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F561A" w14:textId="77777777" w:rsidR="00DA6A72" w:rsidRPr="00B43E76" w:rsidRDefault="00000000">
      <w:pPr>
        <w:pStyle w:val="Heading2"/>
        <w:rPr>
          <w:rFonts w:ascii="Times New Roman" w:hAnsi="Times New Roman" w:cs="Times New Roman"/>
        </w:rPr>
      </w:pPr>
      <w:bookmarkStart w:id="0" w:name="team-information"/>
      <w:bookmarkStart w:id="1" w:name="project-proposal"/>
      <w:r w:rsidRPr="00B43E76">
        <w:rPr>
          <w:rFonts w:ascii="Times New Roman" w:hAnsi="Times New Roman" w:cs="Times New Roman"/>
        </w:rPr>
        <w:t>Team Information</w:t>
      </w:r>
    </w:p>
    <w:p w14:paraId="701A2D3A" w14:textId="5E00D817" w:rsidR="00DA6A72" w:rsidRPr="00B43E76" w:rsidRDefault="00000000" w:rsidP="00B43E76">
      <w:pPr>
        <w:pStyle w:val="Compact"/>
        <w:numPr>
          <w:ilvl w:val="0"/>
          <w:numId w:val="2"/>
        </w:numPr>
        <w:rPr>
          <w:rFonts w:ascii="Times New Roman" w:hAnsi="Times New Roman" w:cs="Times New Roman"/>
          <w:sz w:val="20"/>
          <w:szCs w:val="20"/>
        </w:rPr>
      </w:pPr>
      <w:r w:rsidRPr="00B43E76">
        <w:rPr>
          <w:rFonts w:ascii="Times New Roman" w:hAnsi="Times New Roman" w:cs="Times New Roman"/>
          <w:sz w:val="20"/>
          <w:szCs w:val="20"/>
        </w:rPr>
        <w:t xml:space="preserve">Name 1: Lise </w:t>
      </w:r>
      <w:proofErr w:type="spellStart"/>
      <w:r w:rsidRPr="00B43E76">
        <w:rPr>
          <w:rFonts w:ascii="Times New Roman" w:hAnsi="Times New Roman" w:cs="Times New Roman"/>
          <w:sz w:val="20"/>
          <w:szCs w:val="20"/>
        </w:rPr>
        <w:t>Eiane</w:t>
      </w:r>
      <w:proofErr w:type="spellEnd"/>
      <w:r w:rsidR="00B43E76">
        <w:rPr>
          <w:rFonts w:ascii="Times New Roman" w:hAnsi="Times New Roman" w:cs="Times New Roman"/>
          <w:sz w:val="20"/>
          <w:szCs w:val="20"/>
        </w:rPr>
        <w:tab/>
      </w:r>
      <w:r w:rsidR="00B43E76">
        <w:rPr>
          <w:rFonts w:ascii="Times New Roman" w:hAnsi="Times New Roman" w:cs="Times New Roman"/>
          <w:sz w:val="20"/>
          <w:szCs w:val="20"/>
        </w:rPr>
        <w:tab/>
      </w:r>
      <w:r w:rsidRPr="00B43E76">
        <w:rPr>
          <w:rFonts w:ascii="Times New Roman" w:hAnsi="Times New Roman" w:cs="Times New Roman"/>
          <w:sz w:val="20"/>
          <w:szCs w:val="20"/>
        </w:rPr>
        <w:t>Student Number 1: 269476</w:t>
      </w:r>
      <w:r w:rsidR="00B43E76">
        <w:rPr>
          <w:rFonts w:ascii="Times New Roman" w:hAnsi="Times New Roman" w:cs="Times New Roman"/>
          <w:sz w:val="20"/>
          <w:szCs w:val="20"/>
        </w:rPr>
        <w:tab/>
      </w:r>
      <w:r w:rsidRPr="00B43E76">
        <w:rPr>
          <w:rFonts w:ascii="Times New Roman" w:hAnsi="Times New Roman" w:cs="Times New Roman"/>
          <w:sz w:val="20"/>
          <w:szCs w:val="20"/>
        </w:rPr>
        <w:t>Email 1: l.eiane@stud.uis.no</w:t>
      </w:r>
    </w:p>
    <w:p w14:paraId="682CAFAE" w14:textId="365249A7" w:rsidR="00DA6A72" w:rsidRPr="00B43E76" w:rsidRDefault="00000000" w:rsidP="00B43E76">
      <w:pPr>
        <w:pStyle w:val="Compact"/>
        <w:numPr>
          <w:ilvl w:val="0"/>
          <w:numId w:val="2"/>
        </w:numPr>
        <w:rPr>
          <w:rFonts w:ascii="Times New Roman" w:hAnsi="Times New Roman" w:cs="Times New Roman"/>
          <w:sz w:val="20"/>
          <w:szCs w:val="20"/>
          <w:lang w:val="nb-NO"/>
        </w:rPr>
      </w:pPr>
      <w:proofErr w:type="spellStart"/>
      <w:r w:rsidRPr="00B43E76">
        <w:rPr>
          <w:rFonts w:ascii="Times New Roman" w:hAnsi="Times New Roman" w:cs="Times New Roman"/>
          <w:sz w:val="20"/>
          <w:szCs w:val="20"/>
          <w:lang w:val="nb-NO"/>
        </w:rPr>
        <w:t>Name</w:t>
      </w:r>
      <w:proofErr w:type="spellEnd"/>
      <w:r w:rsidRPr="00B43E76">
        <w:rPr>
          <w:rFonts w:ascii="Times New Roman" w:hAnsi="Times New Roman" w:cs="Times New Roman"/>
          <w:sz w:val="20"/>
          <w:szCs w:val="20"/>
          <w:lang w:val="nb-NO"/>
        </w:rPr>
        <w:t xml:space="preserve"> 2: Simen Fiske Kvande</w:t>
      </w:r>
      <w:r w:rsidR="00B43E76" w:rsidRPr="00B43E76">
        <w:rPr>
          <w:rFonts w:ascii="Times New Roman" w:hAnsi="Times New Roman" w:cs="Times New Roman"/>
          <w:sz w:val="20"/>
          <w:szCs w:val="20"/>
          <w:lang w:val="nb-NO"/>
        </w:rPr>
        <w:tab/>
      </w:r>
      <w:r w:rsidRPr="00B43E76">
        <w:rPr>
          <w:rFonts w:ascii="Times New Roman" w:hAnsi="Times New Roman" w:cs="Times New Roman"/>
          <w:sz w:val="20"/>
          <w:szCs w:val="20"/>
          <w:lang w:val="nb-NO"/>
        </w:rPr>
        <w:t xml:space="preserve">Student </w:t>
      </w:r>
      <w:proofErr w:type="spellStart"/>
      <w:r w:rsidRPr="00B43E76">
        <w:rPr>
          <w:rFonts w:ascii="Times New Roman" w:hAnsi="Times New Roman" w:cs="Times New Roman"/>
          <w:sz w:val="20"/>
          <w:szCs w:val="20"/>
          <w:lang w:val="nb-NO"/>
        </w:rPr>
        <w:t>Number</w:t>
      </w:r>
      <w:proofErr w:type="spellEnd"/>
      <w:r w:rsidRPr="00B43E76">
        <w:rPr>
          <w:rFonts w:ascii="Times New Roman" w:hAnsi="Times New Roman" w:cs="Times New Roman"/>
          <w:sz w:val="20"/>
          <w:szCs w:val="20"/>
          <w:lang w:val="nb-NO"/>
        </w:rPr>
        <w:t xml:space="preserve"> 2: 242623</w:t>
      </w:r>
      <w:r w:rsidR="00B43E76">
        <w:rPr>
          <w:rFonts w:ascii="Times New Roman" w:hAnsi="Times New Roman" w:cs="Times New Roman"/>
          <w:sz w:val="20"/>
          <w:szCs w:val="20"/>
          <w:lang w:val="nb-NO"/>
        </w:rPr>
        <w:tab/>
      </w:r>
      <w:r w:rsidRPr="00B43E76">
        <w:rPr>
          <w:rFonts w:ascii="Times New Roman" w:hAnsi="Times New Roman" w:cs="Times New Roman"/>
          <w:sz w:val="20"/>
          <w:szCs w:val="20"/>
        </w:rPr>
        <w:t>Email 2: s.kvande@stud.uis.no</w:t>
      </w:r>
    </w:p>
    <w:p w14:paraId="155C8898" w14:textId="77777777" w:rsidR="00DA6A72" w:rsidRPr="00B43E76" w:rsidRDefault="00000000">
      <w:pPr>
        <w:pStyle w:val="Heading2"/>
        <w:rPr>
          <w:rFonts w:ascii="Times New Roman" w:hAnsi="Times New Roman" w:cs="Times New Roman"/>
          <w:sz w:val="24"/>
          <w:szCs w:val="24"/>
        </w:rPr>
      </w:pPr>
      <w:bookmarkStart w:id="2" w:name="X955b64c6f502f9a8ca59cc34ea87b8ce1e86af1"/>
      <w:bookmarkEnd w:id="0"/>
      <w:r w:rsidRPr="00B43E76">
        <w:rPr>
          <w:rFonts w:ascii="Times New Roman" w:hAnsi="Times New Roman" w:cs="Times New Roman"/>
          <w:sz w:val="24"/>
          <w:szCs w:val="24"/>
        </w:rPr>
        <w:t xml:space="preserve">Fjord </w:t>
      </w:r>
      <w:proofErr w:type="spellStart"/>
      <w:r w:rsidRPr="00B43E76">
        <w:rPr>
          <w:rFonts w:ascii="Times New Roman" w:hAnsi="Times New Roman" w:cs="Times New Roman"/>
          <w:sz w:val="24"/>
          <w:szCs w:val="24"/>
        </w:rPr>
        <w:t>Vanlife</w:t>
      </w:r>
      <w:proofErr w:type="spellEnd"/>
      <w:r w:rsidRPr="00B43E76">
        <w:rPr>
          <w:rFonts w:ascii="Times New Roman" w:hAnsi="Times New Roman" w:cs="Times New Roman"/>
          <w:sz w:val="24"/>
          <w:szCs w:val="24"/>
        </w:rPr>
        <w:t xml:space="preserve">: </w:t>
      </w:r>
      <w:commentRangeStart w:id="3"/>
      <w:r w:rsidRPr="00B43E76">
        <w:rPr>
          <w:rFonts w:ascii="Times New Roman" w:hAnsi="Times New Roman" w:cs="Times New Roman"/>
          <w:sz w:val="24"/>
          <w:szCs w:val="24"/>
        </w:rPr>
        <w:t>Campervan Rental in Stavanger</w:t>
      </w:r>
      <w:commentRangeEnd w:id="3"/>
      <w:r w:rsidR="007339C4">
        <w:rPr>
          <w:rStyle w:val="CommentReference"/>
          <w:rFonts w:asciiTheme="minorHAnsi" w:eastAsiaTheme="minorHAnsi" w:hAnsiTheme="minorHAnsi" w:cstheme="minorBidi"/>
          <w:color w:val="auto"/>
        </w:rPr>
        <w:commentReference w:id="3"/>
      </w:r>
    </w:p>
    <w:p w14:paraId="19F0F5A7" w14:textId="6C0C52F3" w:rsidR="00DA6A72" w:rsidRPr="00B43E76" w:rsidRDefault="00000000">
      <w:pPr>
        <w:pStyle w:val="FirstParagraph"/>
        <w:rPr>
          <w:rFonts w:ascii="Times New Roman" w:hAnsi="Times New Roman" w:cs="Times New Roman"/>
          <w:sz w:val="20"/>
          <w:szCs w:val="20"/>
        </w:rPr>
      </w:pPr>
      <w:r w:rsidRPr="00B43E76">
        <w:rPr>
          <w:rFonts w:ascii="Times New Roman" w:hAnsi="Times New Roman" w:cs="Times New Roman"/>
          <w:sz w:val="20"/>
          <w:szCs w:val="20"/>
        </w:rPr>
        <w:t>Traveling in a campervan is an excellent way to explore nature, outdoor activities, and attractions in the local area. Tourists visiting the Stavanger region often want to experience nature attractions outside the city. A van containing the necessary equipment and furniture for overnight stays can be a good and less expensive option for tourists. However, there are currently no established rental companies for campervans in the nearby area.</w:t>
      </w:r>
      <w:r w:rsidR="0039281F">
        <w:rPr>
          <w:rFonts w:ascii="Times New Roman" w:hAnsi="Times New Roman" w:cs="Times New Roman"/>
          <w:sz w:val="20"/>
          <w:szCs w:val="20"/>
        </w:rPr>
        <w:t xml:space="preserve"> </w:t>
      </w:r>
    </w:p>
    <w:p w14:paraId="4C0CD79E" w14:textId="77777777" w:rsidR="00DA6A72" w:rsidRPr="00B43E76" w:rsidRDefault="00000000">
      <w:pPr>
        <w:pStyle w:val="Heading2"/>
        <w:rPr>
          <w:rFonts w:ascii="Times New Roman" w:hAnsi="Times New Roman" w:cs="Times New Roman"/>
          <w:sz w:val="24"/>
          <w:szCs w:val="24"/>
        </w:rPr>
      </w:pPr>
      <w:bookmarkStart w:id="4" w:name="problem-description"/>
      <w:bookmarkEnd w:id="2"/>
      <w:r w:rsidRPr="00B43E76">
        <w:rPr>
          <w:rFonts w:ascii="Times New Roman" w:hAnsi="Times New Roman" w:cs="Times New Roman"/>
          <w:sz w:val="24"/>
          <w:szCs w:val="24"/>
        </w:rPr>
        <w:t>Problem Description</w:t>
      </w:r>
    </w:p>
    <w:p w14:paraId="23B89AF9" w14:textId="77777777" w:rsidR="00DA6A72" w:rsidRPr="00B43E76" w:rsidRDefault="00000000">
      <w:pPr>
        <w:pStyle w:val="FirstParagraph"/>
        <w:rPr>
          <w:rFonts w:ascii="Times New Roman" w:hAnsi="Times New Roman" w:cs="Times New Roman"/>
          <w:sz w:val="20"/>
          <w:szCs w:val="20"/>
        </w:rPr>
      </w:pPr>
      <w:r w:rsidRPr="00B43E76">
        <w:rPr>
          <w:rFonts w:ascii="Times New Roman" w:hAnsi="Times New Roman" w:cs="Times New Roman"/>
          <w:sz w:val="20"/>
          <w:szCs w:val="20"/>
        </w:rPr>
        <w:t xml:space="preserve">This project aims to analyze the commercial viability of a </w:t>
      </w:r>
      <w:commentRangeStart w:id="5"/>
      <w:r w:rsidRPr="00B43E76">
        <w:rPr>
          <w:rFonts w:ascii="Times New Roman" w:hAnsi="Times New Roman" w:cs="Times New Roman"/>
          <w:sz w:val="20"/>
          <w:szCs w:val="20"/>
        </w:rPr>
        <w:t xml:space="preserve">campervan rental company </w:t>
      </w:r>
      <w:commentRangeEnd w:id="5"/>
      <w:r w:rsidR="007339C4">
        <w:rPr>
          <w:rStyle w:val="CommentReference"/>
        </w:rPr>
        <w:commentReference w:id="5"/>
      </w:r>
      <w:r w:rsidRPr="00B43E76">
        <w:rPr>
          <w:rFonts w:ascii="Times New Roman" w:hAnsi="Times New Roman" w:cs="Times New Roman"/>
          <w:sz w:val="20"/>
          <w:szCs w:val="20"/>
        </w:rPr>
        <w:t>in the Stavanger area. The focus will be on determining if such a business can be profitable and, if so, what would be the optimal investment capital for a successful start-up. This decision context requires a comprehensive analysis of market conditions, financial projections, and risk assessment, making it suitable for applying decision analysis processes and modeling techniques.</w:t>
      </w:r>
    </w:p>
    <w:p w14:paraId="7C1DFC60" w14:textId="77777777" w:rsidR="00DA6A72" w:rsidRPr="00B43E76" w:rsidRDefault="00000000">
      <w:pPr>
        <w:pStyle w:val="Heading2"/>
        <w:rPr>
          <w:rFonts w:ascii="Times New Roman" w:hAnsi="Times New Roman" w:cs="Times New Roman"/>
          <w:sz w:val="24"/>
          <w:szCs w:val="24"/>
        </w:rPr>
      </w:pPr>
      <w:bookmarkStart w:id="6" w:name="main-objectives"/>
      <w:bookmarkEnd w:id="4"/>
      <w:r w:rsidRPr="00B43E76">
        <w:rPr>
          <w:rFonts w:ascii="Times New Roman" w:hAnsi="Times New Roman" w:cs="Times New Roman"/>
          <w:sz w:val="24"/>
          <w:szCs w:val="24"/>
        </w:rPr>
        <w:t xml:space="preserve">Main </w:t>
      </w:r>
      <w:commentRangeStart w:id="7"/>
      <w:r w:rsidRPr="00B43E76">
        <w:rPr>
          <w:rFonts w:ascii="Times New Roman" w:hAnsi="Times New Roman" w:cs="Times New Roman"/>
          <w:sz w:val="24"/>
          <w:szCs w:val="24"/>
        </w:rPr>
        <w:t>Objectives</w:t>
      </w:r>
      <w:commentRangeEnd w:id="7"/>
      <w:r w:rsidR="007339C4">
        <w:rPr>
          <w:rStyle w:val="CommentReference"/>
          <w:rFonts w:asciiTheme="minorHAnsi" w:eastAsiaTheme="minorHAnsi" w:hAnsiTheme="minorHAnsi" w:cstheme="minorBidi"/>
          <w:color w:val="auto"/>
        </w:rPr>
        <w:commentReference w:id="7"/>
      </w:r>
    </w:p>
    <w:p w14:paraId="2567D860" w14:textId="77777777" w:rsidR="00DA6A72" w:rsidRPr="00B43E76" w:rsidRDefault="00000000">
      <w:pPr>
        <w:pStyle w:val="Compact"/>
        <w:numPr>
          <w:ilvl w:val="0"/>
          <w:numId w:val="3"/>
        </w:numPr>
        <w:rPr>
          <w:rFonts w:ascii="Times New Roman" w:hAnsi="Times New Roman" w:cs="Times New Roman"/>
          <w:sz w:val="20"/>
          <w:szCs w:val="20"/>
        </w:rPr>
      </w:pPr>
      <w:r w:rsidRPr="00B43E76">
        <w:rPr>
          <w:rFonts w:ascii="Times New Roman" w:hAnsi="Times New Roman" w:cs="Times New Roman"/>
          <w:sz w:val="20"/>
          <w:szCs w:val="20"/>
        </w:rPr>
        <w:t>Investigate the potential market for renting out campervans in the Stavanger area</w:t>
      </w:r>
    </w:p>
    <w:p w14:paraId="1BE4AB20" w14:textId="77777777" w:rsidR="00DA6A72" w:rsidRPr="00B43E76" w:rsidRDefault="00000000">
      <w:pPr>
        <w:pStyle w:val="Compact"/>
        <w:numPr>
          <w:ilvl w:val="0"/>
          <w:numId w:val="3"/>
        </w:numPr>
        <w:rPr>
          <w:rFonts w:ascii="Times New Roman" w:hAnsi="Times New Roman" w:cs="Times New Roman"/>
          <w:sz w:val="20"/>
          <w:szCs w:val="20"/>
        </w:rPr>
      </w:pPr>
      <w:r w:rsidRPr="00B43E76">
        <w:rPr>
          <w:rFonts w:ascii="Times New Roman" w:hAnsi="Times New Roman" w:cs="Times New Roman"/>
          <w:sz w:val="20"/>
          <w:szCs w:val="20"/>
        </w:rPr>
        <w:t>Determine the optimal investment capital for a successful start-up</w:t>
      </w:r>
    </w:p>
    <w:p w14:paraId="2E85B2B5" w14:textId="77777777" w:rsidR="00DA6A72" w:rsidRPr="00B43E76" w:rsidRDefault="00000000">
      <w:pPr>
        <w:pStyle w:val="Compact"/>
        <w:numPr>
          <w:ilvl w:val="0"/>
          <w:numId w:val="3"/>
        </w:numPr>
        <w:rPr>
          <w:rFonts w:ascii="Times New Roman" w:hAnsi="Times New Roman" w:cs="Times New Roman"/>
          <w:sz w:val="20"/>
          <w:szCs w:val="20"/>
        </w:rPr>
      </w:pPr>
      <w:r w:rsidRPr="00B43E76">
        <w:rPr>
          <w:rFonts w:ascii="Times New Roman" w:hAnsi="Times New Roman" w:cs="Times New Roman"/>
          <w:sz w:val="20"/>
          <w:szCs w:val="20"/>
        </w:rPr>
        <w:t>Assess the profitability and sustainability of the business model</w:t>
      </w:r>
    </w:p>
    <w:p w14:paraId="5A25998D" w14:textId="77777777" w:rsidR="00DA6A72" w:rsidRPr="00B43E76" w:rsidRDefault="00000000">
      <w:pPr>
        <w:pStyle w:val="Compact"/>
        <w:numPr>
          <w:ilvl w:val="0"/>
          <w:numId w:val="3"/>
        </w:numPr>
        <w:rPr>
          <w:rFonts w:ascii="Times New Roman" w:hAnsi="Times New Roman" w:cs="Times New Roman"/>
          <w:sz w:val="20"/>
          <w:szCs w:val="20"/>
        </w:rPr>
      </w:pPr>
      <w:r w:rsidRPr="00B43E76">
        <w:rPr>
          <w:rFonts w:ascii="Times New Roman" w:hAnsi="Times New Roman" w:cs="Times New Roman"/>
          <w:sz w:val="20"/>
          <w:szCs w:val="20"/>
        </w:rPr>
        <w:t>Identify the best operational strategies (e.g., fleet size, pricing, marketing)</w:t>
      </w:r>
    </w:p>
    <w:p w14:paraId="6F80A138" w14:textId="77777777" w:rsidR="00DA6A72" w:rsidRPr="00B43E76" w:rsidRDefault="00000000">
      <w:pPr>
        <w:pStyle w:val="Compact"/>
        <w:numPr>
          <w:ilvl w:val="0"/>
          <w:numId w:val="3"/>
        </w:numPr>
        <w:rPr>
          <w:rFonts w:ascii="Times New Roman" w:hAnsi="Times New Roman" w:cs="Times New Roman"/>
          <w:sz w:val="20"/>
          <w:szCs w:val="20"/>
        </w:rPr>
      </w:pPr>
      <w:r w:rsidRPr="00B43E76">
        <w:rPr>
          <w:rFonts w:ascii="Times New Roman" w:hAnsi="Times New Roman" w:cs="Times New Roman"/>
          <w:sz w:val="20"/>
          <w:szCs w:val="20"/>
        </w:rPr>
        <w:t>Evaluate the impact of seasonal variations on the business</w:t>
      </w:r>
    </w:p>
    <w:p w14:paraId="34B5C9DF" w14:textId="77777777" w:rsidR="00DA6A72" w:rsidRPr="00B43E76" w:rsidRDefault="00000000">
      <w:pPr>
        <w:pStyle w:val="Heading2"/>
        <w:rPr>
          <w:rFonts w:ascii="Times New Roman" w:hAnsi="Times New Roman" w:cs="Times New Roman"/>
          <w:sz w:val="24"/>
          <w:szCs w:val="24"/>
        </w:rPr>
      </w:pPr>
      <w:bookmarkStart w:id="8" w:name="possible-alternatives"/>
      <w:bookmarkEnd w:id="6"/>
      <w:r w:rsidRPr="00B43E76">
        <w:rPr>
          <w:rFonts w:ascii="Times New Roman" w:hAnsi="Times New Roman" w:cs="Times New Roman"/>
          <w:sz w:val="24"/>
          <w:szCs w:val="24"/>
        </w:rPr>
        <w:t xml:space="preserve">Possible </w:t>
      </w:r>
      <w:commentRangeStart w:id="9"/>
      <w:r w:rsidRPr="00B43E76">
        <w:rPr>
          <w:rFonts w:ascii="Times New Roman" w:hAnsi="Times New Roman" w:cs="Times New Roman"/>
          <w:sz w:val="24"/>
          <w:szCs w:val="24"/>
        </w:rPr>
        <w:t>Alternatives</w:t>
      </w:r>
      <w:commentRangeEnd w:id="9"/>
      <w:r w:rsidR="007339C4">
        <w:rPr>
          <w:rStyle w:val="CommentReference"/>
          <w:rFonts w:asciiTheme="minorHAnsi" w:eastAsiaTheme="minorHAnsi" w:hAnsiTheme="minorHAnsi" w:cstheme="minorBidi"/>
          <w:color w:val="auto"/>
        </w:rPr>
        <w:commentReference w:id="9"/>
      </w:r>
    </w:p>
    <w:p w14:paraId="3D0E3279" w14:textId="77777777" w:rsidR="00DA6A72" w:rsidRPr="00B43E76" w:rsidRDefault="00000000">
      <w:pPr>
        <w:pStyle w:val="Compact"/>
        <w:numPr>
          <w:ilvl w:val="0"/>
          <w:numId w:val="4"/>
        </w:numPr>
        <w:rPr>
          <w:rFonts w:ascii="Times New Roman" w:hAnsi="Times New Roman" w:cs="Times New Roman"/>
          <w:sz w:val="20"/>
          <w:szCs w:val="20"/>
        </w:rPr>
      </w:pPr>
      <w:commentRangeStart w:id="10"/>
      <w:r w:rsidRPr="00B43E76">
        <w:rPr>
          <w:rFonts w:ascii="Times New Roman" w:hAnsi="Times New Roman" w:cs="Times New Roman"/>
          <w:sz w:val="20"/>
          <w:szCs w:val="20"/>
        </w:rPr>
        <w:t>Day rate of the campervans (e.g., budget, mid-range, luxury pricing)</w:t>
      </w:r>
    </w:p>
    <w:p w14:paraId="64B32A37" w14:textId="77777777" w:rsidR="00DA6A72" w:rsidRPr="00B43E76" w:rsidRDefault="00000000">
      <w:pPr>
        <w:pStyle w:val="Compact"/>
        <w:numPr>
          <w:ilvl w:val="0"/>
          <w:numId w:val="4"/>
        </w:numPr>
        <w:rPr>
          <w:rFonts w:ascii="Times New Roman" w:hAnsi="Times New Roman" w:cs="Times New Roman"/>
          <w:sz w:val="20"/>
          <w:szCs w:val="20"/>
        </w:rPr>
      </w:pPr>
      <w:r w:rsidRPr="00B43E76">
        <w:rPr>
          <w:rFonts w:ascii="Times New Roman" w:hAnsi="Times New Roman" w:cs="Times New Roman"/>
          <w:sz w:val="20"/>
          <w:szCs w:val="20"/>
        </w:rPr>
        <w:t>Number of campervans to invest in (e.g., small fleet of 5, medium fleet of 10, large fleet of 20)</w:t>
      </w:r>
    </w:p>
    <w:p w14:paraId="48676D27" w14:textId="77777777" w:rsidR="00DA6A72" w:rsidRPr="00B43E76" w:rsidRDefault="00000000">
      <w:pPr>
        <w:pStyle w:val="Compact"/>
        <w:numPr>
          <w:ilvl w:val="0"/>
          <w:numId w:val="4"/>
        </w:numPr>
        <w:rPr>
          <w:rFonts w:ascii="Times New Roman" w:hAnsi="Times New Roman" w:cs="Times New Roman"/>
          <w:sz w:val="20"/>
          <w:szCs w:val="20"/>
        </w:rPr>
      </w:pPr>
      <w:r w:rsidRPr="00B43E76">
        <w:rPr>
          <w:rFonts w:ascii="Times New Roman" w:hAnsi="Times New Roman" w:cs="Times New Roman"/>
          <w:sz w:val="20"/>
          <w:szCs w:val="20"/>
        </w:rPr>
        <w:t>Types of campervans (e.g., compact, family-sized, luxury)</w:t>
      </w:r>
    </w:p>
    <w:p w14:paraId="42D33D98" w14:textId="77777777" w:rsidR="00DA6A72" w:rsidRPr="00B43E76" w:rsidRDefault="00000000">
      <w:pPr>
        <w:pStyle w:val="Compact"/>
        <w:numPr>
          <w:ilvl w:val="0"/>
          <w:numId w:val="4"/>
        </w:numPr>
        <w:rPr>
          <w:rFonts w:ascii="Times New Roman" w:hAnsi="Times New Roman" w:cs="Times New Roman"/>
          <w:sz w:val="20"/>
          <w:szCs w:val="20"/>
        </w:rPr>
      </w:pPr>
      <w:r w:rsidRPr="00B43E76">
        <w:rPr>
          <w:rFonts w:ascii="Times New Roman" w:hAnsi="Times New Roman" w:cs="Times New Roman"/>
          <w:sz w:val="20"/>
          <w:szCs w:val="20"/>
        </w:rPr>
        <w:t>Operational model (e.g., year-round operation, seasonal operation)</w:t>
      </w:r>
    </w:p>
    <w:p w14:paraId="3CEED48C" w14:textId="77777777" w:rsidR="00DA6A72" w:rsidRPr="00B43E76" w:rsidRDefault="00000000">
      <w:pPr>
        <w:pStyle w:val="Compact"/>
        <w:numPr>
          <w:ilvl w:val="0"/>
          <w:numId w:val="4"/>
        </w:numPr>
        <w:rPr>
          <w:rFonts w:ascii="Times New Roman" w:hAnsi="Times New Roman" w:cs="Times New Roman"/>
          <w:sz w:val="20"/>
          <w:szCs w:val="20"/>
        </w:rPr>
      </w:pPr>
      <w:r w:rsidRPr="00B43E76">
        <w:rPr>
          <w:rFonts w:ascii="Times New Roman" w:hAnsi="Times New Roman" w:cs="Times New Roman"/>
          <w:sz w:val="20"/>
          <w:szCs w:val="20"/>
        </w:rPr>
        <w:t>Additional services (e.g., airport pickup, tour packages, equipment rental)</w:t>
      </w:r>
    </w:p>
    <w:p w14:paraId="315CE104" w14:textId="77777777" w:rsidR="00DA6A72" w:rsidRPr="00B43E76" w:rsidRDefault="00000000">
      <w:pPr>
        <w:pStyle w:val="Compact"/>
        <w:numPr>
          <w:ilvl w:val="0"/>
          <w:numId w:val="4"/>
        </w:numPr>
        <w:rPr>
          <w:rFonts w:ascii="Times New Roman" w:hAnsi="Times New Roman" w:cs="Times New Roman"/>
          <w:sz w:val="20"/>
          <w:szCs w:val="20"/>
        </w:rPr>
      </w:pPr>
      <w:r w:rsidRPr="00B43E76">
        <w:rPr>
          <w:rFonts w:ascii="Times New Roman" w:hAnsi="Times New Roman" w:cs="Times New Roman"/>
          <w:sz w:val="20"/>
          <w:szCs w:val="20"/>
        </w:rPr>
        <w:t>Marketing strategies (e.g., focus on domestic market, international tourists, or both)</w:t>
      </w:r>
    </w:p>
    <w:p w14:paraId="53312E58" w14:textId="77777777" w:rsidR="00DA6A72" w:rsidRPr="00B43E76" w:rsidRDefault="00000000">
      <w:pPr>
        <w:pStyle w:val="Compact"/>
        <w:numPr>
          <w:ilvl w:val="0"/>
          <w:numId w:val="4"/>
        </w:numPr>
        <w:rPr>
          <w:rFonts w:ascii="Times New Roman" w:hAnsi="Times New Roman" w:cs="Times New Roman"/>
          <w:sz w:val="20"/>
          <w:szCs w:val="20"/>
        </w:rPr>
      </w:pPr>
      <w:r w:rsidRPr="00B43E76">
        <w:rPr>
          <w:rFonts w:ascii="Times New Roman" w:hAnsi="Times New Roman" w:cs="Times New Roman"/>
          <w:sz w:val="20"/>
          <w:szCs w:val="20"/>
        </w:rPr>
        <w:t>Partnerships with local tourism businesses or campsites</w:t>
      </w:r>
      <w:commentRangeEnd w:id="10"/>
      <w:r w:rsidR="007339C4">
        <w:rPr>
          <w:rStyle w:val="CommentReference"/>
        </w:rPr>
        <w:commentReference w:id="10"/>
      </w:r>
    </w:p>
    <w:p w14:paraId="20CBC248" w14:textId="77777777" w:rsidR="00DA6A72" w:rsidRPr="00B43E76" w:rsidRDefault="00000000">
      <w:pPr>
        <w:pStyle w:val="Heading2"/>
        <w:rPr>
          <w:rFonts w:ascii="Times New Roman" w:hAnsi="Times New Roman" w:cs="Times New Roman"/>
          <w:sz w:val="24"/>
          <w:szCs w:val="24"/>
        </w:rPr>
      </w:pPr>
      <w:bookmarkStart w:id="11" w:name="major-uncertainties"/>
      <w:bookmarkEnd w:id="8"/>
      <w:r w:rsidRPr="00B43E76">
        <w:rPr>
          <w:rFonts w:ascii="Times New Roman" w:hAnsi="Times New Roman" w:cs="Times New Roman"/>
          <w:sz w:val="24"/>
          <w:szCs w:val="24"/>
        </w:rPr>
        <w:t>Major Uncertainties</w:t>
      </w:r>
    </w:p>
    <w:p w14:paraId="43E9159A" w14:textId="77777777" w:rsidR="00DA6A72" w:rsidRPr="00B43E76" w:rsidRDefault="00000000">
      <w:pPr>
        <w:pStyle w:val="Compact"/>
        <w:numPr>
          <w:ilvl w:val="0"/>
          <w:numId w:val="5"/>
        </w:numPr>
        <w:rPr>
          <w:rFonts w:ascii="Times New Roman" w:hAnsi="Times New Roman" w:cs="Times New Roman"/>
          <w:sz w:val="20"/>
          <w:szCs w:val="20"/>
        </w:rPr>
      </w:pPr>
      <w:r w:rsidRPr="00B43E76">
        <w:rPr>
          <w:rFonts w:ascii="Times New Roman" w:hAnsi="Times New Roman" w:cs="Times New Roman"/>
          <w:sz w:val="20"/>
          <w:szCs w:val="20"/>
        </w:rPr>
        <w:t>Weather conditions and their impact on demand</w:t>
      </w:r>
    </w:p>
    <w:p w14:paraId="5FEE9FCB" w14:textId="77777777" w:rsidR="00DA6A72" w:rsidRPr="00B43E76" w:rsidRDefault="00000000">
      <w:pPr>
        <w:pStyle w:val="Compact"/>
        <w:numPr>
          <w:ilvl w:val="0"/>
          <w:numId w:val="5"/>
        </w:numPr>
        <w:rPr>
          <w:rFonts w:ascii="Times New Roman" w:hAnsi="Times New Roman" w:cs="Times New Roman"/>
          <w:sz w:val="20"/>
          <w:szCs w:val="20"/>
        </w:rPr>
      </w:pPr>
      <w:r w:rsidRPr="00B43E76">
        <w:rPr>
          <w:rFonts w:ascii="Times New Roman" w:hAnsi="Times New Roman" w:cs="Times New Roman"/>
          <w:sz w:val="20"/>
          <w:szCs w:val="20"/>
        </w:rPr>
        <w:t>Number of tourists visiting the Stavanger area</w:t>
      </w:r>
    </w:p>
    <w:p w14:paraId="60750955" w14:textId="77777777" w:rsidR="00DA6A72" w:rsidRPr="00B43E76" w:rsidRDefault="00000000">
      <w:pPr>
        <w:pStyle w:val="Compact"/>
        <w:numPr>
          <w:ilvl w:val="0"/>
          <w:numId w:val="5"/>
        </w:numPr>
        <w:rPr>
          <w:rFonts w:ascii="Times New Roman" w:hAnsi="Times New Roman" w:cs="Times New Roman"/>
          <w:sz w:val="20"/>
          <w:szCs w:val="20"/>
        </w:rPr>
      </w:pPr>
      <w:r w:rsidRPr="00B43E76">
        <w:rPr>
          <w:rFonts w:ascii="Times New Roman" w:hAnsi="Times New Roman" w:cs="Times New Roman"/>
          <w:sz w:val="20"/>
          <w:szCs w:val="20"/>
        </w:rPr>
        <w:t>Seasonal fluctuations in demand</w:t>
      </w:r>
    </w:p>
    <w:p w14:paraId="04F3F2E0" w14:textId="4367EBF0" w:rsidR="00DA6A72" w:rsidRPr="001558EC" w:rsidRDefault="00000000" w:rsidP="001558EC">
      <w:pPr>
        <w:pStyle w:val="Compact"/>
        <w:numPr>
          <w:ilvl w:val="0"/>
          <w:numId w:val="5"/>
        </w:numPr>
        <w:rPr>
          <w:rFonts w:ascii="Times New Roman" w:hAnsi="Times New Roman" w:cs="Times New Roman"/>
          <w:sz w:val="20"/>
          <w:szCs w:val="20"/>
        </w:rPr>
      </w:pPr>
      <w:r w:rsidRPr="00B43E76">
        <w:rPr>
          <w:rFonts w:ascii="Times New Roman" w:hAnsi="Times New Roman" w:cs="Times New Roman"/>
          <w:sz w:val="20"/>
          <w:szCs w:val="20"/>
        </w:rPr>
        <w:t>Fuel</w:t>
      </w:r>
      <w:r w:rsidR="001558EC">
        <w:rPr>
          <w:rFonts w:ascii="Times New Roman" w:hAnsi="Times New Roman" w:cs="Times New Roman"/>
          <w:sz w:val="20"/>
          <w:szCs w:val="20"/>
        </w:rPr>
        <w:t>, m</w:t>
      </w:r>
      <w:r w:rsidR="001558EC" w:rsidRPr="00B43E76">
        <w:rPr>
          <w:rFonts w:ascii="Times New Roman" w:hAnsi="Times New Roman" w:cs="Times New Roman"/>
          <w:sz w:val="20"/>
          <w:szCs w:val="20"/>
        </w:rPr>
        <w:t>aintenance and repair costs of the campervan fleet</w:t>
      </w:r>
    </w:p>
    <w:p w14:paraId="1DB92B8E" w14:textId="48B7BFC1" w:rsidR="00DA6A72" w:rsidRPr="00B43E76" w:rsidRDefault="00000000">
      <w:pPr>
        <w:pStyle w:val="Compact"/>
        <w:numPr>
          <w:ilvl w:val="0"/>
          <w:numId w:val="5"/>
        </w:numPr>
        <w:rPr>
          <w:rFonts w:ascii="Times New Roman" w:hAnsi="Times New Roman" w:cs="Times New Roman"/>
          <w:sz w:val="20"/>
          <w:szCs w:val="20"/>
        </w:rPr>
      </w:pPr>
      <w:r w:rsidRPr="00B43E76">
        <w:rPr>
          <w:rFonts w:ascii="Times New Roman" w:hAnsi="Times New Roman" w:cs="Times New Roman"/>
          <w:sz w:val="20"/>
          <w:szCs w:val="20"/>
        </w:rPr>
        <w:t xml:space="preserve">Competition from hotels, Airbnb, and </w:t>
      </w:r>
      <w:r w:rsidR="009912B8">
        <w:rPr>
          <w:rFonts w:ascii="Times New Roman" w:hAnsi="Times New Roman" w:cs="Times New Roman"/>
          <w:sz w:val="20"/>
          <w:szCs w:val="20"/>
        </w:rPr>
        <w:t>other</w:t>
      </w:r>
      <w:r w:rsidRPr="00B43E76">
        <w:rPr>
          <w:rFonts w:ascii="Times New Roman" w:hAnsi="Times New Roman" w:cs="Times New Roman"/>
          <w:sz w:val="20"/>
          <w:szCs w:val="20"/>
        </w:rPr>
        <w:t xml:space="preserve"> camper</w:t>
      </w:r>
      <w:r w:rsidR="00314308">
        <w:rPr>
          <w:rFonts w:ascii="Times New Roman" w:hAnsi="Times New Roman" w:cs="Times New Roman"/>
          <w:sz w:val="20"/>
          <w:szCs w:val="20"/>
        </w:rPr>
        <w:t xml:space="preserve">/mobile home </w:t>
      </w:r>
      <w:r w:rsidRPr="00B43E76">
        <w:rPr>
          <w:rFonts w:ascii="Times New Roman" w:hAnsi="Times New Roman" w:cs="Times New Roman"/>
          <w:sz w:val="20"/>
          <w:szCs w:val="20"/>
        </w:rPr>
        <w:t>rental companies</w:t>
      </w:r>
    </w:p>
    <w:p w14:paraId="265D14DA" w14:textId="7847D75D" w:rsidR="00DA6A72" w:rsidRPr="00B43E76" w:rsidRDefault="00000000" w:rsidP="00793833">
      <w:pPr>
        <w:pStyle w:val="Compact"/>
        <w:numPr>
          <w:ilvl w:val="0"/>
          <w:numId w:val="5"/>
        </w:numPr>
        <w:rPr>
          <w:rFonts w:ascii="Times New Roman" w:hAnsi="Times New Roman" w:cs="Times New Roman"/>
        </w:rPr>
      </w:pPr>
      <w:r w:rsidRPr="00B43E76">
        <w:rPr>
          <w:rFonts w:ascii="Times New Roman" w:hAnsi="Times New Roman" w:cs="Times New Roman"/>
          <w:sz w:val="20"/>
          <w:szCs w:val="20"/>
        </w:rPr>
        <w:t>Customer preferences and trends in travel accommodations</w:t>
      </w:r>
    </w:p>
    <w:p w14:paraId="5BF5ACEF" w14:textId="77777777" w:rsidR="00DA6A72" w:rsidRPr="00B43E76" w:rsidRDefault="00000000">
      <w:pPr>
        <w:pStyle w:val="Heading2"/>
        <w:rPr>
          <w:rFonts w:ascii="Times New Roman" w:hAnsi="Times New Roman" w:cs="Times New Roman"/>
          <w:sz w:val="24"/>
          <w:szCs w:val="24"/>
        </w:rPr>
      </w:pPr>
      <w:bookmarkStart w:id="12" w:name="possible-sources-of-datainformation"/>
      <w:bookmarkEnd w:id="11"/>
      <w:r w:rsidRPr="00B43E76">
        <w:rPr>
          <w:rFonts w:ascii="Times New Roman" w:hAnsi="Times New Roman" w:cs="Times New Roman"/>
          <w:sz w:val="24"/>
          <w:szCs w:val="24"/>
        </w:rPr>
        <w:t>Possible Sources of Data/</w:t>
      </w:r>
      <w:commentRangeStart w:id="13"/>
      <w:r w:rsidRPr="00B43E76">
        <w:rPr>
          <w:rFonts w:ascii="Times New Roman" w:hAnsi="Times New Roman" w:cs="Times New Roman"/>
          <w:sz w:val="24"/>
          <w:szCs w:val="24"/>
        </w:rPr>
        <w:t>Information</w:t>
      </w:r>
      <w:commentRangeEnd w:id="13"/>
      <w:r w:rsidR="007339C4">
        <w:rPr>
          <w:rStyle w:val="CommentReference"/>
          <w:rFonts w:asciiTheme="minorHAnsi" w:eastAsiaTheme="minorHAnsi" w:hAnsiTheme="minorHAnsi" w:cstheme="minorBidi"/>
          <w:color w:val="auto"/>
        </w:rPr>
        <w:commentReference w:id="13"/>
      </w:r>
    </w:p>
    <w:p w14:paraId="7AF8406F" w14:textId="77777777" w:rsidR="00DA6A72" w:rsidRPr="00B43E76" w:rsidRDefault="00000000">
      <w:pPr>
        <w:pStyle w:val="Compact"/>
        <w:numPr>
          <w:ilvl w:val="0"/>
          <w:numId w:val="6"/>
        </w:numPr>
        <w:rPr>
          <w:rFonts w:ascii="Times New Roman" w:hAnsi="Times New Roman" w:cs="Times New Roman"/>
          <w:sz w:val="20"/>
          <w:szCs w:val="20"/>
        </w:rPr>
      </w:pPr>
      <w:r w:rsidRPr="00B43E76">
        <w:rPr>
          <w:rFonts w:ascii="Times New Roman" w:hAnsi="Times New Roman" w:cs="Times New Roman"/>
          <w:sz w:val="20"/>
          <w:szCs w:val="20"/>
        </w:rPr>
        <w:t>Statistics Norway (SSB) website for tourism and economic data</w:t>
      </w:r>
    </w:p>
    <w:p w14:paraId="20CCECF2" w14:textId="77777777" w:rsidR="00DA6A72" w:rsidRPr="00B43E76" w:rsidRDefault="00000000">
      <w:pPr>
        <w:pStyle w:val="Compact"/>
        <w:numPr>
          <w:ilvl w:val="0"/>
          <w:numId w:val="6"/>
        </w:numPr>
        <w:rPr>
          <w:rFonts w:ascii="Times New Roman" w:hAnsi="Times New Roman" w:cs="Times New Roman"/>
          <w:sz w:val="20"/>
          <w:szCs w:val="20"/>
        </w:rPr>
      </w:pPr>
      <w:r w:rsidRPr="00B43E76">
        <w:rPr>
          <w:rFonts w:ascii="Times New Roman" w:hAnsi="Times New Roman" w:cs="Times New Roman"/>
          <w:sz w:val="20"/>
          <w:szCs w:val="20"/>
        </w:rPr>
        <w:t>Visit Norway and Region Stavanger websites for tourism trends and statistics</w:t>
      </w:r>
    </w:p>
    <w:p w14:paraId="70AAB4E3" w14:textId="77777777" w:rsidR="00DA6A72" w:rsidRPr="00B43E76" w:rsidRDefault="00000000">
      <w:pPr>
        <w:pStyle w:val="Compact"/>
        <w:numPr>
          <w:ilvl w:val="0"/>
          <w:numId w:val="6"/>
        </w:numPr>
        <w:rPr>
          <w:rFonts w:ascii="Times New Roman" w:hAnsi="Times New Roman" w:cs="Times New Roman"/>
          <w:sz w:val="20"/>
          <w:szCs w:val="20"/>
        </w:rPr>
      </w:pPr>
      <w:r w:rsidRPr="00B43E76">
        <w:rPr>
          <w:rFonts w:ascii="Times New Roman" w:hAnsi="Times New Roman" w:cs="Times New Roman"/>
          <w:sz w:val="20"/>
          <w:szCs w:val="20"/>
        </w:rPr>
        <w:t>Norwegian Meteorological Institute website for historical weather data</w:t>
      </w:r>
    </w:p>
    <w:p w14:paraId="5FEA5269" w14:textId="77777777" w:rsidR="00DA6A72" w:rsidRPr="00B43E76" w:rsidRDefault="00000000">
      <w:pPr>
        <w:pStyle w:val="Compact"/>
        <w:numPr>
          <w:ilvl w:val="0"/>
          <w:numId w:val="6"/>
        </w:numPr>
        <w:rPr>
          <w:rFonts w:ascii="Times New Roman" w:hAnsi="Times New Roman" w:cs="Times New Roman"/>
          <w:sz w:val="20"/>
          <w:szCs w:val="20"/>
        </w:rPr>
      </w:pPr>
      <w:r w:rsidRPr="00B43E76">
        <w:rPr>
          <w:rFonts w:ascii="Times New Roman" w:hAnsi="Times New Roman" w:cs="Times New Roman"/>
          <w:sz w:val="20"/>
          <w:szCs w:val="20"/>
        </w:rPr>
        <w:t>Online research of similar businesses in other regions (financial data, pricing, services)</w:t>
      </w:r>
    </w:p>
    <w:p w14:paraId="3B68805A" w14:textId="10024A9C" w:rsidR="00DA6A72" w:rsidRPr="00B43E76" w:rsidRDefault="00000000">
      <w:pPr>
        <w:pStyle w:val="Compact"/>
        <w:numPr>
          <w:ilvl w:val="0"/>
          <w:numId w:val="6"/>
        </w:numPr>
        <w:rPr>
          <w:rFonts w:ascii="Times New Roman" w:hAnsi="Times New Roman" w:cs="Times New Roman"/>
          <w:sz w:val="20"/>
          <w:szCs w:val="20"/>
        </w:rPr>
      </w:pPr>
      <w:r w:rsidRPr="00B43E76">
        <w:rPr>
          <w:rFonts w:ascii="Times New Roman" w:hAnsi="Times New Roman" w:cs="Times New Roman"/>
          <w:sz w:val="20"/>
          <w:szCs w:val="20"/>
        </w:rPr>
        <w:t>Social media (manually reviewing posts and comments on platforms like TripAdvisor, Instagram, and Facebook)</w:t>
      </w:r>
    </w:p>
    <w:p w14:paraId="3310E05A" w14:textId="77777777" w:rsidR="00DA6A72" w:rsidRPr="00B43E76" w:rsidRDefault="00000000">
      <w:pPr>
        <w:pStyle w:val="Compact"/>
        <w:numPr>
          <w:ilvl w:val="0"/>
          <w:numId w:val="6"/>
        </w:numPr>
        <w:rPr>
          <w:rFonts w:ascii="Times New Roman" w:hAnsi="Times New Roman" w:cs="Times New Roman"/>
          <w:sz w:val="20"/>
          <w:szCs w:val="20"/>
        </w:rPr>
      </w:pPr>
      <w:r w:rsidRPr="00B43E76">
        <w:rPr>
          <w:rFonts w:ascii="Times New Roman" w:hAnsi="Times New Roman" w:cs="Times New Roman"/>
          <w:sz w:val="20"/>
          <w:szCs w:val="20"/>
        </w:rPr>
        <w:t>Government reports on tourism available online</w:t>
      </w:r>
    </w:p>
    <w:p w14:paraId="297BA680" w14:textId="77777777" w:rsidR="00DA6A72" w:rsidRPr="00B43E76" w:rsidRDefault="00000000">
      <w:pPr>
        <w:pStyle w:val="Compact"/>
        <w:numPr>
          <w:ilvl w:val="0"/>
          <w:numId w:val="6"/>
        </w:numPr>
        <w:rPr>
          <w:rFonts w:ascii="Times New Roman" w:hAnsi="Times New Roman" w:cs="Times New Roman"/>
          <w:sz w:val="20"/>
          <w:szCs w:val="20"/>
        </w:rPr>
      </w:pPr>
      <w:r w:rsidRPr="00B43E76">
        <w:rPr>
          <w:rFonts w:ascii="Times New Roman" w:hAnsi="Times New Roman" w:cs="Times New Roman"/>
          <w:sz w:val="20"/>
          <w:szCs w:val="20"/>
        </w:rPr>
        <w:t>Online research of campervan costs and specifications from manufacturer websites</w:t>
      </w:r>
    </w:p>
    <w:p w14:paraId="6C147ED6" w14:textId="77777777" w:rsidR="00DA6A72" w:rsidRPr="00B43E76" w:rsidRDefault="00000000">
      <w:pPr>
        <w:pStyle w:val="Heading2"/>
        <w:rPr>
          <w:rFonts w:ascii="Times New Roman" w:hAnsi="Times New Roman" w:cs="Times New Roman"/>
          <w:sz w:val="24"/>
          <w:szCs w:val="24"/>
        </w:rPr>
      </w:pPr>
      <w:bookmarkStart w:id="14" w:name="Xb1945f70f562ffa818b55274baade8c5f8eaa9b"/>
      <w:bookmarkEnd w:id="12"/>
      <w:r w:rsidRPr="00B43E76">
        <w:rPr>
          <w:rFonts w:ascii="Times New Roman" w:hAnsi="Times New Roman" w:cs="Times New Roman"/>
          <w:sz w:val="24"/>
          <w:szCs w:val="24"/>
        </w:rPr>
        <w:lastRenderedPageBreak/>
        <w:t xml:space="preserve">Integration of AI and ML in the DA/DQ </w:t>
      </w:r>
      <w:commentRangeStart w:id="15"/>
      <w:r w:rsidRPr="00B43E76">
        <w:rPr>
          <w:rFonts w:ascii="Times New Roman" w:hAnsi="Times New Roman" w:cs="Times New Roman"/>
          <w:sz w:val="24"/>
          <w:szCs w:val="24"/>
        </w:rPr>
        <w:t>Process</w:t>
      </w:r>
      <w:commentRangeEnd w:id="15"/>
      <w:r w:rsidR="007339C4">
        <w:rPr>
          <w:rStyle w:val="CommentReference"/>
          <w:rFonts w:asciiTheme="minorHAnsi" w:eastAsiaTheme="minorHAnsi" w:hAnsiTheme="minorHAnsi" w:cstheme="minorBidi"/>
          <w:color w:val="auto"/>
        </w:rPr>
        <w:commentReference w:id="15"/>
      </w:r>
    </w:p>
    <w:p w14:paraId="6952C8E2" w14:textId="54E82461" w:rsidR="00DA6A72" w:rsidRPr="00B43E76" w:rsidRDefault="00C76CC2">
      <w:pPr>
        <w:pStyle w:val="FirstParagraph"/>
        <w:rPr>
          <w:rFonts w:ascii="Times New Roman" w:hAnsi="Times New Roman" w:cs="Times New Roman"/>
          <w:sz w:val="20"/>
          <w:szCs w:val="20"/>
        </w:rPr>
      </w:pPr>
      <w:r>
        <w:rPr>
          <w:rFonts w:ascii="Times New Roman" w:hAnsi="Times New Roman" w:cs="Times New Roman"/>
          <w:sz w:val="20"/>
          <w:szCs w:val="20"/>
        </w:rPr>
        <w:t xml:space="preserve">Below are some key areas that </w:t>
      </w:r>
      <w:r w:rsidR="00CD652D">
        <w:rPr>
          <w:rFonts w:ascii="Times New Roman" w:hAnsi="Times New Roman" w:cs="Times New Roman"/>
          <w:sz w:val="20"/>
          <w:szCs w:val="20"/>
        </w:rPr>
        <w:t>c</w:t>
      </w:r>
      <w:r w:rsidR="00992F9D">
        <w:rPr>
          <w:rFonts w:ascii="Times New Roman" w:hAnsi="Times New Roman" w:cs="Times New Roman"/>
          <w:sz w:val="20"/>
          <w:szCs w:val="20"/>
        </w:rPr>
        <w:t>ould</w:t>
      </w:r>
      <w:r w:rsidR="00CD652D">
        <w:rPr>
          <w:rFonts w:ascii="Times New Roman" w:hAnsi="Times New Roman" w:cs="Times New Roman"/>
          <w:sz w:val="20"/>
          <w:szCs w:val="20"/>
        </w:rPr>
        <w:t xml:space="preserve"> potentially</w:t>
      </w:r>
      <w:r>
        <w:rPr>
          <w:rFonts w:ascii="Times New Roman" w:hAnsi="Times New Roman" w:cs="Times New Roman"/>
          <w:sz w:val="20"/>
          <w:szCs w:val="20"/>
        </w:rPr>
        <w:t xml:space="preserve"> be used to</w:t>
      </w:r>
      <w:r w:rsidRPr="00B43E76">
        <w:rPr>
          <w:rFonts w:ascii="Times New Roman" w:hAnsi="Times New Roman" w:cs="Times New Roman"/>
          <w:sz w:val="20"/>
          <w:szCs w:val="20"/>
        </w:rPr>
        <w:t xml:space="preserve"> integrat</w:t>
      </w:r>
      <w:r>
        <w:rPr>
          <w:rFonts w:ascii="Times New Roman" w:hAnsi="Times New Roman" w:cs="Times New Roman"/>
          <w:sz w:val="20"/>
          <w:szCs w:val="20"/>
        </w:rPr>
        <w:t>e</w:t>
      </w:r>
      <w:r w:rsidRPr="00B43E76">
        <w:rPr>
          <w:rFonts w:ascii="Times New Roman" w:hAnsi="Times New Roman" w:cs="Times New Roman"/>
          <w:sz w:val="20"/>
          <w:szCs w:val="20"/>
        </w:rPr>
        <w:t xml:space="preserve"> AI </w:t>
      </w:r>
      <w:r>
        <w:rPr>
          <w:rFonts w:ascii="Times New Roman" w:hAnsi="Times New Roman" w:cs="Times New Roman"/>
          <w:sz w:val="20"/>
          <w:szCs w:val="20"/>
        </w:rPr>
        <w:t>/</w:t>
      </w:r>
      <w:r w:rsidRPr="00B43E76">
        <w:rPr>
          <w:rFonts w:ascii="Times New Roman" w:hAnsi="Times New Roman" w:cs="Times New Roman"/>
          <w:sz w:val="20"/>
          <w:szCs w:val="20"/>
        </w:rPr>
        <w:t xml:space="preserve"> ML in the DA</w:t>
      </w:r>
      <w:r w:rsidR="00CD652D">
        <w:rPr>
          <w:rFonts w:ascii="Times New Roman" w:hAnsi="Times New Roman" w:cs="Times New Roman"/>
          <w:sz w:val="20"/>
          <w:szCs w:val="20"/>
        </w:rPr>
        <w:t>/</w:t>
      </w:r>
      <w:r w:rsidRPr="00B43E76">
        <w:rPr>
          <w:rFonts w:ascii="Times New Roman" w:hAnsi="Times New Roman" w:cs="Times New Roman"/>
          <w:sz w:val="20"/>
          <w:szCs w:val="20"/>
        </w:rPr>
        <w:t xml:space="preserve">DQ </w:t>
      </w:r>
      <w:r w:rsidR="00FA25B9">
        <w:rPr>
          <w:rFonts w:ascii="Times New Roman" w:hAnsi="Times New Roman" w:cs="Times New Roman"/>
          <w:sz w:val="20"/>
          <w:szCs w:val="20"/>
        </w:rPr>
        <w:t xml:space="preserve">of </w:t>
      </w:r>
      <w:r w:rsidR="00CD652D">
        <w:rPr>
          <w:rFonts w:ascii="Times New Roman" w:hAnsi="Times New Roman" w:cs="Times New Roman"/>
          <w:sz w:val="20"/>
          <w:szCs w:val="20"/>
        </w:rPr>
        <w:t>the</w:t>
      </w:r>
      <w:r>
        <w:rPr>
          <w:rFonts w:ascii="Times New Roman" w:hAnsi="Times New Roman" w:cs="Times New Roman"/>
          <w:sz w:val="20"/>
          <w:szCs w:val="20"/>
        </w:rPr>
        <w:t xml:space="preserve"> project:</w:t>
      </w:r>
    </w:p>
    <w:p w14:paraId="2335A9BF" w14:textId="77777777" w:rsidR="007D7B0B" w:rsidRPr="007D7B0B" w:rsidRDefault="007D7B0B" w:rsidP="007D7B0B">
      <w:pPr>
        <w:pStyle w:val="Compact"/>
        <w:numPr>
          <w:ilvl w:val="0"/>
          <w:numId w:val="13"/>
        </w:numPr>
        <w:rPr>
          <w:rFonts w:ascii="Times New Roman" w:hAnsi="Times New Roman" w:cs="Times New Roman"/>
          <w:sz w:val="20"/>
          <w:szCs w:val="20"/>
        </w:rPr>
      </w:pPr>
      <w:r w:rsidRPr="007D7B0B">
        <w:rPr>
          <w:rFonts w:ascii="Times New Roman" w:hAnsi="Times New Roman" w:cs="Times New Roman"/>
          <w:sz w:val="20"/>
          <w:szCs w:val="20"/>
        </w:rPr>
        <w:t>Demand Forecasting:</w:t>
      </w:r>
    </w:p>
    <w:p w14:paraId="5CBDC978" w14:textId="77777777" w:rsidR="007D7B0B" w:rsidRPr="007D7B0B" w:rsidRDefault="007D7B0B" w:rsidP="007D7B0B">
      <w:pPr>
        <w:pStyle w:val="Compact"/>
        <w:numPr>
          <w:ilvl w:val="1"/>
          <w:numId w:val="2"/>
        </w:numPr>
        <w:rPr>
          <w:rFonts w:ascii="Times New Roman" w:hAnsi="Times New Roman" w:cs="Times New Roman"/>
          <w:sz w:val="20"/>
          <w:szCs w:val="20"/>
        </w:rPr>
      </w:pPr>
      <w:r w:rsidRPr="007D7B0B">
        <w:rPr>
          <w:rFonts w:ascii="Times New Roman" w:hAnsi="Times New Roman" w:cs="Times New Roman"/>
          <w:sz w:val="20"/>
          <w:szCs w:val="20"/>
        </w:rPr>
        <w:t>Development of a regression model to predict campervan rental demand.</w:t>
      </w:r>
    </w:p>
    <w:p w14:paraId="77E6EC90" w14:textId="77777777" w:rsidR="007D7B0B" w:rsidRPr="007D7B0B" w:rsidRDefault="007D7B0B" w:rsidP="007D7B0B">
      <w:pPr>
        <w:pStyle w:val="Compact"/>
        <w:numPr>
          <w:ilvl w:val="1"/>
          <w:numId w:val="2"/>
        </w:numPr>
        <w:rPr>
          <w:rFonts w:ascii="Times New Roman" w:hAnsi="Times New Roman" w:cs="Times New Roman"/>
          <w:sz w:val="20"/>
          <w:szCs w:val="20"/>
        </w:rPr>
      </w:pPr>
      <w:r w:rsidRPr="007D7B0B">
        <w:rPr>
          <w:rFonts w:ascii="Times New Roman" w:hAnsi="Times New Roman" w:cs="Times New Roman"/>
          <w:sz w:val="20"/>
          <w:szCs w:val="20"/>
        </w:rPr>
        <w:t>Utilization of historical tourism data, weather data, and seasonal information as input features.</w:t>
      </w:r>
    </w:p>
    <w:p w14:paraId="710E46B2" w14:textId="77777777" w:rsidR="007D7B0B" w:rsidRPr="007D7B0B" w:rsidRDefault="007D7B0B" w:rsidP="007D7B0B">
      <w:pPr>
        <w:pStyle w:val="Compact"/>
        <w:numPr>
          <w:ilvl w:val="1"/>
          <w:numId w:val="2"/>
        </w:numPr>
        <w:rPr>
          <w:rFonts w:ascii="Times New Roman" w:hAnsi="Times New Roman" w:cs="Times New Roman"/>
          <w:sz w:val="20"/>
          <w:szCs w:val="20"/>
        </w:rPr>
      </w:pPr>
      <w:r w:rsidRPr="007D7B0B">
        <w:rPr>
          <w:rFonts w:ascii="Times New Roman" w:hAnsi="Times New Roman" w:cs="Times New Roman"/>
          <w:sz w:val="20"/>
          <w:szCs w:val="20"/>
        </w:rPr>
        <w:t>The model will output predicted demand for campervan rentals, aiding in the optimization of fleet size and pricing strategies.</w:t>
      </w:r>
    </w:p>
    <w:p w14:paraId="4BBB1A91" w14:textId="77777777" w:rsidR="007D7B0B" w:rsidRPr="007D7B0B" w:rsidRDefault="007D7B0B" w:rsidP="007D7B0B">
      <w:pPr>
        <w:pStyle w:val="Compact"/>
        <w:numPr>
          <w:ilvl w:val="0"/>
          <w:numId w:val="13"/>
        </w:numPr>
        <w:rPr>
          <w:rFonts w:ascii="Times New Roman" w:hAnsi="Times New Roman" w:cs="Times New Roman"/>
          <w:sz w:val="20"/>
          <w:szCs w:val="20"/>
        </w:rPr>
      </w:pPr>
      <w:r w:rsidRPr="007D7B0B">
        <w:rPr>
          <w:rFonts w:ascii="Times New Roman" w:hAnsi="Times New Roman" w:cs="Times New Roman"/>
          <w:sz w:val="20"/>
          <w:szCs w:val="20"/>
        </w:rPr>
        <w:t>Sentiment Analysis:</w:t>
      </w:r>
    </w:p>
    <w:p w14:paraId="63F708E9" w14:textId="77777777" w:rsidR="007D7B0B" w:rsidRPr="007D7B0B" w:rsidRDefault="007D7B0B" w:rsidP="007D7B0B">
      <w:pPr>
        <w:pStyle w:val="Compact"/>
        <w:numPr>
          <w:ilvl w:val="1"/>
          <w:numId w:val="2"/>
        </w:numPr>
        <w:rPr>
          <w:rFonts w:ascii="Times New Roman" w:hAnsi="Times New Roman" w:cs="Times New Roman"/>
          <w:sz w:val="20"/>
          <w:szCs w:val="20"/>
        </w:rPr>
      </w:pPr>
      <w:r w:rsidRPr="007D7B0B">
        <w:rPr>
          <w:rFonts w:ascii="Times New Roman" w:hAnsi="Times New Roman" w:cs="Times New Roman"/>
          <w:sz w:val="20"/>
          <w:szCs w:val="20"/>
        </w:rPr>
        <w:t>Implementation of natural language processing techniques to analyze customer sentiment.</w:t>
      </w:r>
    </w:p>
    <w:p w14:paraId="171DC37D" w14:textId="77777777" w:rsidR="007D7B0B" w:rsidRPr="007D7B0B" w:rsidRDefault="007D7B0B" w:rsidP="007D7B0B">
      <w:pPr>
        <w:pStyle w:val="Compact"/>
        <w:numPr>
          <w:ilvl w:val="1"/>
          <w:numId w:val="2"/>
        </w:numPr>
        <w:rPr>
          <w:rFonts w:ascii="Times New Roman" w:hAnsi="Times New Roman" w:cs="Times New Roman"/>
          <w:sz w:val="20"/>
          <w:szCs w:val="20"/>
        </w:rPr>
      </w:pPr>
      <w:r w:rsidRPr="007D7B0B">
        <w:rPr>
          <w:rFonts w:ascii="Times New Roman" w:hAnsi="Times New Roman" w:cs="Times New Roman"/>
          <w:sz w:val="20"/>
          <w:szCs w:val="20"/>
        </w:rPr>
        <w:t>Examination of customer reviews and social media comments about campervan rentals and tourism in Stavanger.</w:t>
      </w:r>
    </w:p>
    <w:p w14:paraId="3F6D82AB" w14:textId="77777777" w:rsidR="007D7B0B" w:rsidRPr="007D7B0B" w:rsidRDefault="007D7B0B" w:rsidP="007D7B0B">
      <w:pPr>
        <w:pStyle w:val="Compact"/>
        <w:numPr>
          <w:ilvl w:val="0"/>
          <w:numId w:val="13"/>
        </w:numPr>
        <w:rPr>
          <w:rFonts w:ascii="Times New Roman" w:hAnsi="Times New Roman" w:cs="Times New Roman"/>
          <w:sz w:val="20"/>
          <w:szCs w:val="20"/>
        </w:rPr>
      </w:pPr>
      <w:r w:rsidRPr="007D7B0B">
        <w:rPr>
          <w:rFonts w:ascii="Times New Roman" w:hAnsi="Times New Roman" w:cs="Times New Roman"/>
          <w:sz w:val="20"/>
          <w:szCs w:val="20"/>
        </w:rPr>
        <w:t>Decision Tree for Investment Scenarios:</w:t>
      </w:r>
    </w:p>
    <w:p w14:paraId="673AA845" w14:textId="77777777" w:rsidR="007D7B0B" w:rsidRPr="007D7B0B" w:rsidRDefault="007D7B0B" w:rsidP="007D7B0B">
      <w:pPr>
        <w:pStyle w:val="Compact"/>
        <w:numPr>
          <w:ilvl w:val="1"/>
          <w:numId w:val="2"/>
        </w:numPr>
        <w:rPr>
          <w:rFonts w:ascii="Times New Roman" w:hAnsi="Times New Roman" w:cs="Times New Roman"/>
          <w:sz w:val="20"/>
          <w:szCs w:val="20"/>
        </w:rPr>
      </w:pPr>
      <w:r w:rsidRPr="007D7B0B">
        <w:rPr>
          <w:rFonts w:ascii="Times New Roman" w:hAnsi="Times New Roman" w:cs="Times New Roman"/>
          <w:sz w:val="20"/>
          <w:szCs w:val="20"/>
        </w:rPr>
        <w:t>Creation of a decision tree model to evaluate different investment scenarios.</w:t>
      </w:r>
    </w:p>
    <w:p w14:paraId="50564A37" w14:textId="77777777" w:rsidR="007D7B0B" w:rsidRPr="007D7B0B" w:rsidRDefault="007D7B0B" w:rsidP="007D7B0B">
      <w:pPr>
        <w:pStyle w:val="Compact"/>
        <w:numPr>
          <w:ilvl w:val="1"/>
          <w:numId w:val="2"/>
        </w:numPr>
        <w:rPr>
          <w:rFonts w:ascii="Times New Roman" w:hAnsi="Times New Roman" w:cs="Times New Roman"/>
          <w:sz w:val="20"/>
          <w:szCs w:val="20"/>
        </w:rPr>
      </w:pPr>
      <w:r w:rsidRPr="007D7B0B">
        <w:rPr>
          <w:rFonts w:ascii="Times New Roman" w:hAnsi="Times New Roman" w:cs="Times New Roman"/>
          <w:sz w:val="20"/>
          <w:szCs w:val="20"/>
        </w:rPr>
        <w:t>Input of various scenarios (e.g., different fleet sizes, pricing strategies) and their estimated outcomes.</w:t>
      </w:r>
    </w:p>
    <w:p w14:paraId="1969F015" w14:textId="77777777" w:rsidR="007D7B0B" w:rsidRPr="007D7B0B" w:rsidRDefault="007D7B0B" w:rsidP="007D7B0B">
      <w:pPr>
        <w:pStyle w:val="Compact"/>
        <w:numPr>
          <w:ilvl w:val="1"/>
          <w:numId w:val="2"/>
        </w:numPr>
        <w:rPr>
          <w:rFonts w:ascii="Times New Roman" w:hAnsi="Times New Roman" w:cs="Times New Roman"/>
          <w:sz w:val="20"/>
          <w:szCs w:val="20"/>
        </w:rPr>
      </w:pPr>
      <w:r w:rsidRPr="007D7B0B">
        <w:rPr>
          <w:rFonts w:ascii="Times New Roman" w:hAnsi="Times New Roman" w:cs="Times New Roman"/>
          <w:sz w:val="20"/>
          <w:szCs w:val="20"/>
        </w:rPr>
        <w:t>Utilization of the model to identify the most promising investment strategies based on expected returns and risk.</w:t>
      </w:r>
    </w:p>
    <w:p w14:paraId="102C0FC7" w14:textId="77777777" w:rsidR="007D7B0B" w:rsidRPr="007D7B0B" w:rsidRDefault="007D7B0B" w:rsidP="007D7B0B">
      <w:pPr>
        <w:pStyle w:val="Compact"/>
        <w:numPr>
          <w:ilvl w:val="0"/>
          <w:numId w:val="13"/>
        </w:numPr>
        <w:rPr>
          <w:rFonts w:ascii="Times New Roman" w:hAnsi="Times New Roman" w:cs="Times New Roman"/>
          <w:sz w:val="20"/>
          <w:szCs w:val="20"/>
        </w:rPr>
      </w:pPr>
      <w:r w:rsidRPr="007D7B0B">
        <w:rPr>
          <w:rFonts w:ascii="Times New Roman" w:hAnsi="Times New Roman" w:cs="Times New Roman"/>
          <w:sz w:val="20"/>
          <w:szCs w:val="20"/>
        </w:rPr>
        <w:t>Customer Segmentation:</w:t>
      </w:r>
    </w:p>
    <w:p w14:paraId="0565F6F9" w14:textId="77777777" w:rsidR="007D7B0B" w:rsidRPr="007D7B0B" w:rsidRDefault="007D7B0B" w:rsidP="007D7B0B">
      <w:pPr>
        <w:pStyle w:val="Compact"/>
        <w:numPr>
          <w:ilvl w:val="1"/>
          <w:numId w:val="2"/>
        </w:numPr>
        <w:rPr>
          <w:rFonts w:ascii="Times New Roman" w:hAnsi="Times New Roman" w:cs="Times New Roman"/>
          <w:sz w:val="20"/>
          <w:szCs w:val="20"/>
        </w:rPr>
      </w:pPr>
      <w:r w:rsidRPr="007D7B0B">
        <w:rPr>
          <w:rFonts w:ascii="Times New Roman" w:hAnsi="Times New Roman" w:cs="Times New Roman"/>
          <w:sz w:val="20"/>
          <w:szCs w:val="20"/>
        </w:rPr>
        <w:t>Application of clustering techniques to analyze potential customer groups.</w:t>
      </w:r>
    </w:p>
    <w:p w14:paraId="33C07258" w14:textId="77777777" w:rsidR="007D7B0B" w:rsidRPr="007D7B0B" w:rsidRDefault="007D7B0B" w:rsidP="007D7B0B">
      <w:pPr>
        <w:pStyle w:val="Compact"/>
        <w:numPr>
          <w:ilvl w:val="1"/>
          <w:numId w:val="2"/>
        </w:numPr>
        <w:rPr>
          <w:rFonts w:ascii="Times New Roman" w:hAnsi="Times New Roman" w:cs="Times New Roman"/>
          <w:sz w:val="20"/>
          <w:szCs w:val="20"/>
        </w:rPr>
      </w:pPr>
      <w:r w:rsidRPr="007D7B0B">
        <w:rPr>
          <w:rFonts w:ascii="Times New Roman" w:hAnsi="Times New Roman" w:cs="Times New Roman"/>
          <w:sz w:val="20"/>
          <w:szCs w:val="20"/>
        </w:rPr>
        <w:t>Use of survey data to identify distinct customer segments based on preferences, budget, and travel habits.</w:t>
      </w:r>
    </w:p>
    <w:p w14:paraId="78EF632C" w14:textId="77777777" w:rsidR="007D7B0B" w:rsidRPr="007D7B0B" w:rsidRDefault="007D7B0B" w:rsidP="007D7B0B">
      <w:pPr>
        <w:pStyle w:val="Compact"/>
        <w:numPr>
          <w:ilvl w:val="1"/>
          <w:numId w:val="2"/>
        </w:numPr>
        <w:rPr>
          <w:rFonts w:ascii="Times New Roman" w:hAnsi="Times New Roman" w:cs="Times New Roman"/>
          <w:sz w:val="20"/>
          <w:szCs w:val="20"/>
        </w:rPr>
      </w:pPr>
      <w:r w:rsidRPr="007D7B0B">
        <w:rPr>
          <w:rFonts w:ascii="Times New Roman" w:hAnsi="Times New Roman" w:cs="Times New Roman"/>
          <w:sz w:val="20"/>
          <w:szCs w:val="20"/>
        </w:rPr>
        <w:t>Utilization of these insights to tailor marketing strategies and service offerings to specific customer groups.</w:t>
      </w:r>
    </w:p>
    <w:p w14:paraId="12BC7A96" w14:textId="77777777" w:rsidR="007D7B0B" w:rsidRPr="007D7B0B" w:rsidRDefault="007D7B0B" w:rsidP="007D7B0B">
      <w:pPr>
        <w:pStyle w:val="Compact"/>
        <w:numPr>
          <w:ilvl w:val="0"/>
          <w:numId w:val="13"/>
        </w:numPr>
        <w:rPr>
          <w:rFonts w:ascii="Times New Roman" w:hAnsi="Times New Roman" w:cs="Times New Roman"/>
          <w:sz w:val="20"/>
          <w:szCs w:val="20"/>
        </w:rPr>
      </w:pPr>
      <w:r w:rsidRPr="007D7B0B">
        <w:rPr>
          <w:rFonts w:ascii="Times New Roman" w:hAnsi="Times New Roman" w:cs="Times New Roman"/>
          <w:sz w:val="20"/>
          <w:szCs w:val="20"/>
        </w:rPr>
        <w:t>Monte Carlo Simulation for Risk Assessment:</w:t>
      </w:r>
    </w:p>
    <w:p w14:paraId="5756BBA8" w14:textId="6203CC4F" w:rsidR="00C76CC2" w:rsidRPr="008666A6" w:rsidRDefault="007D7B0B" w:rsidP="00C76CC2">
      <w:pPr>
        <w:pStyle w:val="Compact"/>
        <w:numPr>
          <w:ilvl w:val="1"/>
          <w:numId w:val="2"/>
        </w:numPr>
        <w:rPr>
          <w:rFonts w:ascii="Times New Roman" w:hAnsi="Times New Roman" w:cs="Times New Roman"/>
          <w:sz w:val="20"/>
          <w:szCs w:val="20"/>
        </w:rPr>
      </w:pPr>
      <w:r w:rsidRPr="007D7B0B">
        <w:rPr>
          <w:rFonts w:ascii="Times New Roman" w:hAnsi="Times New Roman" w:cs="Times New Roman"/>
          <w:sz w:val="20"/>
          <w:szCs w:val="20"/>
        </w:rPr>
        <w:t>Implementation of Monte Carlo simulation techniques to model uncertainties in the business.</w:t>
      </w:r>
      <w:bookmarkEnd w:id="1"/>
      <w:bookmarkEnd w:id="14"/>
    </w:p>
    <w:sectPr w:rsidR="00C76CC2" w:rsidRPr="008666A6" w:rsidSect="00B43E76">
      <w:headerReference w:type="default" r:id="rId11"/>
      <w:pgSz w:w="12240" w:h="15840"/>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Reidar B Bratvold" w:date="2024-10-10T20:55:00Z" w:initials="RBB">
    <w:p w14:paraId="75E75E51" w14:textId="77777777" w:rsidR="007339C4" w:rsidRDefault="007339C4" w:rsidP="007339C4">
      <w:r>
        <w:rPr>
          <w:rStyle w:val="CommentReference"/>
        </w:rPr>
        <w:annotationRef/>
      </w:r>
      <w:r>
        <w:rPr>
          <w:color w:val="000000"/>
          <w:sz w:val="20"/>
          <w:szCs w:val="20"/>
        </w:rPr>
        <w:t>This should be written as a decision (a choice).</w:t>
      </w:r>
    </w:p>
  </w:comment>
  <w:comment w:id="5" w:author="Reidar B Bratvold" w:date="2024-10-10T20:56:00Z" w:initials="RBB">
    <w:p w14:paraId="6C049640" w14:textId="77777777" w:rsidR="007339C4" w:rsidRDefault="007339C4" w:rsidP="007339C4">
      <w:r>
        <w:rPr>
          <w:rStyle w:val="CommentReference"/>
        </w:rPr>
        <w:annotationRef/>
      </w:r>
      <w:r>
        <w:rPr>
          <w:color w:val="000000"/>
          <w:sz w:val="20"/>
          <w:szCs w:val="20"/>
        </w:rPr>
        <w:t>Is the decision whether to establish a campervan rental company or not?</w:t>
      </w:r>
    </w:p>
  </w:comment>
  <w:comment w:id="7" w:author="Reidar B Bratvold" w:date="2024-10-10T20:59:00Z" w:initials="RBB">
    <w:p w14:paraId="27DDA0AB" w14:textId="77777777" w:rsidR="007339C4" w:rsidRDefault="007339C4" w:rsidP="007339C4">
      <w:r>
        <w:rPr>
          <w:rStyle w:val="CommentReference"/>
        </w:rPr>
        <w:annotationRef/>
      </w:r>
      <w:r>
        <w:rPr>
          <w:color w:val="000000"/>
          <w:sz w:val="20"/>
          <w:szCs w:val="20"/>
        </w:rPr>
        <w:t>This section is meant to list the objectives used in making the decision. You mentioned profitability earlier, so maximizing profit could be an objective. However, you would then also need to define what you mean by “profit” as this can mean different things.</w:t>
      </w:r>
    </w:p>
  </w:comment>
  <w:comment w:id="9" w:author="Reidar B Bratvold" w:date="2024-10-10T21:00:00Z" w:initials="RBB">
    <w:p w14:paraId="35E63378" w14:textId="77777777" w:rsidR="007339C4" w:rsidRDefault="007339C4" w:rsidP="007339C4">
      <w:r>
        <w:rPr>
          <w:rStyle w:val="CommentReference"/>
        </w:rPr>
        <w:annotationRef/>
      </w:r>
      <w:r>
        <w:rPr>
          <w:color w:val="000000"/>
          <w:sz w:val="20"/>
          <w:szCs w:val="20"/>
        </w:rPr>
        <w:t>Isn’t the “do nothing” option an alternative?</w:t>
      </w:r>
    </w:p>
  </w:comment>
  <w:comment w:id="10" w:author="Reidar B Bratvold" w:date="2024-10-10T21:01:00Z" w:initials="RBB">
    <w:p w14:paraId="6CC81AF2" w14:textId="77777777" w:rsidR="007339C4" w:rsidRDefault="007339C4" w:rsidP="007339C4">
      <w:r>
        <w:rPr>
          <w:rStyle w:val="CommentReference"/>
        </w:rPr>
        <w:annotationRef/>
      </w:r>
      <w:r>
        <w:rPr>
          <w:color w:val="000000"/>
          <w:sz w:val="20"/>
          <w:szCs w:val="20"/>
        </w:rPr>
        <w:t>I think it would help you to structure these into several decisions (decision nodes), each having several alternatives (branches from the decision nodes).</w:t>
      </w:r>
    </w:p>
  </w:comment>
  <w:comment w:id="13" w:author="Reidar B Bratvold" w:date="2024-10-10T21:02:00Z" w:initials="RBB">
    <w:p w14:paraId="57B7F649" w14:textId="77777777" w:rsidR="007339C4" w:rsidRDefault="007339C4" w:rsidP="007339C4">
      <w:r>
        <w:rPr>
          <w:rStyle w:val="CommentReference"/>
        </w:rPr>
        <w:annotationRef/>
      </w:r>
      <w:r>
        <w:rPr>
          <w:color w:val="000000"/>
          <w:sz w:val="20"/>
          <w:szCs w:val="20"/>
        </w:rPr>
        <w:t>It would be useful to build a “map” showing which sources inform which decision.</w:t>
      </w:r>
    </w:p>
  </w:comment>
  <w:comment w:id="15" w:author="Reidar B Bratvold" w:date="2024-10-10T21:03:00Z" w:initials="RBB">
    <w:p w14:paraId="492F08CB" w14:textId="77777777" w:rsidR="007339C4" w:rsidRDefault="007339C4" w:rsidP="007339C4">
      <w:r>
        <w:rPr>
          <w:rStyle w:val="CommentReference"/>
        </w:rPr>
        <w:annotationRef/>
      </w:r>
      <w:r>
        <w:rPr>
          <w:color w:val="000000"/>
          <w:sz w:val="20"/>
          <w:szCs w:val="20"/>
        </w:rPr>
        <w:t>Good description of the possible contribution of AI.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E75E51" w15:done="0"/>
  <w15:commentEx w15:paraId="6C049640" w15:done="0"/>
  <w15:commentEx w15:paraId="27DDA0AB" w15:done="0"/>
  <w15:commentEx w15:paraId="35E63378" w15:done="0"/>
  <w15:commentEx w15:paraId="6CC81AF2" w15:done="0"/>
  <w15:commentEx w15:paraId="57B7F649" w15:done="0"/>
  <w15:commentEx w15:paraId="492F08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7BF0D6" w16cex:dateUtc="2024-10-10T18:55:00Z"/>
  <w16cex:commentExtensible w16cex:durableId="043019F2" w16cex:dateUtc="2024-10-10T18:56:00Z"/>
  <w16cex:commentExtensible w16cex:durableId="4F281FEB" w16cex:dateUtc="2024-10-10T18:59:00Z"/>
  <w16cex:commentExtensible w16cex:durableId="1D3E2261" w16cex:dateUtc="2024-10-10T19:00:00Z"/>
  <w16cex:commentExtensible w16cex:durableId="0FA951AE" w16cex:dateUtc="2024-10-10T19:01:00Z"/>
  <w16cex:commentExtensible w16cex:durableId="0BDDB198" w16cex:dateUtc="2024-10-10T19:02:00Z"/>
  <w16cex:commentExtensible w16cex:durableId="452A011D" w16cex:dateUtc="2024-10-10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E75E51" w16cid:durableId="267BF0D6"/>
  <w16cid:commentId w16cid:paraId="6C049640" w16cid:durableId="043019F2"/>
  <w16cid:commentId w16cid:paraId="27DDA0AB" w16cid:durableId="4F281FEB"/>
  <w16cid:commentId w16cid:paraId="35E63378" w16cid:durableId="1D3E2261"/>
  <w16cid:commentId w16cid:paraId="6CC81AF2" w16cid:durableId="0FA951AE"/>
  <w16cid:commentId w16cid:paraId="57B7F649" w16cid:durableId="0BDDB198"/>
  <w16cid:commentId w16cid:paraId="492F08CB" w16cid:durableId="452A01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25F47" w14:textId="77777777" w:rsidR="00783172" w:rsidRDefault="00783172" w:rsidP="00292C06">
      <w:pPr>
        <w:spacing w:after="0"/>
      </w:pPr>
      <w:r>
        <w:separator/>
      </w:r>
    </w:p>
  </w:endnote>
  <w:endnote w:type="continuationSeparator" w:id="0">
    <w:p w14:paraId="5F5D1471" w14:textId="77777777" w:rsidR="00783172" w:rsidRDefault="00783172" w:rsidP="00292C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8E106" w14:textId="77777777" w:rsidR="00783172" w:rsidRDefault="00783172" w:rsidP="00292C06">
      <w:pPr>
        <w:spacing w:after="0"/>
      </w:pPr>
      <w:r>
        <w:separator/>
      </w:r>
    </w:p>
  </w:footnote>
  <w:footnote w:type="continuationSeparator" w:id="0">
    <w:p w14:paraId="7CB14832" w14:textId="77777777" w:rsidR="00783172" w:rsidRDefault="00783172" w:rsidP="00292C0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EE922" w14:textId="7CEECE02" w:rsidR="00292C06" w:rsidRPr="00B43E76" w:rsidRDefault="00292C06" w:rsidP="00292C06">
    <w:pPr>
      <w:pStyle w:val="Heading1"/>
      <w:rPr>
        <w:rFonts w:ascii="Times New Roman" w:hAnsi="Times New Roman" w:cs="Times New Roman"/>
      </w:rPr>
    </w:pPr>
    <w:r w:rsidRPr="00B43E76">
      <w:rPr>
        <w:rFonts w:ascii="Times New Roman" w:hAnsi="Times New Roman" w:cs="Times New Roman"/>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17AA00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D1653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4EC37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2EB571F"/>
    <w:multiLevelType w:val="hybridMultilevel"/>
    <w:tmpl w:val="05643E32"/>
    <w:lvl w:ilvl="0" w:tplc="ED3474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3E0035"/>
    <w:multiLevelType w:val="multilevel"/>
    <w:tmpl w:val="B4EC37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82881028">
    <w:abstractNumId w:val="0"/>
  </w:num>
  <w:num w:numId="2" w16cid:durableId="1165127305">
    <w:abstractNumId w:val="1"/>
  </w:num>
  <w:num w:numId="3" w16cid:durableId="25957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764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2532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40515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68142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8710253">
    <w:abstractNumId w:val="1"/>
  </w:num>
  <w:num w:numId="9" w16cid:durableId="1762213599">
    <w:abstractNumId w:val="1"/>
  </w:num>
  <w:num w:numId="10" w16cid:durableId="800882386">
    <w:abstractNumId w:val="1"/>
  </w:num>
  <w:num w:numId="11" w16cid:durableId="579946624">
    <w:abstractNumId w:val="1"/>
  </w:num>
  <w:num w:numId="12" w16cid:durableId="164590432">
    <w:abstractNumId w:val="1"/>
  </w:num>
  <w:num w:numId="13" w16cid:durableId="685910138">
    <w:abstractNumId w:val="4"/>
  </w:num>
  <w:num w:numId="14" w16cid:durableId="72969019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idar B Bratvold">
    <w15:presenceInfo w15:providerId="None" w15:userId="Reidar B Bratv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6A72"/>
    <w:rsid w:val="00104EC7"/>
    <w:rsid w:val="001524CF"/>
    <w:rsid w:val="001558EC"/>
    <w:rsid w:val="00292C06"/>
    <w:rsid w:val="00314308"/>
    <w:rsid w:val="0039281F"/>
    <w:rsid w:val="003A29C8"/>
    <w:rsid w:val="004B24C8"/>
    <w:rsid w:val="00621862"/>
    <w:rsid w:val="006D69DF"/>
    <w:rsid w:val="007339C4"/>
    <w:rsid w:val="00783172"/>
    <w:rsid w:val="00793833"/>
    <w:rsid w:val="007D7B0B"/>
    <w:rsid w:val="008666A6"/>
    <w:rsid w:val="00912CCD"/>
    <w:rsid w:val="009912B8"/>
    <w:rsid w:val="00992F9D"/>
    <w:rsid w:val="00B1771B"/>
    <w:rsid w:val="00B43E76"/>
    <w:rsid w:val="00BA2D44"/>
    <w:rsid w:val="00C76CC2"/>
    <w:rsid w:val="00CD652D"/>
    <w:rsid w:val="00CE344B"/>
    <w:rsid w:val="00D752F4"/>
    <w:rsid w:val="00DA6A72"/>
    <w:rsid w:val="00E11479"/>
    <w:rsid w:val="00FA2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0063"/>
  <w15:docId w15:val="{6EFD4B91-8A8A-4373-9544-25ED13C8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styleId="Header">
    <w:name w:val="header"/>
    <w:basedOn w:val="Normal"/>
    <w:link w:val="HeaderChar"/>
    <w:rsid w:val="00292C06"/>
    <w:pPr>
      <w:tabs>
        <w:tab w:val="center" w:pos="4680"/>
        <w:tab w:val="right" w:pos="9360"/>
      </w:tabs>
      <w:spacing w:after="0"/>
    </w:pPr>
  </w:style>
  <w:style w:type="character" w:customStyle="1" w:styleId="HeaderChar">
    <w:name w:val="Header Char"/>
    <w:basedOn w:val="DefaultParagraphFont"/>
    <w:link w:val="Header"/>
    <w:rsid w:val="00292C06"/>
  </w:style>
  <w:style w:type="paragraph" w:styleId="Footer">
    <w:name w:val="footer"/>
    <w:basedOn w:val="Normal"/>
    <w:link w:val="FooterChar"/>
    <w:rsid w:val="00292C06"/>
    <w:pPr>
      <w:tabs>
        <w:tab w:val="center" w:pos="4680"/>
        <w:tab w:val="right" w:pos="9360"/>
      </w:tabs>
      <w:spacing w:after="0"/>
    </w:pPr>
  </w:style>
  <w:style w:type="character" w:customStyle="1" w:styleId="FooterChar">
    <w:name w:val="Footer Char"/>
    <w:basedOn w:val="DefaultParagraphFont"/>
    <w:link w:val="Footer"/>
    <w:rsid w:val="00292C06"/>
  </w:style>
  <w:style w:type="character" w:styleId="CommentReference">
    <w:name w:val="annotation reference"/>
    <w:basedOn w:val="DefaultParagraphFont"/>
    <w:rsid w:val="007339C4"/>
    <w:rPr>
      <w:sz w:val="16"/>
      <w:szCs w:val="16"/>
    </w:rPr>
  </w:style>
  <w:style w:type="paragraph" w:styleId="CommentText">
    <w:name w:val="annotation text"/>
    <w:basedOn w:val="Normal"/>
    <w:link w:val="CommentTextChar"/>
    <w:rsid w:val="007339C4"/>
    <w:rPr>
      <w:sz w:val="20"/>
      <w:szCs w:val="20"/>
    </w:rPr>
  </w:style>
  <w:style w:type="character" w:customStyle="1" w:styleId="CommentTextChar">
    <w:name w:val="Comment Text Char"/>
    <w:basedOn w:val="DefaultParagraphFont"/>
    <w:link w:val="CommentText"/>
    <w:rsid w:val="007339C4"/>
    <w:rPr>
      <w:sz w:val="20"/>
      <w:szCs w:val="20"/>
    </w:rPr>
  </w:style>
  <w:style w:type="paragraph" w:styleId="CommentSubject">
    <w:name w:val="annotation subject"/>
    <w:basedOn w:val="CommentText"/>
    <w:next w:val="CommentText"/>
    <w:link w:val="CommentSubjectChar"/>
    <w:rsid w:val="007339C4"/>
    <w:rPr>
      <w:b/>
      <w:bCs/>
    </w:rPr>
  </w:style>
  <w:style w:type="character" w:customStyle="1" w:styleId="CommentSubjectChar">
    <w:name w:val="Comment Subject Char"/>
    <w:basedOn w:val="CommentTextChar"/>
    <w:link w:val="CommentSubject"/>
    <w:rsid w:val="007339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Simen Kvande</dc:creator>
  <cp:keywords/>
  <cp:lastModifiedBy>Reidar B Bratvold</cp:lastModifiedBy>
  <cp:revision>3</cp:revision>
  <cp:lastPrinted>2024-10-07T07:58:00Z</cp:lastPrinted>
  <dcterms:created xsi:type="dcterms:W3CDTF">2024-10-09T17:21:00Z</dcterms:created>
  <dcterms:modified xsi:type="dcterms:W3CDTF">2024-10-10T19:03:00Z</dcterms:modified>
</cp:coreProperties>
</file>