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Assignments, W1D4</w:t>
      </w:r>
    </w:p>
    <w:p w:rsidR="00000000" w:rsidDel="00000000" w:rsidP="00000000" w:rsidRDefault="00000000" w:rsidRPr="00000000" w14:paraId="00000002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Algorithmic Coding: </w:t>
      </w:r>
    </w:p>
    <w:p w:rsidR="00000000" w:rsidDel="00000000" w:rsidP="00000000" w:rsidRDefault="00000000" w:rsidRPr="00000000" w14:paraId="00000004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1: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https://leetcode.com/problems/unique-binary-search-trees-ii/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- Recursion, BST</w:t>
      </w:r>
    </w:p>
    <w:p w:rsidR="00000000" w:rsidDel="00000000" w:rsidP="00000000" w:rsidRDefault="00000000" w:rsidRPr="00000000" w14:paraId="00000006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2: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Binary Tree, Recursion</w:t>
      </w:r>
    </w:p>
    <w:p w:rsidR="00000000" w:rsidDel="00000000" w:rsidP="00000000" w:rsidRDefault="00000000" w:rsidRPr="00000000" w14:paraId="00000007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Problem 3: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https://leetcode.com/problems/search-a-2d-matrix-ii/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- Nested Arrays, Recursion</w:t>
      </w:r>
    </w:p>
    <w:p w:rsidR="00000000" w:rsidDel="00000000" w:rsidP="00000000" w:rsidRDefault="00000000" w:rsidRPr="00000000" w14:paraId="00000008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Object Oriented Programming: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1:</w:t>
      </w:r>
      <w:r w:rsidDel="00000000" w:rsidR="00000000" w:rsidRPr="00000000">
        <w:rPr>
          <w:rtl w:val="0"/>
        </w:rPr>
        <w:t xml:space="preserve"> Battery Upgrade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Use the starter code below for this section. Add a method to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Battery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class called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upgrade_battery()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. This method should check the battery size and set the capacity to 100 if it isn’t already. Make an electric car with a default battery size, call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get_range()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once, and then call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get_range()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a second time after upgrading the battery. You should see an increase in the car’s range.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"""A simple attempt to represent a car."""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manufacturer,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model,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year):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"""Initialize attributes to describe a car."""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.manufacturer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manufacturer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.model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.year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.odometer_reading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get_descriptive_name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"""Return a neatly formatted descriptive name."""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long_name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.year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.manufacturer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.model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long_name.title()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read_odometer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"""Print a statement showing the car's mileage."""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f"This car has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.odometer_reading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 miles on it."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update_odometer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mileage):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        Set the odometer reading to the given value.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        Reject the change if it attempts to roll the odometer back.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 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.odometer_reading: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.odometer_reading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mileage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"You can't roll back an odometer!"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increment_odometer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miles):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"""Add the given amount to the odometer reading."""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.odometer_reading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Battery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"""A simple attempt to model a battery for an electric car."""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battery_size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"""Initialize the batteery's attributes."""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.battery_size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battery_size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describe_battery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"""Print a statement describing the battery size."""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f"This car has a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.battery_size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}-kWh battery."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get_range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"""Print a statement about the range this battery provides."""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.battery_size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shd w:fill="f5f6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.battery_size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shd w:fill="f5f6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f"This car can go approximately {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shd w:fill="f5f6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 miles on a full charge."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upgrade_battery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“””YOUR CODE STARTS HERE”””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          ################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ab/>
        <w:t xml:space="preserve"> “””YOUR CODE ENDS HERE”””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ElectricCar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(Car):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"""Models aspects of a car, specific to electric vehicles."""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manufacturer,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model,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year):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        Initialize attributes of the parent class.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        Then initialize attributes specific to an electric car.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 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shd w:fill="f5f6fa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().__init__(manufacturer,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model,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.battery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Battery()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"Make an electric car, and check the range:"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###YOUR CODE STARTS HERE###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###YOUR CODE ENDS HERE###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shd w:fill="f5f6fa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Upgrade the battery, and check the range again:"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###YOUR CODE STARTS HERE###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###YOUR CODE ENDS HERE###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u w:val="single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Imported Restaurant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Using your latest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class, store it in a module. Make a separate file that imports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. Make a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instance, and call one of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Restaurant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’s methods to show that the 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highlight w:val="white"/>
          <w:rtl w:val="0"/>
        </w:rPr>
        <w:t xml:space="preserve"> statement is working properly.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Problem 3:</w:t>
      </w:r>
      <w:r w:rsidDel="00000000" w:rsidR="00000000" w:rsidRPr="00000000">
        <w:rPr>
          <w:rtl w:val="0"/>
        </w:rPr>
        <w:t xml:space="preserve"> Imported Admin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Start with the code below, which stores the classes User, Privileges and Admin in one module. Create a separate file, make an Admin instance, and call show_priveleges() to show that everything is working correctly.</w:t>
      </w:r>
    </w:p>
    <w:p w:rsidR="00000000" w:rsidDel="00000000" w:rsidP="00000000" w:rsidRDefault="00000000" w:rsidRPr="00000000" w14:paraId="00000067">
      <w:pPr>
        <w:shd w:fill="ffffff" w:val="clear"/>
        <w:spacing w:after="240" w:line="276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"""A collection of classes for modeling users."""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"""Represent a simple user profile."""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first_name,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last_name,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username,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email,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location):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"""Initialize the user."""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.first_name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first_name.title()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.last_name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last_name.title()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.location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location.title()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.login_attempts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describe_user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"""Display a summary of the user's information."""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shd w:fill="f5f6fa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.first_name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.last_name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  Username: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  Email: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  Location: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.location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greet_user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"""Display a personalized greeting to the user."""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shd w:fill="f5f6fa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Welcome back,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}!"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increment_login_attempts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"""Increment the value of login_attempts."""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.login_attempts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reset_login_attempts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"""Reset login_attempts to 0."""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.login_attempts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(User):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"""A user with administrative privileges."""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first_name,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last_name,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username,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email,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location):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"""Initialize the admin."""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shd w:fill="f5f6fa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().__init__(first_name,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last_name,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username,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email,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color w:val="586e75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18"/>
          <w:szCs w:val="18"/>
          <w:shd w:fill="f5f6fa" w:val="clear"/>
          <w:rtl w:val="0"/>
        </w:rPr>
        <w:t xml:space="preserve"># Initialize an empty set of privileges.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.privileges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Privileges()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Privileges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"""A class to store an admin's privileges."""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privileges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[]):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.privileges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privileges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show_privileges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shd w:fill="f5f6fa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Privileges:"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.privileges: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privilege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shd w:fill="f5f6fa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.privileges: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f"- {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privilege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</w:rPr>
      </w:pPr>
      <w:r w:rsidDel="00000000" w:rsidR="00000000" w:rsidRPr="00000000">
        <w:rPr>
          <w:rFonts w:ascii="Courier New" w:cs="Courier New" w:eastAsia="Courier New" w:hAnsi="Courier New"/>
          <w:color w:val="5c5962"/>
          <w:sz w:val="18"/>
          <w:szCs w:val="18"/>
          <w:shd w:fill="f5f6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shd w:fill="f5f6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shd w:fill="f5f6fa" w:val="clear"/>
          <w:rtl w:val="0"/>
        </w:rPr>
        <w:t xml:space="preserve">"- This user has no privileges."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5f6fa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jc w:val="both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earch-a-2d-matrix-i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unique-binary-search-trees-ii/" TargetMode="External"/><Relationship Id="rId8" Type="http://schemas.openxmlformats.org/officeDocument/2006/relationships/hyperlink" Target="https://leetcode.com/problems/validate-binary-search-tr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xqmuOobx6XJQnrSYlkPjnpuCQ==">AMUW2mV8duvjRwTRkRHe9V23pxekCI2yHyhuk9vhQnI1dsVeFISdGe7mbfQobEMU1nj5RKZtAIwjgN19sX3rCnpNpiHakBFBFsRQ37oz5Sh1/0me7UbAUbY=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