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208171844482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CONCEPTEUR DÉVELOPPEUR D’APPLICATIONS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3833007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6191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2164874</wp:posOffset>
            </wp:positionH>
            <wp:positionV relativeFrom="paragraph">
              <wp:posOffset>149531</wp:posOffset>
            </wp:positionV>
            <wp:extent cx="1400175" cy="314325"/>
            <wp:effectExtent b="0" l="0" r="0" t="0"/>
            <wp:wrapSquare wrapText="left" distB="19050" distT="19050" distL="19050" distR="1905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6147460937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947021484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  <w:sectPr>
          <w:pgSz w:h="16840" w:w="11920" w:orient="portrait"/>
          <w:pgMar w:bottom="801.7686462402344" w:top="320.286865234375" w:left="833.6000061035156" w:right="3982.0458984375" w:header="0" w:footer="720"/>
          <w:pgNumType w:start="1"/>
          <w:cols w:equalWidth="0" w:num="2">
            <w:col w:space="0" w:w="3560"/>
            <w:col w:space="0" w:w="356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ITÉRATION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99951171875" w:line="280.25774002075195" w:lineRule="auto"/>
        <w:ind w:left="285.8611297607422" w:right="124.622802734375" w:firstLine="0"/>
        <w:jc w:val="center"/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Découverte des méthodes Agiles et du framework Scrum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8515625" w:line="240" w:lineRule="auto"/>
        <w:ind w:left="47.7200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Modalités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411621093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: fil rouge sur le module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 en autonomie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11572265625" w:line="240" w:lineRule="auto"/>
        <w:ind w:left="32.959976196289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399414062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Elaborer un mémo personnel sur la Gestion de projet Agile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0546875" w:line="240" w:lineRule="auto"/>
        <w:ind w:left="47.7200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Livrables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23913574218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Glossaire complété (modèle en annexe)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Schéma de fonctionnement de Scrum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599365234375" w:line="240" w:lineRule="auto"/>
        <w:ind w:left="32.600021362304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3933105468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Connaître les principaux termes de l’agilité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999511718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Donner un schéma de fonctionnement du Scrum avec les principaux moments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7999267578125" w:line="240" w:lineRule="auto"/>
        <w:ind w:left="39.63996887207031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— Réalisation d’un mémo personnel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6021728515625" w:line="275.88955879211426" w:lineRule="auto"/>
        <w:ind w:left="33.91998291015625" w:right="587.991943359375" w:hanging="16.319961547851562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l’aide des ressources disponibles, utilisez vos connaissances pour vous constituer un mémo personnel sur la gestion de projet Agile au fur et à mesure de l’avancement du module.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8.90869140625" w:line="240" w:lineRule="auto"/>
        <w:ind w:left="0" w:right="32.51464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840.526123046875" w:header="0" w:footer="720"/>
          <w:cols w:equalWidth="0" w:num="1">
            <w:col w:space="0" w:w="10245.8738708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1/7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261100769043" w:lineRule="auto"/>
        <w:ind w:left="21.319961547851562" w:right="899.9560546875" w:hanging="10.559997558593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CONCEPTEUR DÉVELOPPEUR D’APPLICATIONS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383300781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276611328125" w:line="240" w:lineRule="auto"/>
        <w:ind w:left="589.759979248046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7412109375" w:line="240" w:lineRule="auto"/>
        <w:ind w:left="0" w:right="464.0808105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2164874</wp:posOffset>
            </wp:positionH>
            <wp:positionV relativeFrom="paragraph">
              <wp:posOffset>149532</wp:posOffset>
            </wp:positionV>
            <wp:extent cx="1400175" cy="314325"/>
            <wp:effectExtent b="0" l="0" r="0" t="0"/>
            <wp:wrapSquare wrapText="left" distB="19050" distT="19050" distL="19050" distR="1905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6025390625" w:line="240" w:lineRule="auto"/>
        <w:ind w:left="0" w:right="25.2581787109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4951.6583251953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4.429931640625" w:line="275.88855743408203" w:lineRule="auto"/>
        <w:ind w:left="1315.2799987792969" w:right="1090.050048828125" w:hanging="351.1199951171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Consultez les ressources pour vous documenter et remplir le glossaire pour chacun des notions suivantes 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00830078125" w:line="240" w:lineRule="auto"/>
        <w:ind w:left="2047.2801208496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Daily Meeting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49072265625" w:line="240" w:lineRule="auto"/>
        <w:ind w:left="2049.68002319335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Planning Poker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00390625" w:line="240" w:lineRule="auto"/>
        <w:ind w:left="2049.68002319335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Product Backlog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759765625" w:line="240" w:lineRule="auto"/>
        <w:ind w:left="2049.68002319335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Product Owner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248046875" w:line="240" w:lineRule="auto"/>
        <w:ind w:left="2049.68002319335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Release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759765625" w:line="240" w:lineRule="auto"/>
        <w:ind w:left="2033.36013793945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Scrum Master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759765625" w:line="240" w:lineRule="auto"/>
        <w:ind w:left="2033.36013793945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Sprint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248046875" w:line="240" w:lineRule="auto"/>
        <w:ind w:left="2033.36013793945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Sprint Backlog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759765625" w:line="240" w:lineRule="auto"/>
        <w:ind w:left="2033.36013793945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Sprint Planning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00390625" w:line="240" w:lineRule="auto"/>
        <w:ind w:left="2033.360137939453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Sprint Review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00390625" w:line="240" w:lineRule="auto"/>
        <w:ind w:left="2049.68002319335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Rétrospective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88818359375" w:line="240" w:lineRule="auto"/>
        <w:ind w:left="2045.6001281738281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User Story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06494140625" w:line="240" w:lineRule="auto"/>
        <w:ind w:left="2027.3600769042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Valeur métier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906494140625" w:line="240" w:lineRule="auto"/>
        <w:ind w:left="2027.3600769042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343434"/>
          <w:sz w:val="24"/>
          <w:szCs w:val="24"/>
          <w:u w:val="none"/>
          <w:shd w:fill="auto" w:val="clear"/>
          <w:vertAlign w:val="baseline"/>
          <w:rtl w:val="0"/>
        </w:rPr>
        <w:t xml:space="preserve">Vélocité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405517578125" w:line="240" w:lineRule="auto"/>
        <w:ind w:left="28.3999633789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209716796875" w:line="275.8900451660156" w:lineRule="auto"/>
        <w:ind w:left="17.549972534179688" w:right="1604.19189453125" w:firstLine="378.8600158691406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Gestion de projet générale 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https://www.youtube.com/watch?v=vhpcngRVE_A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Agilité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593017578125" w:line="240" w:lineRule="auto"/>
        <w:ind w:left="396.40998840332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Manifeste Agile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3"/>
          <w:szCs w:val="23"/>
          <w:u w:val="single"/>
          <w:shd w:fill="auto" w:val="clear"/>
          <w:vertAlign w:val="baseline"/>
          <w:rtl w:val="0"/>
        </w:rPr>
        <w:t xml:space="preserve">https://agilemanifesto.org/iso/fr/manifesto.html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14404296875" w:line="240" w:lineRule="auto"/>
        <w:ind w:left="753.19000244140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https://agilemanifesto.org/iso/fr/principles.html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590087890625" w:line="240" w:lineRule="auto"/>
        <w:ind w:left="396.40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Cycle en V vs Agilité (2min)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3046875" w:line="240" w:lineRule="auto"/>
        <w:ind w:left="753.19000244140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https://www.youtube.com/watch?v=idDtKI8GM-A&amp;t=32s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411376953125" w:line="240.56588172912598" w:lineRule="auto"/>
        <w:ind w:left="396.4099884033203" w:right="1814.937133789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Agile expliqué en (15min)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https://www.agiliste.fr/lagilite-metier-en-2-mots/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Démonstration (4min)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304443359375" w:line="240" w:lineRule="auto"/>
        <w:ind w:left="753.19000244140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https://www.youtube.com/watch?time_continue=154&amp;v=LqFiCCsknIs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399169921875" w:line="240" w:lineRule="auto"/>
        <w:ind w:left="396.40998840332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L’agilité pour les nuls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https://fr.slideshare.net/jfjago/agilit-pour-les-nuls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48779296875" w:line="240" w:lineRule="auto"/>
        <w:ind w:left="23.069992065429688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single"/>
          <w:shd w:fill="auto" w:val="clear"/>
          <w:vertAlign w:val="baseline"/>
          <w:rtl w:val="0"/>
        </w:rPr>
        <w:t xml:space="preserve">Scrum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411376953125" w:line="240" w:lineRule="auto"/>
        <w:ind w:left="396.40998840332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Introduction à Scrum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https://youtu.be/Hxj47ie_Flw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12158203125" w:line="240" w:lineRule="auto"/>
        <w:ind w:left="396.40998840332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Guide démarrage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https://www.agiliste.fr/guide-de-demarrage-scrum/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26611328125" w:line="240" w:lineRule="auto"/>
        <w:ind w:left="396.4099884033203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Guide Scrum (16 pages) 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14404296875" w:line="240" w:lineRule="auto"/>
        <w:ind w:left="753.19000244140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https://www.scrumguides.org/docs/scrumguide/v1/Scrum-Guide-FR.pdf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897216796875" w:line="267.6281261444092" w:lineRule="auto"/>
        <w:ind w:left="38.71002197265625" w:right="2141.8548583984375" w:firstLine="357.69996643066406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MOOC 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single"/>
          <w:shd w:fill="auto" w:val="clear"/>
          <w:vertAlign w:val="baseline"/>
          <w:rtl w:val="0"/>
        </w:rPr>
        <w:t xml:space="preserve">https://gestiondeprojet.pm/gestion-de-projet-agile-avec-scrum/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ff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Pour aller plus loin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531982421875" w:line="240" w:lineRule="auto"/>
        <w:ind w:left="396.409988403320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Livre Scrum et XP depuis les Tranchées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52508544921875" w:line="240" w:lineRule="auto"/>
        <w:ind w:left="753.1900024414062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3"/>
          <w:szCs w:val="23"/>
          <w:u w:val="single"/>
          <w:shd w:fill="auto" w:val="clear"/>
          <w:vertAlign w:val="baseline"/>
          <w:rtl w:val="0"/>
        </w:rPr>
        <w:t xml:space="preserve">https://www.infoq.com/fr/minibooks/scrum-xp-from-the-trenches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4.385986328125" w:line="240" w:lineRule="auto"/>
        <w:ind w:left="0" w:right="32.51464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840.526123046875" w:header="0" w:footer="720"/>
          <w:cols w:equalWidth="0" w:num="1">
            <w:col w:space="0" w:w="10245.8738708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2/7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15810394287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CONCEPTEUR DÉVELOPPEUR D’APPLICATIONS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3710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9.9499511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Modalités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49707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2164874</wp:posOffset>
            </wp:positionH>
            <wp:positionV relativeFrom="paragraph">
              <wp:posOffset>149532</wp:posOffset>
            </wp:positionV>
            <wp:extent cx="1400175" cy="314325"/>
            <wp:effectExtent b="0" l="0" r="0" t="0"/>
            <wp:wrapSquare wrapText="left" distB="19050" distT="19050" distL="19050" distR="1905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626953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94580078125" w:line="336.9981193542480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3883.0450439453125" w:header="0" w:footer="720"/>
          <w:cols w:equalWidth="0" w:num="2">
            <w:col w:space="0" w:w="3620"/>
            <w:col w:space="0" w:w="362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ITÉRATION 2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Jeux Agile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7.6965332031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: 15 à 30 minutes par jeu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816406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 en équipe guidé par le formateur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Synthèse en classe entière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0546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344482421875" w:line="275.89058876037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Participer aux jeux agiles proposés par le formateur durant le module pour comprendre les notions de l’agilité.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7004394531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4238281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Comprendre les concepts de l’agilité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7999267578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artiste et spécifieur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1851806640625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— ARTISTE ET SPÉCIFIEUR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623535156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Suivez les directives fournies par le formateur pour le déroulement de l’activité.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4123535156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80017089843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https://www.bpesquet.fr/posts/artistes-et-specifieurs/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12158203125" w:line="3032.666015625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https://oyomy.fr/2017/11/artistes-et-specifieurs-experimenter-les-principes-agile/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3/7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15810394287" w:lineRule="auto"/>
        <w:ind w:left="21.319961547851562" w:right="899.9560546875" w:hanging="10.559997558593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CONCEPTEUR DÉVELOPPEUR D’APPLICATIONS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3710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4970703125" w:line="240" w:lineRule="auto"/>
        <w:ind w:left="0" w:right="464.0808105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2164874</wp:posOffset>
            </wp:positionH>
            <wp:positionV relativeFrom="paragraph">
              <wp:posOffset>149530</wp:posOffset>
            </wp:positionV>
            <wp:extent cx="1400175" cy="31432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626953125" w:line="240" w:lineRule="auto"/>
        <w:ind w:left="0" w:right="25.2581787109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4951.6583251953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503662109375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— CHAMALLOW CHALLENGE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16113281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“toutseul on va plus vite, ensemble on va plusloin”.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2060546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Suivez les directives fournies par le formateur pour le déroulement de l’activité.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6406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80322265625" w:line="9704.19525146484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1440" w:right="1440" w:header="0" w:footer="720"/>
          <w:cols w:equalWidth="0" w:num="1">
            <w:col w:space="0" w:w="904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https://lesper.fr/wp-content/uploads/2017/04/LE-CHAMALLOW-CHALLENGE.pdf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4/7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15810394287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CONCEPTEUR DÉVELOPPEUR D’APPLICATIONS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37109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8.7463378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Modalités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985351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2164874</wp:posOffset>
            </wp:positionH>
            <wp:positionV relativeFrom="paragraph">
              <wp:posOffset>149527</wp:posOffset>
            </wp:positionV>
            <wp:extent cx="1400175" cy="314325"/>
            <wp:effectExtent b="0" l="0" r="0" t="0"/>
            <wp:wrapSquare wrapText="left" distB="19050" distT="19050" distL="19050" distR="1905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57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943359375" w:line="336.997318267822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3370.245971679687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ITÉRATION 3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Product backlog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5026855468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Activité en groupe ou en individuel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heures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0546875" w:line="240" w:lineRule="auto"/>
        <w:ind w:left="32.95997619628906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42382812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Constitution d’un Product Backlog à partir d’un cahier des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114501953125" w:line="240" w:lineRule="auto"/>
        <w:ind w:left="745.27999877929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charges.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11572265625" w:line="240" w:lineRule="auto"/>
        <w:ind w:left="47.7200317382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Livrables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46655273437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Backlog réalisé dans un outil de votre choix (voir ressources)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556640625" w:line="240" w:lineRule="auto"/>
        <w:ind w:left="32.60002136230469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423828125" w:line="240" w:lineRule="auto"/>
        <w:ind w:left="397.2799682617187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Connaître les principaux termes de l’agilité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2017822265625" w:line="240" w:lineRule="auto"/>
        <w:ind w:left="29.000015258789062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3.1 — Constitution d’un product backlog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5625" w:line="287.8852844238281" w:lineRule="auto"/>
        <w:ind w:left="31.039962768554688" w:right="0" w:firstLine="6.240005493164062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Nous vous proposons de définir un product backlog à partir d’une expression de besoin fournie par un client.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1142578125" w:line="240" w:lineRule="auto"/>
        <w:ind w:left="589.7599792480469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TODO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6265869140625" w:line="240" w:lineRule="auto"/>
        <w:ind w:left="964.160003662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Lire le cahier des charges fourni ;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3223876953125" w:line="275.88658332824707" w:lineRule="auto"/>
        <w:ind w:left="1315.2799987792969" w:right="764.13330078125" w:hanging="351.1199951171875"/>
        <w:jc w:val="both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➔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Consultez les ressources pour vous documenter et réaliser un product backlog priorisé, correspondant au cahier des charges du client, en coupant les besoins en “Epic” et en “User Story”.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.4225158691406" w:line="240" w:lineRule="auto"/>
        <w:ind w:left="0" w:right="32.51464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840.526123046875" w:header="0" w:footer="720"/>
          <w:cols w:equalWidth="0" w:num="1">
            <w:col w:space="0" w:w="10245.8738708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5/7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361236572266" w:lineRule="auto"/>
        <w:ind w:left="21.319961547851562" w:right="899.9560546875" w:hanging="10.55999755859375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CONCEPTEUR DÉVELOPPEUR D’APPLICATIONS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297851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316650390625" w:line="240" w:lineRule="auto"/>
        <w:ind w:left="28.399963378906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1c4587"/>
          <w:sz w:val="20"/>
          <w:szCs w:val="20"/>
          <w:u w:val="none"/>
          <w:shd w:fill="auto" w:val="clear"/>
          <w:vertAlign w:val="baseline"/>
          <w:rtl w:val="0"/>
        </w:rPr>
        <w:t xml:space="preserve">RESSOURCES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247314453125" w:line="240" w:lineRule="auto"/>
        <w:ind w:left="36.3199615478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Epic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9853515625" w:line="240" w:lineRule="auto"/>
        <w:ind w:left="0" w:right="464.080810546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2164874</wp:posOffset>
            </wp:positionH>
            <wp:positionV relativeFrom="paragraph">
              <wp:posOffset>149527</wp:posOffset>
            </wp:positionV>
            <wp:extent cx="1400175" cy="314325"/>
            <wp:effectExtent b="0" l="0" r="0" t="0"/>
            <wp:wrapSquare wrapText="left" distB="19050" distT="19050" distL="19050" distR="1905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578125" w:line="240" w:lineRule="auto"/>
        <w:ind w:left="0" w:right="25.2581787109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4951.65832519531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7.237548828125" w:line="240" w:lineRule="auto"/>
        <w:ind w:left="397.2799682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Qu’est-ce qu’un Epic ?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https://blog.harvestr.io/fr/epic-agile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318359375" w:line="240" w:lineRule="auto"/>
        <w:ind w:left="32.720031738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Story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630859375" w:line="240" w:lineRule="auto"/>
        <w:ind w:left="397.2799682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bien découper ses user stories ?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630859375" w:line="239.9430513381958" w:lineRule="auto"/>
        <w:ind w:left="737.3599243164062" w:right="18.04931640625" w:firstLine="15.3601074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http://www.qualitystreet.fr/2011/03/24/10-strategies-pour-des-user-stories-suffisammen t-petites/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681640625" w:line="240" w:lineRule="auto"/>
        <w:ind w:left="397.2799682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Comment rédiger une User Story: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630859375" w:line="240" w:lineRule="auto"/>
        <w:ind w:left="752.72003173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https://hubvisory.com/blog/user-stories-comment-bien-les-rediger/</w:t>
        </w:r>
      </w:hyperlink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318359375" w:line="240" w:lineRule="auto"/>
        <w:ind w:left="25.75996398925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StoryMap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6630859375" w:line="239.9430513381958" w:lineRule="auto"/>
        <w:ind w:left="397.27996826171875" w:right="2083.20556640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explicative 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https://www.youtube.com/watch?v=dvnU_R0mu98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Construisez votre story map en 5 étapes faciles 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681640625" w:line="239.9430513381958" w:lineRule="auto"/>
        <w:ind w:left="752.239990234375" w:right="56.180419921875" w:firstLine="0.4800415039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https://www.berejeb.com/2016/02/construisez-votre-user-story-map-en-5-etapes-faciles une-autre-facon-de-representer-le-backlog-de-produit/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23681640625" w:line="240" w:lineRule="auto"/>
        <w:ind w:left="397.27996826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Outil storymap:</w:t>
      </w:r>
      <w:hyperlink r:id="rId11">
        <w:r w:rsidDel="00000000" w:rsidR="00000000" w:rsidRPr="00000000">
          <w:rPr>
            <w:rFonts w:ascii="Roboto" w:cs="Roboto" w:eastAsia="Roboto" w:hAnsi="Roboto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 https://www.featuremap.co/fr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137939453125" w:line="240" w:lineRule="auto"/>
        <w:ind w:left="19.759979248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Vidéo en anglais 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https://www.youtube.com/watch?v=k_4SchJgAI4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0.454711914062" w:line="240" w:lineRule="auto"/>
        <w:ind w:left="0" w:right="32.5146484375" w:firstLine="0"/>
        <w:jc w:val="righ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840.526123046875" w:header="0" w:footer="720"/>
          <w:cols w:equalWidth="0" w:num="1">
            <w:col w:space="0" w:w="10245.87387084961"/>
          </w:cols>
        </w:sect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6/7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6636123657226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CONCEPTEUR DÉVELOPPEUR D’APPLICATIONS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5297851562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28"/>
          <w:szCs w:val="28"/>
          <w:u w:val="none"/>
          <w:shd w:fill="auto" w:val="clear"/>
          <w:vertAlign w:val="baseline"/>
          <w:rtl w:val="0"/>
        </w:rPr>
        <w:t xml:space="preserve">2024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7463378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Modalités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423828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: 1h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09985351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e11a5a"/>
          <w:sz w:val="44"/>
          <w:szCs w:val="44"/>
          <w:u w:val="none"/>
          <w:shd w:fill="auto" w:val="clear"/>
          <w:vertAlign w:val="baseline"/>
          <w:rtl w:val="0"/>
        </w:rPr>
        <w:t xml:space="preserve">Agile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2164874</wp:posOffset>
            </wp:positionH>
            <wp:positionV relativeFrom="paragraph">
              <wp:posOffset>149527</wp:posOffset>
            </wp:positionV>
            <wp:extent cx="1400175" cy="314325"/>
            <wp:effectExtent b="0" l="0" r="0" t="0"/>
            <wp:wrapSquare wrapText="lef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578125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APPRENANT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943359375" w:line="336.99731826782227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</w:rPr>
        <w:sectPr>
          <w:type w:val="continuous"/>
          <w:pgSz w:h="16840" w:w="11920" w:orient="portrait"/>
          <w:pgMar w:bottom="801.7686462402344" w:top="320.286865234375" w:left="833.6000061035156" w:right="3545.44677734375" w:header="0" w:footer="720"/>
          <w:cols w:equalWidth="0" w:num="2">
            <w:col w:space="0" w:w="3780"/>
            <w:col w:space="0" w:w="3780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ITÉRATION 4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1c4587"/>
          <w:sz w:val="60"/>
          <w:szCs w:val="60"/>
          <w:u w:val="none"/>
          <w:shd w:fill="auto" w:val="clear"/>
          <w:vertAlign w:val="baseline"/>
          <w:rtl w:val="0"/>
        </w:rPr>
        <w:t xml:space="preserve">Poker planning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703857421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 en équipe guidé par le formateur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20605468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Synthèse en classe entière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50781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Objectifs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5214843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Simuler le déroulement d’un poker planning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561157226562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Compétences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431396484375" w:line="199.920001029968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Connaître les principaux termes de l’agilité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802978515625" w:line="199.92000102996826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4.1 — Mise en situation poker planning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1568603515625" w:line="5311.531677246094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Suivez les directives fournies par le formateur pour le déroulement de l’activité.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73763"/>
          <w:sz w:val="20"/>
          <w:szCs w:val="20"/>
          <w:u w:val="none"/>
          <w:shd w:fill="auto" w:val="clear"/>
          <w:vertAlign w:val="baseline"/>
          <w:rtl w:val="0"/>
        </w:rPr>
        <w:t xml:space="preserve">7/7</w:t>
      </w:r>
    </w:p>
    <w:sectPr>
      <w:type w:val="continuous"/>
      <w:pgSz w:h="16840" w:w="11920" w:orient="portrait"/>
      <w:pgMar w:bottom="801.7686462402344" w:top="320.286865234375" w:left="1440" w:right="1440" w:header="0" w:footer="720"/>
      <w:cols w:equalWidth="0" w:num="1">
        <w:col w:space="0" w:w="90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eaturemap.co/fr" TargetMode="External"/><Relationship Id="rId10" Type="http://schemas.openxmlformats.org/officeDocument/2006/relationships/hyperlink" Target="https://www.berejeb.com/2016/02/construisez-votre-user-story-map-en-5-etapes-faciles" TargetMode="External"/><Relationship Id="rId9" Type="http://schemas.openxmlformats.org/officeDocument/2006/relationships/hyperlink" Target="https://hubvisory.com/blog/user-stories-comment-bien-les-rediger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blog.harvestr.io/fr/epic-agile" TargetMode="External"/><Relationship Id="rId8" Type="http://schemas.openxmlformats.org/officeDocument/2006/relationships/hyperlink" Target="http://www.qualitystreet.fr/2011/03/24/10-strategies-pour-des-user-stories-suffisamm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Lato-italic.ttf"/><Relationship Id="rId10" Type="http://schemas.openxmlformats.org/officeDocument/2006/relationships/font" Target="fonts/Lato-bold.ttf"/><Relationship Id="rId12" Type="http://schemas.openxmlformats.org/officeDocument/2006/relationships/font" Target="fonts/Lato-boldItalic.ttf"/><Relationship Id="rId9" Type="http://schemas.openxmlformats.org/officeDocument/2006/relationships/font" Target="fonts/Lat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