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0A16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Департамент образования и науки города Москвы</w:t>
      </w:r>
    </w:p>
    <w:p w14:paraId="29D5BBEB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0796FC9E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города Москвы</w:t>
      </w:r>
    </w:p>
    <w:p w14:paraId="4665EF7F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«Колледж малого бизнеса № 4»</w:t>
      </w:r>
    </w:p>
    <w:p w14:paraId="4FA1BA85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(ГБПОУ КМБ № 4)</w:t>
      </w:r>
    </w:p>
    <w:p w14:paraId="0A7D62ED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748D313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6437E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КУРСОВОЙ ПРОЕКТ</w:t>
      </w:r>
    </w:p>
    <w:p w14:paraId="29E7E61B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736F87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профессиональному модулю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ПМ. 06 Сопровождение информационных систем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специальности СПО 09.02.07 Информационные системы и программирование</w:t>
      </w:r>
    </w:p>
    <w:p w14:paraId="278A6017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95283A" w14:textId="77777777" w:rsidR="002D2A05" w:rsidRDefault="003C1B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Сопровождение геоинформационных систем и их обновление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34F2B1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F3DEE" w14:textId="77777777" w:rsidR="002D2A05" w:rsidRDefault="003C1B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407A4D6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Выполнил(а) студент(ка)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344B6342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 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 №</w:t>
      </w:r>
    </w:p>
    <w:p w14:paraId="4B2BB9B0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F5F30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(Фамилия, имя, отчество студента)</w:t>
      </w:r>
    </w:p>
    <w:p w14:paraId="1C73B4DE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1DEE68DD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курсовой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5E39B34F" w14:textId="77777777" w:rsidR="002D2A05" w:rsidRDefault="002D2A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A0D369" w14:textId="77777777" w:rsidR="002D2A05" w:rsidRDefault="003C1BA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защищена с оценкой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42DB4AB2" w14:textId="77777777" w:rsidR="002D2A05" w:rsidRDefault="003C1BA1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71CD698D" w14:textId="77777777" w:rsidR="002D2A05" w:rsidRDefault="003C1BA1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  <w:t>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70572CB9" w14:textId="77777777" w:rsidR="002D2A05" w:rsidRDefault="003C1B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B5BA1A0" w14:textId="77777777" w:rsidR="002D2A05" w:rsidRDefault="003C1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2025</w:t>
      </w:r>
    </w:p>
    <w:p w14:paraId="65547108" w14:textId="77777777" w:rsidR="002D2A05" w:rsidRDefault="003C1BA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DD08303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Примечания по некоторым пунктам</w:t>
      </w:r>
      <w:r>
        <w:rPr>
          <w:rFonts w:ascii="Times New Roman" w:hAnsi="Times New Roman" w:cs="Times New Roman"/>
          <w:sz w:val="28"/>
          <w:szCs w:val="28"/>
        </w:rPr>
        <w:t>. (Это сырая версия, которая требует некоторой доработки)</w:t>
      </w:r>
    </w:p>
    <w:p w14:paraId="033EDF4A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тут примерно набросала. Таблиц и всего остального пока минимум. Позже буду корректировать в ходе выполнения работы. В скобках примерное содержание что бы не путаться.</w:t>
      </w:r>
    </w:p>
    <w:p w14:paraId="1E08BB27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главе 2 все очень сумбурно и может быть не понятно, что к чему относится. Пока просто накидала туда инфу, что придумала, что подсмотрела</w:t>
      </w:r>
    </w:p>
    <w:p w14:paraId="50009386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2.2.2. пока не делала таблицы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постгрес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поэтому пока так</w:t>
      </w:r>
    </w:p>
    <w:p w14:paraId="412849AE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2.2.3. SQL-скрипт создания базы данных его прикреплю, когда сделаю</w:t>
      </w:r>
    </w:p>
    <w:p w14:paraId="419F756C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2.2.4. Аналогично с 2.2.3.</w:t>
      </w:r>
    </w:p>
    <w:p w14:paraId="1D688894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2.3.1. – 2.3.7. Как сделаю прикреплю скрин или что-то подобное</w:t>
      </w:r>
    </w:p>
    <w:p w14:paraId="4E4C4F29" w14:textId="77777777" w:rsidR="002D2A05" w:rsidRDefault="003C1BA1">
      <w:pPr>
        <w:shd w:val="clear" w:color="auto" w:fill="FFFFFF"/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2.4.2. – 2.4.3. Как сделаю прикреплю скрин или что-то подобное</w:t>
      </w:r>
    </w:p>
    <w:p w14:paraId="6085B6FA" w14:textId="77777777" w:rsidR="002D2A05" w:rsidRDefault="003C1BA1">
      <w:pPr>
        <w:shd w:val="clear" w:color="auto" w:fill="FFFFFF"/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Многослойная архитектура (n-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tier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architecture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это</w:t>
      </w:r>
    </w:p>
    <w:p w14:paraId="04C981EB" w14:textId="77777777" w:rsidR="002D2A05" w:rsidRDefault="003C1BA1">
      <w:pPr>
        <w:shd w:val="clear" w:color="auto" w:fill="FFFFFF"/>
        <w:spacing w:after="0" w:line="360" w:lineRule="atLeast"/>
        <w:rPr>
          <w:rFonts w:ascii="Times New Roman" w:hAnsi="Times New Roman" w:cs="Times New Roman"/>
          <w:color w:val="0A0A0A"/>
          <w:sz w:val="28"/>
          <w:szCs w:val="28"/>
        </w:rPr>
      </w:pPr>
      <w:r>
        <w:rPr>
          <w:rFonts w:ascii="Times New Roman" w:hAnsi="Times New Roman" w:cs="Times New Roman"/>
          <w:color w:val="0A0A0A"/>
          <w:sz w:val="28"/>
          <w:szCs w:val="28"/>
        </w:rPr>
        <w:t>Многослойная (n-</w:t>
      </w:r>
      <w:proofErr w:type="spellStart"/>
      <w:r>
        <w:rPr>
          <w:rFonts w:ascii="Times New Roman" w:hAnsi="Times New Roman" w:cs="Times New Roman"/>
          <w:color w:val="0A0A0A"/>
          <w:sz w:val="28"/>
          <w:szCs w:val="28"/>
        </w:rPr>
        <w:t>tier</w:t>
      </w:r>
      <w:proofErr w:type="spellEnd"/>
      <w:r>
        <w:rPr>
          <w:rFonts w:ascii="Times New Roman" w:hAnsi="Times New Roman" w:cs="Times New Roman"/>
          <w:color w:val="0A0A0A"/>
          <w:sz w:val="28"/>
          <w:szCs w:val="28"/>
        </w:rPr>
        <w:t xml:space="preserve">) архитектура </w:t>
      </w:r>
      <w:proofErr w:type="gramStart"/>
      <w:r>
        <w:rPr>
          <w:rFonts w:ascii="Times New Roman" w:hAnsi="Times New Roman" w:cs="Times New Roman"/>
          <w:color w:val="0A0A0A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color w:val="0A0A0A"/>
          <w:sz w:val="28"/>
          <w:szCs w:val="28"/>
        </w:rPr>
        <w:t xml:space="preserve"> паттерн проектирования ПО, разделяющий приложение на логические и физические уровни (слои), каждый из которых выполняет определенную роль: представление, бизнес-логика или хранение данных. Это повышает </w:t>
      </w:r>
      <w:proofErr w:type="spellStart"/>
      <w:r>
        <w:rPr>
          <w:rFonts w:ascii="Times New Roman" w:hAnsi="Times New Roman" w:cs="Times New Roman"/>
          <w:color w:val="0A0A0A"/>
          <w:sz w:val="28"/>
          <w:szCs w:val="28"/>
        </w:rPr>
        <w:t>поддерживаемость</w:t>
      </w:r>
      <w:proofErr w:type="spellEnd"/>
      <w:r>
        <w:rPr>
          <w:rFonts w:ascii="Times New Roman" w:hAnsi="Times New Roman" w:cs="Times New Roman"/>
          <w:color w:val="0A0A0A"/>
          <w:sz w:val="28"/>
          <w:szCs w:val="28"/>
        </w:rPr>
        <w:t>, гибкость и масштабируемость системы.</w:t>
      </w:r>
      <w:r>
        <w:rPr>
          <w:rStyle w:val="Vkekvd"/>
          <w:rFonts w:ascii="Times New Roman" w:hAnsi="Times New Roman" w:cs="Times New Roman"/>
          <w:color w:val="0A0A0A"/>
          <w:sz w:val="28"/>
          <w:szCs w:val="28"/>
        </w:rPr>
        <w:t> </w:t>
      </w:r>
    </w:p>
    <w:p w14:paraId="4189D9D4" w14:textId="77777777" w:rsidR="002D2A05" w:rsidRDefault="003C1BA1">
      <w:pPr>
        <w:shd w:val="clear" w:color="auto" w:fill="FFFFFF"/>
        <w:spacing w:after="0" w:line="360" w:lineRule="atLeast"/>
        <w:rPr>
          <w:rFonts w:ascii="Times New Roman" w:hAnsi="Times New Roman" w:cs="Times New Roman"/>
          <w:color w:val="0A0A0A"/>
          <w:sz w:val="28"/>
          <w:szCs w:val="28"/>
        </w:rPr>
      </w:pPr>
      <w:r>
        <w:rPr>
          <w:rStyle w:val="afc"/>
          <w:rFonts w:ascii="Times New Roman" w:hAnsi="Times New Roman" w:cs="Times New Roman"/>
          <w:color w:val="0A0A0A"/>
          <w:sz w:val="28"/>
          <w:szCs w:val="28"/>
        </w:rPr>
        <w:t>Основные слои (типичная 3-tier архитектура):</w:t>
      </w:r>
    </w:p>
    <w:p w14:paraId="60768277" w14:textId="77777777" w:rsidR="002D2A05" w:rsidRDefault="003C1BA1">
      <w:pPr>
        <w:numPr>
          <w:ilvl w:val="0"/>
          <w:numId w:val="7"/>
        </w:numPr>
        <w:shd w:val="clear" w:color="auto" w:fill="FFFFFF"/>
        <w:spacing w:after="0" w:line="360" w:lineRule="atLeast"/>
        <w:ind w:left="426"/>
        <w:rPr>
          <w:rFonts w:ascii="Times New Roman" w:hAnsi="Times New Roman" w:cs="Times New Roman"/>
          <w:color w:val="0A0A0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Layer)</w:t>
      </w:r>
      <w:r>
        <w:rPr>
          <w:rStyle w:val="afc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> Пользовательский интерфейс, взаимодействующий с пользователем.</w:t>
      </w:r>
    </w:p>
    <w:p w14:paraId="3D77F103" w14:textId="77777777" w:rsidR="002D2A05" w:rsidRDefault="003C1BA1">
      <w:pPr>
        <w:numPr>
          <w:ilvl w:val="0"/>
          <w:numId w:val="7"/>
        </w:numPr>
        <w:shd w:val="clear" w:color="auto" w:fill="FFFFFF"/>
        <w:spacing w:after="0" w:line="360" w:lineRule="atLeast"/>
        <w:ind w:left="426"/>
        <w:rPr>
          <w:rFonts w:ascii="Times New Roman" w:hAnsi="Times New Roman" w:cs="Times New Roman"/>
          <w:color w:val="0A0A0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бизнес-логики (Business Logic Layer)</w:t>
      </w:r>
      <w:proofErr w:type="gramStart"/>
      <w:r>
        <w:rPr>
          <w:rStyle w:val="afc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> Обрабатывает</w:t>
      </w:r>
      <w:proofErr w:type="gramEnd"/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данные, выполняет вычисления и управляет функциональностью.</w:t>
      </w:r>
    </w:p>
    <w:p w14:paraId="3D65DB81" w14:textId="77777777" w:rsidR="002D2A05" w:rsidRDefault="003C1BA1">
      <w:pPr>
        <w:numPr>
          <w:ilvl w:val="0"/>
          <w:numId w:val="7"/>
        </w:numPr>
        <w:shd w:val="clear" w:color="auto" w:fill="FFFFFF"/>
        <w:spacing w:after="0" w:line="360" w:lineRule="atLeast"/>
        <w:ind w:left="426"/>
        <w:rPr>
          <w:rFonts w:ascii="Times New Roman" w:hAnsi="Times New Roman" w:cs="Times New Roman"/>
          <w:color w:val="0A0A0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данных (Data Access Layer)</w:t>
      </w:r>
      <w:proofErr w:type="gramStart"/>
      <w:r>
        <w:rPr>
          <w:rStyle w:val="afc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> Взаимодействует</w:t>
      </w:r>
      <w:proofErr w:type="gramEnd"/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с базой данных и постоянными хранилищами.</w:t>
      </w:r>
    </w:p>
    <w:p w14:paraId="07A2AE6C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2.4.3. Пометки по терминам</w:t>
      </w:r>
    </w:p>
    <w:p w14:paraId="070A0E73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Инкапсулировать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> процесс объединения данных (полей) и методов (функций), работающих с этими данными, в единый компонент (например, класс) с сокрытием внутренней реализации от прямого доступа извне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Это создает «черный ящик», где взаимодействие идет через строго определенный интерфейс, что защищает данные от некорректного использования и повышает безопасность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https://blog.skillfactory.ru/glossary/inkapsulyacziya/</w:t>
      </w:r>
    </w:p>
    <w:p w14:paraId="27D90182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D8FB5F" w14:textId="74CA4A8D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Главу 3 и 4 я не делала пока, т.к. пыталась закончить первые две хоть как-то</w:t>
      </w:r>
    </w:p>
    <w:p w14:paraId="653073BB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поводу литературы я ее позже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повставляю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под нее подкорректирую некоторые моменты</w:t>
      </w:r>
    </w:p>
    <w:p w14:paraId="0ED4AF78" w14:textId="77777777" w:rsidR="002D2A05" w:rsidRDefault="003C1BA1">
      <w:pPr>
        <w:pStyle w:val="Ds-markdown-paragraph"/>
        <w:numPr>
          <w:ilvl w:val="0"/>
          <w:numId w:val="4"/>
        </w:numPr>
        <w:shd w:val="clear" w:color="auto" w:fill="FFFFFF"/>
        <w:spacing w:before="0" w:after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Язык: C#</w:t>
      </w:r>
    </w:p>
    <w:p w14:paraId="105C3C9A" w14:textId="77777777" w:rsidR="002D2A05" w:rsidRDefault="003C1BA1">
      <w:pPr>
        <w:pStyle w:val="Ds-markdown-paragraph"/>
        <w:numPr>
          <w:ilvl w:val="0"/>
          <w:numId w:val="4"/>
        </w:numPr>
        <w:shd w:val="clear" w:color="auto" w:fill="FFFFFF"/>
        <w:spacing w:before="0" w:after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Платформа: .NET Framework </w:t>
      </w:r>
    </w:p>
    <w:p w14:paraId="3D8DA7A7" w14:textId="77777777" w:rsidR="002D2A05" w:rsidRDefault="003C1BA1">
      <w:pPr>
        <w:pStyle w:val="Ds-markdown-paragraph"/>
        <w:numPr>
          <w:ilvl w:val="0"/>
          <w:numId w:val="30"/>
        </w:numPr>
        <w:shd w:val="clear" w:color="auto" w:fill="FFFFFF"/>
        <w:spacing w:before="0" w:after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СУБД: </w:t>
      </w:r>
      <w:proofErr w:type="spellStart"/>
      <w:r>
        <w:rPr>
          <w:color w:val="0F1115"/>
          <w:sz w:val="28"/>
          <w:szCs w:val="28"/>
        </w:rPr>
        <w:t>PostgreSQL</w:t>
      </w:r>
      <w:proofErr w:type="spellEnd"/>
      <w:r>
        <w:rPr>
          <w:color w:val="0F1115"/>
          <w:sz w:val="28"/>
          <w:szCs w:val="28"/>
        </w:rPr>
        <w:t xml:space="preserve"> (через библиотеку </w:t>
      </w:r>
      <w:proofErr w:type="spellStart"/>
      <w:r>
        <w:rPr>
          <w:color w:val="0F1115"/>
          <w:sz w:val="28"/>
          <w:szCs w:val="28"/>
        </w:rPr>
        <w:t>Npgsql</w:t>
      </w:r>
      <w:proofErr w:type="spellEnd"/>
      <w:r>
        <w:rPr>
          <w:color w:val="0F1115"/>
          <w:sz w:val="28"/>
          <w:szCs w:val="28"/>
        </w:rPr>
        <w:t>)</w:t>
      </w:r>
    </w:p>
    <w:p w14:paraId="17ABB727" w14:textId="50766E99" w:rsidR="002D2A05" w:rsidRPr="00DE663F" w:rsidRDefault="003C1BA1" w:rsidP="00DE663F">
      <w:pPr>
        <w:pStyle w:val="Ds-markdown-paragraph"/>
        <w:numPr>
          <w:ilvl w:val="0"/>
          <w:numId w:val="4"/>
        </w:numPr>
        <w:shd w:val="clear" w:color="auto" w:fill="FFFFFF"/>
        <w:spacing w:before="0" w:after="0"/>
        <w:ind w:left="0"/>
        <w:rPr>
          <w:rStyle w:val="afc"/>
          <w:b w:val="0"/>
          <w:bCs w:val="0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Среда разработки: Visual Studio 2022, </w:t>
      </w:r>
      <w:r>
        <w:rPr>
          <w:color w:val="0F1115"/>
          <w:sz w:val="28"/>
          <w:szCs w:val="28"/>
          <w:lang w:val="en-US"/>
        </w:rPr>
        <w:t>WinForms</w:t>
      </w:r>
    </w:p>
    <w:p w14:paraId="1860235F" w14:textId="6A7DBD0B" w:rsidR="002D2A05" w:rsidRDefault="003C1BA1">
      <w:pPr>
        <w:pStyle w:val="Ds-markdown-paragraph"/>
        <w:shd w:val="clear" w:color="auto" w:fill="FFFFFF"/>
        <w:spacing w:before="0" w:after="0"/>
        <w:rPr>
          <w:rStyle w:val="afc"/>
          <w:color w:val="0F1115"/>
          <w:sz w:val="28"/>
          <w:szCs w:val="28"/>
        </w:rPr>
      </w:pPr>
      <w:r>
        <w:rPr>
          <w:rStyle w:val="afc"/>
          <w:color w:val="0F1115"/>
          <w:sz w:val="28"/>
          <w:szCs w:val="28"/>
        </w:rPr>
        <w:lastRenderedPageBreak/>
        <w:t>Начало</w:t>
      </w:r>
    </w:p>
    <w:bookmarkStart w:id="0" w:name="_Toc225413572" w:displacedByCustomXml="next"/>
    <w:sdt>
      <w:sdtPr>
        <w:id w:val="2167046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6AF4FFC" w14:textId="376D190A" w:rsidR="00DE663F" w:rsidRDefault="00DE663F">
          <w:pPr>
            <w:pStyle w:val="aff"/>
          </w:pPr>
          <w:r>
            <w:t>Оглавление</w:t>
          </w:r>
          <w:bookmarkEnd w:id="0"/>
        </w:p>
        <w:p w14:paraId="2EE21B7C" w14:textId="519637FE" w:rsidR="001D3C2B" w:rsidRDefault="00DE66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13572" w:history="1">
            <w:r w:rsidR="001D3C2B" w:rsidRPr="009F27EC">
              <w:rPr>
                <w:rStyle w:val="aff0"/>
                <w:noProof/>
              </w:rPr>
              <w:t>Оглавление</w:t>
            </w:r>
            <w:r w:rsidR="001D3C2B">
              <w:rPr>
                <w:noProof/>
                <w:webHidden/>
              </w:rPr>
              <w:tab/>
            </w:r>
            <w:r w:rsidR="001D3C2B">
              <w:rPr>
                <w:noProof/>
                <w:webHidden/>
              </w:rPr>
              <w:fldChar w:fldCharType="begin"/>
            </w:r>
            <w:r w:rsidR="001D3C2B">
              <w:rPr>
                <w:noProof/>
                <w:webHidden/>
              </w:rPr>
              <w:instrText xml:space="preserve"> PAGEREF _Toc225413572 \h </w:instrText>
            </w:r>
            <w:r w:rsidR="001D3C2B">
              <w:rPr>
                <w:noProof/>
                <w:webHidden/>
              </w:rPr>
            </w:r>
            <w:r w:rsidR="001D3C2B">
              <w:rPr>
                <w:noProof/>
                <w:webHidden/>
              </w:rPr>
              <w:fldChar w:fldCharType="separate"/>
            </w:r>
            <w:r w:rsidR="001D3C2B">
              <w:rPr>
                <w:noProof/>
                <w:webHidden/>
              </w:rPr>
              <w:t>3</w:t>
            </w:r>
            <w:r w:rsidR="001D3C2B">
              <w:rPr>
                <w:noProof/>
                <w:webHidden/>
              </w:rPr>
              <w:fldChar w:fldCharType="end"/>
            </w:r>
          </w:hyperlink>
        </w:p>
        <w:p w14:paraId="33451EF1" w14:textId="49845424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3" w:history="1">
            <w:r w:rsidRPr="009F27EC">
              <w:rPr>
                <w:rStyle w:val="aff0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0D48B" w14:textId="0793A3D3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4" w:history="1">
            <w:r w:rsidRPr="009F27EC">
              <w:rPr>
                <w:rStyle w:val="aff0"/>
                <w:rFonts w:cs="Times New Roman"/>
                <w:bCs/>
                <w:noProof/>
              </w:rPr>
              <w:t>Глава 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E642" w14:textId="09E7588A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5" w:history="1">
            <w:r w:rsidRPr="009F27EC">
              <w:rPr>
                <w:rStyle w:val="aff0"/>
                <w:rFonts w:cs="Times New Roman"/>
                <w:noProof/>
              </w:rPr>
              <w:t>1.1. Характеристика деятельности туристической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654B" w14:textId="1445646E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6" w:history="1">
            <w:r w:rsidRPr="009F27EC">
              <w:rPr>
                <w:rStyle w:val="aff0"/>
                <w:rFonts w:cs="Times New Roman"/>
                <w:noProof/>
              </w:rPr>
              <w:t>1.2. Анализ существующих информационных систем и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B6A1" w14:textId="1FE8DF3A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7" w:history="1">
            <w:r w:rsidRPr="009F27EC">
              <w:rPr>
                <w:rStyle w:val="aff0"/>
                <w:rFonts w:cs="Times New Roman"/>
                <w:noProof/>
              </w:rPr>
              <w:t>1.3. Обоснование необходимости разработки и 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03CD" w14:textId="57CDA766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8" w:history="1">
            <w:r w:rsidRPr="009F27EC">
              <w:rPr>
                <w:rStyle w:val="aff0"/>
                <w:rFonts w:cs="Times New Roman"/>
                <w:noProof/>
                <w:lang w:eastAsia="ru-RU"/>
              </w:rPr>
              <w:t>Глава 2.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839F" w14:textId="171E1408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79" w:history="1">
            <w:r w:rsidRPr="009F27EC">
              <w:rPr>
                <w:rStyle w:val="aff0"/>
                <w:rFonts w:cs="Times New Roman"/>
                <w:noProof/>
              </w:rPr>
              <w:t>2.1. Разработка инфологической модели данных (диаграмма "сущность-связь")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54CA" w14:textId="420E09AE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0" w:history="1">
            <w:r w:rsidRPr="009F27EC">
              <w:rPr>
                <w:rStyle w:val="aff0"/>
                <w:rFonts w:cs="Times New Roman"/>
                <w:noProof/>
              </w:rPr>
              <w:t>2.2. Даталогическое проектирование базы данных в выбранной СУБД (схема данных, описание таблиц: Клиенты, Туры, Отели, Бронирования и т.д.)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7DAF" w14:textId="0038F467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1" w:history="1">
            <w:r w:rsidRPr="009F27EC">
              <w:rPr>
                <w:rStyle w:val="aff0"/>
                <w:rFonts w:cs="Times New Roman"/>
                <w:noProof/>
              </w:rPr>
              <w:t>2.2.1. Выбор СУБД и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742D" w14:textId="7B3DF363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2" w:history="1">
            <w:r w:rsidRPr="009F27EC">
              <w:rPr>
                <w:rStyle w:val="aff0"/>
                <w:rFonts w:cs="Times New Roman"/>
                <w:noProof/>
                <w:highlight w:val="green"/>
                <w:shd w:val="clear" w:color="auto" w:fill="FFFFFF"/>
              </w:rPr>
              <w:t>2.2.3. SQL-скрипт создания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98E67" w14:textId="4A36B337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3" w:history="1">
            <w:r w:rsidRPr="009F27EC">
              <w:rPr>
                <w:rStyle w:val="aff0"/>
                <w:rFonts w:cs="Times New Roman"/>
                <w:noProof/>
                <w:shd w:val="clear" w:color="auto" w:fill="FFFFFF"/>
              </w:rPr>
              <w:t>2.2.4. Обеспечение целостности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FE20" w14:textId="19332B3D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4" w:history="1">
            <w:r w:rsidRPr="009F27EC">
              <w:rPr>
                <w:rStyle w:val="aff0"/>
                <w:rFonts w:cs="Times New Roman"/>
                <w:noProof/>
              </w:rPr>
              <w:t>2.3. Проектирование пользовательского интерфейса (макеты основных форм)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035D" w14:textId="3DD0618B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5" w:history="1">
            <w:r w:rsidRPr="009F27EC">
              <w:rPr>
                <w:rStyle w:val="aff0"/>
                <w:rFonts w:eastAsia="Times New Roman" w:cs="Times New Roman"/>
                <w:noProof/>
                <w:lang w:eastAsia="ru-RU"/>
              </w:rPr>
              <w:t>2.3.1. Структура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FCA5" w14:textId="5C882A51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6" w:history="1">
            <w:r w:rsidRPr="009F27EC">
              <w:rPr>
                <w:rStyle w:val="aff0"/>
                <w:rFonts w:cs="Times New Roman"/>
                <w:noProof/>
              </w:rPr>
              <w:t>2.3.2. Макет главного окна (MainForm)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3B6F" w14:textId="3AECA385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7" w:history="1">
            <w:r w:rsidRPr="009F27EC">
              <w:rPr>
                <w:rStyle w:val="aff0"/>
                <w:rFonts w:cs="Times New Roman"/>
                <w:noProof/>
              </w:rPr>
              <w:t>2.3.3. Макет формы списка клиентов (ClientsForm)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0BD9B" w14:textId="148C89FC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8" w:history="1">
            <w:r w:rsidRPr="009F27EC">
              <w:rPr>
                <w:rStyle w:val="aff0"/>
                <w:rFonts w:cs="Times New Roman"/>
                <w:noProof/>
              </w:rPr>
              <w:t>2.3.4. Макет формы добавления/редактирования клиента (ClientEditForm)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CA90" w14:textId="35BAF6AB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89" w:history="1">
            <w:r w:rsidRPr="009F27EC">
              <w:rPr>
                <w:rStyle w:val="aff0"/>
                <w:rFonts w:cs="Times New Roman"/>
                <w:noProof/>
              </w:rPr>
              <w:t>2.3.5. Макет формы списка туров (ToursForm)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B553" w14:textId="782837FC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0" w:history="1">
            <w:r w:rsidRPr="009F27EC">
              <w:rPr>
                <w:rStyle w:val="aff0"/>
                <w:rFonts w:cs="Times New Roman"/>
                <w:noProof/>
              </w:rPr>
              <w:t>2.3.6. Макет формы поиска и бронирования тура (BookingForm)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2823" w14:textId="01BA6490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1" w:history="1">
            <w:r w:rsidRPr="009F27EC">
              <w:rPr>
                <w:rStyle w:val="aff0"/>
                <w:rFonts w:cs="Times New Roman"/>
                <w:noProof/>
              </w:rPr>
              <w:t>2.3.7. Макет формы списка бронирований (BookingsForm)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B1A2" w14:textId="00810A55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2" w:history="1">
            <w:r w:rsidRPr="009F27EC">
              <w:rPr>
                <w:rStyle w:val="aff0"/>
                <w:rFonts w:cs="Times New Roman"/>
                <w:noProof/>
                <w:lang w:eastAsia="ru-RU"/>
              </w:rPr>
              <w:t>2.4. Проектирование архитектуры приложения (многослойная архитектура, диаграммы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9BDA" w14:textId="171929FB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3" w:history="1">
            <w:r w:rsidRPr="009F27EC">
              <w:rPr>
                <w:rStyle w:val="aff0"/>
                <w:rFonts w:cs="Times New Roman"/>
                <w:noProof/>
                <w:shd w:val="clear" w:color="auto" w:fill="FFFFFF"/>
              </w:rPr>
              <w:t>2.4.1. Выбор архитектурного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A161" w14:textId="3A7B5A7B" w:rsidR="001D3C2B" w:rsidRDefault="001D3C2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4" w:history="1">
            <w:r w:rsidRPr="009F27EC">
              <w:rPr>
                <w:rStyle w:val="aff0"/>
                <w:rFonts w:cs="Times New Roman"/>
                <w:noProof/>
                <w:shd w:val="clear" w:color="auto" w:fill="FFFFFF"/>
              </w:rPr>
              <w:t>2.4.5. Взаимодействие слоев на примере сценария "Поиск туров и бронирование"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065E" w14:textId="415FFA8F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5" w:history="1">
            <w:r w:rsidRPr="009F27EC">
              <w:rPr>
                <w:rStyle w:val="aff0"/>
                <w:rFonts w:cs="Times New Roman"/>
                <w:noProof/>
                <w:lang w:eastAsia="ru-RU"/>
              </w:rPr>
              <w:t>Глава 3. Реализация информационной системы на языке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0F00" w14:textId="694A96E4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6" w:history="1">
            <w:r w:rsidRPr="009F27EC">
              <w:rPr>
                <w:rStyle w:val="aff0"/>
                <w:rFonts w:cs="Times New Roman"/>
                <w:noProof/>
              </w:rPr>
              <w:t>3.1. Создание базы данных и реализация подключения к ней (технологии доступа к данным)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E72" w14:textId="47A31F40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7" w:history="1">
            <w:r w:rsidRPr="009F27EC">
              <w:rPr>
                <w:rStyle w:val="aff0"/>
                <w:rFonts w:cs="Times New Roman"/>
                <w:noProof/>
              </w:rPr>
              <w:t>3.2. Реализация бизнес-логики приложения (классы для работы с турами, клиентами, бронированиями)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2789" w14:textId="4B0C3842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8" w:history="1">
            <w:r w:rsidRPr="009F27EC">
              <w:rPr>
                <w:rStyle w:val="aff0"/>
                <w:rFonts w:cs="Times New Roman"/>
                <w:noProof/>
              </w:rPr>
              <w:t>3.3. Разработка пользовательского интерфейса (главное окно, форма поиска туров, форма бронирования, административная панель)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90BA" w14:textId="1F15C428" w:rsidR="001D3C2B" w:rsidRDefault="001D3C2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599" w:history="1">
            <w:r w:rsidRPr="009F27EC">
              <w:rPr>
                <w:rStyle w:val="aff0"/>
                <w:rFonts w:cs="Times New Roman"/>
                <w:noProof/>
              </w:rPr>
              <w:t>3.4. Реализация ключевых сценариев работы (добавление/удаление/редактирование записей, поиск, формирование отчётов)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273C" w14:textId="2A11D4AF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600" w:history="1">
            <w:r w:rsidRPr="009F27EC">
              <w:rPr>
                <w:rStyle w:val="aff0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DF6C" w14:textId="622D2D6B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601" w:history="1">
            <w:r w:rsidRPr="009F27EC">
              <w:rPr>
                <w:rStyle w:val="aff0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F5AC" w14:textId="0422EC3F" w:rsidR="001D3C2B" w:rsidRDefault="001D3C2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413602" w:history="1">
            <w:r w:rsidRPr="009F27EC">
              <w:rPr>
                <w:rStyle w:val="aff0"/>
                <w:rFonts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78CF" w14:textId="40108D3E" w:rsidR="007B4869" w:rsidRDefault="00DE663F" w:rsidP="00DE663F">
          <w:r>
            <w:rPr>
              <w:b/>
              <w:bCs/>
            </w:rPr>
            <w:lastRenderedPageBreak/>
            <w:fldChar w:fldCharType="end"/>
          </w:r>
        </w:p>
      </w:sdtContent>
    </w:sdt>
    <w:p w14:paraId="398507E3" w14:textId="40CFE607" w:rsidR="002D2A05" w:rsidRDefault="007B4869" w:rsidP="007B4869">
      <w:r>
        <w:br w:type="page"/>
      </w:r>
    </w:p>
    <w:p w14:paraId="5C395B9D" w14:textId="77777777" w:rsidR="002D2A05" w:rsidRDefault="003C1BA1">
      <w:pPr>
        <w:pStyle w:val="1"/>
        <w:spacing w:before="0"/>
        <w:jc w:val="center"/>
        <w:rPr>
          <w:rStyle w:val="afc"/>
          <w:rFonts w:cs="Times New Roman"/>
          <w:b/>
          <w:bCs w:val="0"/>
          <w:szCs w:val="28"/>
        </w:rPr>
      </w:pPr>
      <w:bookmarkStart w:id="1" w:name="_Toc223032898"/>
      <w:bookmarkStart w:id="2" w:name="_Toc223037439"/>
      <w:bookmarkStart w:id="3" w:name="_Toc225413573"/>
      <w:r>
        <w:rPr>
          <w:rStyle w:val="afc"/>
          <w:rFonts w:cs="Times New Roman"/>
          <w:b/>
          <w:bCs w:val="0"/>
          <w:szCs w:val="28"/>
        </w:rPr>
        <w:lastRenderedPageBreak/>
        <w:t>Введение</w:t>
      </w:r>
      <w:bookmarkEnd w:id="1"/>
      <w:bookmarkEnd w:id="2"/>
      <w:bookmarkEnd w:id="3"/>
    </w:p>
    <w:p w14:paraId="1F7C7BA4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A001BF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современном мире туристическая отрасль является одной из наиболее динамично развивающихся сфер экономики. С ростом предложений на рынке, увеличением числа клиентов и усложнением логистических цепочек, туристические компании сталкиваются с необходимостью обработки больших объемов информации: данные о клиентах, турах, отелях, перелетах, бронированиях и платежах. Ведение такой деятельности с помощью универсальных офисных приложений, таких как электронные таблицы, становится неэффективным, трудоемким и чревато ошибками, связанными с человеческим фактором. Это приводит к потере времени, снижению качества обслуживания и, как следствие, уменьшению конкурентоспособности компании. Таким образом, автоматизация ключевых бизнес-процессов путем разработки специализированной информационной системы является актуальной задачей, позволяющей повысить скорость работы персонала, обеспечить целостность и сохранность данных, а также улучшить качество обслуживания клиентов.</w:t>
      </w:r>
    </w:p>
    <w:p w14:paraId="666FB495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rStyle w:val="afc"/>
          <w:b w:val="0"/>
          <w:color w:val="0F1115"/>
          <w:sz w:val="28"/>
          <w:szCs w:val="28"/>
        </w:rPr>
        <w:t>Целью данной курсовой работы</w:t>
      </w:r>
      <w:r>
        <w:rPr>
          <w:color w:val="0F1115"/>
          <w:sz w:val="28"/>
          <w:szCs w:val="28"/>
        </w:rPr>
        <w:t> является разработка информационной системы для туристической компании, автоматизирующей процессы ведения клиентской базы, учета туров и управления бронированиями.</w:t>
      </w:r>
    </w:p>
    <w:p w14:paraId="666F9ACF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b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достижения поставленной цели необходимо решить следующие </w:t>
      </w:r>
      <w:r>
        <w:rPr>
          <w:rStyle w:val="afc"/>
          <w:b w:val="0"/>
          <w:color w:val="0F1115"/>
          <w:sz w:val="28"/>
          <w:szCs w:val="28"/>
        </w:rPr>
        <w:t>задачи</w:t>
      </w:r>
      <w:r>
        <w:rPr>
          <w:b/>
          <w:color w:val="0F1115"/>
          <w:sz w:val="28"/>
          <w:szCs w:val="28"/>
        </w:rPr>
        <w:t>:</w:t>
      </w:r>
    </w:p>
    <w:p w14:paraId="6292D981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Провести анализ предметной области, изучить деятельность туристической компании и выявить недостатки существующих подходов к ведению учета.</w:t>
      </w:r>
    </w:p>
    <w:p w14:paraId="36AF0FB1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Проанализировать существующие программные аналоги и обосновать требования к разрабатываемой системе.</w:t>
      </w:r>
    </w:p>
    <w:p w14:paraId="74F9CD5E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Спроектировать структуру базы данных для хранения информации о клиентах, турах, отелях и бронированиях.</w:t>
      </w:r>
    </w:p>
    <w:p w14:paraId="2E4887B6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Разработать пользовательский интерфейс, обеспечивающий удобство работы с системой для менеджеров и администраторов.</w:t>
      </w:r>
    </w:p>
    <w:p w14:paraId="2F8B0EA2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Реализовать приложение на языке C# с использованием технологий </w:t>
      </w:r>
      <w:proofErr w:type="spellStart"/>
      <w:r>
        <w:rPr>
          <w:color w:val="0F1115"/>
          <w:sz w:val="28"/>
          <w:szCs w:val="28"/>
        </w:rPr>
        <w:t>WinForms</w:t>
      </w:r>
      <w:proofErr w:type="spellEnd"/>
      <w:r>
        <w:rPr>
          <w:color w:val="0F1115"/>
          <w:sz w:val="28"/>
          <w:szCs w:val="28"/>
        </w:rPr>
        <w:t xml:space="preserve"> и </w:t>
      </w:r>
      <w:r>
        <w:rPr>
          <w:color w:val="0F1115"/>
          <w:sz w:val="28"/>
          <w:szCs w:val="28"/>
          <w:lang w:val="en-US"/>
        </w:rPr>
        <w:t>ADO</w:t>
      </w:r>
      <w:r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NET</w:t>
      </w:r>
      <w:r>
        <w:rPr>
          <w:color w:val="0F1115"/>
          <w:sz w:val="28"/>
          <w:szCs w:val="28"/>
        </w:rPr>
        <w:t xml:space="preserve">, обеспечивающее взаимодействие с базой данных </w:t>
      </w:r>
      <w:proofErr w:type="spellStart"/>
      <w:r>
        <w:rPr>
          <w:color w:val="0F1115"/>
          <w:sz w:val="28"/>
          <w:szCs w:val="28"/>
        </w:rPr>
        <w:t>PostgreSQL</w:t>
      </w:r>
      <w:proofErr w:type="spellEnd"/>
      <w:r>
        <w:rPr>
          <w:color w:val="0F1115"/>
          <w:sz w:val="28"/>
          <w:szCs w:val="28"/>
        </w:rPr>
        <w:t>.</w:t>
      </w:r>
    </w:p>
    <w:p w14:paraId="04BD3B91" w14:textId="77777777" w:rsidR="002D2A05" w:rsidRDefault="003C1BA1">
      <w:pPr>
        <w:pStyle w:val="Ds-markdown-paragraph"/>
        <w:numPr>
          <w:ilvl w:val="0"/>
          <w:numId w:val="1"/>
        </w:numPr>
        <w:shd w:val="clear" w:color="auto" w:fill="FFFFFF"/>
        <w:spacing w:before="0" w:after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Выполнить тестирование разработанного приложения и оценить его практическую эффективность.</w:t>
      </w:r>
    </w:p>
    <w:p w14:paraId="02B50DBE" w14:textId="6BF4EC58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DCF23C" w14:textId="77777777" w:rsidR="002D2A05" w:rsidRDefault="003C1BA1">
      <w:pPr>
        <w:pStyle w:val="1"/>
        <w:spacing w:before="0"/>
        <w:jc w:val="center"/>
        <w:rPr>
          <w:rStyle w:val="afc"/>
          <w:rFonts w:cs="Times New Roman"/>
          <w:b/>
          <w:color w:val="0F1115"/>
          <w:szCs w:val="28"/>
        </w:rPr>
      </w:pPr>
      <w:bookmarkStart w:id="4" w:name="_Toc223032899"/>
      <w:bookmarkStart w:id="5" w:name="_Toc223037440"/>
      <w:bookmarkStart w:id="6" w:name="_Toc225413574"/>
      <w:r>
        <w:rPr>
          <w:rStyle w:val="afc"/>
          <w:rFonts w:cs="Times New Roman"/>
          <w:b/>
          <w:color w:val="0F1115"/>
          <w:szCs w:val="28"/>
        </w:rPr>
        <w:lastRenderedPageBreak/>
        <w:t>Глава 1. Анализ предметной области и постановка задачи</w:t>
      </w:r>
      <w:bookmarkEnd w:id="4"/>
      <w:bookmarkEnd w:id="5"/>
      <w:bookmarkEnd w:id="6"/>
    </w:p>
    <w:p w14:paraId="1545DB31" w14:textId="77777777" w:rsidR="002D2A05" w:rsidRDefault="002D2A05">
      <w:pPr>
        <w:spacing w:after="0"/>
      </w:pPr>
    </w:p>
    <w:p w14:paraId="33F6A6DE" w14:textId="77777777" w:rsidR="002D2A05" w:rsidRDefault="003C1BA1">
      <w:pPr>
        <w:pStyle w:val="2"/>
        <w:spacing w:before="0"/>
        <w:jc w:val="center"/>
        <w:rPr>
          <w:rFonts w:cs="Times New Roman"/>
          <w:szCs w:val="28"/>
        </w:rPr>
      </w:pPr>
      <w:bookmarkStart w:id="7" w:name="_Toc223032900"/>
      <w:bookmarkStart w:id="8" w:name="_Toc223037441"/>
      <w:bookmarkStart w:id="9" w:name="_Toc225413575"/>
      <w:r>
        <w:rPr>
          <w:rFonts w:cs="Times New Roman"/>
          <w:szCs w:val="28"/>
        </w:rPr>
        <w:t>1.1. Характеристика деятельности туристической компании</w:t>
      </w:r>
      <w:bookmarkEnd w:id="7"/>
      <w:bookmarkEnd w:id="8"/>
      <w:bookmarkEnd w:id="9"/>
    </w:p>
    <w:p w14:paraId="186C51BE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889741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Деятельность современной туристической компании (турагентства) заключается в предоставлении посреднических услуг между клиентами, желающими организовать отдых или поездку, и непосредственными поставщиками туристических услуг: туроператорами, отелями, авиакомпаниями.</w:t>
      </w:r>
    </w:p>
    <w:p w14:paraId="291F590E" w14:textId="77777777" w:rsidR="002D2A05" w:rsidRDefault="003C1BA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бизнес-процессы компании включают в себя:</w:t>
      </w:r>
    </w:p>
    <w:p w14:paraId="32A829A8" w14:textId="77777777" w:rsidR="002D2A05" w:rsidRDefault="003C1BA1">
      <w:pPr>
        <w:numPr>
          <w:ilvl w:val="0"/>
          <w:numId w:val="2"/>
        </w:num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Консультирование клиентов: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подбор направления, отеля, дат поездки на основе пожеланий и бюджета клиента.</w:t>
      </w:r>
    </w:p>
    <w:p w14:paraId="7852D504" w14:textId="77777777" w:rsidR="002D2A05" w:rsidRDefault="003C1BA1">
      <w:pPr>
        <w:numPr>
          <w:ilvl w:val="0"/>
          <w:numId w:val="2"/>
        </w:num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и подбор тура: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анализ предложений от туроператоров по заданным критериям (страна, дата, количество ночей, цена, уровень отеля).</w:t>
      </w:r>
    </w:p>
    <w:p w14:paraId="1CC2E321" w14:textId="77777777" w:rsidR="002D2A05" w:rsidRDefault="003C1BA1">
      <w:pPr>
        <w:numPr>
          <w:ilvl w:val="0"/>
          <w:numId w:val="2"/>
        </w:num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Взаимодействие с клиентской базой: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регистрация новых клиентов, хранение их контактных данных и истории обращений.</w:t>
      </w:r>
    </w:p>
    <w:p w14:paraId="7B903962" w14:textId="77777777" w:rsidR="002D2A05" w:rsidRDefault="003C1BA1">
      <w:pPr>
        <w:numPr>
          <w:ilvl w:val="0"/>
          <w:numId w:val="2"/>
        </w:num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Бронирование туров: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создание заявки на бронь, фиксация выбранного тура за конкретным клиентом, отслеживание статуса бронирования (подтвержден, ожидается, оплачен*).</w:t>
      </w:r>
    </w:p>
    <w:p w14:paraId="66F660FB" w14:textId="77777777" w:rsidR="002D2A05" w:rsidRDefault="003C1BA1">
      <w:pPr>
        <w:numPr>
          <w:ilvl w:val="0"/>
          <w:numId w:val="2"/>
        </w:num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документами: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формирование и печать необходимых документов (договоры, ваучеры, маршрутные квитанции).</w:t>
      </w:r>
    </w:p>
    <w:p w14:paraId="14F36B1B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426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В настоящее время многие небольшие компании ведут учет с использованием комбинации электронных таблиц (Microsoft Excel) и бумажных журналов. Такой подход приводит к дублированию данных, сложности поиска информации о предыдущих бронированиях, риску потери данных и низкой скорости обслуживания при высоком потоке клиентов.</w:t>
      </w:r>
    </w:p>
    <w:p w14:paraId="5960B031" w14:textId="77777777" w:rsidR="002D2A05" w:rsidRDefault="002D2A05">
      <w:pPr>
        <w:spacing w:after="0"/>
      </w:pPr>
      <w:bookmarkStart w:id="10" w:name="_Toc223032901"/>
      <w:bookmarkStart w:id="11" w:name="_Toc223037442"/>
    </w:p>
    <w:p w14:paraId="6D542948" w14:textId="77777777" w:rsidR="002D2A05" w:rsidRDefault="003C1BA1">
      <w:pPr>
        <w:pStyle w:val="2"/>
        <w:spacing w:before="0"/>
        <w:jc w:val="center"/>
        <w:rPr>
          <w:rFonts w:cs="Times New Roman"/>
          <w:szCs w:val="28"/>
        </w:rPr>
      </w:pPr>
      <w:bookmarkStart w:id="12" w:name="_Toc1"/>
      <w:bookmarkStart w:id="13" w:name="_Toc225413576"/>
      <w:r>
        <w:rPr>
          <w:rFonts w:cs="Times New Roman"/>
          <w:szCs w:val="28"/>
        </w:rPr>
        <w:t>1.2. Анализ существующих информационных систем и аналогов</w:t>
      </w:r>
      <w:bookmarkEnd w:id="10"/>
      <w:bookmarkEnd w:id="11"/>
      <w:bookmarkEnd w:id="12"/>
      <w:bookmarkEnd w:id="13"/>
    </w:p>
    <w:p w14:paraId="50C0950F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07233B7E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На рынке представлено множество решений для автоматизации туристического бизнеса. Крупные игроки, такие как туроператоры, используют собственные мощные системы (например, </w:t>
      </w:r>
      <w:proofErr w:type="spellStart"/>
      <w:r>
        <w:rPr>
          <w:rStyle w:val="afc"/>
          <w:color w:val="0F1115"/>
          <w:sz w:val="28"/>
          <w:szCs w:val="28"/>
          <w:shd w:val="clear" w:color="auto" w:fill="FFFFFF"/>
        </w:rPr>
        <w:t>Anex</w:t>
      </w:r>
      <w:proofErr w:type="spellEnd"/>
      <w:r>
        <w:rPr>
          <w:rStyle w:val="afc"/>
          <w:color w:val="0F1115"/>
          <w:sz w:val="28"/>
          <w:szCs w:val="28"/>
          <w:shd w:val="clear" w:color="auto" w:fill="FFFFFF"/>
        </w:rPr>
        <w:t xml:space="preserve"> Tour</w:t>
      </w:r>
      <w:r>
        <w:rPr>
          <w:color w:val="0F1115"/>
          <w:sz w:val="28"/>
          <w:szCs w:val="28"/>
          <w:shd w:val="clear" w:color="auto" w:fill="FFFFFF"/>
        </w:rPr>
        <w:t> и </w:t>
      </w:r>
      <w:proofErr w:type="spellStart"/>
      <w:r>
        <w:rPr>
          <w:rStyle w:val="afc"/>
          <w:color w:val="0F1115"/>
          <w:sz w:val="28"/>
          <w:szCs w:val="28"/>
          <w:shd w:val="clear" w:color="auto" w:fill="FFFFFF"/>
        </w:rPr>
        <w:t>Coral</w:t>
      </w:r>
      <w:proofErr w:type="spellEnd"/>
      <w:r>
        <w:rPr>
          <w:rStyle w:val="afc"/>
          <w:color w:val="0F1115"/>
          <w:sz w:val="28"/>
          <w:szCs w:val="28"/>
          <w:shd w:val="clear" w:color="auto" w:fill="FFFFFF"/>
        </w:rPr>
        <w:t xml:space="preserve"> </w:t>
      </w:r>
      <w:r>
        <w:rPr>
          <w:rStyle w:val="afc"/>
          <w:color w:val="0F1115"/>
          <w:sz w:val="28"/>
          <w:szCs w:val="28"/>
          <w:shd w:val="clear" w:color="auto" w:fill="FFFFFF"/>
        </w:rPr>
        <w:lastRenderedPageBreak/>
        <w:t>Travel</w:t>
      </w:r>
      <w:r>
        <w:rPr>
          <w:color w:val="0F1115"/>
          <w:sz w:val="28"/>
          <w:szCs w:val="28"/>
          <w:shd w:val="clear" w:color="auto" w:fill="FFFFFF"/>
        </w:rPr>
        <w:t> предлагают партнерские онлайн-системы для агентств). Также существуют специализированные учетные системы, такие как «Мастер-Тур», «САМО-Тур» и облачные CRM-системы.</w:t>
      </w:r>
    </w:p>
    <w:p w14:paraId="6DADF87C" w14:textId="77777777" w:rsidR="002D2A05" w:rsidRDefault="002D2A05">
      <w:pPr>
        <w:pStyle w:val="Ds-markdown-paragraph"/>
        <w:shd w:val="clear" w:color="auto" w:fill="FFFFFF"/>
        <w:spacing w:before="0" w:after="0" w:line="360" w:lineRule="auto"/>
        <w:jc w:val="both"/>
        <w:rPr>
          <w:color w:val="0F1115"/>
          <w:sz w:val="28"/>
          <w:szCs w:val="28"/>
        </w:rPr>
      </w:pPr>
    </w:p>
    <w:p w14:paraId="4622913A" w14:textId="77777777" w:rsidR="002D2A05" w:rsidRDefault="003C1BA1">
      <w:pPr>
        <w:pStyle w:val="Ds-markdown-paragraph"/>
        <w:shd w:val="clear" w:color="auto" w:fill="FFFFFF"/>
        <w:spacing w:before="0" w:after="0"/>
        <w:rPr>
          <w:i/>
          <w:iCs/>
          <w:color w:val="0F1115"/>
          <w:sz w:val="28"/>
          <w:szCs w:val="28"/>
          <w:shd w:val="clear" w:color="auto" w:fill="FFFFFF"/>
        </w:rPr>
      </w:pPr>
      <w:r>
        <w:rPr>
          <w:rStyle w:val="aff2"/>
          <w:color w:val="0F1115"/>
          <w:sz w:val="28"/>
          <w:szCs w:val="28"/>
          <w:shd w:val="clear" w:color="auto" w:fill="FFFFFF"/>
        </w:rPr>
        <w:t>Таблица 1.1 – Сравнительный анализ аналогов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7"/>
        <w:gridCol w:w="2237"/>
        <w:gridCol w:w="2850"/>
        <w:gridCol w:w="2571"/>
      </w:tblGrid>
      <w:tr w:rsidR="002D2A05" w14:paraId="056C71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325E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B00E2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Системы туроператоров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Anex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Coral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DBE8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Профессиональные системы (Мастер-Тур)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2C25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Разрабатываемая система</w:t>
            </w:r>
          </w:p>
        </w:tc>
      </w:tr>
      <w:tr w:rsidR="002D2A05" w14:paraId="0EC8C11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F7CB6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Основная 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02272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Бронирование туров 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конкренного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1819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Полная автоматизация агентства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691F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Внутренний учет клиентов и броней</w:t>
            </w:r>
          </w:p>
        </w:tc>
      </w:tr>
      <w:tr w:rsidR="002D2A05" w14:paraId="7BE21DD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4B911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Учет клиентов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AAFA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Частичный (для бронирования)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FE94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Полноценная CRM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51B9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Полноценная CRM</w:t>
            </w:r>
          </w:p>
        </w:tc>
      </w:tr>
      <w:tr w:rsidR="002D2A05" w14:paraId="32AFFC8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0AAA3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Работа с отелями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F2BA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Только отели 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2964B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Общая база отелей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BB73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Собственный справочник отелей</w:t>
            </w:r>
          </w:p>
        </w:tc>
      </w:tr>
      <w:tr w:rsidR="002D2A05" w14:paraId="43F409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810A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Сложность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E26BD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ECCA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Высокая, требует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C9D7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Низкая (интуитивно понятная)</w:t>
            </w:r>
          </w:p>
        </w:tc>
      </w:tr>
      <w:tr w:rsidR="002D2A05" w14:paraId="615D9C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CAFF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5CAC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Бесплатно для агентов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9A0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E227B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Бесплатно (собственная разработка)</w:t>
            </w:r>
          </w:p>
        </w:tc>
      </w:tr>
      <w:tr w:rsidR="002D2A05" w14:paraId="53EA7B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09EC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Гибкость настройки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7A2C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CE937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Ограничена лицензией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A6CB" w14:textId="77777777" w:rsidR="002D2A05" w:rsidRDefault="003C1BA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Полная (под нужды компании)</w:t>
            </w:r>
          </w:p>
        </w:tc>
      </w:tr>
    </w:tbl>
    <w:p w14:paraId="65A33BE6" w14:textId="77777777" w:rsidR="002D2A05" w:rsidRDefault="002D2A05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</w:p>
    <w:p w14:paraId="423DE017" w14:textId="77777777" w:rsidR="002D2A05" w:rsidRDefault="003C1BA1">
      <w:pPr>
        <w:pStyle w:val="Ds-markdown-paragraph"/>
        <w:shd w:val="clear" w:color="auto" w:fill="FFFFFF"/>
        <w:spacing w:before="0" w:after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Существующие аналоги либо избыточны по функционалу и сложны в освоении, либо ориентированы только на работу с конкретным туроператором, либо требуют значительных финансовых вложений. Разработка собственной информационной системы позволит создать инструмент, идеально адаптированный под внутренние процессы небольшого агентства, с возможностью дальнейшего расширения функционала.</w:t>
      </w:r>
    </w:p>
    <w:p w14:paraId="5ACA9DA8" w14:textId="77777777" w:rsidR="002D2A05" w:rsidRDefault="002D2A05">
      <w:pPr>
        <w:spacing w:after="0"/>
      </w:pPr>
      <w:bookmarkStart w:id="14" w:name="_Toc223032902"/>
      <w:bookmarkStart w:id="15" w:name="_Toc223037443"/>
    </w:p>
    <w:p w14:paraId="2A0F24ED" w14:textId="77777777" w:rsidR="002D2A05" w:rsidRDefault="003C1BA1">
      <w:pPr>
        <w:pStyle w:val="2"/>
        <w:spacing w:before="0"/>
        <w:rPr>
          <w:rFonts w:cs="Times New Roman"/>
          <w:szCs w:val="28"/>
        </w:rPr>
      </w:pPr>
      <w:bookmarkStart w:id="16" w:name="_Toc2"/>
      <w:bookmarkStart w:id="17" w:name="_Toc225413577"/>
      <w:r>
        <w:rPr>
          <w:rFonts w:cs="Times New Roman"/>
          <w:szCs w:val="28"/>
        </w:rPr>
        <w:t>1.3. Обоснование необходимости разработки и функциональные требования к системе</w:t>
      </w:r>
      <w:bookmarkEnd w:id="14"/>
      <w:bookmarkEnd w:id="15"/>
      <w:bookmarkEnd w:id="16"/>
      <w:bookmarkEnd w:id="17"/>
    </w:p>
    <w:p w14:paraId="22086B58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380AE13E" w14:textId="77777777" w:rsidR="002D2A05" w:rsidRDefault="003C1BA1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Необходимость разработки обусловлена потребностью в простом, надежном и бесплатном инструменте для автоматизации рутинных операций: ведения </w:t>
      </w:r>
      <w:r>
        <w:rPr>
          <w:color w:val="0F1115"/>
          <w:sz w:val="28"/>
          <w:szCs w:val="28"/>
          <w:shd w:val="clear" w:color="auto" w:fill="FFFFFF"/>
        </w:rPr>
        <w:lastRenderedPageBreak/>
        <w:t>единой базы клиентов, каталога туров и отелей, а также учета бронирований. Это позволит сократить время на поиск информации и минимизировать ошибки при вводе данных.</w:t>
      </w:r>
    </w:p>
    <w:p w14:paraId="146FCBF0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1FEF6372" w14:textId="77777777" w:rsidR="002D2A05" w:rsidRDefault="003C1BA1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</w:rPr>
        <w:t xml:space="preserve">Функциональные требования к системе </w:t>
      </w:r>
      <w:r>
        <w:rPr>
          <w:color w:val="0F1115"/>
          <w:sz w:val="28"/>
          <w:szCs w:val="28"/>
          <w:shd w:val="clear" w:color="auto" w:fill="FFFFFF"/>
        </w:rPr>
        <w:t>на основе анализа предметной области:</w:t>
      </w:r>
    </w:p>
    <w:p w14:paraId="3DC6DB2A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пользователя (менеджера):</w:t>
      </w:r>
    </w:p>
    <w:p w14:paraId="10D2B06E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Вход в систему по логину и паролю для разграничения доступа.</w:t>
      </w:r>
    </w:p>
    <w:p w14:paraId="7DC71B16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клиентами: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Добавление нового клиента, просмотр списка всех клиентов, редактирование данных, поиск клиента по фамилии или телефону.</w:t>
      </w:r>
    </w:p>
    <w:p w14:paraId="5A6724DC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турами: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Просмотр списка доступных туров, добавление нового тура (страна, отель, дата заезда, количество ночей, цена, тип питания), редактирование и удаление устаревших туров.</w:t>
      </w:r>
    </w:p>
    <w:p w14:paraId="41FDEE27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отелями: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Ведение справочника отелей (название, страна, город, рейтинг «звезд»). Добавление, редактирование, удаление отелей.</w:t>
      </w:r>
    </w:p>
    <w:p w14:paraId="45A62D07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Бронирование туров:</w:t>
      </w:r>
    </w:p>
    <w:p w14:paraId="131A3DBD" w14:textId="77777777" w:rsidR="002D2A05" w:rsidRDefault="003C1BA1">
      <w:pPr>
        <w:numPr>
          <w:ilvl w:val="1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выбрать клиента и доступный тур.</w:t>
      </w:r>
    </w:p>
    <w:p w14:paraId="70BF271E" w14:textId="77777777" w:rsidR="002D2A05" w:rsidRDefault="003C1BA1">
      <w:pPr>
        <w:numPr>
          <w:ilvl w:val="1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записи о бронировании с фиксацией даты бронирования и статуса (например, «Новое», «Подтверждено»).</w:t>
      </w:r>
    </w:p>
    <w:p w14:paraId="704C9139" w14:textId="77777777" w:rsidR="002D2A05" w:rsidRDefault="003C1BA1">
      <w:pPr>
        <w:numPr>
          <w:ilvl w:val="1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списка всех бронирований с возможностью фильтрации по статусу.</w:t>
      </w:r>
    </w:p>
    <w:p w14:paraId="446C2421" w14:textId="77777777" w:rsidR="002D2A05" w:rsidRDefault="003C1BA1">
      <w:pPr>
        <w:numPr>
          <w:ilvl w:val="1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 статуса бронирования (например, с «Нового» на «Подтверждено»).</w:t>
      </w:r>
    </w:p>
    <w:p w14:paraId="03B2D98A" w14:textId="77777777" w:rsidR="002D2A05" w:rsidRDefault="003C1BA1">
      <w:pPr>
        <w:numPr>
          <w:ilvl w:val="1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Отмена бронирования (изменение статуса или удаление, по решению проектировщика).</w:t>
      </w:r>
    </w:p>
    <w:p w14:paraId="7F50248C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Реализация поиска туров по стране и дате заезда.</w:t>
      </w:r>
    </w:p>
    <w:p w14:paraId="40970F83" w14:textId="77777777" w:rsidR="002D2A05" w:rsidRDefault="003C1BA1">
      <w:pPr>
        <w:numPr>
          <w:ilvl w:val="0"/>
          <w:numId w:val="3"/>
        </w:num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Отчеты: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Формирование простого отчета (например, списка бронирований за период).</w:t>
      </w:r>
    </w:p>
    <w:p w14:paraId="6F06E5D9" w14:textId="77777777" w:rsidR="007B4869" w:rsidRDefault="003C1BA1" w:rsidP="007B4869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  <w:r>
        <w:rPr>
          <w:rStyle w:val="afc"/>
          <w:color w:val="0F1115"/>
          <w:sz w:val="28"/>
          <w:szCs w:val="28"/>
          <w:shd w:val="clear" w:color="auto" w:fill="FFFFFF"/>
        </w:rPr>
        <w:t>Административная панель</w:t>
      </w:r>
      <w:r>
        <w:rPr>
          <w:color w:val="0F1115"/>
          <w:sz w:val="28"/>
          <w:szCs w:val="28"/>
          <w:shd w:val="clear" w:color="auto" w:fill="FFFFFF"/>
        </w:rPr>
        <w:t> будет включать те же функции, что и у менеджера, но с возможностью управления пользователями системы (добавление/удаление учетных записей).</w:t>
      </w:r>
      <w:bookmarkStart w:id="18" w:name="_Toc223032903"/>
      <w:bookmarkStart w:id="19" w:name="_Toc223037444"/>
    </w:p>
    <w:p w14:paraId="597A3854" w14:textId="77777777" w:rsidR="007B4869" w:rsidRDefault="007B4869" w:rsidP="007B4869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35278BA7" w14:textId="76ACAD1D" w:rsidR="002D2A05" w:rsidRPr="007B4869" w:rsidRDefault="003C1BA1" w:rsidP="007B4869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  <w:r>
        <w:rPr>
          <w:szCs w:val="28"/>
        </w:rPr>
        <w:t>1.4. Выбор архитектуры приложения и технологий разработки</w:t>
      </w:r>
      <w:bookmarkEnd w:id="18"/>
      <w:bookmarkEnd w:id="19"/>
    </w:p>
    <w:p w14:paraId="49255205" w14:textId="77777777" w:rsidR="002D2A05" w:rsidRDefault="003C1BA1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создания информационной системы была выбрана классическая </w:t>
      </w:r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двухуровневая архитектура «клиент-сервер»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(файл-серверная архитектура с библиотекой доступа к данным), где в роли клиента выступает десктопное приложение, а в роли сервера — база данных. Вся бизнес-логика будет реализована в клиентском приложении.</w:t>
      </w:r>
    </w:p>
    <w:p w14:paraId="37C8672E" w14:textId="77777777" w:rsidR="002D2A05" w:rsidRDefault="003C1BA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Обоснование выбора технологий:</w:t>
      </w:r>
    </w:p>
    <w:p w14:paraId="1E2B0FA1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 C# и платформа .NET Framework</w:t>
      </w:r>
      <w:proofErr w:type="gramStart"/>
      <w:r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современная, объектно-ориентированная и строго типизированная платформа от Microsoft. Она предоставляет мощные средства для быстрой разработки приложений </w:t>
      </w:r>
      <w:r>
        <w:rPr>
          <w:rFonts w:ascii="Times New Roman" w:hAnsi="Times New Roman" w:cs="Times New Roman"/>
          <w:sz w:val="28"/>
          <w:szCs w:val="28"/>
        </w:rPr>
        <w:lastRenderedPageBreak/>
        <w:t>(RAD), высокую производительность и удобные инструменты для работы с базами данных. Выбор обусловлен простотой разработки, надежностью и широкой распространенностью технологии.</w:t>
      </w:r>
    </w:p>
    <w:p w14:paraId="750344A3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6D276A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Технология для пользовательского интерфейса —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sz w:val="28"/>
          <w:szCs w:val="28"/>
        </w:rPr>
        <w:t>: Является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частью .NET Framework и позволяет быстро создавать функциональные интерфейсы для настольных Windows-приложений. Она идеально подходит для внутренних корпоративных систем, не требующих сложной графики или кроссплатформенности. Использование визуального конструктора форм в Visual Studio значительно ускоряет разработку.</w:t>
      </w:r>
    </w:p>
    <w:p w14:paraId="0B8DCD46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08C002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надежная, высокопроизводительная и полностью бесплатная объектно-реляционная СУБД с открытым исходным кодом. Она поддерживает все необходимые функции для хранения и обработки данных туристической компании, обеспечивает целостность данных и многопользовательский доступ.</w:t>
      </w:r>
    </w:p>
    <w:p w14:paraId="1CBAF4CE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4E41C6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Библиотека доступа к данным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Npgsql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управляемый провайдер данных ADO.NET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 позволяет эффективно и безопасно подключаться к базе данных, выполнять SQL-запросы и получать результаты непосредственно в приложении C#. Выбор ADO.NET (вместо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Framework) обусловлен необходимостью полного контроля над выполняемыми запросами для оптимизации производительности, что критично при работе с большими объемами данных и соответствует требованиям простой, предсказуемой архитектуры.</w:t>
      </w:r>
    </w:p>
    <w:p w14:paraId="143E38F3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1B8AF5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разработки — Visual Studio 2022: Мощная интегрированная среда разработки (IDE) от Microsoft, предоставляющая инструменты для написания кода, отладки, проектирования интерфейсов и работы с базами данных.</w:t>
      </w:r>
    </w:p>
    <w:p w14:paraId="65AEBA2F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298D77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24F9C2" w14:textId="77777777" w:rsidR="002D2A05" w:rsidRDefault="003C1BA1">
      <w:pPr>
        <w:spacing w:after="0"/>
        <w:rPr>
          <w:rStyle w:val="10"/>
          <w:rFonts w:cs="Times New Roman"/>
          <w:szCs w:val="28"/>
          <w:lang w:eastAsia="ru-RU"/>
        </w:rPr>
      </w:pPr>
      <w:bookmarkStart w:id="20" w:name="_Toc223037445"/>
      <w:r>
        <w:rPr>
          <w:rStyle w:val="10"/>
          <w:rFonts w:cs="Times New Roman"/>
          <w:szCs w:val="28"/>
        </w:rPr>
        <w:br w:type="page"/>
      </w:r>
    </w:p>
    <w:p w14:paraId="198E2DC5" w14:textId="77B4D806" w:rsidR="002D2A05" w:rsidRDefault="003C1BA1">
      <w:pPr>
        <w:pStyle w:val="Ds-markdown-paragraph"/>
        <w:shd w:val="clear" w:color="auto" w:fill="FFFFFF"/>
        <w:spacing w:before="0" w:after="0"/>
        <w:rPr>
          <w:rStyle w:val="10"/>
          <w:rFonts w:cs="Times New Roman"/>
          <w:szCs w:val="28"/>
        </w:rPr>
      </w:pPr>
      <w:bookmarkStart w:id="21" w:name="_Toc225413578"/>
      <w:r>
        <w:rPr>
          <w:rStyle w:val="10"/>
          <w:rFonts w:cs="Times New Roman"/>
          <w:szCs w:val="28"/>
        </w:rPr>
        <w:lastRenderedPageBreak/>
        <w:t>Глава 2. Проектирование информационной системы</w:t>
      </w:r>
      <w:bookmarkEnd w:id="20"/>
      <w:bookmarkEnd w:id="21"/>
    </w:p>
    <w:p w14:paraId="6FD04DAC" w14:textId="77777777" w:rsidR="007B4869" w:rsidRDefault="007B4869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7E7E8B12" w14:textId="77777777" w:rsidR="002D2A05" w:rsidRDefault="003C1BA1">
      <w:pPr>
        <w:pStyle w:val="2"/>
        <w:spacing w:before="0"/>
        <w:rPr>
          <w:rFonts w:cs="Times New Roman"/>
          <w:szCs w:val="28"/>
        </w:rPr>
      </w:pPr>
      <w:bookmarkStart w:id="22" w:name="_Toc223037446"/>
      <w:bookmarkStart w:id="23" w:name="_Toc3"/>
      <w:bookmarkStart w:id="24" w:name="_Toc225413579"/>
      <w:r>
        <w:rPr>
          <w:rFonts w:cs="Times New Roman"/>
          <w:szCs w:val="28"/>
        </w:rPr>
        <w:t>2.1. Разработка инфологической модели данных (диаграмма "сущность-связь")</w:t>
      </w:r>
      <w:bookmarkEnd w:id="22"/>
      <w:bookmarkEnd w:id="24"/>
      <w:r>
        <w:rPr>
          <w:rFonts w:cs="Times New Roman"/>
          <w:szCs w:val="28"/>
        </w:rPr>
        <w:t> </w:t>
      </w:r>
      <w:bookmarkEnd w:id="23"/>
    </w:p>
    <w:p w14:paraId="57AA2DB2" w14:textId="77777777" w:rsidR="002D2A05" w:rsidRDefault="003C1BA1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Инфологическое (концептуальное) проектирование является первым и важнейшим этапом проектирования базы данных. На этом этапе строится формализованная модель предметной области, которая отражает реальные объекты (сущности) и связи между ними, без привязки к конкретной СУБД.</w:t>
      </w:r>
    </w:p>
    <w:p w14:paraId="36A7DEC1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анализа деятельности туристической компании были выделены следующие основные сущности:</w:t>
      </w:r>
    </w:p>
    <w:p w14:paraId="61196AD4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242341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Страны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Countries</w:t>
      </w:r>
      <w:r w:rsidRPr="007B4869">
        <w:rPr>
          <w:rFonts w:ascii="Segoe UI"/>
          <w:b/>
          <w:bCs/>
          <w:color w:val="000000"/>
          <w:sz w:val="24"/>
        </w:rPr>
        <w:t xml:space="preserve">)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справочник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географических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местоположений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используемый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для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классификации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отелей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туров</w:t>
      </w:r>
      <w:r w:rsidRPr="007B4869">
        <w:rPr>
          <w:rFonts w:ascii="Segoe UI"/>
          <w:color w:val="000000"/>
          <w:sz w:val="24"/>
        </w:rPr>
        <w:t>.</w:t>
      </w:r>
    </w:p>
    <w:p w14:paraId="30693F18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Отели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Hotels</w:t>
      </w:r>
      <w:r w:rsidRPr="007B4869">
        <w:rPr>
          <w:rFonts w:ascii="Segoe UI"/>
          <w:b/>
          <w:bCs/>
          <w:color w:val="000000"/>
          <w:sz w:val="24"/>
        </w:rPr>
        <w:t>)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объекты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размещения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где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клиенты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будут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проживать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во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время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тура</w:t>
      </w:r>
      <w:r w:rsidRPr="007B4869">
        <w:rPr>
          <w:rFonts w:ascii="Segoe UI"/>
          <w:color w:val="000000"/>
          <w:sz w:val="24"/>
        </w:rPr>
        <w:t>.</w:t>
      </w:r>
    </w:p>
    <w:p w14:paraId="50A64453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Туры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Tours</w:t>
      </w:r>
      <w:r w:rsidRPr="007B4869">
        <w:rPr>
          <w:rFonts w:ascii="Segoe UI"/>
          <w:color w:val="000000"/>
          <w:sz w:val="24"/>
        </w:rPr>
        <w:t xml:space="preserve">)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конкретные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предложения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сформированные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на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основе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отелей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с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фиксированными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датами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ценой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количеством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мест</w:t>
      </w:r>
      <w:r w:rsidRPr="007B4869">
        <w:rPr>
          <w:rFonts w:ascii="Segoe UI"/>
          <w:color w:val="000000"/>
          <w:sz w:val="24"/>
        </w:rPr>
        <w:t>.</w:t>
      </w:r>
    </w:p>
    <w:p w14:paraId="1597FE5E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Клиенты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Clients</w:t>
      </w:r>
      <w:r w:rsidRPr="007B4869">
        <w:rPr>
          <w:rFonts w:ascii="Segoe UI"/>
          <w:b/>
          <w:bCs/>
          <w:color w:val="000000"/>
          <w:sz w:val="24"/>
        </w:rPr>
        <w:t>)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физические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лица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пользующиеся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услугами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компании</w:t>
      </w:r>
      <w:r w:rsidRPr="007B4869">
        <w:rPr>
          <w:rFonts w:ascii="Segoe UI"/>
          <w:color w:val="000000"/>
          <w:sz w:val="24"/>
        </w:rPr>
        <w:t>.</w:t>
      </w:r>
    </w:p>
    <w:p w14:paraId="03062A4D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Сотрудники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b/>
          <w:bCs/>
          <w:color w:val="0F1115"/>
          <w:sz w:val="28"/>
          <w:szCs w:val="30"/>
          <w:lang w:val="en-US"/>
        </w:rPr>
        <w:t>sers</w:t>
      </w:r>
      <w:r w:rsidRPr="007B4869">
        <w:rPr>
          <w:rFonts w:ascii="Segoe UI"/>
          <w:b/>
          <w:bCs/>
          <w:color w:val="000000"/>
          <w:sz w:val="24"/>
        </w:rPr>
        <w:t>)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персонал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компании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имеющий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доступ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системе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для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работы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с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клиентами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и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бронированиями</w:t>
      </w:r>
      <w:r w:rsidRPr="007B4869">
        <w:rPr>
          <w:rFonts w:ascii="Segoe UI"/>
          <w:color w:val="000000"/>
          <w:sz w:val="24"/>
        </w:rPr>
        <w:t>.</w:t>
      </w:r>
    </w:p>
    <w:p w14:paraId="1E9190C2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Бронирования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Bookings</w:t>
      </w:r>
      <w:r w:rsidRPr="007B4869">
        <w:rPr>
          <w:rFonts w:ascii="Segoe UI"/>
          <w:b/>
          <w:bCs/>
          <w:color w:val="000000"/>
          <w:sz w:val="24"/>
        </w:rPr>
        <w:t>)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факты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бронирования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конкретного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тура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конкретным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клиентом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оформленные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сотрудником</w:t>
      </w:r>
      <w:r w:rsidRPr="007B4869">
        <w:rPr>
          <w:rFonts w:ascii="Segoe UI"/>
          <w:color w:val="000000"/>
          <w:sz w:val="24"/>
        </w:rPr>
        <w:t>.</w:t>
      </w:r>
    </w:p>
    <w:p w14:paraId="516B3294" w14:textId="77777777" w:rsidR="002D2A05" w:rsidRPr="007B4869" w:rsidRDefault="003C1BA1">
      <w:pPr>
        <w:numPr>
          <w:ilvl w:val="0"/>
          <w:numId w:val="3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Segoe UI"/>
          <w:color w:val="000000"/>
          <w:sz w:val="24"/>
        </w:rPr>
      </w:pPr>
      <w:r w:rsidRPr="007B4869">
        <w:rPr>
          <w:rFonts w:ascii="Segoe UI"/>
          <w:b/>
          <w:bCs/>
          <w:color w:val="000000"/>
          <w:sz w:val="24"/>
        </w:rPr>
        <w:t>Платежи</w:t>
      </w:r>
      <w:r w:rsidRPr="007B4869">
        <w:rPr>
          <w:rFonts w:ascii="Segoe UI"/>
          <w:b/>
          <w:bCs/>
          <w:color w:val="000000"/>
          <w:sz w:val="24"/>
        </w:rPr>
        <w:t xml:space="preserve"> (</w:t>
      </w:r>
      <w:r>
        <w:rPr>
          <w:rFonts w:ascii="Segoe UI"/>
          <w:b/>
          <w:bCs/>
          <w:color w:val="000000"/>
          <w:sz w:val="24"/>
          <w:lang w:val="en-US"/>
        </w:rPr>
        <w:t>Payments</w:t>
      </w:r>
      <w:r w:rsidRPr="007B4869">
        <w:rPr>
          <w:rFonts w:ascii="Segoe UI"/>
          <w:b/>
          <w:bCs/>
          <w:color w:val="000000"/>
          <w:sz w:val="24"/>
        </w:rPr>
        <w:t>)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—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денежные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операции</w:t>
      </w:r>
      <w:r w:rsidRPr="007B4869">
        <w:rPr>
          <w:rFonts w:ascii="Segoe UI"/>
          <w:color w:val="000000"/>
          <w:sz w:val="24"/>
        </w:rPr>
        <w:t xml:space="preserve">, </w:t>
      </w:r>
      <w:r w:rsidRPr="007B4869">
        <w:rPr>
          <w:rFonts w:ascii="Segoe UI"/>
          <w:color w:val="000000"/>
          <w:sz w:val="24"/>
        </w:rPr>
        <w:t>осуществляемые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по</w:t>
      </w:r>
      <w:r w:rsidRPr="007B4869">
        <w:rPr>
          <w:rFonts w:ascii="Segoe UI"/>
          <w:color w:val="000000"/>
          <w:sz w:val="24"/>
        </w:rPr>
        <w:t xml:space="preserve"> </w:t>
      </w:r>
      <w:r w:rsidRPr="007B4869">
        <w:rPr>
          <w:rFonts w:ascii="Segoe UI"/>
          <w:color w:val="000000"/>
          <w:sz w:val="24"/>
        </w:rPr>
        <w:t>бронированиям</w:t>
      </w:r>
      <w:r w:rsidRPr="007B4869">
        <w:rPr>
          <w:rFonts w:ascii="Segoe UI"/>
          <w:color w:val="000000"/>
          <w:sz w:val="24"/>
        </w:rPr>
        <w:t>.</w:t>
      </w:r>
    </w:p>
    <w:p w14:paraId="188028EA" w14:textId="77777777" w:rsidR="002D2A05" w:rsidRDefault="002D2A05">
      <w:pPr>
        <w:shd w:val="clear" w:color="auto" w:fill="FFFFFF"/>
        <w:spacing w:after="0" w:line="240" w:lineRule="auto"/>
        <w:ind w:left="6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7AE67FC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Связи между сущностями:</w:t>
      </w:r>
    </w:p>
    <w:p w14:paraId="48D7F342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диаграмме "сущность-связь" (ER-диаграмме) необходимо отобразить следующие связи:</w:t>
      </w:r>
    </w:p>
    <w:p w14:paraId="1F9BF41C" w14:textId="77777777" w:rsidR="002D2A05" w:rsidRDefault="003C1BA1">
      <w:pPr>
        <w:shd w:val="clear" w:color="auto" w:fill="FFFFFF"/>
        <w:spacing w:after="0" w:line="240" w:lineRule="auto"/>
        <w:ind w:left="66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5EB972E2" wp14:editId="0B79338D">
            <wp:extent cx="5940425" cy="5293995"/>
            <wp:effectExtent l="0" t="0" r="0" b="0"/>
            <wp:docPr id="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470" w14:textId="77777777" w:rsidR="002D2A05" w:rsidRDefault="003C1BA1">
      <w:pPr>
        <w:shd w:val="clear" w:color="auto" w:fill="FFFFFF"/>
        <w:spacing w:after="0" w:line="240" w:lineRule="auto"/>
        <w:ind w:left="66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43BB6DD5" wp14:editId="08715468">
            <wp:extent cx="5704205" cy="9251950"/>
            <wp:effectExtent l="0" t="0" r="0" b="0"/>
            <wp:docPr id="6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45A" w14:textId="77777777" w:rsidR="002D2A05" w:rsidRDefault="002D2A05">
      <w:pPr>
        <w:shd w:val="clear" w:color="auto" w:fill="FFFFFF"/>
        <w:spacing w:after="0" w:line="240" w:lineRule="auto"/>
        <w:ind w:left="66"/>
        <w:rPr>
          <w:rFonts w:ascii="Times New Roman" w:hAnsi="Times New Roman" w:cs="Times New Roman"/>
          <w:color w:val="0F1115"/>
          <w:sz w:val="28"/>
          <w:szCs w:val="28"/>
        </w:rPr>
      </w:pPr>
    </w:p>
    <w:p w14:paraId="3CC5BE77" w14:textId="77777777" w:rsidR="002D2A05" w:rsidRDefault="003C1BA1">
      <w:pPr>
        <w:shd w:val="clear" w:color="auto" w:fill="FFFFFF"/>
        <w:spacing w:after="0" w:line="240" w:lineRule="auto"/>
        <w:ind w:left="66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green"/>
        </w:rPr>
        <w:t>Здесь ер модель</w:t>
      </w:r>
    </w:p>
    <w:p w14:paraId="0928B91F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FF0000"/>
          <w:sz w:val="28"/>
          <w:szCs w:val="28"/>
        </w:rPr>
      </w:pPr>
    </w:p>
    <w:p w14:paraId="7A527E39" w14:textId="77777777" w:rsidR="002D2A05" w:rsidRDefault="003C1BA1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 xml:space="preserve">Данная инфологическая модель полностью отражает требования к системе, сформулированные в первой главе, и служит основой для следующего этапа - </w:t>
      </w:r>
      <w:proofErr w:type="spellStart"/>
      <w:r>
        <w:rPr>
          <w:color w:val="0F1115"/>
          <w:sz w:val="28"/>
          <w:szCs w:val="28"/>
          <w:shd w:val="clear" w:color="auto" w:fill="FFFFFF"/>
        </w:rPr>
        <w:t>даталогического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проектирования, в ходе которого она будет преобразована в схему базы данных конкретной СУБД (</w:t>
      </w:r>
      <w:proofErr w:type="spellStart"/>
      <w:r>
        <w:rPr>
          <w:color w:val="0F1115"/>
          <w:sz w:val="28"/>
          <w:szCs w:val="28"/>
          <w:shd w:val="clear" w:color="auto" w:fill="FFFFFF"/>
        </w:rPr>
        <w:t>PostgreSQL</w:t>
      </w:r>
      <w:proofErr w:type="spellEnd"/>
      <w:r>
        <w:rPr>
          <w:color w:val="0F1115"/>
          <w:sz w:val="28"/>
          <w:szCs w:val="28"/>
          <w:shd w:val="clear" w:color="auto" w:fill="FFFFFF"/>
        </w:rPr>
        <w:t>).</w:t>
      </w:r>
    </w:p>
    <w:p w14:paraId="49C1581A" w14:textId="77777777" w:rsidR="002D2A05" w:rsidRDefault="003C1BA1">
      <w:pPr>
        <w:pStyle w:val="2"/>
        <w:spacing w:before="0"/>
        <w:rPr>
          <w:rFonts w:cs="Times New Roman"/>
          <w:szCs w:val="28"/>
        </w:rPr>
      </w:pPr>
      <w:bookmarkStart w:id="25" w:name="_Toc223037447"/>
      <w:bookmarkStart w:id="26" w:name="_Toc4"/>
      <w:bookmarkStart w:id="27" w:name="_Toc225413580"/>
      <w:r>
        <w:rPr>
          <w:rFonts w:cs="Times New Roman"/>
          <w:szCs w:val="28"/>
        </w:rPr>
        <w:t xml:space="preserve">2.2. </w:t>
      </w:r>
      <w:proofErr w:type="spellStart"/>
      <w:r>
        <w:rPr>
          <w:rFonts w:cs="Times New Roman"/>
          <w:szCs w:val="28"/>
        </w:rPr>
        <w:t>Даталогическое</w:t>
      </w:r>
      <w:proofErr w:type="spellEnd"/>
      <w:r>
        <w:rPr>
          <w:rFonts w:cs="Times New Roman"/>
          <w:szCs w:val="28"/>
        </w:rPr>
        <w:t xml:space="preserve"> проектирование базы данных в выбранной СУБД (схема данных, описание таблиц: Клиенты, Туры, Отели, Бронирования и т.д.)</w:t>
      </w:r>
      <w:bookmarkEnd w:id="25"/>
      <w:bookmarkEnd w:id="27"/>
      <w:r>
        <w:rPr>
          <w:rFonts w:cs="Times New Roman"/>
          <w:szCs w:val="28"/>
        </w:rPr>
        <w:t> </w:t>
      </w:r>
      <w:bookmarkEnd w:id="26"/>
    </w:p>
    <w:p w14:paraId="195DBFFB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3C9AAE31" w14:textId="77777777" w:rsidR="002D2A05" w:rsidRDefault="003C1B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инфологической модели, разработанной в пункте 2.1, выполняется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(физическое) проектирование базы данных. На этом этапе концептуальная модель преобразуется в конкретную схему данных, учитывающую особенности выбранной СУБД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. Результатом данного этапа является создание структуры реляционной базы данных: определение набора таблиц, их полей, типов данных, первичных и внешних ключей, а также ограничений целостности.</w:t>
      </w:r>
    </w:p>
    <w:p w14:paraId="15195583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07F22F8D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28" w:name="_Toc223037448"/>
      <w:bookmarkStart w:id="29" w:name="_Toc225413581"/>
      <w:r>
        <w:rPr>
          <w:rStyle w:val="afc"/>
          <w:rFonts w:cs="Times New Roman"/>
          <w:b/>
          <w:bCs w:val="0"/>
          <w:szCs w:val="28"/>
        </w:rPr>
        <w:t>2.2.1. Выбор СУБД и обоснование</w:t>
      </w:r>
      <w:bookmarkEnd w:id="28"/>
      <w:bookmarkEnd w:id="29"/>
    </w:p>
    <w:p w14:paraId="7116E719" w14:textId="77777777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p w14:paraId="16AC90BD" w14:textId="77777777" w:rsidR="002D2A05" w:rsidRDefault="003C1B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30" w:name="_Toc223037449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качестве системы управления базами данных выбрана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следующим причинам:</w:t>
      </w:r>
    </w:p>
    <w:p w14:paraId="75395070" w14:textId="77777777" w:rsidR="002D2A05" w:rsidRDefault="003C1BA1">
      <w:pPr>
        <w:numPr>
          <w:ilvl w:val="0"/>
          <w:numId w:val="31"/>
        </w:num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Бесплатность и открытый исходный код: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Отсутствие лицензионных отчислений важно для небольшой туристической компании.</w:t>
      </w:r>
    </w:p>
    <w:p w14:paraId="32CFD837" w14:textId="77777777" w:rsidR="002D2A05" w:rsidRDefault="003C1BA1">
      <w:pPr>
        <w:numPr>
          <w:ilvl w:val="0"/>
          <w:numId w:val="31"/>
        </w:num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Надежность и производительность: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зарекомендовала себя как высоконадежная СУБД, способная эффективно работать с большими объемами данных и поддерживать множество одновременных подключений.</w:t>
      </w:r>
    </w:p>
    <w:p w14:paraId="6AA695D0" w14:textId="77777777" w:rsidR="002D2A05" w:rsidRDefault="003C1BA1">
      <w:pPr>
        <w:numPr>
          <w:ilvl w:val="0"/>
          <w:numId w:val="31"/>
        </w:num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целостности данных: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Полноценная реализация внешних ключей (REFERENCES), ограничений (CHECK, UNIQUE, NOT NULL) и транзакций гарантирует непротиворечивость данных.</w:t>
      </w:r>
    </w:p>
    <w:p w14:paraId="13CE329E" w14:textId="77777777" w:rsidR="002D2A05" w:rsidRDefault="003C1BA1">
      <w:pPr>
        <w:numPr>
          <w:ilvl w:val="0"/>
          <w:numId w:val="31"/>
        </w:num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C#: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Наличие качественного провайдера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Npgsql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.NET обеспечивает удобное и быстрое взаимодействие приложения с базой данных.</w:t>
      </w:r>
    </w:p>
    <w:p w14:paraId="68789A02" w14:textId="77777777" w:rsidR="002D2A05" w:rsidRDefault="002D2A05">
      <w:pPr>
        <w:spacing w:after="0"/>
      </w:pPr>
    </w:p>
    <w:p w14:paraId="75B92AEC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18"/>
        </w:rPr>
      </w:pPr>
      <w:bookmarkStart w:id="31" w:name="_Toc223037450"/>
      <w:bookmarkEnd w:id="30"/>
      <w:r>
        <w:rPr>
          <w:rFonts w:ascii="Times New Roman" w:hAnsi="Times New Roman" w:cs="Times New Roman"/>
          <w:b/>
          <w:color w:val="000000"/>
          <w:sz w:val="32"/>
          <w:szCs w:val="18"/>
          <w:highlight w:val="white"/>
        </w:rPr>
        <w:t>2.2.2. Схемы баз данных</w:t>
      </w:r>
    </w:p>
    <w:p w14:paraId="5BB084A9" w14:textId="77777777" w:rsidR="002D2A05" w:rsidRDefault="002D2A05">
      <w:pPr>
        <w:spacing w:after="0"/>
        <w:rPr>
          <w:shd w:val="clear" w:color="auto" w:fill="FFFFFF"/>
        </w:rPr>
      </w:pPr>
    </w:p>
    <w:p w14:paraId="1DDE3B03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База данных будет состоять из шести взаимосвязанных таблиц, соответствующих сущностям инфологической модели. Ниже приведено детальное описание каждой таблицы.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E283B5E" w14:textId="15B2CE25" w:rsidR="002D2A05" w:rsidRDefault="002D2A05">
      <w:pPr>
        <w:pStyle w:val="Ds-markdown-paragraph"/>
        <w:shd w:val="clear" w:color="auto" w:fill="FFFFFF"/>
        <w:spacing w:before="0" w:after="0"/>
        <w:rPr>
          <w:rFonts w:ascii="Segoe UI" w:hAnsi="Segoe UI" w:cs="Segoe UI"/>
          <w:color w:val="0F1115"/>
        </w:rPr>
      </w:pPr>
    </w:p>
    <w:p w14:paraId="4BB15FA0" w14:textId="39959594" w:rsidR="00010CA5" w:rsidRDefault="00010CA5" w:rsidP="00010CA5">
      <w:pPr>
        <w:pStyle w:val="Ds-markdown-paragraph"/>
        <w:shd w:val="clear" w:color="auto" w:fill="FFFFFF"/>
        <w:spacing w:before="0" w:after="0"/>
        <w:rPr>
          <w:i/>
          <w:iCs/>
          <w:color w:val="0F1115"/>
          <w:sz w:val="28"/>
          <w:szCs w:val="28"/>
          <w:shd w:val="clear" w:color="auto" w:fill="FFFFFF"/>
        </w:rPr>
      </w:pP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</w:rPr>
        <w:t xml:space="preserve">Таблица 1.2 – </w:t>
      </w: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  <w:lang w:val="en-US"/>
        </w:rPr>
        <w:t>Countries</w:t>
      </w:r>
      <w:r w:rsidR="00986A73" w:rsidRPr="00D769E7">
        <w:rPr>
          <w:rStyle w:val="aff2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</w:rPr>
        <w:t>(Страны)</w:t>
      </w:r>
      <w:r>
        <w:rPr>
          <w:rStyle w:val="aff2"/>
          <w:color w:val="0F1115"/>
          <w:sz w:val="28"/>
          <w:szCs w:val="28"/>
          <w:shd w:val="clear" w:color="auto" w:fill="FFFFFF"/>
        </w:rPr>
        <w:t xml:space="preserve"> </w:t>
      </w:r>
      <w:r w:rsidRPr="00010CA5">
        <w:rPr>
          <w:rStyle w:val="aff2"/>
          <w:color w:val="0F1115"/>
          <w:sz w:val="28"/>
          <w:szCs w:val="28"/>
          <w:shd w:val="clear" w:color="auto" w:fill="FFFFFF"/>
        </w:rPr>
        <w:t>Хранит справочную информацию о странах.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7"/>
        <w:gridCol w:w="2192"/>
        <w:gridCol w:w="3280"/>
        <w:gridCol w:w="2196"/>
      </w:tblGrid>
      <w:tr w:rsidR="002D2A05" w14:paraId="7A67F072" w14:textId="77777777">
        <w:tc>
          <w:tcPr>
            <w:tcW w:w="0" w:type="auto"/>
          </w:tcPr>
          <w:p w14:paraId="187A879A" w14:textId="77777777" w:rsidR="002D2A05" w:rsidRDefault="003C1BA1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  <w:t>Имя поля</w:t>
            </w:r>
          </w:p>
        </w:tc>
        <w:tc>
          <w:tcPr>
            <w:tcW w:w="0" w:type="auto"/>
          </w:tcPr>
          <w:p w14:paraId="2FB0DB90" w14:textId="77777777" w:rsidR="002D2A05" w:rsidRDefault="003C1BA1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</w:tcPr>
          <w:p w14:paraId="2EE3FB21" w14:textId="77777777" w:rsidR="002D2A05" w:rsidRDefault="003C1BA1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</w:tcPr>
          <w:p w14:paraId="7B25F654" w14:textId="77777777" w:rsidR="002D2A05" w:rsidRDefault="003C1BA1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  <w:lang w:eastAsia="ru-RU"/>
              </w:rPr>
              <w:t>Описание</w:t>
            </w:r>
          </w:p>
        </w:tc>
      </w:tr>
      <w:tr w:rsidR="002D2A05" w14:paraId="07E188D7" w14:textId="77777777">
        <w:tc>
          <w:tcPr>
            <w:tcW w:w="0" w:type="auto"/>
            <w:vAlign w:val="center"/>
          </w:tcPr>
          <w:p w14:paraId="0080300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id_country</w:t>
            </w:r>
            <w:proofErr w:type="spellEnd"/>
          </w:p>
        </w:tc>
        <w:tc>
          <w:tcPr>
            <w:tcW w:w="0" w:type="auto"/>
            <w:vAlign w:val="center"/>
          </w:tcPr>
          <w:p w14:paraId="50BFB56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vAlign w:val="center"/>
          </w:tcPr>
          <w:p w14:paraId="659E9B4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vAlign w:val="center"/>
          </w:tcPr>
          <w:p w14:paraId="10B842A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страны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автоинкремент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2D2A05" w14:paraId="3724413A" w14:textId="77777777">
        <w:tc>
          <w:tcPr>
            <w:tcW w:w="0" w:type="auto"/>
            <w:vAlign w:val="center"/>
          </w:tcPr>
          <w:p w14:paraId="724B4BD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</w:tcPr>
          <w:p w14:paraId="4DAA3A1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</w:tcPr>
          <w:p w14:paraId="1684933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770FE07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страны</w:t>
            </w:r>
          </w:p>
        </w:tc>
      </w:tr>
      <w:tr w:rsidR="002D2A05" w14:paraId="0EEEDBC2" w14:textId="77777777">
        <w:tc>
          <w:tcPr>
            <w:tcW w:w="0" w:type="auto"/>
            <w:vAlign w:val="center"/>
          </w:tcPr>
          <w:p w14:paraId="04E726D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country_date</w:t>
            </w:r>
            <w:proofErr w:type="spellEnd"/>
          </w:p>
        </w:tc>
        <w:tc>
          <w:tcPr>
            <w:tcW w:w="0" w:type="auto"/>
            <w:vAlign w:val="center"/>
          </w:tcPr>
          <w:p w14:paraId="32CAA92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</w:tcPr>
          <w:p w14:paraId="23C71D59" w14:textId="77777777" w:rsidR="002D2A05" w:rsidRPr="007B4869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DEFAULT CURRENT_TIMESTAMP</w:t>
            </w:r>
          </w:p>
        </w:tc>
        <w:tc>
          <w:tcPr>
            <w:tcW w:w="0" w:type="auto"/>
            <w:vAlign w:val="center"/>
          </w:tcPr>
          <w:p w14:paraId="28BDA85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и время создания страны</w:t>
            </w:r>
          </w:p>
        </w:tc>
      </w:tr>
    </w:tbl>
    <w:p w14:paraId="23BDBBD7" w14:textId="079B0C87" w:rsidR="002D2A05" w:rsidRDefault="002D2A05">
      <w:pPr>
        <w:pStyle w:val="Ds-markdown-paragraph"/>
        <w:shd w:val="clear" w:color="auto" w:fill="FFFFFF"/>
        <w:spacing w:before="0" w:after="0"/>
        <w:rPr>
          <w:rFonts w:ascii="Segoe UI" w:hAnsi="Segoe UI" w:cs="Segoe UI"/>
          <w:color w:val="0F1115"/>
        </w:rPr>
      </w:pPr>
    </w:p>
    <w:p w14:paraId="15A33237" w14:textId="20DFD4FC" w:rsidR="00010CA5" w:rsidRDefault="00010CA5">
      <w:pPr>
        <w:pStyle w:val="Ds-markdown-paragraph"/>
        <w:shd w:val="clear" w:color="auto" w:fill="FFFFFF"/>
        <w:spacing w:before="0" w:after="0"/>
        <w:rPr>
          <w:rFonts w:ascii="Segoe UI" w:hAnsi="Segoe UI" w:cs="Segoe UI"/>
          <w:color w:val="0F1115"/>
        </w:rPr>
      </w:pP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</w:rPr>
        <w:t xml:space="preserve">Таблица 1.3 – </w:t>
      </w: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  <w:lang w:val="en-US"/>
        </w:rPr>
        <w:t>Hotels</w:t>
      </w:r>
      <w:r w:rsidRPr="00D769E7">
        <w:rPr>
          <w:rStyle w:val="aff2"/>
          <w:b/>
          <w:bCs/>
          <w:color w:val="0F1115"/>
          <w:sz w:val="28"/>
          <w:szCs w:val="28"/>
          <w:shd w:val="clear" w:color="auto" w:fill="FFFFFF"/>
        </w:rPr>
        <w:t xml:space="preserve"> (Отели)</w:t>
      </w:r>
      <w:r>
        <w:rPr>
          <w:rStyle w:val="aff2"/>
          <w:color w:val="0F1115"/>
          <w:sz w:val="28"/>
          <w:szCs w:val="28"/>
          <w:shd w:val="clear" w:color="auto" w:fill="FFFFFF"/>
        </w:rPr>
        <w:t xml:space="preserve"> </w:t>
      </w:r>
      <w:r w:rsidR="00986A73" w:rsidRPr="00986A73">
        <w:rPr>
          <w:rStyle w:val="aff2"/>
          <w:color w:val="0F1115"/>
          <w:sz w:val="28"/>
          <w:szCs w:val="28"/>
          <w:shd w:val="clear" w:color="auto" w:fill="FFFFFF"/>
        </w:rPr>
        <w:t xml:space="preserve">Содержит информацию об отелях. Связана с таблицей </w:t>
      </w:r>
      <w:proofErr w:type="spellStart"/>
      <w:r w:rsidR="00986A73" w:rsidRPr="00986A73">
        <w:rPr>
          <w:rStyle w:val="aff2"/>
          <w:color w:val="0F1115"/>
          <w:sz w:val="28"/>
          <w:szCs w:val="28"/>
          <w:shd w:val="clear" w:color="auto" w:fill="FFFFFF"/>
        </w:rPr>
        <w:t>countries</w:t>
      </w:r>
      <w:proofErr w:type="spellEnd"/>
      <w:r w:rsidR="00986A73" w:rsidRPr="00986A73">
        <w:rPr>
          <w:rStyle w:val="aff2"/>
          <w:color w:val="0F1115"/>
          <w:sz w:val="28"/>
          <w:szCs w:val="28"/>
          <w:shd w:val="clear" w:color="auto" w:fill="FFFFFF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61"/>
        <w:gridCol w:w="2192"/>
        <w:gridCol w:w="3069"/>
        <w:gridCol w:w="2623"/>
      </w:tblGrid>
      <w:tr w:rsidR="002D2A05" w14:paraId="72E037F3" w14:textId="77777777">
        <w:tc>
          <w:tcPr>
            <w:tcW w:w="0" w:type="auto"/>
            <w:vAlign w:val="center"/>
          </w:tcPr>
          <w:p w14:paraId="40DBE5A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vAlign w:val="center"/>
          </w:tcPr>
          <w:p w14:paraId="4F06C4A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1B364A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vAlign w:val="center"/>
          </w:tcPr>
          <w:p w14:paraId="6A2A468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D2A05" w14:paraId="26125E33" w14:textId="77777777">
        <w:tc>
          <w:tcPr>
            <w:tcW w:w="0" w:type="auto"/>
            <w:vAlign w:val="center"/>
          </w:tcPr>
          <w:p w14:paraId="1ECF6B1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id_hotel</w:t>
            </w:r>
            <w:proofErr w:type="spellEnd"/>
          </w:p>
        </w:tc>
        <w:tc>
          <w:tcPr>
            <w:tcW w:w="0" w:type="auto"/>
            <w:vAlign w:val="center"/>
          </w:tcPr>
          <w:p w14:paraId="164C87C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vAlign w:val="center"/>
          </w:tcPr>
          <w:p w14:paraId="1102CEF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vAlign w:val="center"/>
          </w:tcPr>
          <w:p w14:paraId="33CBA1F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отеля</w:t>
            </w:r>
          </w:p>
        </w:tc>
      </w:tr>
      <w:tr w:rsidR="002D2A05" w14:paraId="6B4B9CFC" w14:textId="77777777">
        <w:tc>
          <w:tcPr>
            <w:tcW w:w="0" w:type="auto"/>
            <w:vAlign w:val="center"/>
          </w:tcPr>
          <w:p w14:paraId="29B4849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</w:tcPr>
          <w:p w14:paraId="0D4FB2A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200)</w:t>
            </w:r>
          </w:p>
        </w:tc>
        <w:tc>
          <w:tcPr>
            <w:tcW w:w="0" w:type="auto"/>
            <w:vAlign w:val="center"/>
          </w:tcPr>
          <w:p w14:paraId="45859F0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32330B7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отеля</w:t>
            </w:r>
          </w:p>
        </w:tc>
      </w:tr>
      <w:tr w:rsidR="002D2A05" w14:paraId="34081D39" w14:textId="77777777">
        <w:tc>
          <w:tcPr>
            <w:tcW w:w="0" w:type="auto"/>
            <w:vAlign w:val="center"/>
          </w:tcPr>
          <w:p w14:paraId="4ED257B2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id_country</w:t>
            </w:r>
            <w:proofErr w:type="spellEnd"/>
          </w:p>
        </w:tc>
        <w:tc>
          <w:tcPr>
            <w:tcW w:w="0" w:type="auto"/>
            <w:vAlign w:val="center"/>
          </w:tcPr>
          <w:p w14:paraId="767B341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</w:tcPr>
          <w:p w14:paraId="6F8A037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REFERENCES countries(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id_country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ON DELETE RESTRICT</w:t>
            </w:r>
          </w:p>
        </w:tc>
        <w:tc>
          <w:tcPr>
            <w:tcW w:w="0" w:type="auto"/>
            <w:vAlign w:val="center"/>
          </w:tcPr>
          <w:p w14:paraId="1CB3AD32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Внешний ключ к таблице стран. Запрещено удалять страну, если есть связанные отели</w:t>
            </w:r>
          </w:p>
        </w:tc>
      </w:tr>
      <w:tr w:rsidR="002D2A05" w14:paraId="73270FA1" w14:textId="77777777">
        <w:tc>
          <w:tcPr>
            <w:tcW w:w="0" w:type="auto"/>
            <w:vAlign w:val="center"/>
          </w:tcPr>
          <w:p w14:paraId="3655E72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vAlign w:val="center"/>
          </w:tcPr>
          <w:p w14:paraId="1892908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</w:tcPr>
          <w:p w14:paraId="49BF431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497D9E1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Город расположения отеля</w:t>
            </w:r>
          </w:p>
        </w:tc>
      </w:tr>
      <w:tr w:rsidR="002D2A05" w14:paraId="6073DDD4" w14:textId="77777777">
        <w:tc>
          <w:tcPr>
            <w:tcW w:w="0" w:type="auto"/>
            <w:vAlign w:val="center"/>
          </w:tcPr>
          <w:p w14:paraId="3C8F789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stars</w:t>
            </w:r>
            <w:proofErr w:type="spellEnd"/>
          </w:p>
        </w:tc>
        <w:tc>
          <w:tcPr>
            <w:tcW w:w="0" w:type="auto"/>
            <w:vAlign w:val="center"/>
          </w:tcPr>
          <w:p w14:paraId="67112DD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</w:tcPr>
          <w:p w14:paraId="1919534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CHECK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= 1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&lt;= 5)</w:t>
            </w:r>
          </w:p>
        </w:tc>
        <w:tc>
          <w:tcPr>
            <w:tcW w:w="0" w:type="auto"/>
            <w:vAlign w:val="center"/>
          </w:tcPr>
          <w:p w14:paraId="7B9D668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звезд (от 1 до 5)</w:t>
            </w:r>
          </w:p>
        </w:tc>
      </w:tr>
      <w:tr w:rsidR="002D2A05" w14:paraId="7714FA89" w14:textId="77777777">
        <w:tc>
          <w:tcPr>
            <w:tcW w:w="0" w:type="auto"/>
            <w:vAlign w:val="center"/>
          </w:tcPr>
          <w:p w14:paraId="5811E74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41E18F4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</w:tcPr>
          <w:p w14:paraId="0541F7B4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EC8594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описание отеля</w:t>
            </w:r>
          </w:p>
        </w:tc>
      </w:tr>
      <w:tr w:rsidR="002D2A05" w14:paraId="443318F9" w14:textId="77777777">
        <w:tc>
          <w:tcPr>
            <w:tcW w:w="0" w:type="auto"/>
            <w:vAlign w:val="center"/>
          </w:tcPr>
          <w:p w14:paraId="7ADC577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img</w:t>
            </w:r>
            <w:proofErr w:type="spellEnd"/>
          </w:p>
        </w:tc>
        <w:tc>
          <w:tcPr>
            <w:tcW w:w="0" w:type="auto"/>
            <w:vAlign w:val="center"/>
          </w:tcPr>
          <w:p w14:paraId="72159B8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255)</w:t>
            </w:r>
          </w:p>
        </w:tc>
        <w:tc>
          <w:tcPr>
            <w:tcW w:w="0" w:type="auto"/>
            <w:vAlign w:val="center"/>
          </w:tcPr>
          <w:p w14:paraId="41FD1FCD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6B9E28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Картинка отеля</w:t>
            </w:r>
          </w:p>
        </w:tc>
      </w:tr>
    </w:tbl>
    <w:p w14:paraId="4EEF57E8" w14:textId="77777777" w:rsidR="00717CDC" w:rsidRDefault="00717CDC">
      <w:pPr>
        <w:spacing w:after="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14:paraId="0663886A" w14:textId="15B8E3DE" w:rsidR="00717CDC" w:rsidRPr="00717CDC" w:rsidRDefault="00717C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Таблица 1.</w:t>
      </w:r>
      <w:r w:rsidR="00CA7AB1"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4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– 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Tours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(Туры)</w:t>
      </w:r>
      <w:r w:rsidRPr="00717CDC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5614D">
        <w:rPr>
          <w:rFonts w:ascii="Times New Roman" w:hAnsi="Times New Roman" w:cs="Times New Roman"/>
          <w:i/>
          <w:iCs/>
          <w:sz w:val="28"/>
          <w:szCs w:val="28"/>
        </w:rPr>
        <w:t>Содержит информацию о конкретных турах. Связана с таблицей </w:t>
      </w:r>
      <w:proofErr w:type="spellStart"/>
      <w:r w:rsidRPr="00C5614D">
        <w:rPr>
          <w:rFonts w:ascii="Times New Roman" w:hAnsi="Times New Roman" w:cs="Times New Roman"/>
          <w:i/>
          <w:iCs/>
          <w:sz w:val="28"/>
          <w:szCs w:val="28"/>
        </w:rPr>
        <w:t>hotels</w:t>
      </w:r>
      <w:proofErr w:type="spellEnd"/>
      <w:r w:rsidRPr="00C5614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7"/>
        <w:gridCol w:w="2196"/>
        <w:gridCol w:w="2813"/>
        <w:gridCol w:w="2829"/>
      </w:tblGrid>
      <w:tr w:rsidR="002D2A05" w14:paraId="2D936828" w14:textId="77777777">
        <w:tc>
          <w:tcPr>
            <w:tcW w:w="0" w:type="auto"/>
            <w:vAlign w:val="center"/>
          </w:tcPr>
          <w:p w14:paraId="6372B5F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vAlign w:val="center"/>
          </w:tcPr>
          <w:p w14:paraId="42BB2F9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221DF83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vAlign w:val="center"/>
          </w:tcPr>
          <w:p w14:paraId="72C93F6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D2A05" w14:paraId="17CCFAE7" w14:textId="77777777">
        <w:tc>
          <w:tcPr>
            <w:tcW w:w="0" w:type="auto"/>
            <w:vAlign w:val="center"/>
          </w:tcPr>
          <w:p w14:paraId="0B0F907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id_tour</w:t>
            </w:r>
            <w:proofErr w:type="spellEnd"/>
          </w:p>
        </w:tc>
        <w:tc>
          <w:tcPr>
            <w:tcW w:w="0" w:type="auto"/>
            <w:vAlign w:val="center"/>
          </w:tcPr>
          <w:p w14:paraId="6F26C99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vAlign w:val="center"/>
          </w:tcPr>
          <w:p w14:paraId="3E10E9A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vAlign w:val="center"/>
          </w:tcPr>
          <w:p w14:paraId="29E02A8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тура</w:t>
            </w:r>
          </w:p>
        </w:tc>
      </w:tr>
      <w:tr w:rsidR="002D2A05" w14:paraId="775C766D" w14:textId="77777777">
        <w:tc>
          <w:tcPr>
            <w:tcW w:w="0" w:type="auto"/>
            <w:vAlign w:val="center"/>
          </w:tcPr>
          <w:p w14:paraId="2DC232A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id_country</w:t>
            </w:r>
            <w:proofErr w:type="spellEnd"/>
          </w:p>
        </w:tc>
        <w:tc>
          <w:tcPr>
            <w:tcW w:w="0" w:type="auto"/>
            <w:vAlign w:val="center"/>
          </w:tcPr>
          <w:p w14:paraId="0E1F10F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</w:tcPr>
          <w:p w14:paraId="58DB49D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REFERENCES hotels(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id_</w:t>
            </w:r>
            <w:r w:rsidRPr="007B486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country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ON DELETE CASCADE</w:t>
            </w:r>
          </w:p>
        </w:tc>
        <w:tc>
          <w:tcPr>
            <w:tcW w:w="0" w:type="auto"/>
            <w:vAlign w:val="center"/>
          </w:tcPr>
          <w:p w14:paraId="6FADBDE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Внешний ключ к таблице страны. При удалении страны удаляются все связанные с ним туры</w:t>
            </w:r>
          </w:p>
        </w:tc>
      </w:tr>
      <w:tr w:rsidR="002D2A05" w14:paraId="7618AD8B" w14:textId="77777777">
        <w:tc>
          <w:tcPr>
            <w:tcW w:w="0" w:type="auto"/>
            <w:vAlign w:val="center"/>
          </w:tcPr>
          <w:p w14:paraId="3138368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id_hotel</w:t>
            </w:r>
            <w:proofErr w:type="spellEnd"/>
          </w:p>
        </w:tc>
        <w:tc>
          <w:tcPr>
            <w:tcW w:w="0" w:type="auto"/>
            <w:vAlign w:val="center"/>
          </w:tcPr>
          <w:p w14:paraId="548F8C9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</w:tcPr>
          <w:p w14:paraId="221055C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NOT NULL, REFERENCES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hotels(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id_hotel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ON DELETE CASCADE</w:t>
            </w:r>
          </w:p>
        </w:tc>
        <w:tc>
          <w:tcPr>
            <w:tcW w:w="0" w:type="auto"/>
            <w:vAlign w:val="center"/>
          </w:tcPr>
          <w:p w14:paraId="67B717C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Внешний ключ к таблице отелей. При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удалении отеля удаляются все связанные с ним туры</w:t>
            </w:r>
          </w:p>
        </w:tc>
      </w:tr>
      <w:tr w:rsidR="002D2A05" w14:paraId="74725A63" w14:textId="77777777">
        <w:tc>
          <w:tcPr>
            <w:tcW w:w="0" w:type="auto"/>
            <w:vAlign w:val="center"/>
          </w:tcPr>
          <w:p w14:paraId="2BC6B5C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name</w:t>
            </w:r>
          </w:p>
        </w:tc>
        <w:tc>
          <w:tcPr>
            <w:tcW w:w="0" w:type="auto"/>
            <w:vAlign w:val="center"/>
          </w:tcPr>
          <w:p w14:paraId="0138EFD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</w:tcPr>
          <w:p w14:paraId="0054A17C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9C3B7E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тура</w:t>
            </w:r>
          </w:p>
        </w:tc>
      </w:tr>
      <w:tr w:rsidR="002D2A05" w14:paraId="52837243" w14:textId="77777777">
        <w:tc>
          <w:tcPr>
            <w:tcW w:w="0" w:type="auto"/>
            <w:vAlign w:val="center"/>
          </w:tcPr>
          <w:p w14:paraId="6202710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</w:tcPr>
          <w:p w14:paraId="12B6736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</w:tcPr>
          <w:p w14:paraId="7C76252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5B7C819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заезда</w:t>
            </w:r>
          </w:p>
        </w:tc>
      </w:tr>
      <w:tr w:rsidR="002D2A05" w14:paraId="481F9946" w14:textId="77777777">
        <w:tc>
          <w:tcPr>
            <w:tcW w:w="0" w:type="auto"/>
            <w:vAlign w:val="center"/>
          </w:tcPr>
          <w:p w14:paraId="17C3655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</w:tcPr>
          <w:p w14:paraId="3E13446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</w:tcPr>
          <w:p w14:paraId="0434B53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CHECK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end_date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&gt;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start_date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7518812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выезда (должна быть позже даты заезда)</w:t>
            </w:r>
          </w:p>
        </w:tc>
      </w:tr>
      <w:tr w:rsidR="002D2A05" w14:paraId="203B73D2" w14:textId="77777777">
        <w:tc>
          <w:tcPr>
            <w:tcW w:w="0" w:type="auto"/>
            <w:vAlign w:val="center"/>
          </w:tcPr>
          <w:p w14:paraId="7F47DFAD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meal_type</w:t>
            </w:r>
            <w:proofErr w:type="spellEnd"/>
          </w:p>
        </w:tc>
        <w:tc>
          <w:tcPr>
            <w:tcW w:w="0" w:type="auto"/>
            <w:vAlign w:val="center"/>
          </w:tcPr>
          <w:p w14:paraId="035CFA78" w14:textId="77777777" w:rsidR="002D2A05" w:rsidRDefault="003C1BA1">
            <w:pPr>
              <w:pStyle w:val="a3"/>
              <w:rPr>
                <w:lang w:eastAsia="ru-RU"/>
              </w:rPr>
            </w:pPr>
            <w:proofErr w:type="gramStart"/>
            <w:r>
              <w:rPr>
                <w:lang w:eastAsia="ru-RU"/>
              </w:rPr>
              <w:t>VARCHAR(</w:t>
            </w:r>
            <w:proofErr w:type="gramEnd"/>
            <w:r>
              <w:rPr>
                <w:lang w:eastAsia="ru-RU"/>
              </w:rPr>
              <w:t>20)</w:t>
            </w:r>
          </w:p>
        </w:tc>
        <w:tc>
          <w:tcPr>
            <w:tcW w:w="0" w:type="auto"/>
            <w:vAlign w:val="center"/>
          </w:tcPr>
          <w:p w14:paraId="21018292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51FADEA0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Тип питания (например, 'BB', 'HB', 'AI')</w:t>
            </w:r>
          </w:p>
        </w:tc>
      </w:tr>
      <w:tr w:rsidR="002D2A05" w14:paraId="4E1DD46B" w14:textId="77777777">
        <w:tc>
          <w:tcPr>
            <w:tcW w:w="0" w:type="auto"/>
            <w:vAlign w:val="center"/>
          </w:tcPr>
          <w:p w14:paraId="23D71502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</w:tcPr>
          <w:p w14:paraId="0D4DBFC7" w14:textId="77777777" w:rsidR="002D2A05" w:rsidRDefault="003C1BA1">
            <w:pPr>
              <w:pStyle w:val="a3"/>
              <w:rPr>
                <w:lang w:eastAsia="ru-RU"/>
              </w:rPr>
            </w:pPr>
            <w:proofErr w:type="gramStart"/>
            <w:r>
              <w:rPr>
                <w:lang w:eastAsia="ru-RU"/>
              </w:rPr>
              <w:t>DECIMAL(</w:t>
            </w:r>
            <w:proofErr w:type="gramEnd"/>
            <w:r>
              <w:rPr>
                <w:lang w:eastAsia="ru-RU"/>
              </w:rPr>
              <w:t>10, 2)</w:t>
            </w:r>
          </w:p>
        </w:tc>
        <w:tc>
          <w:tcPr>
            <w:tcW w:w="0" w:type="auto"/>
            <w:vAlign w:val="center"/>
          </w:tcPr>
          <w:p w14:paraId="7AC2E4CB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NOT NULL, CHECK (</w:t>
            </w:r>
            <w:proofErr w:type="spellStart"/>
            <w:proofErr w:type="gramStart"/>
            <w:r>
              <w:rPr>
                <w:lang w:eastAsia="ru-RU"/>
              </w:rPr>
              <w:t>price</w:t>
            </w:r>
            <w:proofErr w:type="spellEnd"/>
            <w:r>
              <w:rPr>
                <w:lang w:eastAsia="ru-RU"/>
              </w:rPr>
              <w:t xml:space="preserve"> &gt;</w:t>
            </w:r>
            <w:proofErr w:type="gramEnd"/>
            <w:r>
              <w:rPr>
                <w:lang w:eastAsia="ru-RU"/>
              </w:rPr>
              <w:t xml:space="preserve"> 0)</w:t>
            </w:r>
          </w:p>
        </w:tc>
        <w:tc>
          <w:tcPr>
            <w:tcW w:w="0" w:type="auto"/>
            <w:vAlign w:val="center"/>
          </w:tcPr>
          <w:p w14:paraId="21D04618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Стоимость тура (с двумя знаками после запятой)</w:t>
            </w:r>
          </w:p>
        </w:tc>
      </w:tr>
      <w:tr w:rsidR="002D2A05" w14:paraId="3F69868C" w14:textId="77777777">
        <w:tc>
          <w:tcPr>
            <w:tcW w:w="0" w:type="auto"/>
            <w:vAlign w:val="center"/>
          </w:tcPr>
          <w:p w14:paraId="696AF492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total_seats</w:t>
            </w:r>
            <w:proofErr w:type="spellEnd"/>
          </w:p>
        </w:tc>
        <w:tc>
          <w:tcPr>
            <w:tcW w:w="0" w:type="auto"/>
            <w:vAlign w:val="center"/>
          </w:tcPr>
          <w:p w14:paraId="47356DDD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</w:tcPr>
          <w:p w14:paraId="67C4958B" w14:textId="77777777" w:rsidR="002D2A05" w:rsidRDefault="003C1BA1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NOT NULL, CHECK (</w:t>
            </w:r>
            <w:proofErr w:type="spellStart"/>
            <w:r>
              <w:rPr>
                <w:lang w:val="en-US" w:eastAsia="ru-RU"/>
              </w:rPr>
              <w:t>total_seats</w:t>
            </w:r>
            <w:proofErr w:type="spellEnd"/>
            <w:r>
              <w:rPr>
                <w:lang w:val="en-US" w:eastAsia="ru-RU"/>
              </w:rPr>
              <w:t xml:space="preserve"> &gt; 0)</w:t>
            </w:r>
          </w:p>
        </w:tc>
        <w:tc>
          <w:tcPr>
            <w:tcW w:w="0" w:type="auto"/>
            <w:vAlign w:val="center"/>
          </w:tcPr>
          <w:p w14:paraId="7BA9E2AA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Общее количество мест в туре</w:t>
            </w:r>
          </w:p>
        </w:tc>
      </w:tr>
      <w:tr w:rsidR="002D2A05" w14:paraId="0275CF7F" w14:textId="77777777">
        <w:tc>
          <w:tcPr>
            <w:tcW w:w="0" w:type="auto"/>
            <w:vAlign w:val="center"/>
          </w:tcPr>
          <w:p w14:paraId="4E5B8D30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9444C98" w14:textId="77777777" w:rsidR="002D2A05" w:rsidRDefault="003C1BA1">
            <w:pPr>
              <w:pStyle w:val="a3"/>
              <w:rPr>
                <w:lang w:eastAsia="ru-RU"/>
              </w:rPr>
            </w:pPr>
            <w:proofErr w:type="gramStart"/>
            <w:r>
              <w:rPr>
                <w:lang w:eastAsia="ru-RU"/>
              </w:rPr>
              <w:t>VARCHAR(</w:t>
            </w:r>
            <w:proofErr w:type="gramEnd"/>
            <w:r>
              <w:rPr>
                <w:lang w:eastAsia="ru-RU"/>
              </w:rPr>
              <w:t>20)</w:t>
            </w:r>
          </w:p>
        </w:tc>
        <w:tc>
          <w:tcPr>
            <w:tcW w:w="0" w:type="auto"/>
            <w:vAlign w:val="center"/>
          </w:tcPr>
          <w:p w14:paraId="3C3B3B1C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NOT NULL, DEFAULT 'Активен'</w:t>
            </w:r>
          </w:p>
        </w:tc>
        <w:tc>
          <w:tcPr>
            <w:tcW w:w="0" w:type="auto"/>
            <w:vAlign w:val="center"/>
          </w:tcPr>
          <w:p w14:paraId="47577D7C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Статус тура ('Активен', 'Распродан', 'Отменен')</w:t>
            </w:r>
          </w:p>
        </w:tc>
      </w:tr>
      <w:tr w:rsidR="002D2A05" w14:paraId="1FFD3D12" w14:textId="77777777">
        <w:tc>
          <w:tcPr>
            <w:tcW w:w="0" w:type="auto"/>
            <w:vAlign w:val="center"/>
          </w:tcPr>
          <w:p w14:paraId="7CA5FF9E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074C515B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TEXT</w:t>
            </w:r>
          </w:p>
        </w:tc>
        <w:tc>
          <w:tcPr>
            <w:tcW w:w="0" w:type="auto"/>
            <w:vAlign w:val="center"/>
          </w:tcPr>
          <w:p w14:paraId="15D9CB54" w14:textId="77777777" w:rsidR="002D2A05" w:rsidRDefault="002D2A05">
            <w:pPr>
              <w:pStyle w:val="a3"/>
              <w:rPr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F5A22FD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Краткое описание тура</w:t>
            </w:r>
          </w:p>
        </w:tc>
      </w:tr>
      <w:tr w:rsidR="002D2A05" w14:paraId="0C02BEA6" w14:textId="77777777">
        <w:tc>
          <w:tcPr>
            <w:tcW w:w="0" w:type="auto"/>
            <w:vAlign w:val="center"/>
          </w:tcPr>
          <w:p w14:paraId="511CAA5D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lang w:val="en-US" w:eastAsia="ru-RU"/>
              </w:rPr>
              <w:t>img</w:t>
            </w:r>
            <w:proofErr w:type="spellEnd"/>
          </w:p>
        </w:tc>
        <w:tc>
          <w:tcPr>
            <w:tcW w:w="0" w:type="auto"/>
            <w:vAlign w:val="center"/>
          </w:tcPr>
          <w:p w14:paraId="53C08EEC" w14:textId="77777777" w:rsidR="002D2A05" w:rsidRDefault="003C1BA1">
            <w:pPr>
              <w:pStyle w:val="a3"/>
              <w:rPr>
                <w:lang w:eastAsia="ru-RU"/>
              </w:rPr>
            </w:pPr>
            <w:proofErr w:type="gramStart"/>
            <w:r>
              <w:rPr>
                <w:highlight w:val="white"/>
                <w:lang w:val="en-US"/>
              </w:rPr>
              <w:t>VARCHAR(</w:t>
            </w:r>
            <w:proofErr w:type="gramEnd"/>
            <w:r>
              <w:rPr>
                <w:highlight w:val="white"/>
                <w:lang w:val="en-US"/>
              </w:rPr>
              <w:t>255)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D37C51C" w14:textId="77777777" w:rsidR="002D2A05" w:rsidRDefault="002D2A05">
            <w:pPr>
              <w:pStyle w:val="a3"/>
              <w:rPr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F9180AF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Картинка отеля</w:t>
            </w:r>
          </w:p>
        </w:tc>
      </w:tr>
      <w:tr w:rsidR="002D2A05" w14:paraId="2A891328" w14:textId="77777777">
        <w:tc>
          <w:tcPr>
            <w:tcW w:w="0" w:type="auto"/>
            <w:vAlign w:val="center"/>
          </w:tcPr>
          <w:p w14:paraId="6058B08F" w14:textId="77777777" w:rsidR="002D2A05" w:rsidRDefault="003C1BA1">
            <w:pPr>
              <w:pStyle w:val="a3"/>
              <w:rPr>
                <w:lang w:eastAsia="ru-RU"/>
              </w:rPr>
            </w:pPr>
            <w:proofErr w:type="spellStart"/>
            <w:r>
              <w:rPr>
                <w:highlight w:val="white"/>
                <w:lang w:val="en-US"/>
              </w:rPr>
              <w:t>image_data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57A3803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lang w:val="en-US" w:eastAsia="ru-RU"/>
              </w:rPr>
              <w:t>BYTEA</w:t>
            </w:r>
          </w:p>
        </w:tc>
        <w:tc>
          <w:tcPr>
            <w:tcW w:w="0" w:type="auto"/>
            <w:vAlign w:val="center"/>
          </w:tcPr>
          <w:p w14:paraId="7CC3B1AA" w14:textId="77777777" w:rsidR="002D2A05" w:rsidRDefault="002D2A05">
            <w:pPr>
              <w:pStyle w:val="a3"/>
              <w:rPr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A83BA25" w14:textId="77777777" w:rsidR="002D2A05" w:rsidRDefault="003C1BA1">
            <w:pPr>
              <w:pStyle w:val="a3"/>
              <w:rPr>
                <w:lang w:eastAsia="ru-RU"/>
              </w:rPr>
            </w:pPr>
            <w:r>
              <w:rPr>
                <w:highlight w:val="white"/>
              </w:rPr>
              <w:t xml:space="preserve">Тут </w:t>
            </w:r>
            <w:r w:rsidRPr="007B4869">
              <w:rPr>
                <w:highlight w:val="white"/>
              </w:rPr>
              <w:t>будут храниться двоичные данные файла изображения</w:t>
            </w:r>
            <w:r w:rsidRPr="007B4869">
              <w:t xml:space="preserve"> </w:t>
            </w:r>
          </w:p>
        </w:tc>
      </w:tr>
    </w:tbl>
    <w:p w14:paraId="158D4554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57DC43" w14:textId="050B0C10" w:rsidR="00CA4F3D" w:rsidRDefault="00CA4F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Таблица 1.</w:t>
      </w:r>
      <w:r w:rsidR="00CA7AB1"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5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– </w:t>
      </w:r>
      <w:r w:rsidR="003C1BA1"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Client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s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(</w:t>
      </w:r>
      <w:r w:rsidR="003C1BA1"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Клиенты</w:t>
      </w:r>
      <w:r w:rsidRPr="00D96FDB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  <w:r w:rsidRPr="00717CDC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C1BA1" w:rsidRPr="003C1BA1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Хранит персональные данные клиентов.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39"/>
        <w:gridCol w:w="2130"/>
        <w:gridCol w:w="3185"/>
        <w:gridCol w:w="1991"/>
      </w:tblGrid>
      <w:tr w:rsidR="002D2A05" w14:paraId="60121C63" w14:textId="77777777">
        <w:tc>
          <w:tcPr>
            <w:tcW w:w="0" w:type="auto"/>
          </w:tcPr>
          <w:p w14:paraId="69EEB31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</w:tcPr>
          <w:p w14:paraId="0559948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</w:tcPr>
          <w:p w14:paraId="58A4061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</w:tcPr>
          <w:p w14:paraId="278979C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D2A05" w14:paraId="203B0694" w14:textId="77777777">
        <w:tc>
          <w:tcPr>
            <w:tcW w:w="0" w:type="auto"/>
            <w:vAlign w:val="center"/>
          </w:tcPr>
          <w:p w14:paraId="31D7F24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</w:tcPr>
          <w:p w14:paraId="447698B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SERIAL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4CD4ED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vAlign w:val="center"/>
          </w:tcPr>
          <w:p w14:paraId="2355737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клиента</w:t>
            </w:r>
          </w:p>
        </w:tc>
      </w:tr>
      <w:tr w:rsidR="002D2A05" w14:paraId="5EF4ADE3" w14:textId="77777777">
        <w:tc>
          <w:tcPr>
            <w:tcW w:w="0" w:type="auto"/>
            <w:vAlign w:val="center"/>
          </w:tcPr>
          <w:p w14:paraId="137822A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</w:tcPr>
          <w:p w14:paraId="02D60DB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INTEGER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8D86C3C" w14:textId="77777777" w:rsidR="002D2A05" w:rsidRPr="007B4869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FOREIGN KEY REFERENCES Employees(id)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1BD1C5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B4869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Ссылка на учетную запись пользователя</w:t>
            </w:r>
            <w:r w:rsidRPr="007B48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D2A05" w14:paraId="653D1B65" w14:textId="77777777">
        <w:tc>
          <w:tcPr>
            <w:tcW w:w="0" w:type="auto"/>
            <w:vAlign w:val="center"/>
          </w:tcPr>
          <w:p w14:paraId="6BBFC27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</w:tcPr>
          <w:p w14:paraId="369449B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INTEGER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1DDB0E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60D84E3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Фамилия</w:t>
            </w:r>
          </w:p>
        </w:tc>
      </w:tr>
      <w:tr w:rsidR="002D2A05" w14:paraId="017BC53B" w14:textId="77777777">
        <w:tc>
          <w:tcPr>
            <w:tcW w:w="0" w:type="auto"/>
            <w:vAlign w:val="center"/>
          </w:tcPr>
          <w:p w14:paraId="7450F13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6042D10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</w:tcPr>
          <w:p w14:paraId="7E59D1B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56CFEB1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</w:t>
            </w:r>
          </w:p>
        </w:tc>
      </w:tr>
      <w:tr w:rsidR="002D2A05" w14:paraId="778473C2" w14:textId="77777777">
        <w:tc>
          <w:tcPr>
            <w:tcW w:w="0" w:type="auto"/>
            <w:vAlign w:val="center"/>
          </w:tcPr>
          <w:p w14:paraId="044A080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middle_name</w:t>
            </w:r>
            <w:proofErr w:type="spellEnd"/>
          </w:p>
        </w:tc>
        <w:tc>
          <w:tcPr>
            <w:tcW w:w="0" w:type="auto"/>
            <w:vAlign w:val="center"/>
          </w:tcPr>
          <w:p w14:paraId="2723CD9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</w:tcPr>
          <w:p w14:paraId="2392EA4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632D78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Отчество</w:t>
            </w:r>
          </w:p>
        </w:tc>
      </w:tr>
      <w:tr w:rsidR="002D2A05" w14:paraId="3C86291E" w14:textId="77777777">
        <w:tc>
          <w:tcPr>
            <w:tcW w:w="0" w:type="auto"/>
            <w:vAlign w:val="center"/>
          </w:tcPr>
          <w:p w14:paraId="2F59C3B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vAlign w:val="center"/>
          </w:tcPr>
          <w:p w14:paraId="21B67FE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</w:tcPr>
          <w:p w14:paraId="71567A4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D9D745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рождения</w:t>
            </w:r>
          </w:p>
        </w:tc>
      </w:tr>
      <w:tr w:rsidR="002D2A05" w14:paraId="73386E23" w14:textId="77777777">
        <w:tc>
          <w:tcPr>
            <w:tcW w:w="0" w:type="auto"/>
            <w:vAlign w:val="center"/>
          </w:tcPr>
          <w:p w14:paraId="01E43E1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phone</w:t>
            </w:r>
            <w:proofErr w:type="spellEnd"/>
          </w:p>
        </w:tc>
        <w:tc>
          <w:tcPr>
            <w:tcW w:w="0" w:type="auto"/>
            <w:vAlign w:val="center"/>
          </w:tcPr>
          <w:p w14:paraId="2C2FACB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vAlign w:val="center"/>
          </w:tcPr>
          <w:p w14:paraId="3C00A0B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NOT NULL UNIQUE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F22C04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телефона</w:t>
            </w:r>
          </w:p>
        </w:tc>
      </w:tr>
      <w:tr w:rsidR="002D2A05" w14:paraId="00324768" w14:textId="77777777">
        <w:tc>
          <w:tcPr>
            <w:tcW w:w="0" w:type="auto"/>
            <w:vAlign w:val="center"/>
          </w:tcPr>
          <w:p w14:paraId="56E6340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</w:tcPr>
          <w:p w14:paraId="58666EA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</w:tcPr>
          <w:p w14:paraId="6CB0819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A6783A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Адрес электронной почты</w:t>
            </w:r>
          </w:p>
        </w:tc>
      </w:tr>
      <w:tr w:rsidR="002D2A05" w14:paraId="7C8FB16D" w14:textId="77777777">
        <w:tc>
          <w:tcPr>
            <w:tcW w:w="0" w:type="auto"/>
            <w:vAlign w:val="center"/>
          </w:tcPr>
          <w:p w14:paraId="23EA1AE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passpor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</w:t>
            </w:r>
          </w:p>
        </w:tc>
        <w:tc>
          <w:tcPr>
            <w:tcW w:w="0" w:type="auto"/>
            <w:vAlign w:val="center"/>
          </w:tcPr>
          <w:p w14:paraId="6717CE2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0" w:type="auto"/>
            <w:vAlign w:val="center"/>
          </w:tcPr>
          <w:p w14:paraId="174C0D5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BA8FA1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Паспортные данные (серия, номер)</w:t>
            </w:r>
          </w:p>
        </w:tc>
      </w:tr>
      <w:tr w:rsidR="002D2A05" w14:paraId="3C3F80A7" w14:textId="77777777">
        <w:tc>
          <w:tcPr>
            <w:tcW w:w="0" w:type="auto"/>
            <w:vAlign w:val="center"/>
          </w:tcPr>
          <w:p w14:paraId="2F9697B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</w:tcPr>
          <w:p w14:paraId="3F46F75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</w:tcPr>
          <w:p w14:paraId="208C60E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DEFAULT CURRENT_TIMESTAMP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46D9D7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и время регистрации в системе</w:t>
            </w:r>
          </w:p>
        </w:tc>
      </w:tr>
      <w:tr w:rsidR="002D2A05" w14:paraId="52BC0DFE" w14:textId="77777777">
        <w:tc>
          <w:tcPr>
            <w:tcW w:w="0" w:type="auto"/>
            <w:vAlign w:val="center"/>
          </w:tcPr>
          <w:p w14:paraId="6B37620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img</w:t>
            </w:r>
            <w:proofErr w:type="spellEnd"/>
          </w:p>
        </w:tc>
        <w:tc>
          <w:tcPr>
            <w:tcW w:w="0" w:type="auto"/>
            <w:vAlign w:val="center"/>
          </w:tcPr>
          <w:p w14:paraId="46B7AA5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255)</w:t>
            </w:r>
          </w:p>
        </w:tc>
        <w:tc>
          <w:tcPr>
            <w:tcW w:w="0" w:type="auto"/>
            <w:vAlign w:val="center"/>
          </w:tcPr>
          <w:p w14:paraId="0F0D92E9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16C9B1F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Картинка юзера</w:t>
            </w:r>
          </w:p>
        </w:tc>
      </w:tr>
      <w:tr w:rsidR="002D2A05" w14:paraId="45D6F782" w14:textId="77777777">
        <w:tc>
          <w:tcPr>
            <w:tcW w:w="0" w:type="auto"/>
            <w:vAlign w:val="center"/>
          </w:tcPr>
          <w:p w14:paraId="13719FE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image_data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90FC6C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BYTEA</w:t>
            </w:r>
          </w:p>
        </w:tc>
        <w:tc>
          <w:tcPr>
            <w:tcW w:w="0" w:type="auto"/>
            <w:vAlign w:val="center"/>
          </w:tcPr>
          <w:p w14:paraId="3D493E58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3DE99A7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Тут </w:t>
            </w:r>
            <w:r w:rsidRPr="007B4869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будут храниться двоичные данные файла изображения</w:t>
            </w:r>
            <w:r w:rsidRPr="007B48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4083F70" w14:textId="28683C12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BA629D" w14:textId="2A85EBB4" w:rsidR="003C1BA1" w:rsidRDefault="003C1BA1" w:rsidP="003C1B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Таблица 1.</w:t>
      </w:r>
      <w:r w:rsidR="00CA7AB1"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6</w:t>
      </w:r>
      <w:r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– </w:t>
      </w:r>
      <w:r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Users</w:t>
      </w:r>
      <w:r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(Сотрудники / По</w:t>
      </w:r>
      <w:r w:rsid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льзователи</w:t>
      </w:r>
      <w:r w:rsidRPr="0069745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  <w:r w:rsidRPr="00717CDC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C1BA1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Хранит персональные данные клиентов.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1"/>
        <w:gridCol w:w="2192"/>
        <w:gridCol w:w="3044"/>
        <w:gridCol w:w="2478"/>
      </w:tblGrid>
      <w:tr w:rsidR="002D2A05" w14:paraId="02C3550E" w14:textId="77777777">
        <w:tc>
          <w:tcPr>
            <w:tcW w:w="0" w:type="auto"/>
            <w:vAlign w:val="center"/>
          </w:tcPr>
          <w:p w14:paraId="1B76761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0" w:type="auto"/>
            <w:vAlign w:val="center"/>
          </w:tcPr>
          <w:p w14:paraId="2A9D385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6C87D96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vAlign w:val="center"/>
          </w:tcPr>
          <w:p w14:paraId="32ABC57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D2A05" w14:paraId="5BB487C6" w14:textId="77777777">
        <w:tc>
          <w:tcPr>
            <w:tcW w:w="0" w:type="auto"/>
            <w:vAlign w:val="center"/>
          </w:tcPr>
          <w:p w14:paraId="1AA2A00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</w:tcPr>
          <w:p w14:paraId="6BE0F66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vAlign w:val="center"/>
          </w:tcPr>
          <w:p w14:paraId="30595BB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vAlign w:val="center"/>
          </w:tcPr>
          <w:p w14:paraId="6F20E31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пользователя</w:t>
            </w:r>
          </w:p>
        </w:tc>
      </w:tr>
      <w:tr w:rsidR="002D2A05" w14:paraId="2985D03A" w14:textId="77777777">
        <w:tc>
          <w:tcPr>
            <w:tcW w:w="0" w:type="auto"/>
            <w:vAlign w:val="center"/>
          </w:tcPr>
          <w:p w14:paraId="37C9AD8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</w:tcPr>
          <w:p w14:paraId="4F13759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0" w:type="auto"/>
            <w:vAlign w:val="center"/>
          </w:tcPr>
          <w:p w14:paraId="38927E9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670E454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Логин для входа</w:t>
            </w:r>
          </w:p>
        </w:tc>
      </w:tr>
      <w:tr w:rsidR="002D2A05" w14:paraId="0C68B36E" w14:textId="77777777">
        <w:tc>
          <w:tcPr>
            <w:tcW w:w="0" w:type="auto"/>
            <w:vAlign w:val="center"/>
          </w:tcPr>
          <w:p w14:paraId="0D92037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</w:tcPr>
          <w:p w14:paraId="359B76C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256)</w:t>
            </w:r>
          </w:p>
        </w:tc>
        <w:tc>
          <w:tcPr>
            <w:tcW w:w="0" w:type="auto"/>
            <w:vAlign w:val="center"/>
          </w:tcPr>
          <w:p w14:paraId="28293B0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50CABAA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Хэш пароля (для безопасности)</w:t>
            </w:r>
          </w:p>
        </w:tc>
      </w:tr>
      <w:tr w:rsidR="002D2A05" w14:paraId="6E75CFA4" w14:textId="77777777">
        <w:tc>
          <w:tcPr>
            <w:tcW w:w="0" w:type="auto"/>
            <w:vAlign w:val="center"/>
          </w:tcPr>
          <w:p w14:paraId="27B82CF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</w:tcPr>
          <w:p w14:paraId="5FA308A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vAlign w:val="center"/>
          </w:tcPr>
          <w:p w14:paraId="0C8FDC9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CHECK (role IN ('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'))</w:t>
            </w:r>
          </w:p>
        </w:tc>
        <w:tc>
          <w:tcPr>
            <w:tcW w:w="0" w:type="auto"/>
            <w:vAlign w:val="center"/>
          </w:tcPr>
          <w:p w14:paraId="060E523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Роль пользователя</w:t>
            </w:r>
          </w:p>
        </w:tc>
      </w:tr>
      <w:tr w:rsidR="002D2A05" w14:paraId="6804C576" w14:textId="77777777">
        <w:tc>
          <w:tcPr>
            <w:tcW w:w="0" w:type="auto"/>
            <w:vAlign w:val="center"/>
          </w:tcPr>
          <w:p w14:paraId="38ABAC7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</w:tcPr>
          <w:p w14:paraId="2D04C5B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200)</w:t>
            </w:r>
          </w:p>
        </w:tc>
        <w:tc>
          <w:tcPr>
            <w:tcW w:w="0" w:type="auto"/>
            <w:vAlign w:val="center"/>
          </w:tcPr>
          <w:p w14:paraId="2B22184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560A665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ФИО сотрудника</w:t>
            </w:r>
          </w:p>
        </w:tc>
      </w:tr>
      <w:tr w:rsidR="002D2A05" w14:paraId="563FC976" w14:textId="77777777">
        <w:tc>
          <w:tcPr>
            <w:tcW w:w="0" w:type="auto"/>
            <w:vAlign w:val="center"/>
          </w:tcPr>
          <w:p w14:paraId="1A18200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</w:tcPr>
          <w:p w14:paraId="2A907B9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vAlign w:val="center"/>
          </w:tcPr>
          <w:p w14:paraId="03E11BC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NOT NULL UNIQUE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DF4752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телефона</w:t>
            </w:r>
          </w:p>
        </w:tc>
      </w:tr>
      <w:tr w:rsidR="002D2A05" w14:paraId="356D495C" w14:textId="77777777">
        <w:tc>
          <w:tcPr>
            <w:tcW w:w="0" w:type="auto"/>
            <w:vAlign w:val="center"/>
          </w:tcPr>
          <w:p w14:paraId="6820A1C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</w:tcPr>
          <w:p w14:paraId="46EB87C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0" w:type="auto"/>
            <w:vAlign w:val="center"/>
          </w:tcPr>
          <w:p w14:paraId="54C44BA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09985E7B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D2A05" w14:paraId="0FC80D78" w14:textId="77777777">
        <w:tc>
          <w:tcPr>
            <w:tcW w:w="0" w:type="auto"/>
            <w:vAlign w:val="center"/>
          </w:tcPr>
          <w:p w14:paraId="3CA41C7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7EE61850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0" w:type="auto"/>
            <w:vAlign w:val="center"/>
          </w:tcPr>
          <w:p w14:paraId="5C3FAFA5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vAlign w:val="center"/>
          </w:tcPr>
          <w:p w14:paraId="12422D14" w14:textId="77777777" w:rsidR="002D2A05" w:rsidRDefault="002D2A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8B966B9" w14:textId="77777777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38"/>
          <w:szCs w:val="38"/>
        </w:rPr>
      </w:pPr>
    </w:p>
    <w:p w14:paraId="15E14E0E" w14:textId="7B2108F2" w:rsidR="00563916" w:rsidRPr="00563916" w:rsidRDefault="00563916" w:rsidP="005639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Таблица 1.</w:t>
      </w:r>
      <w:r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7</w:t>
      </w: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– </w:t>
      </w: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Bookings</w:t>
      </w: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(</w:t>
      </w: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Бронирования</w:t>
      </w:r>
      <w:r w:rsidRPr="00563916">
        <w:rPr>
          <w:rStyle w:val="aff2"/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  <w:r w:rsidRPr="00717CDC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563916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Фиксирует факты бронирования туров клиентами. Связана с таблицами </w:t>
      </w:r>
      <w:proofErr w:type="spellStart"/>
      <w:r w:rsidRPr="00563916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clients</w:t>
      </w:r>
      <w:proofErr w:type="spellEnd"/>
      <w:r w:rsidRPr="00563916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 w:rsidRPr="00563916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tours</w:t>
      </w:r>
      <w:proofErr w:type="spellEnd"/>
      <w:r w:rsidRPr="00563916">
        <w:rPr>
          <w:rStyle w:val="aff2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tbl>
      <w:tblPr>
        <w:tblStyle w:val="aff1"/>
        <w:tblW w:w="9432" w:type="dxa"/>
        <w:tblLook w:val="04A0" w:firstRow="1" w:lastRow="0" w:firstColumn="1" w:lastColumn="0" w:noHBand="0" w:noVBand="1"/>
      </w:tblPr>
      <w:tblGrid>
        <w:gridCol w:w="1741"/>
        <w:gridCol w:w="2052"/>
        <w:gridCol w:w="3281"/>
        <w:gridCol w:w="2358"/>
      </w:tblGrid>
      <w:tr w:rsidR="002D2A05" w14:paraId="6C614F39" w14:textId="77777777">
        <w:trPr>
          <w:trHeight w:val="371"/>
        </w:trPr>
        <w:tc>
          <w:tcPr>
            <w:tcW w:w="1741" w:type="dxa"/>
            <w:vAlign w:val="center"/>
          </w:tcPr>
          <w:p w14:paraId="4FB71AF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поля</w:t>
            </w:r>
          </w:p>
        </w:tc>
        <w:tc>
          <w:tcPr>
            <w:tcW w:w="2052" w:type="dxa"/>
            <w:vAlign w:val="center"/>
          </w:tcPr>
          <w:p w14:paraId="3E92B04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1C825EC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2358" w:type="dxa"/>
            <w:vAlign w:val="center"/>
          </w:tcPr>
          <w:p w14:paraId="5079D15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D2A05" w14:paraId="644DF4EA" w14:textId="77777777">
        <w:trPr>
          <w:trHeight w:val="1112"/>
        </w:trPr>
        <w:tc>
          <w:tcPr>
            <w:tcW w:w="1741" w:type="dxa"/>
            <w:vAlign w:val="center"/>
          </w:tcPr>
          <w:p w14:paraId="6C291C4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id_booking</w:t>
            </w:r>
            <w:proofErr w:type="spellEnd"/>
          </w:p>
        </w:tc>
        <w:tc>
          <w:tcPr>
            <w:tcW w:w="2052" w:type="dxa"/>
            <w:vAlign w:val="center"/>
          </w:tcPr>
          <w:p w14:paraId="002E3F8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SERIAL</w:t>
            </w:r>
          </w:p>
        </w:tc>
        <w:tc>
          <w:tcPr>
            <w:tcW w:w="3281" w:type="dxa"/>
            <w:vAlign w:val="center"/>
          </w:tcPr>
          <w:p w14:paraId="094834B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2358" w:type="dxa"/>
            <w:vAlign w:val="center"/>
          </w:tcPr>
          <w:p w14:paraId="321B81C3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Уникальный идентификатор бронирования</w:t>
            </w:r>
          </w:p>
        </w:tc>
      </w:tr>
      <w:tr w:rsidR="002D2A05" w14:paraId="51314712" w14:textId="77777777">
        <w:trPr>
          <w:trHeight w:val="3283"/>
        </w:trPr>
        <w:tc>
          <w:tcPr>
            <w:tcW w:w="1741" w:type="dxa"/>
            <w:vAlign w:val="center"/>
          </w:tcPr>
          <w:p w14:paraId="1DB992DC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id_client</w:t>
            </w:r>
            <w:proofErr w:type="spellEnd"/>
          </w:p>
        </w:tc>
        <w:tc>
          <w:tcPr>
            <w:tcW w:w="2052" w:type="dxa"/>
            <w:vAlign w:val="center"/>
          </w:tcPr>
          <w:p w14:paraId="7343B59F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079B7B5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REFERENCES clients(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id_client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ON DELETE RESTRICT</w:t>
            </w:r>
          </w:p>
        </w:tc>
        <w:tc>
          <w:tcPr>
            <w:tcW w:w="2358" w:type="dxa"/>
            <w:vAlign w:val="center"/>
          </w:tcPr>
          <w:p w14:paraId="72D785B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Внешний ключ к таблице клиентов. Запрещено удалять клиента с бронированиями</w:t>
            </w:r>
          </w:p>
        </w:tc>
      </w:tr>
      <w:tr w:rsidR="002D2A05" w14:paraId="3B4F5B1F" w14:textId="77777777">
        <w:trPr>
          <w:trHeight w:val="1943"/>
        </w:trPr>
        <w:tc>
          <w:tcPr>
            <w:tcW w:w="1741" w:type="dxa"/>
            <w:vAlign w:val="center"/>
          </w:tcPr>
          <w:p w14:paraId="6A8060F7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id_tour</w:t>
            </w:r>
            <w:proofErr w:type="spellEnd"/>
          </w:p>
        </w:tc>
        <w:tc>
          <w:tcPr>
            <w:tcW w:w="2052" w:type="dxa"/>
            <w:vAlign w:val="center"/>
          </w:tcPr>
          <w:p w14:paraId="5A14E55B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6EAFB70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REFERENCES tours(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id_tour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ON DELETE RESTRICT</w:t>
            </w:r>
          </w:p>
        </w:tc>
        <w:tc>
          <w:tcPr>
            <w:tcW w:w="2358" w:type="dxa"/>
            <w:vAlign w:val="center"/>
          </w:tcPr>
          <w:p w14:paraId="660DD272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Внешний ключ к таблице туров. Запрещено удалять тур, если на него есть брони</w:t>
            </w:r>
          </w:p>
        </w:tc>
      </w:tr>
      <w:tr w:rsidR="002D2A05" w14:paraId="21C23DC9" w14:textId="77777777">
        <w:trPr>
          <w:trHeight w:val="1112"/>
        </w:trPr>
        <w:tc>
          <w:tcPr>
            <w:tcW w:w="1741" w:type="dxa"/>
            <w:vAlign w:val="center"/>
          </w:tcPr>
          <w:p w14:paraId="6E6789D4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booking_date</w:t>
            </w:r>
            <w:proofErr w:type="spellEnd"/>
          </w:p>
        </w:tc>
        <w:tc>
          <w:tcPr>
            <w:tcW w:w="2052" w:type="dxa"/>
            <w:vAlign w:val="center"/>
          </w:tcPr>
          <w:p w14:paraId="151F747E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72C4BD9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DEFAULT CURRENT_TIMESTAMP</w:t>
            </w:r>
          </w:p>
        </w:tc>
        <w:tc>
          <w:tcPr>
            <w:tcW w:w="2358" w:type="dxa"/>
            <w:vAlign w:val="center"/>
          </w:tcPr>
          <w:p w14:paraId="00AA566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 и время создания бронирования</w:t>
            </w:r>
          </w:p>
        </w:tc>
      </w:tr>
      <w:tr w:rsidR="002D2A05" w14:paraId="150BF463" w14:textId="77777777">
        <w:trPr>
          <w:trHeight w:val="972"/>
        </w:trPr>
        <w:tc>
          <w:tcPr>
            <w:tcW w:w="1741" w:type="dxa"/>
            <w:vAlign w:val="center"/>
          </w:tcPr>
          <w:p w14:paraId="33C9059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seats_count</w:t>
            </w:r>
            <w:proofErr w:type="spellEnd"/>
          </w:p>
        </w:tc>
        <w:tc>
          <w:tcPr>
            <w:tcW w:w="2052" w:type="dxa"/>
            <w:vAlign w:val="center"/>
          </w:tcPr>
          <w:p w14:paraId="41E922D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27EAD9FA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NOT NULL, CHECK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seats_count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&gt; 0)</w:t>
            </w:r>
          </w:p>
        </w:tc>
        <w:tc>
          <w:tcPr>
            <w:tcW w:w="2358" w:type="dxa"/>
            <w:vAlign w:val="center"/>
          </w:tcPr>
          <w:p w14:paraId="77B926A1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забронированных мест</w:t>
            </w:r>
          </w:p>
        </w:tc>
      </w:tr>
      <w:tr w:rsidR="002D2A05" w14:paraId="4EFF7F00" w14:textId="77777777">
        <w:trPr>
          <w:trHeight w:val="1636"/>
        </w:trPr>
        <w:tc>
          <w:tcPr>
            <w:tcW w:w="1741" w:type="dxa"/>
            <w:vAlign w:val="center"/>
          </w:tcPr>
          <w:p w14:paraId="06AB4439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2052" w:type="dxa"/>
            <w:vAlign w:val="center"/>
          </w:tcPr>
          <w:p w14:paraId="7364F268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20)</w:t>
            </w:r>
          </w:p>
        </w:tc>
        <w:tc>
          <w:tcPr>
            <w:tcW w:w="3281" w:type="dxa"/>
            <w:vAlign w:val="center"/>
          </w:tcPr>
          <w:p w14:paraId="02B4665D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NOT NULL, DEFAULT 'Новое'</w:t>
            </w:r>
          </w:p>
        </w:tc>
        <w:tc>
          <w:tcPr>
            <w:tcW w:w="2358" w:type="dxa"/>
            <w:vAlign w:val="center"/>
          </w:tcPr>
          <w:p w14:paraId="5DC7A486" w14:textId="77777777" w:rsidR="002D2A05" w:rsidRDefault="003C1BA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 бронирования ('Новое', 'Подтверждено', 'Отменено')</w:t>
            </w:r>
          </w:p>
        </w:tc>
      </w:tr>
    </w:tbl>
    <w:p w14:paraId="3AB7F712" w14:textId="77777777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38"/>
          <w:szCs w:val="38"/>
        </w:rPr>
      </w:pPr>
    </w:p>
    <w:p w14:paraId="3E8E3FBC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0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 xml:space="preserve">PK (Primary Key / </w:t>
      </w:r>
      <w:proofErr w:type="spellStart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Первичный</w:t>
      </w:r>
      <w:proofErr w:type="spellEnd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ключ</w:t>
      </w:r>
      <w:proofErr w:type="spellEnd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)</w:t>
      </w:r>
    </w:p>
    <w:p w14:paraId="722FF319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0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 xml:space="preserve"> FK (Foreign Key / </w:t>
      </w:r>
      <w:proofErr w:type="spellStart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Внешний</w:t>
      </w:r>
      <w:proofErr w:type="spellEnd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ключ</w:t>
      </w:r>
      <w:proofErr w:type="spellEnd"/>
      <w:r>
        <w:rPr>
          <w:rFonts w:ascii="Times New Roman" w:hAnsi="Times New Roman" w:cs="Times New Roman"/>
          <w:color w:val="0F1115"/>
          <w:sz w:val="28"/>
          <w:szCs w:val="20"/>
          <w:lang w:val="en-US"/>
        </w:rPr>
        <w:t>)</w:t>
      </w:r>
    </w:p>
    <w:p w14:paraId="348E0430" w14:textId="77777777" w:rsidR="002D2A05" w:rsidRPr="007B4869" w:rsidRDefault="002D2A05">
      <w:pPr>
        <w:spacing w:after="0"/>
        <w:rPr>
          <w:rFonts w:ascii="Times New Roman" w:hAnsi="Times New Roman" w:cs="Times New Roman"/>
          <w:sz w:val="38"/>
          <w:szCs w:val="38"/>
          <w:lang w:val="en-US"/>
        </w:rPr>
      </w:pPr>
    </w:p>
    <w:p w14:paraId="474373E3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Segoe UI"/>
          <w:b/>
          <w:color w:val="0F1115"/>
          <w:sz w:val="30"/>
          <w:lang w:val="en-US"/>
        </w:rPr>
      </w:pPr>
      <w:proofErr w:type="spellStart"/>
      <w:r>
        <w:rPr>
          <w:rFonts w:ascii="Segoe UI"/>
          <w:b/>
          <w:color w:val="0F1115"/>
          <w:sz w:val="30"/>
          <w:lang w:val="en-US"/>
        </w:rPr>
        <w:t>Описание</w:t>
      </w:r>
      <w:proofErr w:type="spellEnd"/>
      <w:r>
        <w:rPr>
          <w:rFonts w:ascii="Segoe UI"/>
          <w:b/>
          <w:color w:val="0F1115"/>
          <w:sz w:val="30"/>
          <w:lang w:val="en-US"/>
        </w:rPr>
        <w:t xml:space="preserve"> </w:t>
      </w:r>
      <w:proofErr w:type="spellStart"/>
      <w:r>
        <w:rPr>
          <w:rFonts w:ascii="Segoe UI"/>
          <w:b/>
          <w:color w:val="0F1115"/>
          <w:sz w:val="30"/>
          <w:lang w:val="en-US"/>
        </w:rPr>
        <w:t>диаграммы</w:t>
      </w:r>
      <w:proofErr w:type="spellEnd"/>
      <w:r>
        <w:rPr>
          <w:rFonts w:ascii="Segoe UI"/>
          <w:b/>
          <w:color w:val="0F1115"/>
          <w:sz w:val="30"/>
          <w:lang w:val="en-US"/>
        </w:rPr>
        <w:t xml:space="preserve"> </w:t>
      </w:r>
      <w:r>
        <w:rPr>
          <w:rFonts w:ascii="Segoe UI"/>
          <w:b/>
          <w:color w:val="0F1115"/>
          <w:sz w:val="30"/>
          <w:lang w:val="en-US"/>
        </w:rPr>
        <w:t>и</w:t>
      </w:r>
      <w:r>
        <w:rPr>
          <w:rFonts w:ascii="Segoe UI"/>
          <w:b/>
          <w:color w:val="0F1115"/>
          <w:sz w:val="30"/>
          <w:lang w:val="en-US"/>
        </w:rPr>
        <w:t xml:space="preserve"> </w:t>
      </w:r>
      <w:proofErr w:type="spellStart"/>
      <w:r>
        <w:rPr>
          <w:rFonts w:ascii="Segoe UI"/>
          <w:b/>
          <w:color w:val="0F1115"/>
          <w:sz w:val="30"/>
          <w:lang w:val="en-US"/>
        </w:rPr>
        <w:t>связей</w:t>
      </w:r>
      <w:proofErr w:type="spellEnd"/>
      <w:r>
        <w:rPr>
          <w:rFonts w:ascii="Segoe UI"/>
          <w:b/>
          <w:color w:val="0F1115"/>
          <w:sz w:val="30"/>
          <w:lang w:val="en-US"/>
        </w:rPr>
        <w:t>:</w:t>
      </w:r>
    </w:p>
    <w:p w14:paraId="01C1AC20" w14:textId="77777777" w:rsidR="002D2A05" w:rsidRDefault="003C1BA1">
      <w:pPr>
        <w:numPr>
          <w:ilvl w:val="0"/>
          <w:numId w:val="2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15"/>
        <w:rPr>
          <w:rFonts w:ascii="Times New Roman" w:hAnsi="Times New Roman" w:cs="Times New Roman"/>
          <w:color w:val="000000"/>
          <w:sz w:val="28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Countries (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Страны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):</w:t>
      </w:r>
    </w:p>
    <w:p w14:paraId="7DF5073C" w14:textId="77777777" w:rsidR="002D2A05" w:rsidRDefault="003C1BA1">
      <w:pPr>
        <w:numPr>
          <w:ilvl w:val="0"/>
          <w:numId w:val="2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 xml:space="preserve">Связана с </w:t>
      </w: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Hotels</w:t>
      </w:r>
      <w:r>
        <w:rPr>
          <w:rFonts w:ascii="Times New Roman" w:hAnsi="Times New Roman" w:cs="Times New Roman"/>
          <w:color w:val="000000"/>
          <w:sz w:val="28"/>
          <w:szCs w:val="32"/>
        </w:rPr>
        <w:t xml:space="preserve"> связью "один ко многим" (одна страна может иметь много отелей).</w:t>
      </w:r>
    </w:p>
    <w:p w14:paraId="3C23912B" w14:textId="77777777" w:rsidR="002D2A05" w:rsidRDefault="003C1BA1">
      <w:pPr>
        <w:numPr>
          <w:ilvl w:val="0"/>
          <w:numId w:val="2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 xml:space="preserve">Связана с </w:t>
      </w: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Tours</w:t>
      </w:r>
      <w:r>
        <w:rPr>
          <w:rFonts w:ascii="Times New Roman" w:hAnsi="Times New Roman" w:cs="Times New Roman"/>
          <w:color w:val="000000"/>
          <w:sz w:val="28"/>
          <w:szCs w:val="32"/>
        </w:rPr>
        <w:t xml:space="preserve"> связью "один ко многим" (в одной стране может проводиться много туров).</w:t>
      </w:r>
    </w:p>
    <w:p w14:paraId="3B84FFA7" w14:textId="77777777" w:rsidR="002D2A05" w:rsidRDefault="003C1BA1">
      <w:pPr>
        <w:numPr>
          <w:ilvl w:val="0"/>
          <w:numId w:val="2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15"/>
        <w:rPr>
          <w:rFonts w:ascii="Times New Roman" w:hAnsi="Times New Roman" w:cs="Times New Roman"/>
          <w:color w:val="000000"/>
          <w:sz w:val="28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Hotels (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Отели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):</w:t>
      </w:r>
    </w:p>
    <w:p w14:paraId="78508C1F" w14:textId="77777777" w:rsidR="002D2A05" w:rsidRDefault="003C1BA1">
      <w:pPr>
        <w:numPr>
          <w:ilvl w:val="0"/>
          <w:numId w:val="2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 xml:space="preserve">Связана с </w:t>
      </w: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Tours</w:t>
      </w:r>
      <w:r>
        <w:rPr>
          <w:rFonts w:ascii="Times New Roman" w:hAnsi="Times New Roman" w:cs="Times New Roman"/>
          <w:color w:val="000000"/>
          <w:sz w:val="28"/>
          <w:szCs w:val="32"/>
        </w:rPr>
        <w:t xml:space="preserve"> связью "один ко многим" (один отель может быть представлен во многих турах).</w:t>
      </w:r>
    </w:p>
    <w:p w14:paraId="451C7507" w14:textId="77777777" w:rsidR="002D2A05" w:rsidRDefault="003C1BA1">
      <w:pPr>
        <w:numPr>
          <w:ilvl w:val="0"/>
          <w:numId w:val="2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ind w:left="15"/>
        <w:rPr>
          <w:rFonts w:ascii="Times New Roman" w:hAnsi="Times New Roman" w:cs="Times New Roman"/>
          <w:color w:val="000000"/>
          <w:sz w:val="28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Clients (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Клиенты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), Tours (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Туры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), Employees (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Сотрудники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):</w:t>
      </w:r>
    </w:p>
    <w:p w14:paraId="6FC25971" w14:textId="77777777" w:rsidR="002D2A05" w:rsidRDefault="003C1BA1">
      <w:pPr>
        <w:numPr>
          <w:ilvl w:val="0"/>
          <w:numId w:val="2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lastRenderedPageBreak/>
        <w:t xml:space="preserve">Каждая из этих сущностей связана с </w:t>
      </w: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Bookings</w:t>
      </w:r>
      <w:r>
        <w:rPr>
          <w:rFonts w:ascii="Times New Roman" w:hAnsi="Times New Roman" w:cs="Times New Roman"/>
          <w:color w:val="000000"/>
          <w:sz w:val="28"/>
          <w:szCs w:val="32"/>
        </w:rPr>
        <w:t xml:space="preserve"> связью </w:t>
      </w:r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"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ко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многим</w:t>
      </w:r>
      <w:proofErr w:type="spellEnd"/>
      <w:r>
        <w:rPr>
          <w:rFonts w:ascii="Times New Roman" w:hAnsi="Times New Roman" w:cs="Times New Roman"/>
          <w:color w:val="000000"/>
          <w:sz w:val="28"/>
          <w:szCs w:val="32"/>
          <w:lang w:val="en-US"/>
        </w:rPr>
        <w:t>":</w:t>
      </w:r>
    </w:p>
    <w:p w14:paraId="0DEE4455" w14:textId="77777777" w:rsidR="002D2A05" w:rsidRDefault="003C1BA1">
      <w:pPr>
        <w:numPr>
          <w:ilvl w:val="0"/>
          <w:numId w:val="2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>Один клиент может совершить много бронирований.</w:t>
      </w:r>
    </w:p>
    <w:p w14:paraId="08C02329" w14:textId="77777777" w:rsidR="002D2A05" w:rsidRDefault="003C1BA1">
      <w:pPr>
        <w:numPr>
          <w:ilvl w:val="0"/>
          <w:numId w:val="2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>Один тур может быть забронирован много раз (в разных бронированиях).</w:t>
      </w:r>
    </w:p>
    <w:p w14:paraId="4E118ACD" w14:textId="77777777" w:rsidR="002D2A05" w:rsidRDefault="003C1BA1">
      <w:pPr>
        <w:numPr>
          <w:ilvl w:val="0"/>
          <w:numId w:val="2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32"/>
        </w:rPr>
        <w:t>Один сотрудник может оформить много бронирований.</w:t>
      </w:r>
    </w:p>
    <w:p w14:paraId="1206A913" w14:textId="77777777" w:rsidR="002D2A05" w:rsidRDefault="002D2A05">
      <w:pPr>
        <w:spacing w:after="0"/>
        <w:rPr>
          <w:rFonts w:ascii="Times New Roman" w:hAnsi="Times New Roman" w:cs="Times New Roman"/>
          <w:sz w:val="38"/>
          <w:szCs w:val="38"/>
        </w:rPr>
      </w:pPr>
    </w:p>
    <w:p w14:paraId="24910623" w14:textId="77777777" w:rsidR="002D2A05" w:rsidRDefault="002D2A0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AA52416" w14:textId="77777777" w:rsidR="002D2A05" w:rsidRDefault="003C1BA1">
      <w:pPr>
        <w:pStyle w:val="3"/>
        <w:spacing w:before="0"/>
        <w:rPr>
          <w:rFonts w:cs="Times New Roman"/>
          <w:szCs w:val="28"/>
          <w:shd w:val="clear" w:color="auto" w:fill="FFFFFF"/>
        </w:rPr>
      </w:pPr>
      <w:bookmarkStart w:id="32" w:name="_Toc5"/>
      <w:bookmarkStart w:id="33" w:name="_Toc225413582"/>
      <w:r>
        <w:rPr>
          <w:rFonts w:cs="Times New Roman"/>
          <w:szCs w:val="28"/>
          <w:highlight w:val="green"/>
          <w:shd w:val="clear" w:color="auto" w:fill="FFFFFF"/>
        </w:rPr>
        <w:t>2.2.3. SQL-скрипт создания базы данных</w:t>
      </w:r>
      <w:bookmarkEnd w:id="31"/>
      <w:bookmarkEnd w:id="32"/>
      <w:bookmarkEnd w:id="33"/>
    </w:p>
    <w:p w14:paraId="5C6642BF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5A1B82A9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6C706F19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30630CE4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62F25593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05C9E4F0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  <w:shd w:val="clear" w:color="auto" w:fill="FFFFFF"/>
        </w:rPr>
      </w:pPr>
    </w:p>
    <w:p w14:paraId="2D607A52" w14:textId="77777777" w:rsidR="002D2A05" w:rsidRDefault="003C1BA1">
      <w:pPr>
        <w:pStyle w:val="3"/>
        <w:spacing w:before="0"/>
        <w:rPr>
          <w:rFonts w:cs="Times New Roman"/>
          <w:szCs w:val="28"/>
          <w:shd w:val="clear" w:color="auto" w:fill="FFFFFF"/>
        </w:rPr>
      </w:pPr>
      <w:bookmarkStart w:id="34" w:name="_Toc223037451"/>
      <w:bookmarkStart w:id="35" w:name="_Toc225413583"/>
      <w:r>
        <w:rPr>
          <w:rFonts w:cs="Times New Roman"/>
          <w:szCs w:val="28"/>
          <w:shd w:val="clear" w:color="auto" w:fill="FFFFFF"/>
        </w:rPr>
        <w:t>2.2.4. Обеспечение целостности данных</w:t>
      </w:r>
      <w:bookmarkEnd w:id="34"/>
      <w:bookmarkEnd w:id="35"/>
    </w:p>
    <w:p w14:paraId="694158EE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6"/>
        </w:rPr>
      </w:pPr>
      <w:r>
        <w:rPr>
          <w:rFonts w:ascii="Times New Roman" w:hAnsi="Times New Roman" w:cs="Times New Roman"/>
          <w:color w:val="0F1115"/>
          <w:sz w:val="28"/>
          <w:szCs w:val="26"/>
        </w:rPr>
        <w:t>Для гарантии корректности и непротиворечивости данных в базе предусмотрены следующие механизмы, реализованные как на уровне БД, так и на уровне приложения:</w:t>
      </w:r>
    </w:p>
    <w:p w14:paraId="0AFD84B2" w14:textId="77777777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6"/>
        </w:rPr>
      </w:pPr>
    </w:p>
    <w:p w14:paraId="3AD85929" w14:textId="77777777" w:rsidR="002D2A05" w:rsidRDefault="003C1BA1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>Сущностная целостность</w:t>
      </w:r>
      <w:proofErr w:type="gramStart"/>
      <w:r>
        <w:rPr>
          <w:rFonts w:ascii="Times New Roman" w:hAnsi="Times New Roman" w:cs="Times New Roman"/>
          <w:color w:val="000000"/>
          <w:sz w:val="28"/>
          <w:szCs w:val="26"/>
        </w:rPr>
        <w:t>: Обеспечивается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6"/>
        </w:rPr>
        <w:t xml:space="preserve"> наличием первичных ключей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PRIMARY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KEY</w:t>
      </w:r>
      <w:r>
        <w:rPr>
          <w:rFonts w:ascii="Times New Roman" w:hAnsi="Times New Roman" w:cs="Times New Roman"/>
          <w:color w:val="000000"/>
          <w:sz w:val="28"/>
          <w:szCs w:val="26"/>
        </w:rPr>
        <w:t>) в каждой таблице, которые гарантируют уникальность каждой записи.</w:t>
      </w:r>
    </w:p>
    <w:p w14:paraId="18E15216" w14:textId="77777777" w:rsidR="002D2A05" w:rsidRDefault="003C1BA1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>Ссылочная целостность</w:t>
      </w:r>
      <w:proofErr w:type="gramStart"/>
      <w:r>
        <w:rPr>
          <w:rFonts w:ascii="Times New Roman" w:hAnsi="Times New Roman" w:cs="Times New Roman"/>
          <w:color w:val="000000"/>
          <w:sz w:val="28"/>
          <w:szCs w:val="26"/>
        </w:rPr>
        <w:t>: Обеспечивается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6"/>
        </w:rPr>
        <w:t xml:space="preserve"> механизмом внешних ключей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FOREIGN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KEY</w:t>
      </w:r>
      <w:r>
        <w:rPr>
          <w:rFonts w:ascii="Times New Roman" w:hAnsi="Times New Roman" w:cs="Times New Roman"/>
          <w:color w:val="000000"/>
          <w:sz w:val="28"/>
          <w:szCs w:val="26"/>
        </w:rPr>
        <w:t>).</w:t>
      </w:r>
    </w:p>
    <w:p w14:paraId="1716E7D1" w14:textId="77777777" w:rsidR="002D2A05" w:rsidRDefault="003C1BA1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>Целостность данных на уровне домена (Ограничения):</w:t>
      </w:r>
    </w:p>
    <w:p w14:paraId="64C7FDE3" w14:textId="77777777" w:rsidR="002D2A05" w:rsidRDefault="003C1BA1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 xml:space="preserve">Ограничение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NOT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NULL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для обязательных полей (фамилия, даты тура, сумма платежа и т.д.).</w:t>
      </w:r>
    </w:p>
    <w:p w14:paraId="6763D9CF" w14:textId="77777777" w:rsidR="002D2A05" w:rsidRDefault="003C1BA1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 xml:space="preserve">Ограничение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UNIQUE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для поля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phone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в таблице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Clients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и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login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в таблице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Employees</w:t>
      </w:r>
      <w:r>
        <w:rPr>
          <w:rFonts w:ascii="Times New Roman" w:hAnsi="Times New Roman" w:cs="Times New Roman"/>
          <w:color w:val="000000"/>
          <w:sz w:val="28"/>
          <w:szCs w:val="26"/>
        </w:rPr>
        <w:t>, чтобы исключить дубликаты.</w:t>
      </w:r>
    </w:p>
    <w:p w14:paraId="7CA7CD10" w14:textId="77777777" w:rsidR="002D2A05" w:rsidRDefault="003C1BA1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32"/>
          <w:szCs w:val="3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Ограничения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CHECK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проверки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логических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условий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: persons &gt; 0, amount &gt; 0,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end_date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&gt; </w:t>
      </w:r>
      <w:proofErr w:type="spellStart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start_date</w:t>
      </w:r>
      <w:proofErr w:type="spellEnd"/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.</w:t>
      </w:r>
    </w:p>
    <w:p w14:paraId="4C72CA1C" w14:textId="77777777" w:rsidR="002D2A05" w:rsidRDefault="002D2A0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14:paraId="6AC07234" w14:textId="77777777" w:rsidR="002D2A05" w:rsidRDefault="003C1BA1" w:rsidP="00586D3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>Нельзя создать бронирование для несуществующего клиента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client</w:t>
      </w:r>
      <w:r>
        <w:rPr>
          <w:rFonts w:ascii="Times New Roman" w:hAnsi="Times New Roman" w:cs="Times New Roman"/>
          <w:color w:val="000000"/>
          <w:sz w:val="28"/>
          <w:szCs w:val="26"/>
        </w:rPr>
        <w:t>_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6"/>
        </w:rPr>
        <w:t>), тура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tour</w:t>
      </w:r>
      <w:r>
        <w:rPr>
          <w:rFonts w:ascii="Times New Roman" w:hAnsi="Times New Roman" w:cs="Times New Roman"/>
          <w:color w:val="000000"/>
          <w:sz w:val="28"/>
          <w:szCs w:val="26"/>
        </w:rPr>
        <w:t>_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6"/>
        </w:rPr>
        <w:t>) или сотрудника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6"/>
        </w:rPr>
        <w:t>_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6"/>
        </w:rPr>
        <w:t>).</w:t>
      </w:r>
    </w:p>
    <w:p w14:paraId="73EA3384" w14:textId="77777777" w:rsidR="002D2A05" w:rsidRDefault="003C1BA1" w:rsidP="00586D3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>Нельзя создать платеж для несуществующего бронирования (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booking</w:t>
      </w:r>
      <w:r>
        <w:rPr>
          <w:rFonts w:ascii="Times New Roman" w:hAnsi="Times New Roman" w:cs="Times New Roman"/>
          <w:color w:val="000000"/>
          <w:sz w:val="28"/>
          <w:szCs w:val="26"/>
        </w:rPr>
        <w:t>_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6"/>
        </w:rPr>
        <w:t>).</w:t>
      </w:r>
    </w:p>
    <w:p w14:paraId="7AC74E1A" w14:textId="77777777" w:rsidR="002D2A05" w:rsidRDefault="003C1BA1" w:rsidP="00586D3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6"/>
        </w:rPr>
        <w:t xml:space="preserve">Использование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ON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DELETE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NO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6"/>
          <w:lang w:val="en-US"/>
        </w:rPr>
        <w:t>ACTION</w:t>
      </w:r>
      <w:r>
        <w:rPr>
          <w:rFonts w:ascii="Times New Roman" w:hAnsi="Times New Roman" w:cs="Times New Roman"/>
          <w:color w:val="000000"/>
          <w:sz w:val="28"/>
          <w:szCs w:val="26"/>
        </w:rPr>
        <w:t xml:space="preserve"> для большинства ключей защищает от случайного удаления важных данных, от которых зависят другие записи (например, нельзя удалить клиента, у которого есть бронирования).</w:t>
      </w:r>
    </w:p>
    <w:p w14:paraId="4B0C4517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30C350C2" w14:textId="77777777" w:rsidR="002D2A05" w:rsidRDefault="003C1BA1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/>
      </w:r>
      <w:bookmarkStart w:id="36" w:name="_Toc223037452"/>
      <w:bookmarkStart w:id="37" w:name="_Toc225413584"/>
      <w:r>
        <w:rPr>
          <w:rFonts w:cs="Times New Roman"/>
          <w:szCs w:val="28"/>
        </w:rPr>
        <w:t>2.3. Проектирование пользовательского интерфейса (макеты основных форм)</w:t>
      </w:r>
      <w:bookmarkEnd w:id="36"/>
      <w:bookmarkEnd w:id="37"/>
    </w:p>
    <w:p w14:paraId="4FFDEE4E" w14:textId="77777777" w:rsidR="002D2A05" w:rsidRDefault="002D2A05">
      <w:pPr>
        <w:spacing w:after="0"/>
      </w:pPr>
    </w:p>
    <w:p w14:paraId="5BABF948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Пользовательский интерфейс (UI) является важнейшим компонентом информационной системы, поскольку от его удобства и интуитивной понятности напрямую зависит эффективность работы сотрудников туристической компании. При проектировании интерфейса учитывались следующие принципы:</w:t>
      </w:r>
    </w:p>
    <w:p w14:paraId="6F871BEA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D46DB44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Простота и минимализм: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Интерфейс не должен быть перегружен лишними элементами. На каждой форме располагаются только те элементы, которые необходимы для выполнения конкретных задач.</w:t>
      </w:r>
    </w:p>
    <w:p w14:paraId="125691E7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E28085D" w14:textId="77777777" w:rsidR="002D2A05" w:rsidRDefault="003C1BA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Интуитивность: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Навигация между формами должна быть логичной и понятной с первого взгляда. Основные функции (добавление, редактирование, удаление, поиск) должны быть легко доступны.</w:t>
      </w:r>
    </w:p>
    <w:p w14:paraId="00D5892B" w14:textId="77777777" w:rsidR="002D2A05" w:rsidRDefault="003C1BA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Единообразие: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формы выполняются в едином стиле: одинаковое расположение кнопок управления, одинаковые шрифты, цветовая гамма.</w:t>
      </w:r>
    </w:p>
    <w:p w14:paraId="1AFBDEA3" w14:textId="77777777" w:rsidR="002D2A05" w:rsidRDefault="003C1BA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Обратная связь: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 должна информировать пользователя о результате выполнения операций (успешное добавление, ошибка ввода данных и т.д.) через информационные сообщения.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tg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бот)</w:t>
      </w:r>
    </w:p>
    <w:p w14:paraId="4B98C68B" w14:textId="77777777" w:rsidR="002D2A05" w:rsidRDefault="002D2A05">
      <w:pPr>
        <w:spacing w:after="0"/>
        <w:rPr>
          <w:lang w:eastAsia="ru-RU"/>
        </w:rPr>
      </w:pPr>
    </w:p>
    <w:p w14:paraId="3F0591BC" w14:textId="77777777" w:rsidR="002D2A05" w:rsidRDefault="003C1BA1">
      <w:pPr>
        <w:pStyle w:val="3"/>
        <w:spacing w:before="0"/>
        <w:rPr>
          <w:rFonts w:eastAsia="Times New Roman" w:cs="Times New Roman"/>
          <w:szCs w:val="28"/>
          <w:lang w:eastAsia="ru-RU"/>
        </w:rPr>
      </w:pPr>
      <w:bookmarkStart w:id="38" w:name="_Toc223037453"/>
      <w:bookmarkStart w:id="39" w:name="_Toc225413585"/>
      <w:r>
        <w:rPr>
          <w:rFonts w:eastAsia="Times New Roman" w:cs="Times New Roman"/>
          <w:szCs w:val="28"/>
          <w:lang w:eastAsia="ru-RU"/>
        </w:rPr>
        <w:t>2.3.1. Структура навигации</w:t>
      </w:r>
      <w:bookmarkEnd w:id="38"/>
      <w:bookmarkEnd w:id="39"/>
    </w:p>
    <w:p w14:paraId="53B4A32D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53E4D2EF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40" w:name="_Toc223037454"/>
      <w:bookmarkStart w:id="41" w:name="_Toc225413586"/>
      <w:r>
        <w:rPr>
          <w:rStyle w:val="afc"/>
          <w:rFonts w:cs="Times New Roman"/>
          <w:b/>
          <w:bCs w:val="0"/>
          <w:szCs w:val="28"/>
        </w:rPr>
        <w:t>2.3.2. Макет главного окна (</w:t>
      </w:r>
      <w:proofErr w:type="spellStart"/>
      <w:r>
        <w:rPr>
          <w:rStyle w:val="afc"/>
          <w:rFonts w:cs="Times New Roman"/>
          <w:b/>
          <w:bCs w:val="0"/>
          <w:szCs w:val="28"/>
        </w:rPr>
        <w:t>MainForm</w:t>
      </w:r>
      <w:proofErr w:type="spellEnd"/>
      <w:r>
        <w:rPr>
          <w:rStyle w:val="afc"/>
          <w:rFonts w:cs="Times New Roman"/>
          <w:b/>
          <w:bCs w:val="0"/>
          <w:szCs w:val="28"/>
        </w:rPr>
        <w:t>)</w:t>
      </w:r>
      <w:bookmarkEnd w:id="40"/>
      <w:bookmarkEnd w:id="41"/>
    </w:p>
    <w:p w14:paraId="0C7CEFA6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30025819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42" w:name="_Toc223037455"/>
      <w:bookmarkStart w:id="43" w:name="_Toc225413587"/>
      <w:r>
        <w:rPr>
          <w:rStyle w:val="afc"/>
          <w:rFonts w:cs="Times New Roman"/>
          <w:b/>
          <w:bCs w:val="0"/>
          <w:szCs w:val="28"/>
        </w:rPr>
        <w:t>2.3.3. Макет формы списка клиентов (</w:t>
      </w:r>
      <w:proofErr w:type="spellStart"/>
      <w:r>
        <w:rPr>
          <w:rStyle w:val="afc"/>
          <w:rFonts w:cs="Times New Roman"/>
          <w:b/>
          <w:bCs w:val="0"/>
          <w:szCs w:val="28"/>
        </w:rPr>
        <w:t>ClientsForm</w:t>
      </w:r>
      <w:proofErr w:type="spellEnd"/>
      <w:r>
        <w:rPr>
          <w:rStyle w:val="afc"/>
          <w:rFonts w:cs="Times New Roman"/>
          <w:b/>
          <w:bCs w:val="0"/>
          <w:szCs w:val="28"/>
        </w:rPr>
        <w:t>)</w:t>
      </w:r>
      <w:bookmarkEnd w:id="42"/>
      <w:bookmarkEnd w:id="43"/>
    </w:p>
    <w:p w14:paraId="64FA71AD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76E7D555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44" w:name="_Toc223037456"/>
      <w:bookmarkStart w:id="45" w:name="_Toc225413588"/>
      <w:r>
        <w:rPr>
          <w:rFonts w:cs="Times New Roman"/>
          <w:szCs w:val="28"/>
        </w:rPr>
        <w:t>2.3.4. Макет формы добавления/редактирования клиента (</w:t>
      </w:r>
      <w:proofErr w:type="spellStart"/>
      <w:r>
        <w:rPr>
          <w:rFonts w:cs="Times New Roman"/>
          <w:szCs w:val="28"/>
        </w:rPr>
        <w:t>ClientEditForm</w:t>
      </w:r>
      <w:proofErr w:type="spellEnd"/>
      <w:r>
        <w:rPr>
          <w:rFonts w:cs="Times New Roman"/>
          <w:szCs w:val="28"/>
        </w:rPr>
        <w:t>)</w:t>
      </w:r>
      <w:bookmarkEnd w:id="44"/>
      <w:bookmarkEnd w:id="45"/>
    </w:p>
    <w:p w14:paraId="36F015C4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337FCBA8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46" w:name="_Toc223037457"/>
      <w:bookmarkStart w:id="47" w:name="_Toc225413589"/>
      <w:r>
        <w:rPr>
          <w:rFonts w:cs="Times New Roman"/>
          <w:szCs w:val="28"/>
        </w:rPr>
        <w:t>2.3.5. Макет формы списка туров (</w:t>
      </w:r>
      <w:proofErr w:type="spellStart"/>
      <w:r>
        <w:rPr>
          <w:rFonts w:cs="Times New Roman"/>
          <w:szCs w:val="28"/>
        </w:rPr>
        <w:t>ToursForm</w:t>
      </w:r>
      <w:proofErr w:type="spellEnd"/>
      <w:r>
        <w:rPr>
          <w:rFonts w:cs="Times New Roman"/>
          <w:szCs w:val="28"/>
        </w:rPr>
        <w:t>)</w:t>
      </w:r>
      <w:bookmarkEnd w:id="46"/>
      <w:bookmarkEnd w:id="47"/>
    </w:p>
    <w:p w14:paraId="48B4C280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59967381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48" w:name="_Toc223037458"/>
      <w:bookmarkStart w:id="49" w:name="_Toc225413590"/>
      <w:r>
        <w:rPr>
          <w:rFonts w:cs="Times New Roman"/>
          <w:szCs w:val="28"/>
        </w:rPr>
        <w:t>2.3.6. Макет формы поиска и бронирования тура (</w:t>
      </w:r>
      <w:proofErr w:type="spellStart"/>
      <w:r>
        <w:rPr>
          <w:rFonts w:cs="Times New Roman"/>
          <w:szCs w:val="28"/>
        </w:rPr>
        <w:t>BookingForm</w:t>
      </w:r>
      <w:proofErr w:type="spellEnd"/>
      <w:r>
        <w:rPr>
          <w:rFonts w:cs="Times New Roman"/>
          <w:szCs w:val="28"/>
        </w:rPr>
        <w:t>)</w:t>
      </w:r>
      <w:bookmarkEnd w:id="48"/>
      <w:bookmarkEnd w:id="49"/>
    </w:p>
    <w:p w14:paraId="7BD9EEE1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72AE37D4" w14:textId="77777777" w:rsidR="002D2A05" w:rsidRDefault="003C1BA1">
      <w:pPr>
        <w:pStyle w:val="3"/>
        <w:spacing w:before="0"/>
        <w:rPr>
          <w:rFonts w:cs="Times New Roman"/>
          <w:szCs w:val="28"/>
        </w:rPr>
      </w:pPr>
      <w:bookmarkStart w:id="50" w:name="_Toc223037459"/>
      <w:bookmarkStart w:id="51" w:name="_Toc225413591"/>
      <w:r>
        <w:rPr>
          <w:rFonts w:cs="Times New Roman"/>
          <w:szCs w:val="28"/>
        </w:rPr>
        <w:t>2.3.7. Макет формы списка бронирований (</w:t>
      </w:r>
      <w:proofErr w:type="spellStart"/>
      <w:r>
        <w:rPr>
          <w:rFonts w:cs="Times New Roman"/>
          <w:szCs w:val="28"/>
        </w:rPr>
        <w:t>BookingsForm</w:t>
      </w:r>
      <w:proofErr w:type="spellEnd"/>
      <w:r>
        <w:rPr>
          <w:rFonts w:cs="Times New Roman"/>
          <w:szCs w:val="28"/>
        </w:rPr>
        <w:t>)</w:t>
      </w:r>
      <w:bookmarkEnd w:id="50"/>
      <w:bookmarkEnd w:id="51"/>
    </w:p>
    <w:p w14:paraId="20A0B73B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50A2059C" w14:textId="18A128F9" w:rsidR="002D2A05" w:rsidRDefault="003C1BA1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  <w:bookmarkStart w:id="52" w:name="_Toc223037460"/>
      <w:bookmarkStart w:id="53" w:name="_Toc225413592"/>
      <w:r>
        <w:rPr>
          <w:rStyle w:val="20"/>
          <w:rFonts w:cs="Times New Roman"/>
          <w:szCs w:val="28"/>
        </w:rPr>
        <w:t>2.4. Проектирование архитектуры приложения (многослойная архитектура, диаграммы классов)</w:t>
      </w:r>
      <w:bookmarkEnd w:id="52"/>
      <w:bookmarkEnd w:id="53"/>
      <w:r>
        <w:rPr>
          <w:color w:val="0F1115"/>
          <w:sz w:val="28"/>
          <w:szCs w:val="28"/>
        </w:rPr>
        <w:t> </w:t>
      </w:r>
    </w:p>
    <w:p w14:paraId="72BE0DD5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00258E42" w14:textId="77777777" w:rsidR="002D2A05" w:rsidRDefault="003C1BA1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Правильно спроектированная архитектура приложения является основой для создания надежной, масштабируемой и легко поддерживаемой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информационной системы. На этом этапе определяется общая структура программного продукта, распределение ответственности между компонентами и взаимодействие между ними.</w:t>
      </w:r>
    </w:p>
    <w:p w14:paraId="3BCF206A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41B6352" w14:textId="77777777" w:rsidR="002D2A05" w:rsidRDefault="003C1BA1">
      <w:pPr>
        <w:pStyle w:val="3"/>
        <w:spacing w:before="0"/>
        <w:rPr>
          <w:rFonts w:cs="Times New Roman"/>
          <w:szCs w:val="28"/>
          <w:shd w:val="clear" w:color="auto" w:fill="FFFFFF"/>
        </w:rPr>
      </w:pPr>
      <w:bookmarkStart w:id="54" w:name="_Toc223037461"/>
      <w:bookmarkStart w:id="55" w:name="_Toc225413593"/>
      <w:r>
        <w:rPr>
          <w:rFonts w:cs="Times New Roman"/>
          <w:szCs w:val="28"/>
          <w:shd w:val="clear" w:color="auto" w:fill="FFFFFF"/>
        </w:rPr>
        <w:t>2.4.1. Выбор архитектурного подхода</w:t>
      </w:r>
      <w:bookmarkEnd w:id="54"/>
      <w:bookmarkEnd w:id="55"/>
    </w:p>
    <w:p w14:paraId="79BDF65C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7A122C2" w14:textId="77777777" w:rsidR="002D2A05" w:rsidRDefault="003C1BA1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разработки информационной системы туристической компании выбрана </w:t>
      </w:r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многослойная архитектура (n-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tier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architecture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Данный подход предполагает разделение приложения на отдельные логические слои, каждый из которых выполняет строго определенные функции. Основные преимущества такого подхода:</w:t>
      </w:r>
    </w:p>
    <w:p w14:paraId="4BBF1F5A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E22A658" w14:textId="77777777" w:rsidR="002D2A05" w:rsidRDefault="003C1BA1">
      <w:pPr>
        <w:numPr>
          <w:ilvl w:val="0"/>
          <w:numId w:val="8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Разделение ответственности: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слой отвечает только за свою область (например, слой данных не занимается отображением интерфейса).</w:t>
      </w:r>
    </w:p>
    <w:p w14:paraId="12547854" w14:textId="77777777" w:rsidR="002D2A05" w:rsidRDefault="003C1BA1">
      <w:pPr>
        <w:numPr>
          <w:ilvl w:val="0"/>
          <w:numId w:val="8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Упрощение разработки и тестирования: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Слои можно разрабатывать и тестировать независимо друг от друга.</w:t>
      </w:r>
    </w:p>
    <w:p w14:paraId="4D98F9D1" w14:textId="77777777" w:rsidR="002D2A05" w:rsidRDefault="003C1BA1">
      <w:pPr>
        <w:numPr>
          <w:ilvl w:val="0"/>
          <w:numId w:val="8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Гибкость и масштабируемость: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Изменения в одном слое минимально влияют на другие слои. Например, можно заменить СУБД, изменив только слой доступа к данным, не трогая бизнес-логику и интерфейс.</w:t>
      </w:r>
    </w:p>
    <w:p w14:paraId="00B4B5D3" w14:textId="77777777" w:rsidR="002D2A05" w:rsidRDefault="003C1BA1">
      <w:pPr>
        <w:numPr>
          <w:ilvl w:val="0"/>
          <w:numId w:val="8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Повторное использование кода: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Компоненты бизнес-логики могут использоваться разными формами интерфейса.</w:t>
      </w:r>
    </w:p>
    <w:p w14:paraId="2FB00C89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FDDB60C" w14:textId="77777777" w:rsidR="002D2A05" w:rsidRDefault="003C1BA1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проекте будет использоваться классическая трехслойная архитектура, состоящая из следующих уровней:</w:t>
      </w:r>
    </w:p>
    <w:p w14:paraId="479D93E8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3400D8E" w14:textId="77777777" w:rsidR="002D2A05" w:rsidRDefault="003C1BA1">
      <w:pPr>
        <w:numPr>
          <w:ilvl w:val="0"/>
          <w:numId w:val="9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Слой представления 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Layer)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взаимодействие с пользователем. Содержит Windows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элементы управления и обработчики событий, связанные с отображением данных и реакцией на действия пользователя.</w:t>
      </w:r>
    </w:p>
    <w:p w14:paraId="4B54A959" w14:textId="77777777" w:rsidR="002D2A05" w:rsidRDefault="003C1BA1">
      <w:pPr>
        <w:numPr>
          <w:ilvl w:val="0"/>
          <w:numId w:val="9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Слой бизнес-логики (Business Logic Layer, BLL)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логику приложения: правила обработки данных, вычисления, проверки (валидацию), реализацию бизнес-процессов (например, проверка доступности мест перед бронированием). Этот слой выступает посредником между интерфейсом и данными.</w:t>
      </w:r>
    </w:p>
    <w:p w14:paraId="09F18DFC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2E0AE14" w14:textId="77777777" w:rsidR="002D2A05" w:rsidRDefault="003C1B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Слой доступа к данным (Data Access Layer, DAL)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</w:rPr>
        <w:t>Отвечает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за взаимодействие с базой данных. Содержит классы для выполнения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-запросов (через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System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SqlClient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), получения и сохранения данных. Изолирует вышележащие слои от деталей реализации работы с конкретной СУБД.</w:t>
      </w:r>
    </w:p>
    <w:p w14:paraId="5082EB37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9866E6D" w14:textId="77777777" w:rsidR="002D2A05" w:rsidRDefault="003C1BA1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Дополнительно выделяется </w:t>
      </w:r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слой моделей данных (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Entities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Models</w:t>
      </w:r>
      <w:proofErr w:type="spellEnd"/>
      <w:r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содержит классы, представляющие сущности предметной области (Клиент, Тур, Отель и т.д.). Эти классы используются для передачи данных между слоями.</w:t>
      </w:r>
    </w:p>
    <w:p w14:paraId="7A954684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BBF254C" w14:textId="77777777" w:rsidR="002D2A05" w:rsidRDefault="003C1BA1">
      <w:pPr>
        <w:pStyle w:val="3"/>
        <w:spacing w:before="0"/>
        <w:rPr>
          <w:rFonts w:cs="Times New Roman"/>
          <w:szCs w:val="28"/>
          <w:shd w:val="clear" w:color="auto" w:fill="FFFFFF"/>
        </w:rPr>
      </w:pPr>
      <w:bookmarkStart w:id="56" w:name="_Toc223037465"/>
      <w:bookmarkStart w:id="57" w:name="_Toc225413594"/>
      <w:r>
        <w:rPr>
          <w:rFonts w:cs="Times New Roman"/>
          <w:szCs w:val="28"/>
          <w:shd w:val="clear" w:color="auto" w:fill="FFFFFF"/>
        </w:rPr>
        <w:t>2.4.5. Взаимодействие слоев на примере сценария "Поиск туров и бронирование"</w:t>
      </w:r>
      <w:bookmarkEnd w:id="56"/>
      <w:bookmarkEnd w:id="57"/>
    </w:p>
    <w:p w14:paraId="7F06AB73" w14:textId="77777777" w:rsidR="002D2A05" w:rsidRDefault="002D2A05">
      <w:pPr>
        <w:spacing w:after="0"/>
      </w:pPr>
    </w:p>
    <w:p w14:paraId="3DEC489F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Рассмотрим, как взаимодействуют слои при выполнении типичного сценария:</w:t>
      </w:r>
    </w:p>
    <w:p w14:paraId="2CAAE0B1" w14:textId="77777777" w:rsidR="002D2A05" w:rsidRDefault="002D2A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7AB37A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форме поиска туров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TourSearchForm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слой представления) выбирает страну и дату, нажимает кнопку "Найти".</w:t>
      </w:r>
    </w:p>
    <w:p w14:paraId="28442C9C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Обработчик события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кнопки в форме вызывает метод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SearchTours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 объекта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TourService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(слой BLL), передавая критерии поиска.</w:t>
      </w:r>
    </w:p>
    <w:p w14:paraId="5A70159E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SearchTours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сервиса (BLL) при необходимости выполняет дополнительную валидацию (например, проверяет корректность дат) и затем вызывает метод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FindByCriteria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 объекта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TourRepository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(слой DAL).</w:t>
      </w:r>
    </w:p>
    <w:p w14:paraId="18FA2A0A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TourRepository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формирует SQL-запрос, выполняет его через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SqlCommand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получает данные из БД, преобразует строки результата в список объектов Tour (модели) и возвращает этот список в BLL.</w:t>
      </w:r>
    </w:p>
    <w:p w14:paraId="502B7ABA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TourService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возвращает список туров обратно в форму.</w:t>
      </w:r>
    </w:p>
    <w:p w14:paraId="2F101B25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отображает полученные туры в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7EE31A9" w14:textId="77777777" w:rsidR="002D2A05" w:rsidRDefault="003C1BA1">
      <w:pPr>
        <w:numPr>
          <w:ilvl w:val="0"/>
          <w:numId w:val="11"/>
        </w:num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 пользователь выбирает тур, указывает клиента и количество мест и нажимает "Забронировать", форма вызывает метод 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CreateBooking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BookingService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(BLL), который, в свою очередь, использует репозитории для проверки и сохранения данных.</w:t>
      </w:r>
    </w:p>
    <w:p w14:paraId="27F3E45B" w14:textId="77777777" w:rsidR="002D2A05" w:rsidRDefault="002D2A05">
      <w:pPr>
        <w:shd w:val="clear" w:color="auto" w:fill="FFFFFF"/>
        <w:spacing w:after="0" w:line="240" w:lineRule="auto"/>
        <w:ind w:left="6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28C473B" w14:textId="77777777" w:rsidR="002D2A05" w:rsidRDefault="003C1B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Такая архитектура обеспечивает четкое разделение ответственности, упрощает тестирование и поддержку кода, а также позволяет легко модифицировать или расширять функциональность системы в будущем.</w:t>
      </w:r>
    </w:p>
    <w:p w14:paraId="6A9589E8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5D88391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E3C15EF" w14:textId="77777777" w:rsidR="002D2A05" w:rsidRDefault="002D2A05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2225DDF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780B01" w14:textId="77777777" w:rsidR="002D2A05" w:rsidRDefault="003C1BA1">
      <w:pPr>
        <w:spacing w:after="0"/>
        <w:rPr>
          <w:rStyle w:val="10"/>
          <w:rFonts w:cs="Times New Roman"/>
          <w:szCs w:val="28"/>
          <w:lang w:eastAsia="ru-RU"/>
        </w:rPr>
      </w:pPr>
      <w:bookmarkStart w:id="58" w:name="_Toc223037466"/>
      <w:r>
        <w:rPr>
          <w:rStyle w:val="10"/>
          <w:rFonts w:cs="Times New Roman"/>
          <w:szCs w:val="28"/>
        </w:rPr>
        <w:br w:type="page"/>
      </w:r>
    </w:p>
    <w:p w14:paraId="074AFAC9" w14:textId="6F01EEFE" w:rsidR="002D2A05" w:rsidRDefault="003C1BA1">
      <w:pPr>
        <w:pStyle w:val="Ds-markdown-paragraph"/>
        <w:shd w:val="clear" w:color="auto" w:fill="FFFFFF"/>
        <w:spacing w:before="0" w:after="0"/>
        <w:rPr>
          <w:rStyle w:val="10"/>
          <w:rFonts w:cs="Times New Roman"/>
          <w:szCs w:val="28"/>
        </w:rPr>
      </w:pPr>
      <w:bookmarkStart w:id="59" w:name="_Toc225413595"/>
      <w:r>
        <w:rPr>
          <w:rStyle w:val="10"/>
          <w:rFonts w:cs="Times New Roman"/>
          <w:szCs w:val="28"/>
        </w:rPr>
        <w:lastRenderedPageBreak/>
        <w:t>Глава 3. Реализация информационной системы на языке C#</w:t>
      </w:r>
      <w:bookmarkEnd w:id="58"/>
      <w:bookmarkEnd w:id="59"/>
    </w:p>
    <w:p w14:paraId="383A75B1" w14:textId="77777777" w:rsidR="00D43A38" w:rsidRPr="00D43A38" w:rsidRDefault="00D43A38">
      <w:pPr>
        <w:pStyle w:val="Ds-markdown-paragraph"/>
        <w:shd w:val="clear" w:color="auto" w:fill="FFFFFF"/>
        <w:spacing w:before="0" w:after="0"/>
        <w:rPr>
          <w:bCs/>
          <w:color w:val="0F1115"/>
          <w:sz w:val="28"/>
          <w:szCs w:val="28"/>
        </w:rPr>
      </w:pPr>
    </w:p>
    <w:p w14:paraId="6283A731" w14:textId="77777777" w:rsidR="002D2A05" w:rsidRDefault="003C1BA1">
      <w:pPr>
        <w:pStyle w:val="2"/>
        <w:spacing w:before="0"/>
        <w:rPr>
          <w:rFonts w:cs="Times New Roman"/>
          <w:szCs w:val="28"/>
        </w:rPr>
      </w:pPr>
      <w:bookmarkStart w:id="60" w:name="_Toc223037467"/>
      <w:bookmarkStart w:id="61" w:name="_Toc225413596"/>
      <w:r>
        <w:rPr>
          <w:rFonts w:cs="Times New Roman"/>
          <w:szCs w:val="28"/>
        </w:rPr>
        <w:t>3.1. Создание базы данных и реализация подключения к ней (технологии доступа к данным)</w:t>
      </w:r>
      <w:bookmarkEnd w:id="60"/>
      <w:bookmarkEnd w:id="61"/>
    </w:p>
    <w:p w14:paraId="6FB1E926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174A5BA8" w14:textId="74F2B7C0" w:rsidR="002D2A05" w:rsidRDefault="003C1BA1">
      <w:pPr>
        <w:pStyle w:val="2"/>
        <w:spacing w:before="0"/>
        <w:rPr>
          <w:rFonts w:cs="Times New Roman"/>
          <w:szCs w:val="28"/>
        </w:rPr>
      </w:pPr>
      <w:bookmarkStart w:id="62" w:name="_Toc223037468"/>
      <w:bookmarkStart w:id="63" w:name="_Toc225413597"/>
      <w:r>
        <w:rPr>
          <w:rFonts w:cs="Times New Roman"/>
          <w:szCs w:val="28"/>
        </w:rPr>
        <w:t>3.2. Реализация бизнес-логики приложения (классы для работы с турами, клиентами, бронированиями)</w:t>
      </w:r>
      <w:bookmarkEnd w:id="62"/>
      <w:bookmarkEnd w:id="63"/>
    </w:p>
    <w:p w14:paraId="1AAAF175" w14:textId="77777777" w:rsidR="002D2A05" w:rsidRDefault="002D2A05">
      <w:pPr>
        <w:spacing w:after="0"/>
      </w:pPr>
    </w:p>
    <w:p w14:paraId="2AFDDC8A" w14:textId="082F0BA1" w:rsidR="002D2A05" w:rsidRDefault="003C1BA1">
      <w:pPr>
        <w:pStyle w:val="2"/>
        <w:spacing w:before="0"/>
        <w:rPr>
          <w:rFonts w:cs="Times New Roman"/>
          <w:szCs w:val="28"/>
        </w:rPr>
      </w:pPr>
      <w:bookmarkStart w:id="64" w:name="_Toc223037469"/>
      <w:bookmarkStart w:id="65" w:name="_Toc6"/>
      <w:bookmarkStart w:id="66" w:name="_Toc225413598"/>
      <w:r>
        <w:rPr>
          <w:rFonts w:cs="Times New Roman"/>
          <w:szCs w:val="28"/>
        </w:rPr>
        <w:t>3.3. Разработка пользовательского интерфейса (главное окно, форма поиска туров, форма бронирования, административная панель)</w:t>
      </w:r>
      <w:bookmarkEnd w:id="64"/>
      <w:bookmarkEnd w:id="66"/>
      <w:r>
        <w:rPr>
          <w:rFonts w:cs="Times New Roman"/>
          <w:szCs w:val="28"/>
        </w:rPr>
        <w:t> </w:t>
      </w:r>
      <w:bookmarkEnd w:id="65"/>
    </w:p>
    <w:p w14:paraId="68025519" w14:textId="77777777" w:rsidR="002D2A05" w:rsidRDefault="002D2A05">
      <w:pPr>
        <w:spacing w:after="0"/>
      </w:pPr>
    </w:p>
    <w:p w14:paraId="3C879E69" w14:textId="27AF8447" w:rsidR="002D2A05" w:rsidRDefault="003C1BA1">
      <w:pPr>
        <w:pStyle w:val="2"/>
        <w:spacing w:before="0"/>
        <w:rPr>
          <w:rFonts w:cs="Times New Roman"/>
          <w:szCs w:val="28"/>
        </w:rPr>
      </w:pPr>
      <w:bookmarkStart w:id="67" w:name="_Toc223037470"/>
      <w:bookmarkStart w:id="68" w:name="_Toc225413599"/>
      <w:r>
        <w:rPr>
          <w:rFonts w:cs="Times New Roman"/>
          <w:szCs w:val="28"/>
        </w:rPr>
        <w:t>3.4. Реализация ключевых сценариев работы (добавление/удаление/редактирование записей, поиск, формирование отчётов)</w:t>
      </w:r>
      <w:bookmarkEnd w:id="67"/>
      <w:bookmarkEnd w:id="68"/>
    </w:p>
    <w:p w14:paraId="39D5056D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3C3DF3ED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C38FF5" w14:textId="77777777" w:rsidR="002D2A05" w:rsidRDefault="003C1BA1">
      <w:pPr>
        <w:spacing w:after="0"/>
        <w:rPr>
          <w:rStyle w:val="10"/>
          <w:rFonts w:cs="Times New Roman"/>
          <w:szCs w:val="28"/>
          <w:lang w:eastAsia="ru-RU"/>
        </w:rPr>
      </w:pPr>
      <w:bookmarkStart w:id="69" w:name="_Toc223037471"/>
      <w:r>
        <w:rPr>
          <w:rStyle w:val="10"/>
          <w:rFonts w:cs="Times New Roman"/>
          <w:szCs w:val="28"/>
        </w:rPr>
        <w:br w:type="page"/>
      </w:r>
    </w:p>
    <w:bookmarkEnd w:id="69"/>
    <w:p w14:paraId="7C768111" w14:textId="77777777" w:rsidR="002D2A05" w:rsidRDefault="002D2A05">
      <w:pPr>
        <w:pStyle w:val="Ds-markdown-paragraph"/>
        <w:shd w:val="clear" w:color="auto" w:fill="FFFFFF"/>
        <w:spacing w:before="0" w:after="0"/>
        <w:rPr>
          <w:color w:val="0F1115"/>
          <w:sz w:val="28"/>
          <w:szCs w:val="28"/>
        </w:rPr>
      </w:pPr>
    </w:p>
    <w:p w14:paraId="69426BEC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33B97" w14:textId="77777777" w:rsidR="002D2A05" w:rsidRDefault="003C1BA1">
      <w:pPr>
        <w:pStyle w:val="1"/>
        <w:spacing w:before="0"/>
        <w:rPr>
          <w:rFonts w:cs="Times New Roman"/>
          <w:szCs w:val="28"/>
        </w:rPr>
      </w:pPr>
      <w:bookmarkStart w:id="70" w:name="_Toc223037475"/>
      <w:bookmarkStart w:id="71" w:name="_Toc225413600"/>
      <w:r>
        <w:rPr>
          <w:rStyle w:val="afc"/>
          <w:rFonts w:cs="Times New Roman"/>
          <w:b/>
          <w:bCs w:val="0"/>
          <w:szCs w:val="28"/>
        </w:rPr>
        <w:t>Заключение</w:t>
      </w:r>
      <w:bookmarkEnd w:id="70"/>
      <w:bookmarkEnd w:id="71"/>
    </w:p>
    <w:p w14:paraId="2C81D730" w14:textId="77777777" w:rsidR="002D2A05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292348" w14:textId="77777777" w:rsidR="002D2A05" w:rsidRDefault="003C1BA1">
      <w:pPr>
        <w:spacing w:after="0"/>
        <w:rPr>
          <w:rStyle w:val="afc"/>
          <w:rFonts w:ascii="Times New Roman" w:eastAsia="Times New Roman" w:hAnsi="Times New Roman" w:cs="Times New Roman"/>
          <w:b w:val="0"/>
          <w:color w:val="0F1115"/>
          <w:sz w:val="28"/>
          <w:szCs w:val="28"/>
          <w:lang w:eastAsia="ru-RU"/>
        </w:rPr>
      </w:pPr>
      <w:r>
        <w:rPr>
          <w:rStyle w:val="afc"/>
          <w:rFonts w:ascii="Times New Roman" w:hAnsi="Times New Roman" w:cs="Times New Roman"/>
          <w:b w:val="0"/>
          <w:color w:val="0F1115"/>
          <w:sz w:val="28"/>
          <w:szCs w:val="28"/>
        </w:rPr>
        <w:br w:type="page"/>
      </w:r>
    </w:p>
    <w:p w14:paraId="4624BDB2" w14:textId="54FD6F50" w:rsidR="00DE663F" w:rsidRDefault="00DE663F" w:rsidP="00DE663F">
      <w:pPr>
        <w:pStyle w:val="1"/>
        <w:spacing w:before="0"/>
        <w:rPr>
          <w:rFonts w:cs="Times New Roman"/>
          <w:szCs w:val="28"/>
        </w:rPr>
      </w:pPr>
      <w:bookmarkStart w:id="72" w:name="_Toc225413601"/>
      <w:r w:rsidRPr="00DE663F">
        <w:rPr>
          <w:rStyle w:val="afc"/>
          <w:rFonts w:cs="Times New Roman"/>
          <w:b/>
          <w:bCs w:val="0"/>
          <w:szCs w:val="28"/>
        </w:rPr>
        <w:lastRenderedPageBreak/>
        <w:t>Список использованных источников</w:t>
      </w:r>
      <w:bookmarkEnd w:id="72"/>
    </w:p>
    <w:p w14:paraId="7A5E79FD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157AEAE1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Библиотека программиста. </w:t>
      </w:r>
      <w:r>
        <w:rPr>
          <w:rFonts w:ascii="Times New Roman" w:hAnsi="Times New Roman" w:cs="Times New Roman"/>
          <w:i/>
          <w:color w:val="000000"/>
          <w:sz w:val="24"/>
        </w:rPr>
        <w:t xml:space="preserve">Знакомство с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Windows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Forms</w:t>
      </w:r>
      <w:r>
        <w:rPr>
          <w:rFonts w:ascii="Times New Roman" w:hAnsi="Times New Roman" w:cs="Times New Roman"/>
          <w:i/>
          <w:color w:val="000000"/>
          <w:sz w:val="24"/>
        </w:rPr>
        <w:t>.</w:t>
      </w:r>
      <w:r>
        <w:rPr>
          <w:rFonts w:ascii="Times New Roman" w:hAnsi="Times New Roman" w:cs="Times New Roman"/>
          <w:color w:val="000000"/>
          <w:sz w:val="24"/>
        </w:rPr>
        <w:t xml:space="preserve"> [Электронный ресурс]. — Режим доступа: </w:t>
      </w:r>
      <w:hyperlink r:id="rId8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professorweb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my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WindowsForms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level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1/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info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_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winforms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php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279178E8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Библиотека программиста. </w:t>
      </w:r>
      <w:r>
        <w:rPr>
          <w:rFonts w:ascii="Times New Roman" w:hAnsi="Times New Roman" w:cs="Times New Roman"/>
          <w:i/>
          <w:color w:val="000000"/>
          <w:sz w:val="24"/>
        </w:rPr>
        <w:t xml:space="preserve">Работа с базами данных в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4"/>
        </w:rPr>
        <w:t xml:space="preserve">#. Основы </w:t>
      </w:r>
      <w:hyperlink r:id="rId9" w:history="1">
        <w:r>
          <w:rPr>
            <w:rFonts w:ascii="Times New Roman" w:hAnsi="Times New Roman" w:cs="Times New Roman"/>
            <w:i/>
            <w:color w:val="3964FE"/>
            <w:sz w:val="24"/>
            <w:u w:val="single"/>
            <w:lang w:val="en-US"/>
          </w:rPr>
          <w:t>ADO</w:t>
        </w:r>
        <w:r>
          <w:rPr>
            <w:rFonts w:ascii="Times New Roman" w:hAnsi="Times New Roman" w:cs="Times New Roman"/>
            <w:i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i/>
            <w:color w:val="3964FE"/>
            <w:sz w:val="24"/>
            <w:u w:val="single"/>
            <w:lang w:val="en-US"/>
          </w:rPr>
          <w:t>NET</w:t>
        </w:r>
      </w:hyperlink>
      <w:r>
        <w:rPr>
          <w:rFonts w:ascii="Times New Roman" w:hAnsi="Times New Roman" w:cs="Times New Roman"/>
          <w:i/>
          <w:color w:val="000000"/>
          <w:sz w:val="24"/>
        </w:rPr>
        <w:t>.</w:t>
      </w:r>
      <w:r>
        <w:rPr>
          <w:rFonts w:ascii="Times New Roman" w:hAnsi="Times New Roman" w:cs="Times New Roman"/>
          <w:color w:val="000000"/>
          <w:sz w:val="24"/>
        </w:rPr>
        <w:t xml:space="preserve"> [Электронный ресурс]. — Режим доступа: </w:t>
      </w:r>
      <w:hyperlink r:id="rId10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professorweb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my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ADO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_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NET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ADO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_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NET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_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base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level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1/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info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_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adonet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php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12D8147B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</w:rPr>
        <w:t xml:space="preserve">Гамма, Э. Приемы объектно-ориентированного проектирования. Паттерны проектирования / Э. Гамма, Р.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Хелм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, Р. Джонсон, Дж. </w:t>
      </w:r>
      <w:proofErr w:type="spellStart"/>
      <w:r>
        <w:rPr>
          <w:rFonts w:ascii="Times New Roman" w:hAnsi="Times New Roman" w:cs="Times New Roman"/>
          <w:color w:val="000000"/>
          <w:sz w:val="24"/>
          <w:lang w:val="en-US"/>
        </w:rPr>
        <w:t>Влиссидес</w:t>
      </w:r>
      <w:proofErr w:type="spellEnd"/>
      <w:r>
        <w:rPr>
          <w:rFonts w:ascii="Times New Roman" w:hAnsi="Times New Roman" w:cs="Times New Roman"/>
          <w:color w:val="000000"/>
          <w:sz w:val="24"/>
          <w:lang w:val="en-US"/>
        </w:rPr>
        <w:t xml:space="preserve">. — </w:t>
      </w:r>
      <w:proofErr w:type="spellStart"/>
      <w:r>
        <w:rPr>
          <w:rFonts w:ascii="Times New Roman" w:hAnsi="Times New Roman" w:cs="Times New Roman"/>
          <w:color w:val="000000"/>
          <w:sz w:val="24"/>
          <w:lang w:val="en-US"/>
        </w:rPr>
        <w:t>СПб</w:t>
      </w:r>
      <w:proofErr w:type="spellEnd"/>
      <w:r>
        <w:rPr>
          <w:rFonts w:ascii="Times New Roman" w:hAnsi="Times New Roman" w:cs="Times New Roman"/>
          <w:color w:val="000000"/>
          <w:sz w:val="24"/>
          <w:lang w:val="en-US"/>
        </w:rPr>
        <w:t xml:space="preserve">.: </w:t>
      </w:r>
      <w:proofErr w:type="spellStart"/>
      <w:r>
        <w:rPr>
          <w:rFonts w:ascii="Times New Roman" w:hAnsi="Times New Roman" w:cs="Times New Roman"/>
          <w:color w:val="000000"/>
          <w:sz w:val="24"/>
          <w:lang w:val="en-US"/>
        </w:rPr>
        <w:t>Питер</w:t>
      </w:r>
      <w:proofErr w:type="spellEnd"/>
      <w:r>
        <w:rPr>
          <w:rFonts w:ascii="Times New Roman" w:hAnsi="Times New Roman" w:cs="Times New Roman"/>
          <w:color w:val="000000"/>
          <w:sz w:val="24"/>
          <w:lang w:val="en-US"/>
        </w:rPr>
        <w:t>, 2021. — 448 с.</w:t>
      </w:r>
    </w:p>
    <w:p w14:paraId="06966F01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Документация </w:t>
      </w:r>
      <w:r>
        <w:rPr>
          <w:rFonts w:ascii="Times New Roman" w:hAnsi="Times New Roman" w:cs="Times New Roman"/>
          <w:color w:val="000000"/>
          <w:sz w:val="24"/>
          <w:lang w:val="en-US"/>
        </w:rPr>
        <w:t>Microsoft</w:t>
      </w:r>
      <w:r>
        <w:rPr>
          <w:rFonts w:ascii="Times New Roman" w:hAnsi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i/>
          <w:color w:val="000000"/>
          <w:sz w:val="24"/>
        </w:rPr>
        <w:t xml:space="preserve">Руководство по архитектуре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N</w:t>
      </w:r>
      <w:r>
        <w:rPr>
          <w:rFonts w:ascii="Times New Roman" w:hAnsi="Times New Roman" w:cs="Times New Roman"/>
          <w:i/>
          <w:color w:val="000000"/>
          <w:sz w:val="24"/>
        </w:rPr>
        <w:t>-уровневых приложений.</w:t>
      </w:r>
      <w:r>
        <w:rPr>
          <w:rFonts w:ascii="Times New Roman" w:hAnsi="Times New Roman" w:cs="Times New Roman"/>
          <w:color w:val="000000"/>
          <w:sz w:val="24"/>
        </w:rPr>
        <w:t xml:space="preserve"> [Электронный ресурс]. — Режим доступа: </w:t>
      </w:r>
      <w:hyperlink r:id="rId11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learn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microsoft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com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dotnet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architecture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modern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web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apps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azure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common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web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application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architectures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542D354E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lang w:val="en-US"/>
        </w:rPr>
        <w:t>Документация</w:t>
      </w:r>
      <w:proofErr w:type="spellEnd"/>
      <w:r>
        <w:rPr>
          <w:rFonts w:ascii="Times New Roman" w:hAnsi="Times New Roman" w:cs="Times New Roman"/>
          <w:color w:val="000000"/>
          <w:sz w:val="24"/>
          <w:lang w:val="en-US"/>
        </w:rPr>
        <w:t xml:space="preserve"> Microsoft. </w:t>
      </w:r>
      <w:proofErr w:type="spellStart"/>
      <w:proofErr w:type="gramStart"/>
      <w:r>
        <w:rPr>
          <w:rFonts w:ascii="Times New Roman" w:hAnsi="Times New Roman" w:cs="Times New Roman"/>
          <w:i/>
          <w:color w:val="000000"/>
          <w:sz w:val="24"/>
          <w:lang w:val="en-US"/>
        </w:rPr>
        <w:t>System.Data.SqlClient</w:t>
      </w:r>
      <w:proofErr w:type="spellEnd"/>
      <w:proofErr w:type="gramEnd"/>
      <w:r>
        <w:rPr>
          <w:rFonts w:ascii="Times New Roman" w:hAnsi="Times New Roman" w:cs="Times New Roman"/>
          <w:i/>
          <w:color w:val="000000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000000"/>
          <w:sz w:val="24"/>
          <w:lang w:val="en-US"/>
        </w:rPr>
        <w:t>Microsoft.Data.SqlClient</w:t>
      </w:r>
      <w:proofErr w:type="spellEnd"/>
      <w:r>
        <w:rPr>
          <w:rFonts w:ascii="Times New Roman" w:hAnsi="Times New Roman" w:cs="Times New Roman"/>
          <w:i/>
          <w:color w:val="000000"/>
          <w:sz w:val="24"/>
          <w:lang w:val="en-US"/>
        </w:rPr>
        <w:t>).</w:t>
      </w:r>
      <w:r>
        <w:rPr>
          <w:rFonts w:ascii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 xml:space="preserve">[Электронный ресурс]. — Режим доступа: </w:t>
      </w:r>
      <w:hyperlink r:id="rId12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learn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microsoft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com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dotnet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api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system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data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sqlclient</w:t>
        </w:r>
        <w:proofErr w:type="spellEnd"/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6562D729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Документация </w:t>
      </w:r>
      <w:r>
        <w:rPr>
          <w:rFonts w:ascii="Times New Roman" w:hAnsi="Times New Roman" w:cs="Times New Roman"/>
          <w:color w:val="000000"/>
          <w:sz w:val="24"/>
          <w:lang w:val="en-US"/>
        </w:rPr>
        <w:t>Microsoft</w:t>
      </w:r>
      <w:r>
        <w:rPr>
          <w:rFonts w:ascii="Times New Roman" w:hAnsi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Windows</w:t>
      </w:r>
      <w:r>
        <w:rPr>
          <w:rFonts w:ascii="Times New Roman" w:hAnsi="Times New Roman" w:cs="Times New Roman"/>
          <w:i/>
          <w:color w:val="000000"/>
          <w:sz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Forms</w:t>
      </w:r>
      <w:r>
        <w:rPr>
          <w:rFonts w:ascii="Times New Roman" w:hAnsi="Times New Roman" w:cs="Times New Roman"/>
          <w:i/>
          <w:color w:val="000000"/>
          <w:sz w:val="24"/>
        </w:rPr>
        <w:t xml:space="preserve"> для .</w:t>
      </w:r>
      <w:r>
        <w:rPr>
          <w:rFonts w:ascii="Times New Roman" w:hAnsi="Times New Roman" w:cs="Times New Roman"/>
          <w:i/>
          <w:color w:val="000000"/>
          <w:sz w:val="24"/>
          <w:lang w:val="en-US"/>
        </w:rPr>
        <w:t>NET</w:t>
      </w:r>
      <w:r>
        <w:rPr>
          <w:rFonts w:ascii="Times New Roman" w:hAnsi="Times New Roman" w:cs="Times New Roman"/>
          <w:i/>
          <w:color w:val="000000"/>
          <w:sz w:val="24"/>
        </w:rPr>
        <w:t>.</w:t>
      </w:r>
      <w:r>
        <w:rPr>
          <w:rFonts w:ascii="Times New Roman" w:hAnsi="Times New Roman" w:cs="Times New Roman"/>
          <w:color w:val="000000"/>
          <w:sz w:val="24"/>
        </w:rPr>
        <w:t xml:space="preserve"> [Электронный ресурс]. — Режим доступа: </w:t>
      </w:r>
      <w:hyperlink r:id="rId13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learn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microsoft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com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-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dotnet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desktop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winforms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1BE53A54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Методические указания по выполнению курсового проекта по ПМ.06 Сопровождение информационных систем / ГБПОУ КМБ № 4. — Москва, 2025.</w:t>
      </w:r>
    </w:p>
    <w:p w14:paraId="43FB7AB6" w14:textId="77777777" w:rsidR="002D2A05" w:rsidRDefault="003C1BA1">
      <w:pPr>
        <w:numPr>
          <w:ilvl w:val="0"/>
          <w:numId w:val="2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</w:rPr>
        <w:t>Скиллфэктори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i/>
          <w:color w:val="000000"/>
          <w:sz w:val="24"/>
        </w:rPr>
        <w:t>Инкапсуляция.</w:t>
      </w:r>
      <w:r>
        <w:rPr>
          <w:rFonts w:ascii="Times New Roman" w:hAnsi="Times New Roman" w:cs="Times New Roman"/>
          <w:color w:val="000000"/>
          <w:sz w:val="24"/>
        </w:rPr>
        <w:t xml:space="preserve"> [Электронный ресурс]. — Режим доступа: </w:t>
      </w:r>
      <w:hyperlink r:id="rId14" w:history="1"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https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://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blog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skillfactory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.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ru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glossary</w:t>
        </w:r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  <w:proofErr w:type="spellStart"/>
        <w:r>
          <w:rPr>
            <w:rFonts w:ascii="Times New Roman" w:hAnsi="Times New Roman" w:cs="Times New Roman"/>
            <w:color w:val="3964FE"/>
            <w:sz w:val="24"/>
            <w:u w:val="single"/>
            <w:lang w:val="en-US"/>
          </w:rPr>
          <w:t>inkapsulyacziya</w:t>
        </w:r>
        <w:proofErr w:type="spellEnd"/>
        <w:r>
          <w:rPr>
            <w:rFonts w:ascii="Times New Roman" w:hAnsi="Times New Roman" w:cs="Times New Roman"/>
            <w:color w:val="3964FE"/>
            <w:sz w:val="24"/>
            <w:u w:val="single"/>
          </w:rPr>
          <w:t>/</w:t>
        </w:r>
      </w:hyperlink>
      <w:r>
        <w:rPr>
          <w:rFonts w:ascii="Times New Roman" w:hAnsi="Times New Roman" w:cs="Times New Roman"/>
          <w:color w:val="000000"/>
          <w:sz w:val="24"/>
        </w:rPr>
        <w:t xml:space="preserve"> (дата обращения: 18.03.2026).</w:t>
      </w:r>
    </w:p>
    <w:p w14:paraId="219F7BED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7E61E479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0C86EAB3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2EE68881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5D0F8E89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38DBF729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69A5AE1E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1415A704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1DB5106F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46442CD8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40792EFD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040C758F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6D0693A9" w14:textId="77777777" w:rsidR="002D2A05" w:rsidRDefault="002D2A05">
      <w:pPr>
        <w:pStyle w:val="Ds-markdown-paragraph"/>
        <w:shd w:val="clear" w:color="auto" w:fill="FFFFFF"/>
        <w:spacing w:before="0" w:after="0"/>
        <w:rPr>
          <w:rStyle w:val="afc"/>
          <w:b w:val="0"/>
          <w:color w:val="0F1115"/>
          <w:sz w:val="28"/>
          <w:szCs w:val="28"/>
        </w:rPr>
      </w:pPr>
    </w:p>
    <w:p w14:paraId="305BBABF" w14:textId="2ED37C59" w:rsidR="00DE663F" w:rsidRDefault="00DE663F">
      <w:pPr>
        <w:rPr>
          <w:rStyle w:val="afc"/>
          <w:rFonts w:ascii="Times New Roman" w:eastAsia="Times New Roman" w:hAnsi="Times New Roman" w:cs="Times New Roman"/>
          <w:b w:val="0"/>
          <w:color w:val="0F1115"/>
          <w:sz w:val="28"/>
          <w:szCs w:val="28"/>
          <w:lang w:eastAsia="ru-RU"/>
        </w:rPr>
      </w:pPr>
      <w:r>
        <w:rPr>
          <w:rStyle w:val="afc"/>
          <w:b w:val="0"/>
          <w:color w:val="0F1115"/>
          <w:sz w:val="28"/>
          <w:szCs w:val="28"/>
        </w:rPr>
        <w:br w:type="page"/>
      </w:r>
    </w:p>
    <w:p w14:paraId="5652DDA5" w14:textId="3A24BF81" w:rsidR="00DE663F" w:rsidRPr="00DE663F" w:rsidRDefault="00DE663F" w:rsidP="00DE663F">
      <w:pPr>
        <w:pStyle w:val="1"/>
        <w:spacing w:before="0"/>
        <w:rPr>
          <w:rFonts w:cs="Times New Roman"/>
          <w:szCs w:val="28"/>
        </w:rPr>
      </w:pPr>
      <w:bookmarkStart w:id="73" w:name="_Toc225413602"/>
      <w:r>
        <w:rPr>
          <w:rStyle w:val="afc"/>
          <w:rFonts w:cs="Times New Roman"/>
          <w:b/>
          <w:bCs w:val="0"/>
          <w:szCs w:val="28"/>
        </w:rPr>
        <w:lastRenderedPageBreak/>
        <w:t>Приложения</w:t>
      </w:r>
      <w:bookmarkEnd w:id="73"/>
    </w:p>
    <w:p w14:paraId="1853B7A8" w14:textId="06BE8722" w:rsidR="002D2A05" w:rsidRPr="00DE663F" w:rsidRDefault="002D2A0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D2A05" w:rsidRPr="00DE663F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535"/>
    <w:multiLevelType w:val="multilevel"/>
    <w:tmpl w:val="2EE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8E7"/>
    <w:multiLevelType w:val="hybridMultilevel"/>
    <w:tmpl w:val="C8B0882E"/>
    <w:lvl w:ilvl="0" w:tplc="EBDE2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28DC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EF20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8A54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88E1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C2A0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322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EC5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F0C33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022360"/>
    <w:multiLevelType w:val="multilevel"/>
    <w:tmpl w:val="A5A8C2F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38729A"/>
    <w:multiLevelType w:val="multilevel"/>
    <w:tmpl w:val="9B0A46D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B03978"/>
    <w:multiLevelType w:val="multilevel"/>
    <w:tmpl w:val="F15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4470"/>
    <w:multiLevelType w:val="hybridMultilevel"/>
    <w:tmpl w:val="A22ACA7A"/>
    <w:lvl w:ilvl="0" w:tplc="5D3A0E10">
      <w:start w:val="1"/>
      <w:numFmt w:val="decimal"/>
      <w:lvlText w:val="%1."/>
      <w:lvlJc w:val="left"/>
      <w:pPr>
        <w:ind w:left="720" w:hanging="360"/>
      </w:pPr>
    </w:lvl>
    <w:lvl w:ilvl="1" w:tplc="DFFA27F8" w:tentative="1">
      <w:start w:val="1"/>
      <w:numFmt w:val="lowerLetter"/>
      <w:lvlText w:val="%2."/>
      <w:lvlJc w:val="left"/>
      <w:pPr>
        <w:ind w:left="1440" w:hanging="360"/>
      </w:pPr>
    </w:lvl>
    <w:lvl w:ilvl="2" w:tplc="DD32405A" w:tentative="1">
      <w:start w:val="1"/>
      <w:numFmt w:val="lowerRoman"/>
      <w:lvlText w:val="%3."/>
      <w:lvlJc w:val="right"/>
      <w:pPr>
        <w:ind w:left="2160" w:hanging="360"/>
      </w:pPr>
    </w:lvl>
    <w:lvl w:ilvl="3" w:tplc="0A56FB82" w:tentative="1">
      <w:start w:val="1"/>
      <w:numFmt w:val="decimal"/>
      <w:lvlText w:val="%4."/>
      <w:lvlJc w:val="left"/>
      <w:pPr>
        <w:ind w:left="2880" w:hanging="360"/>
      </w:pPr>
    </w:lvl>
    <w:lvl w:ilvl="4" w:tplc="663C71EC" w:tentative="1">
      <w:start w:val="1"/>
      <w:numFmt w:val="lowerLetter"/>
      <w:lvlText w:val="%5."/>
      <w:lvlJc w:val="left"/>
      <w:pPr>
        <w:ind w:left="3600" w:hanging="360"/>
      </w:pPr>
    </w:lvl>
    <w:lvl w:ilvl="5" w:tplc="D84EA526" w:tentative="1">
      <w:start w:val="1"/>
      <w:numFmt w:val="lowerRoman"/>
      <w:lvlText w:val="%6."/>
      <w:lvlJc w:val="right"/>
      <w:pPr>
        <w:ind w:left="4320" w:hanging="360"/>
      </w:pPr>
    </w:lvl>
    <w:lvl w:ilvl="6" w:tplc="3EF8FFC8" w:tentative="1">
      <w:start w:val="1"/>
      <w:numFmt w:val="decimal"/>
      <w:lvlText w:val="%7."/>
      <w:lvlJc w:val="left"/>
      <w:pPr>
        <w:ind w:left="5040" w:hanging="360"/>
      </w:pPr>
    </w:lvl>
    <w:lvl w:ilvl="7" w:tplc="28C80EA2" w:tentative="1">
      <w:start w:val="1"/>
      <w:numFmt w:val="lowerLetter"/>
      <w:lvlText w:val="%8."/>
      <w:lvlJc w:val="left"/>
      <w:pPr>
        <w:ind w:left="5760" w:hanging="360"/>
      </w:pPr>
    </w:lvl>
    <w:lvl w:ilvl="8" w:tplc="E18A1BF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14262938"/>
    <w:multiLevelType w:val="hybridMultilevel"/>
    <w:tmpl w:val="26E22C1C"/>
    <w:lvl w:ilvl="0" w:tplc="72AC9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100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02030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EAD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9A0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3E8F6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5368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6009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8E25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4EC593C"/>
    <w:multiLevelType w:val="multilevel"/>
    <w:tmpl w:val="2070D9A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17FC65F5"/>
    <w:multiLevelType w:val="multilevel"/>
    <w:tmpl w:val="8B3ACD0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6918BF"/>
    <w:multiLevelType w:val="hybridMultilevel"/>
    <w:tmpl w:val="3754F3AE"/>
    <w:lvl w:ilvl="0" w:tplc="00DC3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8275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72AF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8A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9EC9F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0A2D8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5800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14B6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98E8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9AC1B52"/>
    <w:multiLevelType w:val="hybridMultilevel"/>
    <w:tmpl w:val="BDC6F2D6"/>
    <w:lvl w:ilvl="0" w:tplc="9648D8AC" w:tentative="1">
      <w:start w:val="1"/>
      <w:numFmt w:val="decimal"/>
      <w:lvlText w:val="%1."/>
      <w:lvlJc w:val="left"/>
      <w:pPr>
        <w:ind w:left="720" w:hanging="360"/>
      </w:pPr>
    </w:lvl>
    <w:lvl w:ilvl="1" w:tplc="E28C937C">
      <w:start w:val="1"/>
      <w:numFmt w:val="bullet"/>
      <w:lvlText w:val=""/>
      <w:lvlJc w:val="left"/>
      <w:pPr>
        <w:ind w:left="1440" w:hanging="360"/>
      </w:pPr>
    </w:lvl>
    <w:lvl w:ilvl="2" w:tplc="7CBCBCB4" w:tentative="1">
      <w:start w:val="1"/>
      <w:numFmt w:val="decimal"/>
      <w:lvlText w:val="%3."/>
      <w:lvlJc w:val="left"/>
      <w:pPr>
        <w:ind w:left="2160" w:hanging="360"/>
      </w:pPr>
    </w:lvl>
    <w:lvl w:ilvl="3" w:tplc="B6DEF8B8" w:tentative="1">
      <w:start w:val="1"/>
      <w:numFmt w:val="decimal"/>
      <w:lvlText w:val="%4."/>
      <w:lvlJc w:val="left"/>
      <w:pPr>
        <w:ind w:left="2880" w:hanging="360"/>
      </w:pPr>
    </w:lvl>
    <w:lvl w:ilvl="4" w:tplc="5EB83E1E" w:tentative="1">
      <w:start w:val="1"/>
      <w:numFmt w:val="decimal"/>
      <w:lvlText w:val="%5."/>
      <w:lvlJc w:val="left"/>
      <w:pPr>
        <w:ind w:left="3600" w:hanging="360"/>
      </w:pPr>
    </w:lvl>
    <w:lvl w:ilvl="5" w:tplc="63EEFA80" w:tentative="1">
      <w:start w:val="1"/>
      <w:numFmt w:val="decimal"/>
      <w:lvlText w:val="%6."/>
      <w:lvlJc w:val="left"/>
      <w:pPr>
        <w:ind w:left="4320" w:hanging="360"/>
      </w:pPr>
    </w:lvl>
    <w:lvl w:ilvl="6" w:tplc="CD2479DA" w:tentative="1">
      <w:start w:val="1"/>
      <w:numFmt w:val="decimal"/>
      <w:lvlText w:val="%7."/>
      <w:lvlJc w:val="left"/>
      <w:pPr>
        <w:ind w:left="5040" w:hanging="360"/>
      </w:pPr>
    </w:lvl>
    <w:lvl w:ilvl="7" w:tplc="FC6AFD00" w:tentative="1">
      <w:start w:val="1"/>
      <w:numFmt w:val="decimal"/>
      <w:lvlText w:val="%8."/>
      <w:lvlJc w:val="left"/>
      <w:pPr>
        <w:ind w:left="5760" w:hanging="360"/>
      </w:pPr>
    </w:lvl>
    <w:lvl w:ilvl="8" w:tplc="9B3E2894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A4A378C"/>
    <w:multiLevelType w:val="multilevel"/>
    <w:tmpl w:val="631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21812"/>
    <w:multiLevelType w:val="hybridMultilevel"/>
    <w:tmpl w:val="646044A8"/>
    <w:lvl w:ilvl="0" w:tplc="39CCD2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3C51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B2A2E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6CDB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BE8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BB4A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D020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B695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04E72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78A2264"/>
    <w:multiLevelType w:val="hybridMultilevel"/>
    <w:tmpl w:val="F7809092"/>
    <w:lvl w:ilvl="0" w:tplc="A4D052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BE9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AF45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7262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580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E900C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B63C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2E9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06873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7B048E4"/>
    <w:multiLevelType w:val="hybridMultilevel"/>
    <w:tmpl w:val="45788342"/>
    <w:lvl w:ilvl="0" w:tplc="0E80C826">
      <w:start w:val="1"/>
      <w:numFmt w:val="decimal"/>
      <w:lvlText w:val="%1."/>
      <w:lvlJc w:val="left"/>
      <w:pPr>
        <w:ind w:left="720" w:hanging="360"/>
      </w:pPr>
    </w:lvl>
    <w:lvl w:ilvl="1" w:tplc="0FBE3F7A" w:tentative="1">
      <w:start w:val="1"/>
      <w:numFmt w:val="bullet"/>
      <w:lvlText w:val=""/>
      <w:lvlJc w:val="left"/>
      <w:pPr>
        <w:ind w:left="1440" w:hanging="360"/>
      </w:pPr>
    </w:lvl>
    <w:lvl w:ilvl="2" w:tplc="871A65E6" w:tentative="1">
      <w:start w:val="1"/>
      <w:numFmt w:val="bullet"/>
      <w:lvlText w:val=""/>
      <w:lvlJc w:val="left"/>
      <w:pPr>
        <w:ind w:left="2160" w:hanging="360"/>
      </w:pPr>
    </w:lvl>
    <w:lvl w:ilvl="3" w:tplc="821E42EE" w:tentative="1">
      <w:start w:val="1"/>
      <w:numFmt w:val="decimal"/>
      <w:lvlText w:val="%4."/>
      <w:lvlJc w:val="left"/>
      <w:pPr>
        <w:ind w:left="2880" w:hanging="360"/>
      </w:pPr>
    </w:lvl>
    <w:lvl w:ilvl="4" w:tplc="2210305A" w:tentative="1">
      <w:start w:val="1"/>
      <w:numFmt w:val="decimal"/>
      <w:lvlText w:val="%5."/>
      <w:lvlJc w:val="left"/>
      <w:pPr>
        <w:ind w:left="3600" w:hanging="360"/>
      </w:pPr>
    </w:lvl>
    <w:lvl w:ilvl="5" w:tplc="35240C86" w:tentative="1">
      <w:start w:val="1"/>
      <w:numFmt w:val="decimal"/>
      <w:lvlText w:val="%6."/>
      <w:lvlJc w:val="left"/>
      <w:pPr>
        <w:ind w:left="4320" w:hanging="360"/>
      </w:pPr>
    </w:lvl>
    <w:lvl w:ilvl="6" w:tplc="EAECF56A" w:tentative="1">
      <w:start w:val="1"/>
      <w:numFmt w:val="decimal"/>
      <w:lvlText w:val="%7."/>
      <w:lvlJc w:val="left"/>
      <w:pPr>
        <w:ind w:left="5040" w:hanging="360"/>
      </w:pPr>
    </w:lvl>
    <w:lvl w:ilvl="7" w:tplc="6C940330" w:tentative="1">
      <w:start w:val="1"/>
      <w:numFmt w:val="decimal"/>
      <w:lvlText w:val="%8."/>
      <w:lvlJc w:val="left"/>
      <w:pPr>
        <w:ind w:left="5760" w:hanging="360"/>
      </w:pPr>
    </w:lvl>
    <w:lvl w:ilvl="8" w:tplc="BC909428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E231F07"/>
    <w:multiLevelType w:val="multilevel"/>
    <w:tmpl w:val="EDAEC9B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39046A"/>
    <w:multiLevelType w:val="hybridMultilevel"/>
    <w:tmpl w:val="F716C5CE"/>
    <w:lvl w:ilvl="0" w:tplc="10D622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4A24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BDAAD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008E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A2B4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12C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3453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92A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144FA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AE63839"/>
    <w:multiLevelType w:val="hybridMultilevel"/>
    <w:tmpl w:val="47F28D82"/>
    <w:lvl w:ilvl="0" w:tplc="45FE9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126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9A70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5C23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C479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38AD2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AA2C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C8CA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080F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ED07A36"/>
    <w:multiLevelType w:val="multilevel"/>
    <w:tmpl w:val="56CE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166780"/>
    <w:multiLevelType w:val="hybridMultilevel"/>
    <w:tmpl w:val="C2E20050"/>
    <w:lvl w:ilvl="0" w:tplc="659EDE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54D4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896DF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A09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52D1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F066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9891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FA4D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05A77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2B3032C"/>
    <w:multiLevelType w:val="multilevel"/>
    <w:tmpl w:val="C45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F31F9"/>
    <w:multiLevelType w:val="hybridMultilevel"/>
    <w:tmpl w:val="D60AE7CC"/>
    <w:lvl w:ilvl="0" w:tplc="025842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10CD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C2E6D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3E3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3212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BDEC7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487F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407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E467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AC64DDC"/>
    <w:multiLevelType w:val="multilevel"/>
    <w:tmpl w:val="900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E0E0F"/>
    <w:multiLevelType w:val="multilevel"/>
    <w:tmpl w:val="EFCE6AC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0FC0BF8"/>
    <w:multiLevelType w:val="multilevel"/>
    <w:tmpl w:val="93C0A3C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3D67ED"/>
    <w:multiLevelType w:val="hybridMultilevel"/>
    <w:tmpl w:val="92DC8C6E"/>
    <w:lvl w:ilvl="0" w:tplc="F4DAD3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1690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82054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688E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F89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A3EBC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AC4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FE80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0280D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175343B"/>
    <w:multiLevelType w:val="multilevel"/>
    <w:tmpl w:val="FFC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41FC4"/>
    <w:multiLevelType w:val="multilevel"/>
    <w:tmpl w:val="A1AE1D1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2E03277"/>
    <w:multiLevelType w:val="hybridMultilevel"/>
    <w:tmpl w:val="6CA43020"/>
    <w:lvl w:ilvl="0" w:tplc="B20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5C6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FECCC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E6D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AAE6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33A73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EADE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9AAC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B048C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BC272F3"/>
    <w:multiLevelType w:val="multilevel"/>
    <w:tmpl w:val="600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45EA1"/>
    <w:multiLevelType w:val="multilevel"/>
    <w:tmpl w:val="2A4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80B67"/>
    <w:multiLevelType w:val="hybridMultilevel"/>
    <w:tmpl w:val="5B3A3138"/>
    <w:lvl w:ilvl="0" w:tplc="AC7A3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2A3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82CBA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987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7471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96208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CC7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2280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7266D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4BD0433"/>
    <w:multiLevelType w:val="multilevel"/>
    <w:tmpl w:val="B3C06A4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3" w15:restartNumberingAfterBreak="0">
    <w:nsid w:val="69E36801"/>
    <w:multiLevelType w:val="multilevel"/>
    <w:tmpl w:val="8266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BF3D5C"/>
    <w:multiLevelType w:val="multilevel"/>
    <w:tmpl w:val="5BA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5725B5"/>
    <w:multiLevelType w:val="hybridMultilevel"/>
    <w:tmpl w:val="7B1AF77A"/>
    <w:lvl w:ilvl="0" w:tplc="B8681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466E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B60AB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308A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821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2A82E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C2CA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9E7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8024A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D002EF1"/>
    <w:multiLevelType w:val="hybridMultilevel"/>
    <w:tmpl w:val="2D242E90"/>
    <w:lvl w:ilvl="0" w:tplc="A0485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809F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9608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FA87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24F2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6D297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1AF1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7A9F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14EEE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DBF658F"/>
    <w:multiLevelType w:val="multilevel"/>
    <w:tmpl w:val="EF56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077BD"/>
    <w:multiLevelType w:val="multilevel"/>
    <w:tmpl w:val="DA8E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22"/>
  </w:num>
  <w:num w:numId="3">
    <w:abstractNumId w:val="34"/>
  </w:num>
  <w:num w:numId="4">
    <w:abstractNumId w:val="29"/>
  </w:num>
  <w:num w:numId="5">
    <w:abstractNumId w:val="33"/>
  </w:num>
  <w:num w:numId="6">
    <w:abstractNumId w:val="4"/>
  </w:num>
  <w:num w:numId="7">
    <w:abstractNumId w:val="0"/>
  </w:num>
  <w:num w:numId="8">
    <w:abstractNumId w:val="26"/>
  </w:num>
  <w:num w:numId="9">
    <w:abstractNumId w:val="18"/>
  </w:num>
  <w:num w:numId="10">
    <w:abstractNumId w:val="11"/>
  </w:num>
  <w:num w:numId="11">
    <w:abstractNumId w:val="38"/>
  </w:num>
  <w:num w:numId="12">
    <w:abstractNumId w:val="17"/>
  </w:num>
  <w:num w:numId="13">
    <w:abstractNumId w:val="16"/>
  </w:num>
  <w:num w:numId="14">
    <w:abstractNumId w:val="19"/>
  </w:num>
  <w:num w:numId="15">
    <w:abstractNumId w:val="9"/>
  </w:num>
  <w:num w:numId="16">
    <w:abstractNumId w:val="36"/>
  </w:num>
  <w:num w:numId="17">
    <w:abstractNumId w:val="12"/>
  </w:num>
  <w:num w:numId="18">
    <w:abstractNumId w:val="31"/>
  </w:num>
  <w:num w:numId="19">
    <w:abstractNumId w:val="10"/>
  </w:num>
  <w:num w:numId="20">
    <w:abstractNumId w:val="5"/>
  </w:num>
  <w:num w:numId="21">
    <w:abstractNumId w:val="21"/>
  </w:num>
  <w:num w:numId="22">
    <w:abstractNumId w:val="32"/>
  </w:num>
  <w:num w:numId="23">
    <w:abstractNumId w:val="13"/>
  </w:num>
  <w:num w:numId="24">
    <w:abstractNumId w:val="14"/>
  </w:num>
  <w:num w:numId="25">
    <w:abstractNumId w:val="25"/>
  </w:num>
  <w:num w:numId="26">
    <w:abstractNumId w:val="6"/>
  </w:num>
  <w:num w:numId="27">
    <w:abstractNumId w:val="28"/>
  </w:num>
  <w:num w:numId="28">
    <w:abstractNumId w:val="35"/>
  </w:num>
  <w:num w:numId="29">
    <w:abstractNumId w:val="1"/>
  </w:num>
  <w:num w:numId="30">
    <w:abstractNumId w:val="20"/>
  </w:num>
  <w:num w:numId="31">
    <w:abstractNumId w:val="30"/>
  </w:num>
  <w:num w:numId="32">
    <w:abstractNumId w:val="24"/>
    <w:lvlOverride w:ilvl="0">
      <w:lvl w:ilvl="0" w:tentative="1">
        <w:numFmt w:val="bullet"/>
        <w:lvlText w:val="1."/>
        <w:lvlJc w:val="left"/>
      </w:lvl>
    </w:lvlOverride>
  </w:num>
  <w:num w:numId="33">
    <w:abstractNumId w:val="3"/>
    <w:lvlOverride w:ilvl="0">
      <w:lvl w:ilvl="0" w:tentative="1">
        <w:numFmt w:val="bullet"/>
        <w:lvlText w:val="2."/>
        <w:lvlJc w:val="left"/>
      </w:lvl>
    </w:lvlOverride>
  </w:num>
  <w:num w:numId="34">
    <w:abstractNumId w:val="27"/>
    <w:lvlOverride w:ilvl="0">
      <w:lvl w:ilvl="0" w:tentative="1">
        <w:numFmt w:val="bullet"/>
        <w:lvlText w:val="3."/>
        <w:lvlJc w:val="left"/>
      </w:lvl>
    </w:lvlOverride>
  </w:num>
  <w:num w:numId="35">
    <w:abstractNumId w:val="15"/>
    <w:lvlOverride w:ilvl="0">
      <w:lvl w:ilvl="0" w:tentative="1">
        <w:numFmt w:val="bullet"/>
        <w:lvlText w:val="4."/>
        <w:lvlJc w:val="left"/>
      </w:lvl>
    </w:lvlOverride>
  </w:num>
  <w:num w:numId="36">
    <w:abstractNumId w:val="23"/>
    <w:lvlOverride w:ilvl="0">
      <w:lvl w:ilvl="0" w:tentative="1">
        <w:numFmt w:val="bullet"/>
        <w:lvlText w:val="5."/>
        <w:lvlJc w:val="left"/>
      </w:lvl>
    </w:lvlOverride>
  </w:num>
  <w:num w:numId="37">
    <w:abstractNumId w:val="8"/>
    <w:lvlOverride w:ilvl="0">
      <w:lvl w:ilvl="0" w:tentative="1">
        <w:numFmt w:val="bullet"/>
        <w:lvlText w:val="6."/>
        <w:lvlJc w:val="left"/>
      </w:lvl>
    </w:lvlOverride>
  </w:num>
  <w:num w:numId="38">
    <w:abstractNumId w:val="2"/>
    <w:lvlOverride w:ilvl="0">
      <w:lvl w:ilvl="0" w:tentative="1">
        <w:numFmt w:val="bullet"/>
        <w:lvlText w:val="7."/>
        <w:lvlJc w:val="left"/>
      </w:lvl>
    </w:lvlOverride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516"/>
    <w:rsid w:val="00003C53"/>
    <w:rsid w:val="00010CA5"/>
    <w:rsid w:val="00133565"/>
    <w:rsid w:val="001D0A08"/>
    <w:rsid w:val="001D3C2B"/>
    <w:rsid w:val="001E1CB4"/>
    <w:rsid w:val="001E619E"/>
    <w:rsid w:val="001F5879"/>
    <w:rsid w:val="001F7FA8"/>
    <w:rsid w:val="00260FE9"/>
    <w:rsid w:val="002779FE"/>
    <w:rsid w:val="00284C30"/>
    <w:rsid w:val="002A1B7D"/>
    <w:rsid w:val="002D2A05"/>
    <w:rsid w:val="002E0064"/>
    <w:rsid w:val="00314D1B"/>
    <w:rsid w:val="00350DC6"/>
    <w:rsid w:val="0036527B"/>
    <w:rsid w:val="003C1BA1"/>
    <w:rsid w:val="004015A2"/>
    <w:rsid w:val="0044675B"/>
    <w:rsid w:val="00463D78"/>
    <w:rsid w:val="00485516"/>
    <w:rsid w:val="00486817"/>
    <w:rsid w:val="004E4708"/>
    <w:rsid w:val="00510144"/>
    <w:rsid w:val="00563916"/>
    <w:rsid w:val="005765EE"/>
    <w:rsid w:val="00586D36"/>
    <w:rsid w:val="005D626C"/>
    <w:rsid w:val="00602F50"/>
    <w:rsid w:val="00697456"/>
    <w:rsid w:val="006A521D"/>
    <w:rsid w:val="006D1921"/>
    <w:rsid w:val="006E51C3"/>
    <w:rsid w:val="00717CDC"/>
    <w:rsid w:val="007B1A0B"/>
    <w:rsid w:val="007B4869"/>
    <w:rsid w:val="008239F9"/>
    <w:rsid w:val="00874AD0"/>
    <w:rsid w:val="008D1303"/>
    <w:rsid w:val="00906D78"/>
    <w:rsid w:val="00986A73"/>
    <w:rsid w:val="00993120"/>
    <w:rsid w:val="009B42FD"/>
    <w:rsid w:val="009C40EA"/>
    <w:rsid w:val="009F1674"/>
    <w:rsid w:val="00A129E6"/>
    <w:rsid w:val="00B67F29"/>
    <w:rsid w:val="00B96985"/>
    <w:rsid w:val="00BE431D"/>
    <w:rsid w:val="00C01423"/>
    <w:rsid w:val="00C128E8"/>
    <w:rsid w:val="00C310E4"/>
    <w:rsid w:val="00C5614D"/>
    <w:rsid w:val="00CA1358"/>
    <w:rsid w:val="00CA4F3D"/>
    <w:rsid w:val="00CA7AB1"/>
    <w:rsid w:val="00CE07F0"/>
    <w:rsid w:val="00D30091"/>
    <w:rsid w:val="00D43A38"/>
    <w:rsid w:val="00D769E7"/>
    <w:rsid w:val="00D96FDB"/>
    <w:rsid w:val="00DB3C13"/>
    <w:rsid w:val="00DD10B5"/>
    <w:rsid w:val="00DE663F"/>
    <w:rsid w:val="00E3481F"/>
    <w:rsid w:val="00E62440"/>
    <w:rsid w:val="00EF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6AF2B"/>
  <w15:chartTrackingRefBased/>
  <w15:docId w15:val="{133DB45C-F1F3-4747-B31E-CD3B82EB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3">
    <w:name w:val="No Spacing"/>
    <w:uiPriority w:val="1"/>
    <w:qFormat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4">
    <w:name w:val="Subtitle"/>
    <w:link w:val="a5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Intense Emphasis"/>
    <w:uiPriority w:val="21"/>
    <w:qFormat/>
    <w:rPr>
      <w:b/>
      <w:bCs/>
      <w:i/>
      <w:iCs/>
      <w:color w:val="5B9BD5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8">
    <w:name w:val="Intense Quote"/>
    <w:link w:val="a9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9">
    <w:name w:val="Выделенная цитата Знак"/>
    <w:link w:val="a8"/>
    <w:uiPriority w:val="30"/>
    <w:rPr>
      <w:b/>
      <w:bCs/>
      <w:i/>
      <w:iCs/>
      <w:color w:val="5B9BD5" w:themeColor="accent1"/>
    </w:rPr>
  </w:style>
  <w:style w:type="character" w:styleId="aa">
    <w:name w:val="Subtle Reference"/>
    <w:uiPriority w:val="31"/>
    <w:qFormat/>
    <w:rPr>
      <w:smallCaps/>
      <w:color w:val="ED7D31" w:themeColor="accent2"/>
      <w:u w:val="single"/>
    </w:rPr>
  </w:style>
  <w:style w:type="character" w:styleId="ab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c">
    <w:name w:val="Book Title"/>
    <w:uiPriority w:val="33"/>
    <w:qFormat/>
    <w:rPr>
      <w:b/>
      <w:bCs/>
      <w:smallCaps/>
      <w:spacing w:val="5"/>
    </w:rPr>
  </w:style>
  <w:style w:type="paragraph" w:styleId="ad">
    <w:name w:val="List Paragraph"/>
    <w:uiPriority w:val="34"/>
    <w:qFormat/>
    <w:pPr>
      <w:ind w:left="720"/>
      <w:contextualSpacing/>
    </w:pPr>
  </w:style>
  <w:style w:type="paragraph" w:styleId="ae">
    <w:name w:val="footnote text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link w:val="ae"/>
    <w:uiPriority w:val="99"/>
    <w:semiHidden/>
    <w:rPr>
      <w:sz w:val="20"/>
      <w:szCs w:val="20"/>
    </w:rPr>
  </w:style>
  <w:style w:type="character" w:styleId="af0">
    <w:name w:val="footnote reference"/>
    <w:uiPriority w:val="99"/>
    <w:semiHidden/>
    <w:unhideWhenUsed/>
    <w:rPr>
      <w:vertAlign w:val="superscript"/>
    </w:rPr>
  </w:style>
  <w:style w:type="paragraph" w:styleId="af1">
    <w:name w:val="end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link w:val="af1"/>
    <w:uiPriority w:val="99"/>
    <w:semiHidden/>
    <w:rPr>
      <w:sz w:val="20"/>
      <w:szCs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af5">
    <w:name w:val="Plain Text"/>
    <w:link w:val="af6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6">
    <w:name w:val="Текст Знак"/>
    <w:link w:val="af5"/>
    <w:uiPriority w:val="99"/>
    <w:rPr>
      <w:rFonts w:ascii="Courier New" w:hAnsi="Courier New" w:cs="Courier New"/>
      <w:sz w:val="21"/>
      <w:szCs w:val="21"/>
    </w:rPr>
  </w:style>
  <w:style w:type="paragraph" w:styleId="af7">
    <w:name w:val="header"/>
    <w:link w:val="af8"/>
    <w:uiPriority w:val="99"/>
    <w:unhideWhenUsed/>
    <w:pPr>
      <w:spacing w:after="0" w:line="240" w:lineRule="auto"/>
    </w:pPr>
  </w:style>
  <w:style w:type="character" w:customStyle="1" w:styleId="af8">
    <w:name w:val="Верхний колонтитул Знак"/>
    <w:link w:val="af7"/>
    <w:uiPriority w:val="99"/>
  </w:style>
  <w:style w:type="paragraph" w:styleId="af9">
    <w:name w:val="footer"/>
    <w:link w:val="afa"/>
    <w:uiPriority w:val="99"/>
    <w:unhideWhenUsed/>
    <w:pPr>
      <w:spacing w:after="0" w:line="240" w:lineRule="auto"/>
    </w:pPr>
  </w:style>
  <w:style w:type="character" w:customStyle="1" w:styleId="afa">
    <w:name w:val="Нижний колонтитул Знак"/>
    <w:link w:val="af9"/>
    <w:uiPriority w:val="99"/>
  </w:style>
  <w:style w:type="paragraph" w:styleId="afb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styleId="afd">
    <w:name w:val="Title"/>
    <w:basedOn w:val="a"/>
    <w:next w:val="a"/>
    <w:link w:val="afe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e">
    <w:name w:val="Заголовок Знак"/>
    <w:basedOn w:val="a0"/>
    <w:link w:val="afd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ff">
    <w:name w:val="TOC Heading"/>
    <w:basedOn w:val="1"/>
    <w:next w:val="a"/>
    <w:uiPriority w:val="39"/>
    <w:unhideWhenUsed/>
    <w:qFormat/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Emphasis"/>
    <w:basedOn w:val="a0"/>
    <w:uiPriority w:val="20"/>
    <w:qFormat/>
    <w:rPr>
      <w:i/>
      <w:iCs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character" w:customStyle="1" w:styleId="Vkekvd">
    <w:name w:val="Vkekvd"/>
    <w:basedOn w:val="a0"/>
    <w:uiPriority w:val="99"/>
  </w:style>
  <w:style w:type="character" w:customStyle="1" w:styleId="Ifmvxd">
    <w:name w:val="Ifmvxd"/>
    <w:basedOn w:val="a0"/>
    <w:uiPriority w:val="99"/>
  </w:style>
  <w:style w:type="character" w:customStyle="1" w:styleId="Ijm6od">
    <w:name w:val="Ijm6od"/>
    <w:basedOn w:val="a0"/>
    <w:uiPriority w:val="99"/>
  </w:style>
  <w:style w:type="character" w:customStyle="1" w:styleId="T286pc">
    <w:name w:val="T286pc"/>
    <w:basedOn w:val="a0"/>
    <w:uiPriority w:val="99"/>
  </w:style>
  <w:style w:type="paragraph" w:styleId="aff3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essorweb.ru/my/WindowsForms/level1/info_winforms.php" TargetMode="External"/><Relationship Id="rId13" Type="http://schemas.openxmlformats.org/officeDocument/2006/relationships/hyperlink" Target="https://learn.microsoft.com/ru-ru/dotnet/desktop/winform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learn.microsoft.com/ru-ru/dotnet/api/system.data.sqlclien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ru-ru/dotnet/architecture/modern-web-apps-azure/common-web-application-architectur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ofessorweb.ru/my/ADO_NET/ADO_NET_base/level1/info_adonet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o.net/" TargetMode="External"/><Relationship Id="rId14" Type="http://schemas.openxmlformats.org/officeDocument/2006/relationships/hyperlink" Target="https://blog.skillfactory.ru/glossary/inkapsulyacz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E85FD-F462-4196-9F34-B49FFC28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26</Pages>
  <Words>4821</Words>
  <Characters>27481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2026-03-26T05:41:00Z</dcterms:created>
  <dcterms:modified xsi:type="dcterms:W3CDTF">2026-03-26T07:32:00Z</dcterms:modified>
</cp:coreProperties>
</file>