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895" w:rsidRDefault="00807895" w:rsidP="0080789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156666284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Государственное бюджетное образовательное учреждение</w:t>
      </w:r>
    </w:p>
    <w:p w:rsidR="00807895" w:rsidRDefault="00807895" w:rsidP="0080789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Школа №1502</w:t>
      </w:r>
    </w:p>
    <w:p w:rsidR="00807895" w:rsidRDefault="00807895" w:rsidP="0080789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07895" w:rsidRDefault="00807895" w:rsidP="0080789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07895" w:rsidRDefault="00807895" w:rsidP="0080789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07895" w:rsidRDefault="00807895" w:rsidP="00807895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07895" w:rsidRDefault="00807895" w:rsidP="0080789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Проектная работа на тему</w:t>
      </w:r>
    </w:p>
    <w:p w:rsidR="00807895" w:rsidRDefault="00807895" w:rsidP="0080789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bookmarkStart w:id="1" w:name="_GoBack"/>
      <w:r w:rsidRPr="00807895">
        <w:rPr>
          <w:rFonts w:ascii="Times New Roman" w:eastAsia="Times New Roman" w:hAnsi="Times New Roman" w:cs="Times New Roman"/>
          <w:b/>
          <w:sz w:val="28"/>
          <w:szCs w:val="28"/>
        </w:rPr>
        <w:t>Автоматизация передачи показаний приборов учёта с системой контроля утечек и анализом расходов</w:t>
      </w:r>
      <w:bookmarkEnd w:id="1"/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:rsidR="00807895" w:rsidRDefault="00807895" w:rsidP="0080789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07895" w:rsidRDefault="00807895" w:rsidP="0080789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07895" w:rsidRDefault="00807895" w:rsidP="0080789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07895" w:rsidRDefault="00807895" w:rsidP="0080789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07895" w:rsidRDefault="00807895" w:rsidP="0080789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07895" w:rsidRDefault="00807895" w:rsidP="0080789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07895" w:rsidRDefault="00807895" w:rsidP="0080789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Автор работы: Лисичкин Владимир Александрович</w:t>
      </w:r>
    </w:p>
    <w:p w:rsidR="00807895" w:rsidRDefault="00807895" w:rsidP="0080789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07895" w:rsidRDefault="00807895" w:rsidP="0080789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работы:</w:t>
      </w:r>
    </w:p>
    <w:p w:rsidR="00807895" w:rsidRDefault="00807895" w:rsidP="0080789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учитель информатики Екатерина Алексеевна Королева</w:t>
      </w:r>
    </w:p>
    <w:p w:rsidR="00807895" w:rsidRDefault="00807895" w:rsidP="0080789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807895" w:rsidRDefault="00807895" w:rsidP="0080789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807895" w:rsidRDefault="00807895" w:rsidP="0080789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582DEB" w:rsidRDefault="00807895" w:rsidP="0080789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2025</w:t>
      </w:r>
    </w:p>
    <w:p w:rsidR="00582DEB" w:rsidRDefault="005D2C9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</w:t>
      </w:r>
      <w:r w:rsidR="00582DEB">
        <w:rPr>
          <w:rFonts w:ascii="Times New Roman" w:eastAsia="Times New Roman" w:hAnsi="Times New Roman" w:cs="Times New Roman"/>
          <w:sz w:val="28"/>
          <w:szCs w:val="28"/>
        </w:rPr>
        <w:t>главление</w:t>
      </w:r>
      <w:r w:rsidR="00582DE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C27036" w:rsidRPr="00807895" w:rsidRDefault="00C27036" w:rsidP="0080789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C27036">
        <w:rPr>
          <w:rFonts w:ascii="Times New Roman" w:hAnsi="Times New Roman" w:cs="Times New Roman"/>
        </w:rPr>
        <w:t>ВВЕДЕНИЕ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36">
        <w:rPr>
          <w:rFonts w:ascii="Times New Roman" w:hAnsi="Times New Roman" w:cs="Times New Roman"/>
        </w:rPr>
        <w:t xml:space="preserve">1. </w:t>
      </w:r>
      <w:r w:rsidRPr="00C27036">
        <w:rPr>
          <w:rFonts w:ascii="Times New Roman" w:hAnsi="Times New Roman" w:cs="Times New Roman"/>
          <w:sz w:val="28"/>
          <w:szCs w:val="28"/>
        </w:rPr>
        <w:t>Актуальность проекта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 xml:space="preserve">В условиях растущей стоимости коммунальных ресурсов, усиления требований к </w:t>
      </w:r>
      <w:proofErr w:type="spellStart"/>
      <w:r w:rsidRPr="00C27036">
        <w:rPr>
          <w:rFonts w:ascii="Times New Roman" w:hAnsi="Times New Roman" w:cs="Times New Roman"/>
          <w:sz w:val="24"/>
          <w:szCs w:val="24"/>
        </w:rPr>
        <w:t>энергоэффективности</w:t>
      </w:r>
      <w:proofErr w:type="spellEnd"/>
      <w:r w:rsidRPr="00C27036">
        <w:rPr>
          <w:rFonts w:ascii="Times New Roman" w:hAnsi="Times New Roman" w:cs="Times New Roman"/>
          <w:sz w:val="24"/>
          <w:szCs w:val="24"/>
        </w:rPr>
        <w:t xml:space="preserve"> и повсеместной </w:t>
      </w:r>
      <w:proofErr w:type="spellStart"/>
      <w:r w:rsidRPr="00C27036">
        <w:rPr>
          <w:rFonts w:ascii="Times New Roman" w:hAnsi="Times New Roman" w:cs="Times New Roman"/>
          <w:sz w:val="24"/>
          <w:szCs w:val="24"/>
        </w:rPr>
        <w:t>цифровизации</w:t>
      </w:r>
      <w:proofErr w:type="spellEnd"/>
      <w:r w:rsidRPr="00C27036">
        <w:rPr>
          <w:rFonts w:ascii="Times New Roman" w:hAnsi="Times New Roman" w:cs="Times New Roman"/>
          <w:sz w:val="24"/>
          <w:szCs w:val="24"/>
        </w:rPr>
        <w:t xml:space="preserve"> жилищно-коммунального хозяйства (ЖКХ) вопросы рационального потребления и контроля за расходом воды, газа и электроэнергии выходят на первый план. Традиционный метод сбора показаний приборов учёта (ПУ), основанный на ежемесячном визуальном снятии данных и их ручном вводе потребителями, обладает рядом системных недостатков: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C27036" w:rsidRPr="00C27036" w:rsidRDefault="00C27036" w:rsidP="00807895">
      <w:pPr>
        <w:pStyle w:val="a3"/>
        <w:numPr>
          <w:ilvl w:val="0"/>
          <w:numId w:val="2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Высокая вероятность человеческой ошибки при записи и передаче данных, ведущая к некорректным начислениям и необходимости сверок.</w:t>
      </w:r>
    </w:p>
    <w:p w:rsidR="00C27036" w:rsidRPr="00C27036" w:rsidRDefault="00C27036" w:rsidP="00C27036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Низкая оперативность – данные поступают с задержкой, что не позволяет вести мониторинг потребления в режиме, близком к реальному времени.</w:t>
      </w:r>
    </w:p>
    <w:p w:rsidR="00C27036" w:rsidRPr="00C27036" w:rsidRDefault="00C27036" w:rsidP="00C27036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Отсутствие инструментов для превентивного анализа. Потребитель узнаёт о проблеме (например, о протечке) только по завышенной квитанции, когда ущерб уже нанесен.</w:t>
      </w:r>
    </w:p>
    <w:p w:rsidR="00C27036" w:rsidRPr="00C27036" w:rsidRDefault="00C27036" w:rsidP="00C27036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Трудозатратность</w:t>
      </w:r>
      <w:r w:rsidR="00F72F2F">
        <w:rPr>
          <w:rFonts w:ascii="Times New Roman" w:hAnsi="Times New Roman" w:cs="Times New Roman"/>
          <w:sz w:val="24"/>
          <w:szCs w:val="24"/>
        </w:rPr>
        <w:t xml:space="preserve"> для управляющих компаний (УК)</w:t>
      </w:r>
      <w:r w:rsidRPr="00C27036">
        <w:rPr>
          <w:rFonts w:ascii="Times New Roman" w:hAnsi="Times New Roman" w:cs="Times New Roman"/>
          <w:sz w:val="24"/>
          <w:szCs w:val="24"/>
        </w:rPr>
        <w:t xml:space="preserve"> на обработку и ввод данных в расчётные системы.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Современные технологии, такие как Интернет вещей (</w:t>
      </w:r>
      <w:r w:rsidR="00BB4979">
        <w:rPr>
          <w:rFonts w:ascii="Times New Roman" w:hAnsi="Times New Roman" w:cs="Times New Roman"/>
          <w:sz w:val="24"/>
          <w:szCs w:val="24"/>
        </w:rPr>
        <w:t xml:space="preserve">в дальнейшем </w:t>
      </w:r>
      <w:proofErr w:type="spellStart"/>
      <w:r w:rsidRPr="00C2703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C27036">
        <w:rPr>
          <w:rFonts w:ascii="Times New Roman" w:hAnsi="Times New Roman" w:cs="Times New Roman"/>
          <w:sz w:val="24"/>
          <w:szCs w:val="24"/>
        </w:rPr>
        <w:t>), облачные вычисления и мобильные приложения, позволяют кардинально изменить эту парадигму. Актуальность данного проекта заключается в разработке комплексного программно-аппаратного решения, которое не просто автоматизирует передачу показаний, но и предоставляет конечному пользователю и управляющей компании интеллектуальные сервисы для: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27036" w:rsidRPr="00C27036" w:rsidRDefault="00C27036" w:rsidP="00C27036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lastRenderedPageBreak/>
        <w:t>Мгновенного обнаружения аномалий потребления, сигнализирующих об утечках воды, неисправности сантехнического оборудования или забытом открытом кране.</w:t>
      </w:r>
    </w:p>
    <w:p w:rsidR="00C27036" w:rsidRPr="00C27036" w:rsidRDefault="00C27036" w:rsidP="00C27036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Глубокого анализа статистики потребления с целью выявления паттернов, формирования прогнозов и предоставления персонализированных рекомендаций по экономии ресурсов.</w:t>
      </w:r>
    </w:p>
    <w:p w:rsidR="00C27036" w:rsidRPr="00C27036" w:rsidRDefault="00C27036" w:rsidP="00C27036">
      <w:pPr>
        <w:pStyle w:val="a3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Повышения прозрачности расчётов между потребителем и поставщиком услуг.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Таким образом, внедрение подобной системы направлено на решение конкретных экономических и технологических задач, способствует ресурсосбережению и повышает качество жизни населения, что определяет её высокую практическую значимость и актуальность.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36">
        <w:rPr>
          <w:rFonts w:ascii="Times New Roman" w:hAnsi="Times New Roman" w:cs="Times New Roman"/>
          <w:sz w:val="28"/>
          <w:szCs w:val="28"/>
        </w:rPr>
        <w:t>2. Цель и задачи проекта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Цель проекта – разработать архитектуру и программный прототип системы для автоматической передачи показаний приборов учёта, обеспечивающей мониторинг утечек и аналитику потребления коммунальных ресурсов.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Для достижения поставленной цели необходимо решить следующие задачи: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27036" w:rsidRPr="00C27036" w:rsidRDefault="00C27036" w:rsidP="00C27036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Провести анализ существующих решений и технологий в области автоматизации сбора показаний ПУ.</w:t>
      </w:r>
    </w:p>
    <w:p w:rsidR="00C27036" w:rsidRPr="00C27036" w:rsidRDefault="00C27036" w:rsidP="00C27036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Разработать структурную и функциональную схему системы, определив роли и взаимодействие компонентов (конечное устройство, шлюз, сервер, клиентское приложение).</w:t>
      </w:r>
    </w:p>
    <w:p w:rsidR="00C27036" w:rsidRPr="00C27036" w:rsidRDefault="00C27036" w:rsidP="00C27036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Спроектировать алгоритмы обнаружения аномалий и утечек на основе анализа потоковых данных.</w:t>
      </w:r>
    </w:p>
    <w:p w:rsidR="00C27036" w:rsidRPr="00C27036" w:rsidRDefault="00C27036" w:rsidP="00C27036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Разработать прототип мобильного приложения для пользователя с функциями просмотра показаний, статистики, получения уведомлений об аномалиях и аналитических отчётов.</w:t>
      </w:r>
    </w:p>
    <w:p w:rsidR="00C27036" w:rsidRPr="00C27036" w:rsidRDefault="00C27036" w:rsidP="00C27036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lastRenderedPageBreak/>
        <w:t>Разработать модуль анализа расходов и формирования рекомендаций по экономии.</w:t>
      </w:r>
    </w:p>
    <w:p w:rsidR="00C27036" w:rsidRPr="00C27036" w:rsidRDefault="00C27036" w:rsidP="00C27036">
      <w:pPr>
        <w:pStyle w:val="a3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Провести тестирование работоспособности ключевых функций прототипа.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36">
        <w:rPr>
          <w:rFonts w:ascii="Times New Roman" w:hAnsi="Times New Roman" w:cs="Times New Roman"/>
          <w:sz w:val="28"/>
          <w:szCs w:val="28"/>
        </w:rPr>
        <w:t>3. Объект и предмет исследования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Объект исследования – процесс сбора, передачи и анализа данных с приборов учёта коммунальных ресурсов в многоквартирных жилых домах.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Предмет исследования – методы и средства автоматизации передачи показаний, алгоритмы обнаружения аномалий в потреблении и программные решения для визуализации и анализа данных.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36">
        <w:rPr>
          <w:rFonts w:ascii="Times New Roman" w:hAnsi="Times New Roman" w:cs="Times New Roman"/>
          <w:sz w:val="28"/>
          <w:szCs w:val="28"/>
        </w:rPr>
        <w:t>4. Методы исследования</w:t>
      </w: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C27036" w:rsidRPr="00C27036" w:rsidRDefault="00C27036" w:rsidP="00C2703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36">
        <w:rPr>
          <w:rFonts w:ascii="Times New Roman" w:hAnsi="Times New Roman" w:cs="Times New Roman"/>
          <w:sz w:val="24"/>
          <w:szCs w:val="24"/>
        </w:rPr>
        <w:t>В ходе работы будут использованы следующие методы: анализ научно-технической литературы, системный анализ, проектирование</w:t>
      </w:r>
      <w:r w:rsidR="00BB4979">
        <w:rPr>
          <w:rFonts w:ascii="Times New Roman" w:hAnsi="Times New Roman" w:cs="Times New Roman"/>
          <w:sz w:val="24"/>
          <w:szCs w:val="24"/>
        </w:rPr>
        <w:t xml:space="preserve"> </w:t>
      </w:r>
      <w:r w:rsidR="003E44FD">
        <w:rPr>
          <w:rFonts w:ascii="Times New Roman" w:hAnsi="Times New Roman" w:cs="Times New Roman"/>
          <w:sz w:val="24"/>
          <w:szCs w:val="24"/>
        </w:rPr>
        <w:t>микроконтроллеров</w:t>
      </w:r>
      <w:r w:rsidRPr="00C27036">
        <w:rPr>
          <w:rFonts w:ascii="Times New Roman" w:hAnsi="Times New Roman" w:cs="Times New Roman"/>
          <w:sz w:val="24"/>
          <w:szCs w:val="24"/>
        </w:rPr>
        <w:t xml:space="preserve">, статистические методы анализа данных (для выявления аномалий), </w:t>
      </w:r>
      <w:proofErr w:type="spellStart"/>
      <w:r w:rsidRPr="00C27036">
        <w:rPr>
          <w:rFonts w:ascii="Times New Roman" w:hAnsi="Times New Roman" w:cs="Times New Roman"/>
          <w:sz w:val="24"/>
          <w:szCs w:val="24"/>
        </w:rPr>
        <w:t>прототипирование</w:t>
      </w:r>
      <w:proofErr w:type="spellEnd"/>
      <w:r w:rsidRPr="00C27036">
        <w:rPr>
          <w:rFonts w:ascii="Times New Roman" w:hAnsi="Times New Roman" w:cs="Times New Roman"/>
          <w:sz w:val="24"/>
          <w:szCs w:val="24"/>
        </w:rPr>
        <w:t xml:space="preserve"> и инструментальные средства разработки программного обеспечения.</w:t>
      </w:r>
    </w:p>
    <w:p w:rsidR="00936E5A" w:rsidRDefault="00936E5A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F61B89" w:rsidRDefault="00F61B89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F61B89" w:rsidRDefault="00F61B89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F61B89" w:rsidRDefault="00F61B89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F61B89" w:rsidRDefault="00F61B89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F61B89" w:rsidRDefault="00F61B89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F61B89" w:rsidRDefault="00F61B89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F61B89" w:rsidRDefault="00F61B89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F61B89" w:rsidRDefault="00F61B89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F61B89" w:rsidRDefault="00F61B89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F61B89" w:rsidRDefault="00F61B89" w:rsidP="00C27036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:rsidR="00F61B89" w:rsidRPr="00F61B89" w:rsidRDefault="00F61B89" w:rsidP="00F61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ТЕОРЕТИЧЕСКАЯ ЧАСТЬ</w:t>
      </w:r>
    </w:p>
    <w:p w:rsidR="00F61B89" w:rsidRPr="00F61B89" w:rsidRDefault="00F61B89" w:rsidP="00F61B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1.1. Эволюция систем контроля и учёта коммунальных ресурсов</w:t>
      </w:r>
    </w:p>
    <w:p w:rsidR="00F61B89" w:rsidRPr="00F61B89" w:rsidRDefault="00F61B89" w:rsidP="00F61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Исторически учёт потребления коммунальных ресурсов (воды, газа, электроэнергии) прошёл несколько этапов: от нормативного расчёта (по количеству проживающих) к повсеместной установке индиви</w:t>
      </w:r>
      <w:r w:rsidR="006A3A41">
        <w:rPr>
          <w:rFonts w:ascii="Times New Roman" w:eastAsia="Times New Roman" w:hAnsi="Times New Roman" w:cs="Times New Roman"/>
          <w:sz w:val="24"/>
          <w:szCs w:val="24"/>
          <w:lang w:eastAsia="ru-RU"/>
        </w:rPr>
        <w:t>дуальных приборов учёта (ПУ)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. Первые ПУ были механическими и требовали исключительно ручного снятия показаний. С развитием микроэлектроники появились импульсные выходы и цифровые интерфейсы (например, M-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Bus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, WM-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Bus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 позволило автоматизировать сбор данных.</w:t>
      </w:r>
    </w:p>
    <w:p w:rsidR="00F61B89" w:rsidRPr="00F61B89" w:rsidRDefault="00F61B89" w:rsidP="00F61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Современный этап развития связан с концепцией </w:t>
      </w: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Интернета вещей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подразумевает объединение физических устройств, оснащённых датчиками и средствами связи, в единую сеть для удалённого сбора,</w:t>
      </w:r>
      <w:r w:rsidR="006A3A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обмена данными и управления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контексте ЖКХ это означает создание "умных" систем учёта (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Smart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Metering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которые не просто фиксируют показания, но и предоставляют инструменты для интеллектуального анализа.</w:t>
      </w:r>
    </w:p>
    <w:p w:rsidR="00F61B89" w:rsidRPr="00F61B89" w:rsidRDefault="00F61B89" w:rsidP="00F61B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1.2. Ключевые понятия и компоненты автоматизированной системы учёта</w:t>
      </w:r>
    </w:p>
    <w:p w:rsidR="00F61B89" w:rsidRPr="00F61B89" w:rsidRDefault="00F61B89" w:rsidP="00F61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целей данного проекта определяются следующие ключевые понятия:</w:t>
      </w:r>
    </w:p>
    <w:p w:rsidR="00F61B89" w:rsidRPr="00F61B89" w:rsidRDefault="00F61B89" w:rsidP="00F61B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Прибор учёта (ПУ)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техническое средство, предназначенное для измерения объёма (расхода) потребления коммунального ресурса. В рамках системы рассматриваются ПУ, оснащённые возможностью автоматической передачи данных (импульсный выход, цифровой интерфейс).</w:t>
      </w:r>
    </w:p>
    <w:p w:rsidR="00F61B89" w:rsidRPr="00F61B89" w:rsidRDefault="00F61B89" w:rsidP="00F61B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Датчик утечки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устройство, предназначенное для обнаружения аномального расхода или наличия воды в нештатном месте. В контексте системы под утечкой понимается продолжительный, нехарактерно высокий или фоновый расход ресурса, сигнализирующий о неисправности.</w:t>
      </w:r>
    </w:p>
    <w:p w:rsidR="00F61B89" w:rsidRPr="00F61B89" w:rsidRDefault="00F61B89" w:rsidP="00F61B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Микроконтроллер</w:t>
      </w:r>
      <w:r w:rsidR="00B011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ы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вычислительн</w:t>
      </w:r>
      <w:r w:rsidR="00B01104">
        <w:rPr>
          <w:rFonts w:ascii="Times New Roman" w:eastAsia="Times New Roman" w:hAnsi="Times New Roman" w:cs="Times New Roman"/>
          <w:sz w:val="24"/>
          <w:szCs w:val="24"/>
          <w:lang w:eastAsia="ru-RU"/>
        </w:rPr>
        <w:t>ые устройства, устанавливаемые в квартире/доме, ответственные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сбор данных с ПУ и датчиков, их первичную обработку и передачу на центральный сервер.</w:t>
      </w:r>
    </w:p>
    <w:p w:rsidR="00F61B89" w:rsidRPr="00F61B89" w:rsidRDefault="00F61B89" w:rsidP="00F61B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Аномалия потребления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статистически значимое отклонение фактического расхода ресурса от ожидаемых (среднестатистических или прогнозных) значений, которое может свидетельствовать об утечке, неисправности прибора или изменении поведения потребителя.</w:t>
      </w:r>
    </w:p>
    <w:p w:rsidR="00F61B89" w:rsidRPr="00F61B89" w:rsidRDefault="00F61B89" w:rsidP="00F61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типовой автоматизированной системы учёта включает следующие уровни:</w:t>
      </w:r>
    </w:p>
    <w:p w:rsidR="00F61B89" w:rsidRPr="00F61B89" w:rsidRDefault="00F61B89" w:rsidP="00F61B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Полевой уровень: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Приборы учёта и датчики.</w:t>
      </w:r>
    </w:p>
    <w:p w:rsidR="00F61B89" w:rsidRPr="00F61B89" w:rsidRDefault="00F61B89" w:rsidP="00F61B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сбора данных: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565DC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икроконтроллеры, агрегирующие информацию.</w:t>
      </w:r>
    </w:p>
    <w:p w:rsidR="00F61B89" w:rsidRPr="00F61B89" w:rsidRDefault="00F61B89" w:rsidP="00F61B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Сетевой уровень: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Каналы связи (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Ethernet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, GSM).</w:t>
      </w:r>
    </w:p>
    <w:p w:rsidR="00F61B89" w:rsidRPr="00F61B89" w:rsidRDefault="00F61B89" w:rsidP="00F61B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Серверный уровень: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Облачная платформа для хранения, обработки и анализа данных.</w:t>
      </w:r>
    </w:p>
    <w:p w:rsidR="00F61B89" w:rsidRPr="00F61B89" w:rsidRDefault="00F61B89" w:rsidP="00F61B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Клиентский уровень: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Веб-интерфейсы и мобильные приложения для пользователей и управляющих компаний.</w:t>
      </w:r>
    </w:p>
    <w:p w:rsidR="00F61B89" w:rsidRPr="00F61B89" w:rsidRDefault="00F61B89" w:rsidP="00F61B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1.3. Обзор и анализ существующих решений и технологий</w:t>
      </w:r>
    </w:p>
    <w:p w:rsidR="00F61B89" w:rsidRPr="00F61B89" w:rsidRDefault="00F61B89" w:rsidP="00F61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рынке представлен ряд решений для автоматизации сбора показаний – от простых систем удалённого считывания (например, на основе WM-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Bus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) до комплексных платформ "умного дома" (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Xiaomi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Aqara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Rubetek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) [3].</w:t>
      </w:r>
    </w:p>
    <w:p w:rsidR="00F61B89" w:rsidRPr="00F61B89" w:rsidRDefault="00F61B89" w:rsidP="00F61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Проведённый анализ позволил выявить их сильные и слабые стороны:</w:t>
      </w:r>
    </w:p>
    <w:p w:rsidR="00F61B89" w:rsidRPr="00F61B89" w:rsidRDefault="00F61B89" w:rsidP="00F61B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Сильные стороны существующих систем: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высокая точность, автоматизация рутинных операций, возможность интеграции с 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биллинговыми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системами УК.</w:t>
      </w:r>
    </w:p>
    <w:p w:rsidR="00F61B89" w:rsidRPr="00F61B89" w:rsidRDefault="00F61B89" w:rsidP="00F61B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Слабые стороны и ниша для данного проекта:</w:t>
      </w:r>
    </w:p>
    <w:p w:rsidR="00F61B89" w:rsidRPr="00F61B89" w:rsidRDefault="00F61B89" w:rsidP="00F61B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Фрагментарность аналитики: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Многие системы ограничиваются сбором и визуализацией данных, не предлагая глубокого анализа причин аномалий.</w:t>
      </w:r>
    </w:p>
    <w:p w:rsidR="00F61B89" w:rsidRPr="00F61B89" w:rsidRDefault="00F61B89" w:rsidP="00F61B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Закрытость экосистем: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Решения в рамках "умного дома" часто привязаны к конкретному производителю и не предназначены для </w:t>
      </w:r>
      <w:proofErr w:type="gram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кросс-платформенной</w:t>
      </w:r>
      <w:proofErr w:type="gram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интеграции с разными типами ПУ.</w:t>
      </w:r>
    </w:p>
    <w:p w:rsidR="00F61B89" w:rsidRPr="00F61B89" w:rsidRDefault="00F61B89" w:rsidP="00F61B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персонализированных рекомендаций: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Пользователю предоставляются сырые данные или графики, но не формируются понятные советы по экономии, основанные на его паттернах потребления.</w:t>
      </w:r>
    </w:p>
    <w:p w:rsidR="00F61B89" w:rsidRPr="00F61B89" w:rsidRDefault="00F61B89" w:rsidP="00F61B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Высокая стоимость внедрения: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Комплексные промышленные решения могут быть дороги для массового потребителя.</w:t>
      </w:r>
    </w:p>
    <w:p w:rsidR="00F61B89" w:rsidRPr="00F61B89" w:rsidRDefault="00F61B89" w:rsidP="00F61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актуальной является задача создания гибкой, доступной системы с акцентом на </w:t>
      </w: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интеллектуальную аналитику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пользовательский сервис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только на автоматизацию сбора.</w:t>
      </w:r>
    </w:p>
    <w:p w:rsidR="00F61B89" w:rsidRPr="00F61B89" w:rsidRDefault="00F61B89" w:rsidP="00F61B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1.4. Алгоритмы обнаружения аномалий и утечек</w:t>
      </w:r>
    </w:p>
    <w:p w:rsidR="00F61B89" w:rsidRPr="00F61B89" w:rsidRDefault="00F61B89" w:rsidP="00F61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Основой для модуля контроля утечек в проекте являются алгоритмы анализа временных рядов. Будет применяться комбинация следующих методов:</w:t>
      </w:r>
    </w:p>
    <w:p w:rsidR="00F61B89" w:rsidRPr="00F61B89" w:rsidRDefault="00F61B89" w:rsidP="00F61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Пороговый метод: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Самый простой способ, при котором система фиксирует аномалию, если расход непрерывно превышает заданный порог (например, 20 л/час) в течение длительного времени (например, 2 часа), что характерно для протекающего бачка унит</w:t>
      </w:r>
      <w:r w:rsidR="002A5FD0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 или подкапывающего крана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61B89" w:rsidRPr="00F61B89" w:rsidRDefault="00F61B89" w:rsidP="00F61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Статистический анализ (Скользящее среднее и стандартное отклонение):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Строится профиль "нормального" потребления для каждого пользователя. Аномалией считается событие, когда текущий расход выходит за пределы доверительного интервала (например, ±3σ от скользящего среднего). Это позволяет обнаруживать резкие скачки, не связанные с типичной активностью.</w:t>
      </w:r>
    </w:p>
    <w:p w:rsidR="00F61B89" w:rsidRPr="00F61B89" w:rsidRDefault="00F61B89" w:rsidP="00F61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фонового потребления: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анализирует потребление в ночные часы или в периоды, когда жильцы отсутствуют. Ненулевой постоянный расход в такие периоды с высокой вероятностью указывает на утечку.</w:t>
      </w:r>
    </w:p>
    <w:p w:rsidR="00F61B89" w:rsidRPr="00F61B89" w:rsidRDefault="00F61B89" w:rsidP="00F61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методы, реализованные совместно, позволяют с высокой точностью детектировать как катастрофические, так и "тихие" утечки.</w:t>
      </w:r>
    </w:p>
    <w:p w:rsidR="00F61B89" w:rsidRPr="00F61B89" w:rsidRDefault="00F61B89" w:rsidP="00F61B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1.5. Технологический стек для реализации прототипа</w:t>
      </w:r>
    </w:p>
    <w:p w:rsidR="00F61B89" w:rsidRPr="00F61B89" w:rsidRDefault="00F61B89" w:rsidP="00F61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реализации проекта выбран следующий технологический стек:</w:t>
      </w:r>
    </w:p>
    <w:p w:rsidR="00F61B89" w:rsidRPr="00F61B89" w:rsidRDefault="00783EA8" w:rsidP="00F61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Микроконтроллер</w:t>
      </w:r>
      <w:r w:rsidR="00F61B89"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F61B89"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ESP32. Выбор обусловлен наличием модуля </w:t>
      </w:r>
      <w:proofErr w:type="spellStart"/>
      <w:r w:rsidR="00F61B89"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="00F61B89"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достаточной вычислительной мощностью для первичной обработки данных и низкой стоимостью.</w:t>
      </w:r>
    </w:p>
    <w:p w:rsidR="00F61B89" w:rsidRPr="00F61B89" w:rsidRDefault="00F61B89" w:rsidP="00F61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 связи:</w:t>
      </w:r>
      <w:r w:rsid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61B89" w:rsidRPr="00F61B89" w:rsidRDefault="00F61B89" w:rsidP="00F61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Серверная часть (</w:t>
      </w:r>
      <w:proofErr w:type="spellStart"/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бэкенд</w:t>
      </w:r>
      <w:proofErr w:type="spellEnd"/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Язык Pyth</w:t>
      </w:r>
      <w:r w:rsid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on с использованием </w:t>
      </w:r>
      <w:proofErr w:type="spellStart"/>
      <w:r w:rsid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фреймворка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. Python обладает мощными библиотеками для анализа данных (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Scikit-learn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61B89" w:rsidRPr="00F61B89" w:rsidRDefault="00F61B89" w:rsidP="00F61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Клиентская часть (</w:t>
      </w:r>
      <w:proofErr w:type="spellStart"/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фронтенд</w:t>
      </w:r>
      <w:proofErr w:type="spellEnd"/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Люой</w:t>
      </w:r>
      <w:proofErr w:type="spellEnd"/>
      <w:r w:rsid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россплатформенный </w:t>
      </w:r>
      <w:proofErr w:type="spellStart"/>
      <w:r w:rsid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браузуер</w:t>
      </w:r>
      <w:proofErr w:type="spellEnd"/>
      <w:r w:rsid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подключается к </w:t>
      </w:r>
      <w:r w:rsidR="00B4213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>ерверной части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61B89" w:rsidRDefault="00F61B89" w:rsidP="00F61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База данных: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83EA8" w:rsidRPr="00783EA8" w:rsidRDefault="00783EA8" w:rsidP="00F61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Протокол</w:t>
      </w:r>
      <w:r w:rsidRP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Blu</w:t>
      </w:r>
      <w:r w:rsidR="00DC1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tooth</w:t>
      </w:r>
      <w:r w:rsidRP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BLE</w:t>
      </w:r>
      <w:r w:rsidRP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Blu</w:t>
      </w:r>
      <w:r w:rsidR="00DC167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tooth</w:t>
      </w:r>
      <w:r w:rsidRP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low</w:t>
      </w:r>
      <w:r w:rsidRP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energy</w:t>
      </w:r>
      <w:r w:rsidRP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-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позволяющий настраивать микроконтроллер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ESP</w:t>
      </w:r>
      <w:r w:rsidRP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32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подключения к нужной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</w:t>
      </w:r>
      <w:r w:rsidRP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</w:t>
      </w:r>
      <w:r w:rsidRP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сети.</w:t>
      </w:r>
    </w:p>
    <w:p w:rsidR="00F61B89" w:rsidRPr="00F61B89" w:rsidRDefault="00F61B89" w:rsidP="00F61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Заключение по теоретической части</w:t>
      </w:r>
    </w:p>
    <w:p w:rsidR="00582DEB" w:rsidRDefault="00F61B89" w:rsidP="00F61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Проведённый анализ показал, что, несмотря на наличие решений для автоматизации сбора показаний, существует потребность в системах с усиленной аналитической составляющей</w:t>
      </w:r>
      <w:r w:rsid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адекватной ценой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Теоретической основой для данной работы являются принципы Интернета вещей, методы статистического анализа временных рядов для обнаружения аномалий и современный технологический стек для быстрого </w:t>
      </w:r>
      <w:proofErr w:type="spellStart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прототипирования</w:t>
      </w:r>
      <w:proofErr w:type="spellEnd"/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Выбранные подходы позволяют перейти от простой автоматизации к созданию интеллектуальной системы, предоставляющей пользователю </w:t>
      </w:r>
      <w:r w:rsid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оперативно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</w:t>
      </w:r>
      <w:r w:rsid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>агировать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нештатные ситуации</w:t>
      </w:r>
      <w:r w:rsidR="00783E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случае прот</w:t>
      </w:r>
      <w:r w:rsidR="00DC7728">
        <w:rPr>
          <w:rFonts w:ascii="Times New Roman" w:eastAsia="Times New Roman" w:hAnsi="Times New Roman" w:cs="Times New Roman"/>
          <w:sz w:val="24"/>
          <w:szCs w:val="24"/>
          <w:lang w:eastAsia="ru-RU"/>
        </w:rPr>
        <w:t>ечек</w:t>
      </w:r>
      <w:r w:rsidRPr="00F61B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582D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82DEB" w:rsidRDefault="00582DE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582DEB" w:rsidRDefault="00582DEB" w:rsidP="00582DEB">
      <w:r>
        <w:rPr>
          <w:rStyle w:val="a4"/>
          <w:b w:val="0"/>
          <w:bCs w:val="0"/>
        </w:rPr>
        <w:lastRenderedPageBreak/>
        <w:t>ГЛАВА 2. РАЗРАБОТКА АППАРАТНОЙ ЧАСТИ</w:t>
      </w:r>
    </w:p>
    <w:p w:rsidR="00B4213A" w:rsidRDefault="00796F09" w:rsidP="00444566">
      <w:pPr>
        <w:pStyle w:val="3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2.1 </w:t>
      </w:r>
      <w:r w:rsidR="00B4213A" w:rsidRPr="00B4213A">
        <w:rPr>
          <w:b w:val="0"/>
          <w:bCs w:val="0"/>
          <w:sz w:val="24"/>
          <w:szCs w:val="24"/>
        </w:rPr>
        <w:t>Архитектура</w:t>
      </w:r>
      <w:r w:rsidR="00B4213A">
        <w:rPr>
          <w:b w:val="0"/>
          <w:bCs w:val="0"/>
          <w:sz w:val="24"/>
          <w:szCs w:val="24"/>
        </w:rPr>
        <w:t xml:space="preserve"> системы </w:t>
      </w:r>
      <w:proofErr w:type="spellStart"/>
      <w:r w:rsidR="00B4213A">
        <w:rPr>
          <w:b w:val="0"/>
          <w:bCs w:val="0"/>
          <w:sz w:val="24"/>
          <w:szCs w:val="24"/>
          <w:lang w:val="en-US"/>
        </w:rPr>
        <w:t>FoxDen</w:t>
      </w:r>
      <w:proofErr w:type="spellEnd"/>
      <w:r w:rsidR="00B4213A" w:rsidRPr="00B4213A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состоит из</w:t>
      </w:r>
      <w:r w:rsidR="00B4213A" w:rsidRPr="00B4213A">
        <w:rPr>
          <w:b w:val="0"/>
          <w:bCs w:val="0"/>
          <w:sz w:val="24"/>
          <w:szCs w:val="24"/>
        </w:rPr>
        <w:t>:</w:t>
      </w:r>
    </w:p>
    <w:p w:rsidR="00C71886" w:rsidRPr="00C71886" w:rsidRDefault="00C71886" w:rsidP="00444566">
      <w:pPr>
        <w:pStyle w:val="3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1. Прибор учета</w:t>
      </w:r>
      <w:r w:rsidRPr="00C71886">
        <w:rPr>
          <w:b w:val="0"/>
          <w:bCs w:val="0"/>
          <w:sz w:val="24"/>
          <w:szCs w:val="24"/>
        </w:rPr>
        <w:t>;</w:t>
      </w:r>
    </w:p>
    <w:p w:rsidR="00B4213A" w:rsidRDefault="00C71886" w:rsidP="00444566">
      <w:pPr>
        <w:pStyle w:val="3"/>
        <w:jc w:val="both"/>
        <w:rPr>
          <w:b w:val="0"/>
          <w:bCs w:val="0"/>
          <w:sz w:val="24"/>
          <w:szCs w:val="24"/>
        </w:rPr>
      </w:pPr>
      <w:r w:rsidRPr="00C71886">
        <w:rPr>
          <w:b w:val="0"/>
          <w:bCs w:val="0"/>
          <w:sz w:val="24"/>
          <w:szCs w:val="24"/>
        </w:rPr>
        <w:t>2</w:t>
      </w:r>
      <w:r w:rsidR="00B4213A" w:rsidRPr="00B4213A">
        <w:rPr>
          <w:b w:val="0"/>
          <w:bCs w:val="0"/>
          <w:sz w:val="24"/>
          <w:szCs w:val="24"/>
        </w:rPr>
        <w:t xml:space="preserve">. </w:t>
      </w:r>
      <w:r>
        <w:rPr>
          <w:b w:val="0"/>
          <w:bCs w:val="0"/>
          <w:sz w:val="24"/>
          <w:szCs w:val="24"/>
        </w:rPr>
        <w:t>Микроконтроллер</w:t>
      </w:r>
      <w:r w:rsidR="00B4213A">
        <w:rPr>
          <w:b w:val="0"/>
          <w:bCs w:val="0"/>
          <w:sz w:val="24"/>
          <w:szCs w:val="24"/>
        </w:rPr>
        <w:t xml:space="preserve"> </w:t>
      </w:r>
      <w:r w:rsidR="00B4213A" w:rsidRPr="00B4213A">
        <w:rPr>
          <w:b w:val="0"/>
          <w:bCs w:val="0"/>
          <w:sz w:val="24"/>
          <w:szCs w:val="24"/>
        </w:rPr>
        <w:t>(</w:t>
      </w:r>
      <w:r w:rsidR="00B4213A">
        <w:rPr>
          <w:b w:val="0"/>
          <w:bCs w:val="0"/>
          <w:sz w:val="24"/>
          <w:szCs w:val="24"/>
          <w:lang w:val="en-US"/>
        </w:rPr>
        <w:t>ESP</w:t>
      </w:r>
      <w:r w:rsidR="00B4213A" w:rsidRPr="00B4213A">
        <w:rPr>
          <w:b w:val="0"/>
          <w:bCs w:val="0"/>
          <w:sz w:val="24"/>
          <w:szCs w:val="24"/>
        </w:rPr>
        <w:t xml:space="preserve">32), </w:t>
      </w:r>
      <w:r w:rsidR="00B4213A">
        <w:rPr>
          <w:b w:val="0"/>
          <w:bCs w:val="0"/>
          <w:sz w:val="24"/>
          <w:szCs w:val="24"/>
        </w:rPr>
        <w:t xml:space="preserve">собирающий информации с прибора учета и передающий данные на </w:t>
      </w:r>
      <w:r w:rsidR="00B4213A">
        <w:rPr>
          <w:b w:val="0"/>
          <w:bCs w:val="0"/>
          <w:sz w:val="24"/>
          <w:szCs w:val="24"/>
          <w:lang w:val="en-US"/>
        </w:rPr>
        <w:t>Web</w:t>
      </w:r>
      <w:r w:rsidR="00B4213A" w:rsidRPr="00B4213A">
        <w:rPr>
          <w:b w:val="0"/>
          <w:bCs w:val="0"/>
          <w:sz w:val="24"/>
          <w:szCs w:val="24"/>
        </w:rPr>
        <w:t xml:space="preserve"> </w:t>
      </w:r>
      <w:r w:rsidR="00B4213A">
        <w:rPr>
          <w:b w:val="0"/>
          <w:bCs w:val="0"/>
          <w:sz w:val="24"/>
          <w:szCs w:val="24"/>
        </w:rPr>
        <w:t xml:space="preserve">сервер через </w:t>
      </w:r>
      <w:proofErr w:type="spellStart"/>
      <w:r w:rsidR="00B4213A">
        <w:rPr>
          <w:b w:val="0"/>
          <w:bCs w:val="0"/>
          <w:sz w:val="24"/>
          <w:szCs w:val="24"/>
          <w:lang w:val="en-US"/>
        </w:rPr>
        <w:t>WiFi</w:t>
      </w:r>
      <w:proofErr w:type="spellEnd"/>
      <w:r w:rsidR="00B4213A" w:rsidRPr="00B4213A">
        <w:rPr>
          <w:b w:val="0"/>
          <w:bCs w:val="0"/>
          <w:sz w:val="24"/>
          <w:szCs w:val="24"/>
        </w:rPr>
        <w:t xml:space="preserve">. </w:t>
      </w:r>
      <w:r w:rsidR="00B4213A">
        <w:rPr>
          <w:b w:val="0"/>
          <w:bCs w:val="0"/>
          <w:sz w:val="24"/>
          <w:szCs w:val="24"/>
        </w:rPr>
        <w:t xml:space="preserve">Микроконтроллер выступает не только </w:t>
      </w:r>
      <w:proofErr w:type="spellStart"/>
      <w:r w:rsidR="00B4213A">
        <w:rPr>
          <w:b w:val="0"/>
          <w:bCs w:val="0"/>
          <w:sz w:val="24"/>
          <w:szCs w:val="24"/>
          <w:lang w:val="en-US"/>
        </w:rPr>
        <w:t>WiFi</w:t>
      </w:r>
      <w:proofErr w:type="spellEnd"/>
      <w:r w:rsidR="00B4213A" w:rsidRPr="00B4213A">
        <w:rPr>
          <w:b w:val="0"/>
          <w:bCs w:val="0"/>
          <w:sz w:val="24"/>
          <w:szCs w:val="24"/>
        </w:rPr>
        <w:t xml:space="preserve"> </w:t>
      </w:r>
      <w:r w:rsidR="00B4213A">
        <w:rPr>
          <w:b w:val="0"/>
          <w:bCs w:val="0"/>
          <w:sz w:val="24"/>
          <w:szCs w:val="24"/>
        </w:rPr>
        <w:t xml:space="preserve">клиентом, но и </w:t>
      </w:r>
      <w:proofErr w:type="spellStart"/>
      <w:r w:rsidR="00DC167D" w:rsidRPr="00DC167D">
        <w:rPr>
          <w:b w:val="0"/>
          <w:bCs w:val="0"/>
          <w:sz w:val="24"/>
          <w:szCs w:val="24"/>
        </w:rPr>
        <w:t>Bluetooth</w:t>
      </w:r>
      <w:proofErr w:type="spellEnd"/>
      <w:r w:rsidR="00DC167D">
        <w:rPr>
          <w:b w:val="0"/>
          <w:bCs w:val="0"/>
          <w:sz w:val="24"/>
          <w:szCs w:val="24"/>
        </w:rPr>
        <w:t xml:space="preserve"> </w:t>
      </w:r>
      <w:r w:rsidR="00B4213A">
        <w:rPr>
          <w:b w:val="0"/>
          <w:bCs w:val="0"/>
          <w:sz w:val="24"/>
          <w:szCs w:val="24"/>
        </w:rPr>
        <w:t xml:space="preserve">сервером - для возможности оперативной настройки микроконтроллера - изменения параметров </w:t>
      </w:r>
      <w:proofErr w:type="spellStart"/>
      <w:r w:rsidR="00B4213A">
        <w:rPr>
          <w:b w:val="0"/>
          <w:bCs w:val="0"/>
          <w:sz w:val="24"/>
          <w:szCs w:val="24"/>
          <w:lang w:val="en-US"/>
        </w:rPr>
        <w:t>WiFi</w:t>
      </w:r>
      <w:proofErr w:type="spellEnd"/>
      <w:r w:rsidR="00B4213A">
        <w:rPr>
          <w:b w:val="0"/>
          <w:bCs w:val="0"/>
          <w:sz w:val="24"/>
          <w:szCs w:val="24"/>
        </w:rPr>
        <w:t xml:space="preserve"> сети.</w:t>
      </w:r>
    </w:p>
    <w:p w:rsidR="00DC167D" w:rsidRPr="009A0D06" w:rsidRDefault="00DC167D" w:rsidP="00444566">
      <w:pPr>
        <w:pStyle w:val="3"/>
        <w:jc w:val="both"/>
        <w:rPr>
          <w:b w:val="0"/>
          <w:bCs w:val="0"/>
          <w:sz w:val="24"/>
          <w:szCs w:val="24"/>
        </w:rPr>
      </w:pPr>
      <w:r w:rsidRPr="00DC167D">
        <w:rPr>
          <w:b w:val="0"/>
          <w:bCs w:val="0"/>
          <w:sz w:val="24"/>
          <w:szCs w:val="24"/>
        </w:rPr>
        <w:t xml:space="preserve">2. </w:t>
      </w:r>
      <w:proofErr w:type="spellStart"/>
      <w:r w:rsidRPr="00DC167D">
        <w:rPr>
          <w:b w:val="0"/>
          <w:bCs w:val="0"/>
          <w:sz w:val="24"/>
          <w:szCs w:val="24"/>
        </w:rPr>
        <w:t>Bluetooth</w:t>
      </w:r>
      <w:proofErr w:type="spellEnd"/>
      <w:r>
        <w:rPr>
          <w:b w:val="0"/>
          <w:bCs w:val="0"/>
          <w:sz w:val="24"/>
          <w:szCs w:val="24"/>
        </w:rPr>
        <w:t xml:space="preserve"> клиент, используемы для настройки микроконтроллера </w:t>
      </w:r>
      <w:r>
        <w:rPr>
          <w:b w:val="0"/>
          <w:bCs w:val="0"/>
          <w:sz w:val="24"/>
          <w:szCs w:val="24"/>
          <w:lang w:val="en-US"/>
        </w:rPr>
        <w:t>ESP</w:t>
      </w:r>
      <w:r>
        <w:rPr>
          <w:b w:val="0"/>
          <w:bCs w:val="0"/>
          <w:sz w:val="24"/>
          <w:szCs w:val="24"/>
        </w:rPr>
        <w:t>32</w:t>
      </w:r>
      <w:r w:rsidRPr="00DC167D">
        <w:rPr>
          <w:b w:val="0"/>
          <w:bCs w:val="0"/>
          <w:sz w:val="24"/>
          <w:szCs w:val="24"/>
        </w:rPr>
        <w:t>.</w:t>
      </w:r>
    </w:p>
    <w:p w:rsidR="00D55A04" w:rsidRDefault="00D55A04" w:rsidP="00D55A04">
      <w:pPr>
        <w:pStyle w:val="3"/>
        <w:jc w:val="both"/>
        <w:rPr>
          <w:b w:val="0"/>
          <w:bCs w:val="0"/>
          <w:sz w:val="24"/>
          <w:szCs w:val="24"/>
        </w:rPr>
      </w:pPr>
      <w:r w:rsidRPr="009A0D06">
        <w:rPr>
          <w:b w:val="0"/>
          <w:bCs w:val="0"/>
          <w:sz w:val="24"/>
          <w:szCs w:val="24"/>
        </w:rPr>
        <w:t>3</w:t>
      </w:r>
      <w:r>
        <w:rPr>
          <w:b w:val="0"/>
          <w:bCs w:val="0"/>
          <w:sz w:val="24"/>
          <w:szCs w:val="24"/>
        </w:rPr>
        <w:t xml:space="preserve">. База данных </w:t>
      </w:r>
      <w:proofErr w:type="spellStart"/>
      <w:r w:rsidRPr="00444566">
        <w:rPr>
          <w:b w:val="0"/>
          <w:bCs w:val="0"/>
          <w:sz w:val="24"/>
          <w:szCs w:val="24"/>
        </w:rPr>
        <w:t>PostgreSQL</w:t>
      </w:r>
      <w:proofErr w:type="spellEnd"/>
      <w:r>
        <w:rPr>
          <w:b w:val="0"/>
          <w:bCs w:val="0"/>
          <w:sz w:val="24"/>
          <w:szCs w:val="24"/>
        </w:rPr>
        <w:t>.</w:t>
      </w:r>
    </w:p>
    <w:p w:rsidR="00D55A04" w:rsidRPr="00444566" w:rsidRDefault="00D55A04" w:rsidP="00D55A04">
      <w:pPr>
        <w:pStyle w:val="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В базе данных хранится информация о приборах учета, истории изменения прибора учета, данные о пользователях и их связи с приборами учета.</w:t>
      </w:r>
    </w:p>
    <w:p w:rsidR="00B4213A" w:rsidRPr="00444566" w:rsidRDefault="00D55A04" w:rsidP="00444566">
      <w:pPr>
        <w:pStyle w:val="3"/>
        <w:jc w:val="both"/>
        <w:rPr>
          <w:b w:val="0"/>
          <w:bCs w:val="0"/>
          <w:sz w:val="24"/>
          <w:szCs w:val="24"/>
        </w:rPr>
      </w:pPr>
      <w:r w:rsidRPr="00EA6321">
        <w:rPr>
          <w:b w:val="0"/>
          <w:bCs w:val="0"/>
          <w:sz w:val="24"/>
          <w:szCs w:val="24"/>
        </w:rPr>
        <w:t>4</w:t>
      </w:r>
      <w:r w:rsidR="00444566">
        <w:rPr>
          <w:b w:val="0"/>
          <w:bCs w:val="0"/>
          <w:sz w:val="24"/>
          <w:szCs w:val="24"/>
        </w:rPr>
        <w:t xml:space="preserve">. </w:t>
      </w:r>
      <w:r w:rsidR="00444566">
        <w:rPr>
          <w:b w:val="0"/>
          <w:bCs w:val="0"/>
          <w:sz w:val="24"/>
          <w:szCs w:val="24"/>
          <w:lang w:val="en-US"/>
        </w:rPr>
        <w:t>Web</w:t>
      </w:r>
      <w:r w:rsidR="00444566" w:rsidRPr="00444566">
        <w:rPr>
          <w:b w:val="0"/>
          <w:bCs w:val="0"/>
          <w:sz w:val="24"/>
          <w:szCs w:val="24"/>
        </w:rPr>
        <w:t xml:space="preserve"> </w:t>
      </w:r>
      <w:r w:rsidR="00444566">
        <w:rPr>
          <w:b w:val="0"/>
          <w:bCs w:val="0"/>
          <w:sz w:val="24"/>
          <w:szCs w:val="24"/>
        </w:rPr>
        <w:t>сервис, работающий с двумя видами устройств</w:t>
      </w:r>
      <w:r w:rsidR="00444566" w:rsidRPr="00444566">
        <w:rPr>
          <w:b w:val="0"/>
          <w:bCs w:val="0"/>
          <w:sz w:val="24"/>
          <w:szCs w:val="24"/>
        </w:rPr>
        <w:t>:</w:t>
      </w:r>
    </w:p>
    <w:p w:rsidR="00444566" w:rsidRPr="00444566" w:rsidRDefault="00444566" w:rsidP="00444566">
      <w:pPr>
        <w:pStyle w:val="3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а) Обслуживающий передачу данных от микроконтроллеров (данные передаются в </w:t>
      </w:r>
      <w:r>
        <w:rPr>
          <w:b w:val="0"/>
          <w:bCs w:val="0"/>
          <w:sz w:val="24"/>
          <w:szCs w:val="24"/>
          <w:lang w:val="en-US"/>
        </w:rPr>
        <w:t>JSON</w:t>
      </w:r>
      <w:r w:rsidRPr="00444566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формате)</w:t>
      </w:r>
      <w:r w:rsidRPr="00444566">
        <w:rPr>
          <w:b w:val="0"/>
          <w:bCs w:val="0"/>
          <w:sz w:val="24"/>
          <w:szCs w:val="24"/>
        </w:rPr>
        <w:t>;</w:t>
      </w:r>
    </w:p>
    <w:p w:rsidR="00444566" w:rsidRDefault="00444566" w:rsidP="00444566">
      <w:pPr>
        <w:pStyle w:val="3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б</w:t>
      </w:r>
      <w:r w:rsidRPr="00444566">
        <w:rPr>
          <w:b w:val="0"/>
          <w:bCs w:val="0"/>
          <w:sz w:val="24"/>
          <w:szCs w:val="24"/>
        </w:rPr>
        <w:t>)</w:t>
      </w:r>
      <w:r>
        <w:rPr>
          <w:b w:val="0"/>
          <w:bCs w:val="0"/>
          <w:sz w:val="24"/>
          <w:szCs w:val="24"/>
        </w:rPr>
        <w:t xml:space="preserve"> Обслуживающий работу с </w:t>
      </w:r>
      <w:r>
        <w:rPr>
          <w:b w:val="0"/>
          <w:bCs w:val="0"/>
          <w:sz w:val="24"/>
          <w:szCs w:val="24"/>
          <w:lang w:val="en-US"/>
        </w:rPr>
        <w:t>Web</w:t>
      </w:r>
      <w:r w:rsidRPr="00444566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клиентами, работающими по протоколу </w:t>
      </w:r>
      <w:r>
        <w:rPr>
          <w:b w:val="0"/>
          <w:bCs w:val="0"/>
          <w:sz w:val="24"/>
          <w:szCs w:val="24"/>
          <w:lang w:val="en-US"/>
        </w:rPr>
        <w:t>http</w:t>
      </w:r>
      <w:r w:rsidRPr="00444566">
        <w:rPr>
          <w:b w:val="0"/>
          <w:bCs w:val="0"/>
          <w:sz w:val="24"/>
          <w:szCs w:val="24"/>
        </w:rPr>
        <w:t>/</w:t>
      </w:r>
      <w:r>
        <w:rPr>
          <w:b w:val="0"/>
          <w:bCs w:val="0"/>
          <w:sz w:val="24"/>
          <w:szCs w:val="24"/>
          <w:lang w:val="en-US"/>
        </w:rPr>
        <w:t>https</w:t>
      </w:r>
      <w:r w:rsidRPr="00444566">
        <w:rPr>
          <w:b w:val="0"/>
          <w:bCs w:val="0"/>
          <w:sz w:val="24"/>
          <w:szCs w:val="24"/>
        </w:rPr>
        <w:t xml:space="preserve"> (</w:t>
      </w:r>
      <w:r>
        <w:rPr>
          <w:b w:val="0"/>
          <w:bCs w:val="0"/>
          <w:sz w:val="24"/>
          <w:szCs w:val="24"/>
        </w:rPr>
        <w:t>данные передаются в</w:t>
      </w:r>
      <w:r w:rsidRPr="00444566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lang w:val="en-US"/>
        </w:rPr>
        <w:t>HTML</w:t>
      </w:r>
      <w:r w:rsidRPr="00444566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формате).</w:t>
      </w:r>
    </w:p>
    <w:p w:rsidR="00444566" w:rsidRDefault="00444566" w:rsidP="00444566">
      <w:pPr>
        <w:pStyle w:val="3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lang w:val="en-US"/>
        </w:rPr>
        <w:t>Web</w:t>
      </w:r>
      <w:r w:rsidRPr="00444566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сервис получает данные от микроконтроллеров и записывает информацию в хранилище - базу данных </w:t>
      </w:r>
      <w:proofErr w:type="spellStart"/>
      <w:r w:rsidRPr="00444566">
        <w:rPr>
          <w:b w:val="0"/>
          <w:bCs w:val="0"/>
          <w:sz w:val="24"/>
          <w:szCs w:val="24"/>
        </w:rPr>
        <w:t>PostgreSQL</w:t>
      </w:r>
      <w:proofErr w:type="spellEnd"/>
      <w:r>
        <w:rPr>
          <w:b w:val="0"/>
          <w:bCs w:val="0"/>
          <w:sz w:val="24"/>
          <w:szCs w:val="24"/>
        </w:rPr>
        <w:t>.</w:t>
      </w:r>
    </w:p>
    <w:p w:rsidR="00444566" w:rsidRDefault="00444566" w:rsidP="00444566">
      <w:pPr>
        <w:pStyle w:val="3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Для </w:t>
      </w:r>
      <w:r>
        <w:rPr>
          <w:b w:val="0"/>
          <w:bCs w:val="0"/>
          <w:sz w:val="24"/>
          <w:szCs w:val="24"/>
          <w:lang w:val="en-US"/>
        </w:rPr>
        <w:t>Web</w:t>
      </w:r>
      <w:r w:rsidRPr="00444566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клиентов, </w:t>
      </w:r>
      <w:r>
        <w:rPr>
          <w:b w:val="0"/>
          <w:bCs w:val="0"/>
          <w:sz w:val="24"/>
          <w:szCs w:val="24"/>
          <w:lang w:val="en-US"/>
        </w:rPr>
        <w:t>Web</w:t>
      </w:r>
      <w:r w:rsidRPr="00444566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сервис реализует авторизацию пользователей</w:t>
      </w:r>
      <w:r w:rsidR="00AC2720">
        <w:rPr>
          <w:b w:val="0"/>
          <w:bCs w:val="0"/>
          <w:sz w:val="24"/>
          <w:szCs w:val="24"/>
        </w:rPr>
        <w:t>.</w:t>
      </w:r>
      <w:r>
        <w:rPr>
          <w:b w:val="0"/>
          <w:bCs w:val="0"/>
          <w:sz w:val="24"/>
          <w:szCs w:val="24"/>
        </w:rPr>
        <w:t xml:space="preserve"> </w:t>
      </w:r>
      <w:r w:rsidR="00AC2720">
        <w:rPr>
          <w:b w:val="0"/>
          <w:bCs w:val="0"/>
          <w:sz w:val="24"/>
          <w:szCs w:val="24"/>
        </w:rPr>
        <w:t>О</w:t>
      </w:r>
      <w:r>
        <w:rPr>
          <w:b w:val="0"/>
          <w:bCs w:val="0"/>
          <w:sz w:val="24"/>
          <w:szCs w:val="24"/>
        </w:rPr>
        <w:t xml:space="preserve">тображает личный кабинет пользователя с информацией о </w:t>
      </w:r>
      <w:r w:rsidR="00AC2720">
        <w:rPr>
          <w:b w:val="0"/>
          <w:bCs w:val="0"/>
          <w:sz w:val="24"/>
          <w:szCs w:val="24"/>
        </w:rPr>
        <w:t>приборах учета и динамикой расхода.</w:t>
      </w:r>
    </w:p>
    <w:p w:rsidR="00356A5E" w:rsidRDefault="00356A5E" w:rsidP="00796F09">
      <w:pPr>
        <w:pStyle w:val="3"/>
        <w:jc w:val="center"/>
      </w:pPr>
      <w:r>
        <w:rPr>
          <w:noProof/>
        </w:rPr>
        <w:drawing>
          <wp:inline distT="0" distB="0" distL="0" distR="0">
            <wp:extent cx="3625850" cy="3500594"/>
            <wp:effectExtent l="19050" t="0" r="0" b="0"/>
            <wp:docPr id="1" name="Рисунок 0" descr="Архитектура системы FoxDen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рхитектура системы FoxDen.drawi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360" cy="350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F09" w:rsidRDefault="00796F09" w:rsidP="00582DEB">
      <w:pPr>
        <w:pStyle w:val="3"/>
      </w:pPr>
    </w:p>
    <w:p w:rsidR="00DC167D" w:rsidRPr="00DC167D" w:rsidRDefault="00DC167D" w:rsidP="00C604C2">
      <w:pPr>
        <w:pStyle w:val="3"/>
        <w:jc w:val="both"/>
        <w:rPr>
          <w:b w:val="0"/>
          <w:bCs w:val="0"/>
          <w:sz w:val="24"/>
          <w:szCs w:val="24"/>
        </w:rPr>
      </w:pPr>
      <w:r w:rsidRPr="00DC167D">
        <w:rPr>
          <w:b w:val="0"/>
          <w:bCs w:val="0"/>
          <w:sz w:val="24"/>
          <w:szCs w:val="24"/>
        </w:rPr>
        <w:t xml:space="preserve">1. </w:t>
      </w:r>
      <w:r>
        <w:rPr>
          <w:b w:val="0"/>
          <w:bCs w:val="0"/>
          <w:sz w:val="24"/>
          <w:szCs w:val="24"/>
        </w:rPr>
        <w:t>М</w:t>
      </w:r>
      <w:r w:rsidRPr="00796F09">
        <w:rPr>
          <w:b w:val="0"/>
          <w:bCs w:val="0"/>
          <w:sz w:val="24"/>
          <w:szCs w:val="24"/>
        </w:rPr>
        <w:t xml:space="preserve">икроконтроллер </w:t>
      </w:r>
      <w:r>
        <w:rPr>
          <w:b w:val="0"/>
          <w:bCs w:val="0"/>
          <w:sz w:val="24"/>
          <w:szCs w:val="24"/>
          <w:lang w:val="en-US"/>
        </w:rPr>
        <w:t>ESP</w:t>
      </w:r>
      <w:r w:rsidRPr="00B4213A">
        <w:rPr>
          <w:b w:val="0"/>
          <w:bCs w:val="0"/>
          <w:sz w:val="24"/>
          <w:szCs w:val="24"/>
        </w:rPr>
        <w:t>32</w:t>
      </w:r>
      <w:r w:rsidRPr="00DC167D">
        <w:rPr>
          <w:b w:val="0"/>
          <w:bCs w:val="0"/>
          <w:sz w:val="24"/>
          <w:szCs w:val="24"/>
        </w:rPr>
        <w:t>:</w:t>
      </w:r>
    </w:p>
    <w:p w:rsidR="00C604C2" w:rsidRPr="00C604C2" w:rsidRDefault="00796F09" w:rsidP="00C604C2">
      <w:pPr>
        <w:pStyle w:val="3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Разработка кода для м</w:t>
      </w:r>
      <w:r w:rsidRPr="00796F09">
        <w:rPr>
          <w:b w:val="0"/>
          <w:bCs w:val="0"/>
          <w:sz w:val="24"/>
          <w:szCs w:val="24"/>
        </w:rPr>
        <w:t>икроконтроллер</w:t>
      </w:r>
      <w:r>
        <w:rPr>
          <w:b w:val="0"/>
          <w:bCs w:val="0"/>
          <w:sz w:val="24"/>
          <w:szCs w:val="24"/>
        </w:rPr>
        <w:t>а</w:t>
      </w:r>
      <w:r w:rsidRPr="00796F09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lang w:val="en-US"/>
        </w:rPr>
        <w:t>ESP</w:t>
      </w:r>
      <w:r w:rsidRPr="00B4213A">
        <w:rPr>
          <w:b w:val="0"/>
          <w:bCs w:val="0"/>
          <w:sz w:val="24"/>
          <w:szCs w:val="24"/>
        </w:rPr>
        <w:t>32</w:t>
      </w:r>
      <w:r>
        <w:rPr>
          <w:b w:val="0"/>
          <w:bCs w:val="0"/>
          <w:sz w:val="24"/>
          <w:szCs w:val="24"/>
        </w:rPr>
        <w:t xml:space="preserve"> С3 </w:t>
      </w:r>
      <w:r>
        <w:rPr>
          <w:b w:val="0"/>
          <w:bCs w:val="0"/>
          <w:sz w:val="24"/>
          <w:szCs w:val="24"/>
          <w:lang w:val="en-US"/>
        </w:rPr>
        <w:t>Super</w:t>
      </w:r>
      <w:r w:rsidRPr="00796F09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lang w:val="en-US"/>
        </w:rPr>
        <w:t>mini</w:t>
      </w:r>
      <w:r w:rsidRPr="00796F09">
        <w:rPr>
          <w:b w:val="0"/>
          <w:bCs w:val="0"/>
          <w:sz w:val="24"/>
          <w:szCs w:val="24"/>
        </w:rPr>
        <w:t xml:space="preserve"> </w:t>
      </w:r>
      <w:r w:rsidR="00960786">
        <w:rPr>
          <w:b w:val="0"/>
          <w:bCs w:val="0"/>
          <w:sz w:val="24"/>
          <w:szCs w:val="24"/>
        </w:rPr>
        <w:t>ведется</w:t>
      </w:r>
      <w:r>
        <w:rPr>
          <w:b w:val="0"/>
          <w:bCs w:val="0"/>
          <w:sz w:val="24"/>
          <w:szCs w:val="24"/>
        </w:rPr>
        <w:t xml:space="preserve"> в </w:t>
      </w:r>
      <w:proofErr w:type="spellStart"/>
      <w:r w:rsidRPr="00796F09">
        <w:rPr>
          <w:b w:val="0"/>
          <w:bCs w:val="0"/>
          <w:sz w:val="24"/>
          <w:szCs w:val="24"/>
        </w:rPr>
        <w:t>Arduino</w:t>
      </w:r>
      <w:proofErr w:type="spellEnd"/>
      <w:r w:rsidRPr="00796F09">
        <w:rPr>
          <w:b w:val="0"/>
          <w:bCs w:val="0"/>
          <w:sz w:val="24"/>
          <w:szCs w:val="24"/>
        </w:rPr>
        <w:t xml:space="preserve"> IDE</w:t>
      </w:r>
      <w:r w:rsidR="00C604C2">
        <w:rPr>
          <w:b w:val="0"/>
          <w:bCs w:val="0"/>
          <w:sz w:val="24"/>
          <w:szCs w:val="24"/>
        </w:rPr>
        <w:t xml:space="preserve"> (</w:t>
      </w:r>
      <w:r w:rsidR="00C604C2" w:rsidRPr="00C604C2">
        <w:rPr>
          <w:b w:val="0"/>
          <w:bCs w:val="0"/>
          <w:sz w:val="24"/>
          <w:szCs w:val="24"/>
        </w:rPr>
        <w:t>https://www.arduino.cc/en/software</w:t>
      </w:r>
      <w:r w:rsidR="00C604C2">
        <w:rPr>
          <w:b w:val="0"/>
          <w:bCs w:val="0"/>
          <w:sz w:val="24"/>
          <w:szCs w:val="24"/>
        </w:rPr>
        <w:t xml:space="preserve">), с использованием языка программирования </w:t>
      </w:r>
      <w:r w:rsidR="00C604C2">
        <w:rPr>
          <w:b w:val="0"/>
          <w:bCs w:val="0"/>
          <w:sz w:val="24"/>
          <w:szCs w:val="24"/>
          <w:lang w:val="en-US"/>
        </w:rPr>
        <w:t>C</w:t>
      </w:r>
      <w:r w:rsidR="00C604C2" w:rsidRPr="00C604C2">
        <w:rPr>
          <w:b w:val="0"/>
          <w:bCs w:val="0"/>
          <w:sz w:val="24"/>
          <w:szCs w:val="24"/>
        </w:rPr>
        <w:t>/</w:t>
      </w:r>
      <w:r w:rsidR="00C604C2">
        <w:rPr>
          <w:b w:val="0"/>
          <w:bCs w:val="0"/>
          <w:sz w:val="24"/>
          <w:szCs w:val="24"/>
          <w:lang w:val="en-US"/>
        </w:rPr>
        <w:t>C</w:t>
      </w:r>
      <w:r w:rsidR="00C604C2" w:rsidRPr="00C604C2">
        <w:rPr>
          <w:b w:val="0"/>
          <w:bCs w:val="0"/>
          <w:sz w:val="24"/>
          <w:szCs w:val="24"/>
        </w:rPr>
        <w:t>++</w:t>
      </w:r>
    </w:p>
    <w:p w:rsidR="00C604C2" w:rsidRDefault="00960786" w:rsidP="00582DEB">
      <w:pPr>
        <w:pStyle w:val="3"/>
        <w:rPr>
          <w:b w:val="0"/>
          <w:bCs w:val="0"/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6210300" cy="3299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15AE" w:rsidRPr="00BA23DF" w:rsidRDefault="002615AE" w:rsidP="00582DEB">
      <w:pPr>
        <w:pStyle w:val="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Функционал</w:t>
      </w:r>
      <w:r w:rsidRPr="00BA23DF">
        <w:rPr>
          <w:b w:val="0"/>
          <w:bCs w:val="0"/>
          <w:sz w:val="24"/>
          <w:szCs w:val="24"/>
        </w:rPr>
        <w:t>:</w:t>
      </w:r>
    </w:p>
    <w:p w:rsidR="002615AE" w:rsidRDefault="002615AE" w:rsidP="00582DEB">
      <w:pPr>
        <w:pStyle w:val="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Работу микроконтроллера логически можно разбить на две части</w:t>
      </w:r>
      <w:r w:rsidRPr="002615AE">
        <w:rPr>
          <w:b w:val="0"/>
          <w:bCs w:val="0"/>
          <w:sz w:val="24"/>
          <w:szCs w:val="24"/>
        </w:rPr>
        <w:t>:</w:t>
      </w:r>
    </w:p>
    <w:p w:rsidR="002615AE" w:rsidRDefault="002615AE" w:rsidP="002615AE">
      <w:pPr>
        <w:pStyle w:val="3"/>
        <w:numPr>
          <w:ilvl w:val="1"/>
          <w:numId w:val="6"/>
        </w:numPr>
        <w:ind w:left="709" w:hanging="425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Инициализация – происходящая при включении микроконтроллера</w:t>
      </w:r>
      <w:r w:rsidR="00AB219D" w:rsidRPr="00AB219D">
        <w:rPr>
          <w:b w:val="0"/>
          <w:bCs w:val="0"/>
          <w:sz w:val="24"/>
          <w:szCs w:val="24"/>
        </w:rPr>
        <w:t>:</w:t>
      </w:r>
    </w:p>
    <w:p w:rsidR="002615AE" w:rsidRPr="002615AE" w:rsidRDefault="002615AE" w:rsidP="002615AE">
      <w:pPr>
        <w:pStyle w:val="3"/>
        <w:ind w:left="70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а) Инициализация переменных работы с </w:t>
      </w:r>
      <w:proofErr w:type="spellStart"/>
      <w:r>
        <w:rPr>
          <w:b w:val="0"/>
          <w:bCs w:val="0"/>
          <w:sz w:val="24"/>
          <w:szCs w:val="24"/>
          <w:lang w:val="en-US"/>
        </w:rPr>
        <w:t>WiFi</w:t>
      </w:r>
      <w:proofErr w:type="spellEnd"/>
      <w:r w:rsidRPr="002615AE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и адреса сервера – переменные хранятся в </w:t>
      </w:r>
      <w:proofErr w:type="spellStart"/>
      <w:r>
        <w:rPr>
          <w:b w:val="0"/>
          <w:bCs w:val="0"/>
          <w:sz w:val="24"/>
          <w:szCs w:val="24"/>
        </w:rPr>
        <w:t>энерго</w:t>
      </w:r>
      <w:proofErr w:type="spellEnd"/>
      <w:r>
        <w:rPr>
          <w:b w:val="0"/>
          <w:bCs w:val="0"/>
          <w:sz w:val="24"/>
          <w:szCs w:val="24"/>
        </w:rPr>
        <w:t xml:space="preserve"> независимой памяти и не сбрасываются в случае отключения электричества</w:t>
      </w:r>
      <w:r w:rsidRPr="002615AE">
        <w:rPr>
          <w:b w:val="0"/>
          <w:bCs w:val="0"/>
          <w:sz w:val="24"/>
          <w:szCs w:val="24"/>
        </w:rPr>
        <w:t>;</w:t>
      </w:r>
    </w:p>
    <w:p w:rsidR="002615AE" w:rsidRPr="00AB219D" w:rsidRDefault="002615AE" w:rsidP="002615AE">
      <w:pPr>
        <w:pStyle w:val="3"/>
        <w:ind w:left="70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б) Инициализация светодиода, для </w:t>
      </w:r>
      <w:r w:rsidR="00AB219D">
        <w:rPr>
          <w:b w:val="0"/>
          <w:bCs w:val="0"/>
          <w:sz w:val="24"/>
          <w:szCs w:val="24"/>
        </w:rPr>
        <w:t>информирования о ходе работы микроконтроллера</w:t>
      </w:r>
      <w:r w:rsidR="00AB219D" w:rsidRPr="00AB219D">
        <w:rPr>
          <w:b w:val="0"/>
          <w:bCs w:val="0"/>
          <w:sz w:val="24"/>
          <w:szCs w:val="24"/>
        </w:rPr>
        <w:t>;</w:t>
      </w:r>
    </w:p>
    <w:p w:rsidR="00AB219D" w:rsidRPr="00AB219D" w:rsidRDefault="00AB219D" w:rsidP="002615AE">
      <w:pPr>
        <w:pStyle w:val="3"/>
        <w:ind w:left="70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в</w:t>
      </w:r>
      <w:r w:rsidRPr="00AB219D">
        <w:rPr>
          <w:b w:val="0"/>
          <w:bCs w:val="0"/>
          <w:sz w:val="24"/>
          <w:szCs w:val="24"/>
        </w:rPr>
        <w:t>)</w:t>
      </w:r>
      <w:r>
        <w:rPr>
          <w:b w:val="0"/>
          <w:bCs w:val="0"/>
          <w:sz w:val="24"/>
          <w:szCs w:val="24"/>
        </w:rPr>
        <w:t xml:space="preserve"> Инициализация буфера учета изменений приборов учета</w:t>
      </w:r>
      <w:r w:rsidRPr="00AB219D">
        <w:rPr>
          <w:b w:val="0"/>
          <w:bCs w:val="0"/>
          <w:sz w:val="24"/>
          <w:szCs w:val="24"/>
        </w:rPr>
        <w:t>;</w:t>
      </w:r>
    </w:p>
    <w:p w:rsidR="00AB219D" w:rsidRPr="00AB219D" w:rsidRDefault="00AB219D" w:rsidP="002615AE">
      <w:pPr>
        <w:pStyle w:val="3"/>
        <w:ind w:left="70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г) Инициализация </w:t>
      </w:r>
      <w:r w:rsidRPr="00AB219D">
        <w:rPr>
          <w:b w:val="0"/>
          <w:bCs w:val="0"/>
          <w:sz w:val="24"/>
          <w:szCs w:val="24"/>
        </w:rPr>
        <w:t>Bluetooth</w:t>
      </w:r>
      <w:r>
        <w:rPr>
          <w:b w:val="0"/>
          <w:bCs w:val="0"/>
          <w:sz w:val="24"/>
          <w:szCs w:val="24"/>
        </w:rPr>
        <w:t xml:space="preserve"> сервера</w:t>
      </w:r>
      <w:r w:rsidRPr="00AB219D">
        <w:rPr>
          <w:b w:val="0"/>
          <w:bCs w:val="0"/>
          <w:sz w:val="24"/>
          <w:szCs w:val="24"/>
        </w:rPr>
        <w:t>;</w:t>
      </w:r>
    </w:p>
    <w:p w:rsidR="00AB219D" w:rsidRPr="00AB219D" w:rsidRDefault="00AB219D" w:rsidP="00AB219D">
      <w:pPr>
        <w:pStyle w:val="3"/>
        <w:ind w:left="70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д</w:t>
      </w:r>
      <w:r w:rsidRPr="00AB219D">
        <w:rPr>
          <w:b w:val="0"/>
          <w:bCs w:val="0"/>
          <w:sz w:val="24"/>
          <w:szCs w:val="24"/>
        </w:rPr>
        <w:t>)</w:t>
      </w:r>
      <w:r>
        <w:rPr>
          <w:b w:val="0"/>
          <w:bCs w:val="0"/>
          <w:sz w:val="24"/>
          <w:szCs w:val="24"/>
        </w:rPr>
        <w:t xml:space="preserve"> Инициализация </w:t>
      </w:r>
      <w:proofErr w:type="spellStart"/>
      <w:r>
        <w:rPr>
          <w:b w:val="0"/>
          <w:bCs w:val="0"/>
          <w:sz w:val="24"/>
          <w:szCs w:val="24"/>
        </w:rPr>
        <w:t>пинов</w:t>
      </w:r>
      <w:proofErr w:type="spellEnd"/>
      <w:r>
        <w:rPr>
          <w:b w:val="0"/>
          <w:bCs w:val="0"/>
          <w:sz w:val="24"/>
          <w:szCs w:val="24"/>
        </w:rPr>
        <w:t xml:space="preserve"> м</w:t>
      </w:r>
      <w:r w:rsidRPr="00796F09">
        <w:rPr>
          <w:b w:val="0"/>
          <w:bCs w:val="0"/>
          <w:sz w:val="24"/>
          <w:szCs w:val="24"/>
        </w:rPr>
        <w:t>икроконтроллер</w:t>
      </w:r>
      <w:r>
        <w:rPr>
          <w:b w:val="0"/>
          <w:bCs w:val="0"/>
          <w:sz w:val="24"/>
          <w:szCs w:val="24"/>
        </w:rPr>
        <w:t>а</w:t>
      </w:r>
      <w:r w:rsidRPr="00796F09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lang w:val="en-US"/>
        </w:rPr>
        <w:t>ESP</w:t>
      </w:r>
      <w:r w:rsidRPr="00B4213A">
        <w:rPr>
          <w:b w:val="0"/>
          <w:bCs w:val="0"/>
          <w:sz w:val="24"/>
          <w:szCs w:val="24"/>
        </w:rPr>
        <w:t>32</w:t>
      </w:r>
      <w:r>
        <w:rPr>
          <w:b w:val="0"/>
          <w:bCs w:val="0"/>
          <w:sz w:val="24"/>
          <w:szCs w:val="24"/>
        </w:rPr>
        <w:t>, к которым подключены приборы учета (к одному м</w:t>
      </w:r>
      <w:r w:rsidRPr="00796F09">
        <w:rPr>
          <w:b w:val="0"/>
          <w:bCs w:val="0"/>
          <w:sz w:val="24"/>
          <w:szCs w:val="24"/>
        </w:rPr>
        <w:t>икроконтроллер</w:t>
      </w:r>
      <w:r>
        <w:rPr>
          <w:b w:val="0"/>
          <w:bCs w:val="0"/>
          <w:sz w:val="24"/>
          <w:szCs w:val="24"/>
        </w:rPr>
        <w:t>у допустимо подключение до двух приборов учета).</w:t>
      </w:r>
    </w:p>
    <w:p w:rsidR="002615AE" w:rsidRPr="00AB219D" w:rsidRDefault="002615AE" w:rsidP="002615AE">
      <w:pPr>
        <w:pStyle w:val="3"/>
        <w:numPr>
          <w:ilvl w:val="1"/>
          <w:numId w:val="6"/>
        </w:numPr>
        <w:ind w:left="709" w:hanging="425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Вечный цикл</w:t>
      </w:r>
      <w:r w:rsidR="00AB219D">
        <w:rPr>
          <w:b w:val="0"/>
          <w:bCs w:val="0"/>
          <w:sz w:val="24"/>
          <w:szCs w:val="24"/>
          <w:lang w:val="en-US"/>
        </w:rPr>
        <w:t>:</w:t>
      </w:r>
    </w:p>
    <w:p w:rsidR="00AB219D" w:rsidRDefault="00AB219D" w:rsidP="00AB219D">
      <w:pPr>
        <w:pStyle w:val="3"/>
        <w:ind w:left="72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Каждую секунду</w:t>
      </w:r>
      <w:r w:rsidR="002C5092">
        <w:rPr>
          <w:b w:val="0"/>
          <w:bCs w:val="0"/>
          <w:sz w:val="24"/>
          <w:szCs w:val="24"/>
        </w:rPr>
        <w:t xml:space="preserve"> микроконтроллер опрашивает </w:t>
      </w:r>
      <w:proofErr w:type="spellStart"/>
      <w:r w:rsidR="002C5092">
        <w:rPr>
          <w:b w:val="0"/>
          <w:bCs w:val="0"/>
          <w:sz w:val="24"/>
          <w:szCs w:val="24"/>
        </w:rPr>
        <w:t>пины</w:t>
      </w:r>
      <w:proofErr w:type="spellEnd"/>
      <w:r w:rsidR="002C5092">
        <w:rPr>
          <w:b w:val="0"/>
          <w:bCs w:val="0"/>
          <w:sz w:val="24"/>
          <w:szCs w:val="24"/>
        </w:rPr>
        <w:t xml:space="preserve">, к которым подключены приборы учета. Если состояние датчика стало замкнуто – то помещаем информацию в буфер – номер </w:t>
      </w:r>
      <w:proofErr w:type="spellStart"/>
      <w:r w:rsidR="002C5092">
        <w:rPr>
          <w:b w:val="0"/>
          <w:bCs w:val="0"/>
          <w:sz w:val="24"/>
          <w:szCs w:val="24"/>
        </w:rPr>
        <w:t>пина</w:t>
      </w:r>
      <w:proofErr w:type="spellEnd"/>
      <w:r w:rsidR="002C5092">
        <w:rPr>
          <w:b w:val="0"/>
          <w:bCs w:val="0"/>
          <w:sz w:val="24"/>
          <w:szCs w:val="24"/>
        </w:rPr>
        <w:t xml:space="preserve"> и время срабатывания.</w:t>
      </w:r>
    </w:p>
    <w:p w:rsidR="002C5092" w:rsidRPr="002C5092" w:rsidRDefault="002C5092" w:rsidP="00AB219D">
      <w:pPr>
        <w:pStyle w:val="3"/>
        <w:ind w:left="72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Если в буфере размещено более двух элементов (максимальная величина буфера в два элемента, выбрана в тестовых целях – планирую увеличить размер буфера до 4-5), то </w:t>
      </w:r>
      <w:r>
        <w:rPr>
          <w:b w:val="0"/>
          <w:bCs w:val="0"/>
          <w:sz w:val="24"/>
          <w:szCs w:val="24"/>
        </w:rPr>
        <w:lastRenderedPageBreak/>
        <w:t xml:space="preserve">микроконтроллер подключается в </w:t>
      </w:r>
      <w:proofErr w:type="spellStart"/>
      <w:r>
        <w:rPr>
          <w:b w:val="0"/>
          <w:bCs w:val="0"/>
          <w:sz w:val="24"/>
          <w:szCs w:val="24"/>
          <w:lang w:val="en-US"/>
        </w:rPr>
        <w:t>WiFi</w:t>
      </w:r>
      <w:proofErr w:type="spellEnd"/>
      <w:r w:rsidRPr="002C5092">
        <w:rPr>
          <w:b w:val="0"/>
          <w:bCs w:val="0"/>
          <w:sz w:val="24"/>
          <w:szCs w:val="24"/>
        </w:rPr>
        <w:t xml:space="preserve">, </w:t>
      </w:r>
      <w:r>
        <w:rPr>
          <w:b w:val="0"/>
          <w:bCs w:val="0"/>
          <w:sz w:val="24"/>
          <w:szCs w:val="24"/>
        </w:rPr>
        <w:t xml:space="preserve">передает данные на </w:t>
      </w:r>
      <w:r>
        <w:rPr>
          <w:b w:val="0"/>
          <w:bCs w:val="0"/>
          <w:sz w:val="24"/>
          <w:szCs w:val="24"/>
          <w:lang w:val="en-US"/>
        </w:rPr>
        <w:t>Web</w:t>
      </w:r>
      <w:r w:rsidRPr="002C5092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сервер и отключает </w:t>
      </w:r>
      <w:proofErr w:type="spellStart"/>
      <w:r>
        <w:rPr>
          <w:b w:val="0"/>
          <w:bCs w:val="0"/>
          <w:sz w:val="24"/>
          <w:szCs w:val="24"/>
          <w:lang w:val="en-US"/>
        </w:rPr>
        <w:t>WiFi</w:t>
      </w:r>
      <w:proofErr w:type="spellEnd"/>
      <w:r w:rsidRPr="002C5092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для экономии энергии.</w:t>
      </w:r>
    </w:p>
    <w:p w:rsidR="00796F09" w:rsidRPr="002615AE" w:rsidRDefault="00960786" w:rsidP="00582DEB">
      <w:pPr>
        <w:pStyle w:val="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Используемые библиотеки</w:t>
      </w:r>
      <w:r w:rsidRPr="002615AE">
        <w:rPr>
          <w:b w:val="0"/>
          <w:bCs w:val="0"/>
          <w:sz w:val="24"/>
          <w:szCs w:val="24"/>
        </w:rPr>
        <w:t>:</w:t>
      </w:r>
    </w:p>
    <w:p w:rsidR="00960786" w:rsidRPr="00960786" w:rsidRDefault="00960786" w:rsidP="000B3D1E">
      <w:pPr>
        <w:shd w:val="clear" w:color="auto" w:fill="FFFFFF"/>
        <w:spacing w:before="100" w:beforeAutospacing="1"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60786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Preferences</w:t>
      </w:r>
      <w:proofErr w:type="spellEnd"/>
      <w:r w:rsidRPr="00960786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 xml:space="preserve"> – </w:t>
      </w:r>
      <w:r w:rsidRPr="00960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Библиотека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хранения данных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зависимой области (</w:t>
      </w:r>
      <w:proofErr w:type="spellStart"/>
      <w:r w:rsidRPr="00960786">
        <w:rPr>
          <w:rFonts w:ascii="Times New Roman" w:eastAsia="Times New Roman" w:hAnsi="Times New Roman" w:cs="Times New Roman"/>
          <w:sz w:val="24"/>
          <w:szCs w:val="24"/>
          <w:lang w:eastAsia="ru-RU"/>
        </w:rPr>
        <w:t>on-board</w:t>
      </w:r>
      <w:proofErr w:type="spellEnd"/>
      <w:r w:rsidRPr="00960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60786">
        <w:rPr>
          <w:rFonts w:ascii="Times New Roman" w:eastAsia="Times New Roman" w:hAnsi="Times New Roman" w:cs="Times New Roman"/>
          <w:sz w:val="24"/>
          <w:szCs w:val="24"/>
          <w:lang w:eastAsia="ru-RU"/>
        </w:rPr>
        <w:t>non-volatile</w:t>
      </w:r>
      <w:proofErr w:type="spellEnd"/>
      <w:r w:rsidRPr="009607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60786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960786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960786" w:rsidRDefault="00960786" w:rsidP="000B3D1E">
      <w:pPr>
        <w:pStyle w:val="1"/>
        <w:spacing w:before="100" w:before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r w:rsidRPr="00960786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Bounce2</w:t>
      </w:r>
      <w:r w:rsidRPr="000B3D1E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 xml:space="preserve"> – </w:t>
      </w:r>
      <w:r w:rsidRPr="00960786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Механические части кнопок и переключателей слегка вибрируют при закрытии или открытии, вызывая множество нежелательных ложных состояний (подобных шуму). Эта библиотека отфильтровывает эти нежелательные изменения состояния.</w:t>
      </w:r>
    </w:p>
    <w:p w:rsidR="00960786" w:rsidRDefault="00960786" w:rsidP="000B3D1E">
      <w:pPr>
        <w:spacing w:before="100" w:beforeAutospacing="1"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3D1E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esp_wifi</w:t>
      </w:r>
      <w:proofErr w:type="spellEnd"/>
      <w:r w:rsidRPr="000B3D1E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 xml:space="preserve"> </w:t>
      </w:r>
      <w:r w:rsidR="000B3D1E" w:rsidRPr="000B3D1E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–</w:t>
      </w:r>
      <w:r w:rsidRPr="000B3D1E">
        <w:rPr>
          <w:lang w:eastAsia="ru-RU"/>
        </w:rPr>
        <w:t xml:space="preserve"> </w:t>
      </w:r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0B3D1E"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абота с </w:t>
      </w:r>
      <w:proofErr w:type="spellStart"/>
      <w:r w:rsidR="000B3D1E"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>Wifi</w:t>
      </w:r>
      <w:proofErr w:type="spellEnd"/>
      <w:r w:rsidR="000B3D1E"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ESP32.</w:t>
      </w:r>
    </w:p>
    <w:p w:rsidR="000B3D1E" w:rsidRPr="000B3D1E" w:rsidRDefault="000B3D1E" w:rsidP="000B3D1E">
      <w:pPr>
        <w:spacing w:before="100" w:beforeAutospacing="1"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3D1E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HTTPClient</w:t>
      </w:r>
      <w:proofErr w:type="spellEnd"/>
      <w:r>
        <w:rPr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>иблиотека, предназначенная для отправки HTTP-запросов (GET, POST и др.) к Web серверам.</w:t>
      </w:r>
    </w:p>
    <w:p w:rsidR="000B3D1E" w:rsidRPr="000B3D1E" w:rsidRDefault="000B3D1E" w:rsidP="000B3D1E">
      <w:pPr>
        <w:spacing w:before="100" w:beforeAutospacing="1"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3D1E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ArduinoJson</w:t>
      </w:r>
      <w:proofErr w:type="spellEnd"/>
      <w:r w:rsidRPr="000B3D1E">
        <w:rPr>
          <w:lang w:eastAsia="ru-RU"/>
        </w:rPr>
        <w:t xml:space="preserve"> - </w:t>
      </w:r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Библиотека C++ для работы с JSON-файлами на </w:t>
      </w:r>
      <w:proofErr w:type="spellStart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>Arduino</w:t>
      </w:r>
      <w:proofErr w:type="spellEnd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сфере Интернета вещей (</w:t>
      </w:r>
      <w:proofErr w:type="spellStart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60786" w:rsidRPr="00960786" w:rsidRDefault="000B3D1E" w:rsidP="000B3D1E">
      <w:pPr>
        <w:shd w:val="clear" w:color="auto" w:fill="FFFFFF"/>
        <w:spacing w:before="100" w:beforeAutospacing="1"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3D1E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NimBLE</w:t>
      </w:r>
      <w:proofErr w:type="spellEnd"/>
      <w:r w:rsidRPr="000B3D1E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-</w:t>
      </w:r>
      <w:r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Arduino</w:t>
      </w:r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Библиотека работы с </w:t>
      </w:r>
      <w:proofErr w:type="spellStart"/>
      <w:r w:rsidR="00DC167D"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>Bluetooth</w:t>
      </w:r>
      <w:proofErr w:type="spellEnd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точнее с </w:t>
      </w:r>
      <w:proofErr w:type="spellStart"/>
      <w:r w:rsidR="00DC167D"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>Bluetooth</w:t>
      </w:r>
      <w:proofErr w:type="spellEnd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>Low</w:t>
      </w:r>
      <w:proofErr w:type="spellEnd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>Energy</w:t>
      </w:r>
      <w:proofErr w:type="spellEnd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(BLE) - </w:t>
      </w:r>
      <w:proofErr w:type="spellStart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энергоэффективная</w:t>
      </w:r>
      <w:proofErr w:type="spellEnd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версия </w:t>
      </w:r>
      <w:proofErr w:type="spellStart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>Bluetooth</w:t>
      </w:r>
      <w:proofErr w:type="spellEnd"/>
      <w:r w:rsidRPr="000B3D1E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предназначенная для устройств, которым нужно обмениваться небольшими объемами данных на коротких дистанциях, потребляя при этом минимум энергии, что позволяет им работать месяцами и даже годами от одной батарейки.</w:t>
      </w:r>
    </w:p>
    <w:p w:rsidR="002C5092" w:rsidRPr="00693042" w:rsidRDefault="00693042" w:rsidP="000B3D1E">
      <w:pPr>
        <w:pStyle w:val="3"/>
        <w:spacing w:after="0" w:afterAutospacing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Для корректной работы </w:t>
      </w:r>
      <w:r>
        <w:rPr>
          <w:b w:val="0"/>
          <w:bCs w:val="0"/>
          <w:sz w:val="24"/>
          <w:szCs w:val="24"/>
          <w:lang w:val="en-US"/>
        </w:rPr>
        <w:t>ESP</w:t>
      </w:r>
      <w:r w:rsidRPr="00693042">
        <w:rPr>
          <w:b w:val="0"/>
          <w:bCs w:val="0"/>
          <w:sz w:val="24"/>
          <w:szCs w:val="24"/>
        </w:rPr>
        <w:t xml:space="preserve">32 </w:t>
      </w:r>
      <w:r>
        <w:rPr>
          <w:b w:val="0"/>
          <w:bCs w:val="0"/>
          <w:sz w:val="24"/>
          <w:szCs w:val="24"/>
        </w:rPr>
        <w:t xml:space="preserve">от </w:t>
      </w:r>
      <w:r>
        <w:rPr>
          <w:b w:val="0"/>
          <w:bCs w:val="0"/>
          <w:sz w:val="24"/>
          <w:szCs w:val="24"/>
          <w:lang w:val="en-US"/>
        </w:rPr>
        <w:t>Li</w:t>
      </w:r>
      <w:r w:rsidRPr="00693042">
        <w:rPr>
          <w:b w:val="0"/>
          <w:bCs w:val="0"/>
          <w:sz w:val="24"/>
          <w:szCs w:val="24"/>
        </w:rPr>
        <w:t>-</w:t>
      </w:r>
      <w:r>
        <w:rPr>
          <w:b w:val="0"/>
          <w:bCs w:val="0"/>
          <w:sz w:val="24"/>
          <w:szCs w:val="24"/>
          <w:lang w:val="en-US"/>
        </w:rPr>
        <w:t>ion</w:t>
      </w:r>
      <w:r>
        <w:rPr>
          <w:b w:val="0"/>
          <w:bCs w:val="0"/>
          <w:sz w:val="24"/>
          <w:szCs w:val="24"/>
        </w:rPr>
        <w:t xml:space="preserve"> батарейки используется контроллер </w:t>
      </w:r>
      <w:r>
        <w:rPr>
          <w:b w:val="0"/>
          <w:bCs w:val="0"/>
          <w:sz w:val="24"/>
          <w:szCs w:val="24"/>
          <w:lang w:val="en-US"/>
        </w:rPr>
        <w:t>TP</w:t>
      </w:r>
      <w:r w:rsidRPr="00693042">
        <w:rPr>
          <w:b w:val="0"/>
          <w:bCs w:val="0"/>
          <w:sz w:val="24"/>
          <w:szCs w:val="24"/>
        </w:rPr>
        <w:t>4056.</w:t>
      </w:r>
    </w:p>
    <w:p w:rsidR="00693042" w:rsidRPr="00693042" w:rsidRDefault="00693042" w:rsidP="000B3D1E">
      <w:pPr>
        <w:pStyle w:val="3"/>
        <w:spacing w:after="0" w:afterAutospacing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Сема подключения</w:t>
      </w:r>
      <w:r w:rsidRPr="00693042">
        <w:rPr>
          <w:b w:val="0"/>
          <w:bCs w:val="0"/>
          <w:sz w:val="24"/>
          <w:szCs w:val="24"/>
        </w:rPr>
        <w:t>:</w:t>
      </w:r>
    </w:p>
    <w:p w:rsidR="00693042" w:rsidRDefault="00693042" w:rsidP="000B3D1E">
      <w:pPr>
        <w:pStyle w:val="3"/>
        <w:spacing w:after="0" w:afterAutospacing="0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6210300" cy="3208655"/>
            <wp:effectExtent l="19050" t="0" r="0" b="0"/>
            <wp:docPr id="5" name="Рисунок 1" descr="D:\Семья\ESP32 TP4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емья\ESP32 TP405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208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67D" w:rsidRPr="00DC167D" w:rsidRDefault="00DC167D" w:rsidP="000B3D1E">
      <w:pPr>
        <w:pStyle w:val="3"/>
        <w:spacing w:after="0" w:afterAutospacing="0"/>
        <w:rPr>
          <w:b w:val="0"/>
          <w:bCs w:val="0"/>
          <w:sz w:val="24"/>
          <w:szCs w:val="24"/>
        </w:rPr>
      </w:pPr>
      <w:r w:rsidRPr="00DC167D">
        <w:rPr>
          <w:b w:val="0"/>
          <w:bCs w:val="0"/>
          <w:sz w:val="24"/>
          <w:szCs w:val="24"/>
        </w:rPr>
        <w:t>2. Bluetooth</w:t>
      </w:r>
      <w:r>
        <w:rPr>
          <w:b w:val="0"/>
          <w:bCs w:val="0"/>
          <w:sz w:val="24"/>
          <w:szCs w:val="24"/>
        </w:rPr>
        <w:t xml:space="preserve"> клиент, используемы для настройки микроконтроллера </w:t>
      </w:r>
      <w:r>
        <w:rPr>
          <w:b w:val="0"/>
          <w:bCs w:val="0"/>
          <w:sz w:val="24"/>
          <w:szCs w:val="24"/>
          <w:lang w:val="en-US"/>
        </w:rPr>
        <w:t>ESP</w:t>
      </w:r>
      <w:r>
        <w:rPr>
          <w:b w:val="0"/>
          <w:bCs w:val="0"/>
          <w:sz w:val="24"/>
          <w:szCs w:val="24"/>
        </w:rPr>
        <w:t>32</w:t>
      </w:r>
      <w:r w:rsidRPr="00DC167D">
        <w:rPr>
          <w:b w:val="0"/>
          <w:bCs w:val="0"/>
          <w:sz w:val="24"/>
          <w:szCs w:val="24"/>
        </w:rPr>
        <w:t>:</w:t>
      </w:r>
    </w:p>
    <w:p w:rsidR="00DC167D" w:rsidRPr="00DC167D" w:rsidRDefault="00DC167D" w:rsidP="00DC167D">
      <w:pPr>
        <w:pStyle w:val="3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Разработка</w:t>
      </w:r>
      <w:r w:rsidRPr="00DC167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приложения</w:t>
      </w:r>
      <w:r w:rsidRPr="00DC167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ведется</w:t>
      </w:r>
      <w:r w:rsidRPr="00DC167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на</w:t>
      </w:r>
      <w:r w:rsidRPr="00DC167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языке</w:t>
      </w:r>
      <w:r w:rsidRPr="00DC167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lang w:val="en-US"/>
        </w:rPr>
        <w:t>Python</w:t>
      </w:r>
      <w:r w:rsidRPr="00DC167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в</w:t>
      </w:r>
      <w:r w:rsidRPr="00DC167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lang w:val="en-US"/>
        </w:rPr>
        <w:t>Microsoft</w:t>
      </w:r>
      <w:r w:rsidRPr="00DC167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lang w:val="en-US"/>
        </w:rPr>
        <w:t>Visual</w:t>
      </w:r>
      <w:r w:rsidRPr="00DC167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lang w:val="en-US"/>
        </w:rPr>
        <w:t>Studio</w:t>
      </w:r>
      <w:r w:rsidRPr="00DC167D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  <w:lang w:val="en-US"/>
        </w:rPr>
        <w:t>Code</w:t>
      </w:r>
      <w:r w:rsidRPr="00DC167D">
        <w:rPr>
          <w:b w:val="0"/>
          <w:bCs w:val="0"/>
          <w:sz w:val="24"/>
          <w:szCs w:val="24"/>
        </w:rPr>
        <w:t>.</w:t>
      </w:r>
    </w:p>
    <w:p w:rsidR="00960786" w:rsidRDefault="00960786" w:rsidP="00DC167D">
      <w:pPr>
        <w:pStyle w:val="3"/>
        <w:jc w:val="center"/>
        <w:rPr>
          <w:b w:val="0"/>
          <w:bCs w:val="0"/>
          <w:sz w:val="24"/>
          <w:szCs w:val="24"/>
        </w:rPr>
      </w:pPr>
    </w:p>
    <w:p w:rsidR="00DC167D" w:rsidRDefault="00DC167D" w:rsidP="00DC167D">
      <w:pPr>
        <w:pStyle w:val="3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859780" cy="29550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097" cy="2961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092" w:rsidRDefault="002C5092" w:rsidP="00582DEB">
      <w:pPr>
        <w:pStyle w:val="3"/>
        <w:rPr>
          <w:b w:val="0"/>
          <w:bCs w:val="0"/>
          <w:sz w:val="24"/>
          <w:szCs w:val="24"/>
        </w:rPr>
      </w:pPr>
    </w:p>
    <w:p w:rsidR="002C5092" w:rsidRDefault="002C5092" w:rsidP="002C5092">
      <w:pPr>
        <w:pStyle w:val="3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3821181" cy="53644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181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092" w:rsidRPr="002C5092" w:rsidRDefault="002C5092" w:rsidP="002C5092">
      <w:pPr>
        <w:pStyle w:val="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lastRenderedPageBreak/>
        <w:t>Функционал</w:t>
      </w:r>
      <w:r w:rsidRPr="002C5092">
        <w:rPr>
          <w:b w:val="0"/>
          <w:bCs w:val="0"/>
          <w:sz w:val="24"/>
          <w:szCs w:val="24"/>
        </w:rPr>
        <w:t>:</w:t>
      </w:r>
    </w:p>
    <w:p w:rsidR="00A92334" w:rsidRDefault="002C5092" w:rsidP="002C5092">
      <w:pPr>
        <w:pStyle w:val="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По нажатию кнопки </w:t>
      </w:r>
      <w:r w:rsidRPr="002C5092">
        <w:rPr>
          <w:b w:val="0"/>
          <w:bCs w:val="0"/>
          <w:sz w:val="24"/>
          <w:szCs w:val="24"/>
        </w:rPr>
        <w:t>&lt;</w:t>
      </w:r>
      <w:r>
        <w:rPr>
          <w:b w:val="0"/>
          <w:bCs w:val="0"/>
          <w:sz w:val="24"/>
          <w:szCs w:val="24"/>
        </w:rPr>
        <w:t>Найти и подключить</w:t>
      </w:r>
      <w:r w:rsidRPr="002C5092">
        <w:rPr>
          <w:b w:val="0"/>
          <w:bCs w:val="0"/>
          <w:sz w:val="24"/>
          <w:szCs w:val="24"/>
        </w:rPr>
        <w:t>&gt;</w:t>
      </w:r>
      <w:r w:rsidR="00A92334">
        <w:rPr>
          <w:b w:val="0"/>
          <w:bCs w:val="0"/>
          <w:sz w:val="24"/>
          <w:szCs w:val="24"/>
        </w:rPr>
        <w:t xml:space="preserve"> программа</w:t>
      </w:r>
      <w:r w:rsidR="00A92334" w:rsidRPr="00A92334">
        <w:rPr>
          <w:b w:val="0"/>
          <w:bCs w:val="0"/>
          <w:sz w:val="24"/>
          <w:szCs w:val="24"/>
        </w:rPr>
        <w:t>:</w:t>
      </w:r>
    </w:p>
    <w:p w:rsidR="002C5092" w:rsidRDefault="00A92334" w:rsidP="00A92334">
      <w:pPr>
        <w:pStyle w:val="3"/>
        <w:numPr>
          <w:ilvl w:val="0"/>
          <w:numId w:val="15"/>
        </w:numPr>
        <w:rPr>
          <w:b w:val="0"/>
          <w:bCs w:val="0"/>
          <w:sz w:val="24"/>
          <w:szCs w:val="24"/>
        </w:rPr>
      </w:pPr>
      <w:r w:rsidRPr="00A92334">
        <w:rPr>
          <w:b w:val="0"/>
          <w:bCs w:val="0"/>
          <w:sz w:val="24"/>
          <w:szCs w:val="24"/>
        </w:rPr>
        <w:t>С</w:t>
      </w:r>
      <w:r w:rsidR="002C5092" w:rsidRPr="00A92334">
        <w:rPr>
          <w:b w:val="0"/>
          <w:bCs w:val="0"/>
          <w:sz w:val="24"/>
          <w:szCs w:val="24"/>
        </w:rPr>
        <w:t xml:space="preserve">канирует ближайшие </w:t>
      </w:r>
      <w:proofErr w:type="spellStart"/>
      <w:r w:rsidR="002C5092" w:rsidRPr="00A92334">
        <w:rPr>
          <w:b w:val="0"/>
          <w:bCs w:val="0"/>
          <w:sz w:val="24"/>
          <w:szCs w:val="24"/>
        </w:rPr>
        <w:t>Bluetooth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r w:rsidR="002C5092" w:rsidRPr="00A92334">
        <w:rPr>
          <w:b w:val="0"/>
          <w:bCs w:val="0"/>
          <w:sz w:val="24"/>
          <w:szCs w:val="24"/>
        </w:rPr>
        <w:t xml:space="preserve">сети и ищет сеть с названием </w:t>
      </w:r>
      <w:proofErr w:type="spellStart"/>
      <w:r w:rsidR="002C5092" w:rsidRPr="00A92334">
        <w:rPr>
          <w:b w:val="0"/>
          <w:bCs w:val="0"/>
          <w:sz w:val="24"/>
          <w:szCs w:val="24"/>
          <w:lang w:val="en-US"/>
        </w:rPr>
        <w:t>FoxDen</w:t>
      </w:r>
      <w:proofErr w:type="spellEnd"/>
      <w:r w:rsidRPr="00A92334">
        <w:rPr>
          <w:b w:val="0"/>
          <w:bCs w:val="0"/>
          <w:sz w:val="24"/>
          <w:szCs w:val="24"/>
        </w:rPr>
        <w:t>;</w:t>
      </w:r>
    </w:p>
    <w:p w:rsidR="00A92334" w:rsidRPr="00A92334" w:rsidRDefault="00A92334" w:rsidP="00A92334">
      <w:pPr>
        <w:pStyle w:val="3"/>
        <w:numPr>
          <w:ilvl w:val="0"/>
          <w:numId w:val="15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Производит подключение к сети </w:t>
      </w:r>
      <w:proofErr w:type="spellStart"/>
      <w:r w:rsidRPr="00A92334">
        <w:rPr>
          <w:b w:val="0"/>
          <w:bCs w:val="0"/>
          <w:sz w:val="24"/>
          <w:szCs w:val="24"/>
          <w:lang w:val="en-US"/>
        </w:rPr>
        <w:t>FoxDen</w:t>
      </w:r>
      <w:proofErr w:type="spellEnd"/>
      <w:r w:rsidRPr="00A92334">
        <w:rPr>
          <w:b w:val="0"/>
          <w:bCs w:val="0"/>
          <w:sz w:val="24"/>
          <w:szCs w:val="24"/>
        </w:rPr>
        <w:t>;</w:t>
      </w:r>
    </w:p>
    <w:p w:rsidR="00A92334" w:rsidRPr="00A92334" w:rsidRDefault="00A92334" w:rsidP="00A92334">
      <w:pPr>
        <w:pStyle w:val="3"/>
        <w:numPr>
          <w:ilvl w:val="0"/>
          <w:numId w:val="15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Считывает параметры сети </w:t>
      </w:r>
      <w:proofErr w:type="spellStart"/>
      <w:r w:rsidRPr="00A92334">
        <w:rPr>
          <w:b w:val="0"/>
          <w:bCs w:val="0"/>
          <w:sz w:val="24"/>
          <w:szCs w:val="24"/>
          <w:lang w:val="en-US"/>
        </w:rPr>
        <w:t>FoxDen</w:t>
      </w:r>
      <w:proofErr w:type="spellEnd"/>
      <w:r>
        <w:rPr>
          <w:b w:val="0"/>
          <w:bCs w:val="0"/>
          <w:sz w:val="24"/>
          <w:szCs w:val="24"/>
          <w:lang w:val="en-US"/>
        </w:rPr>
        <w:t>:</w:t>
      </w:r>
    </w:p>
    <w:p w:rsidR="00A92334" w:rsidRPr="00A92334" w:rsidRDefault="00A92334" w:rsidP="00A92334">
      <w:pPr>
        <w:pStyle w:val="3"/>
        <w:ind w:left="72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а</w:t>
      </w:r>
      <w:r w:rsidRPr="00A92334">
        <w:rPr>
          <w:b w:val="0"/>
          <w:bCs w:val="0"/>
          <w:sz w:val="24"/>
          <w:szCs w:val="24"/>
        </w:rPr>
        <w:t xml:space="preserve">) </w:t>
      </w:r>
      <w:r>
        <w:rPr>
          <w:b w:val="0"/>
          <w:bCs w:val="0"/>
          <w:sz w:val="24"/>
          <w:szCs w:val="24"/>
        </w:rPr>
        <w:t xml:space="preserve">Имя </w:t>
      </w:r>
      <w:proofErr w:type="spellStart"/>
      <w:r>
        <w:rPr>
          <w:b w:val="0"/>
          <w:bCs w:val="0"/>
          <w:sz w:val="24"/>
          <w:szCs w:val="24"/>
          <w:lang w:val="en-US"/>
        </w:rPr>
        <w:t>WiFi</w:t>
      </w:r>
      <w:proofErr w:type="spellEnd"/>
      <w:r w:rsidRPr="00A92334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сети</w:t>
      </w:r>
      <w:r w:rsidRPr="00A92334">
        <w:rPr>
          <w:b w:val="0"/>
          <w:bCs w:val="0"/>
          <w:sz w:val="24"/>
          <w:szCs w:val="24"/>
        </w:rPr>
        <w:t>;</w:t>
      </w:r>
    </w:p>
    <w:p w:rsidR="00A92334" w:rsidRDefault="00A92334" w:rsidP="00A92334">
      <w:pPr>
        <w:pStyle w:val="3"/>
        <w:ind w:left="72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б</w:t>
      </w:r>
      <w:r w:rsidRPr="00A92334">
        <w:rPr>
          <w:b w:val="0"/>
          <w:bCs w:val="0"/>
          <w:sz w:val="24"/>
          <w:szCs w:val="24"/>
        </w:rPr>
        <w:t xml:space="preserve">) </w:t>
      </w:r>
      <w:r>
        <w:rPr>
          <w:b w:val="0"/>
          <w:bCs w:val="0"/>
          <w:sz w:val="24"/>
          <w:szCs w:val="24"/>
        </w:rPr>
        <w:t xml:space="preserve">Пароль </w:t>
      </w:r>
      <w:proofErr w:type="spellStart"/>
      <w:r>
        <w:rPr>
          <w:b w:val="0"/>
          <w:bCs w:val="0"/>
          <w:sz w:val="24"/>
          <w:szCs w:val="24"/>
          <w:lang w:val="en-US"/>
        </w:rPr>
        <w:t>WiFi</w:t>
      </w:r>
      <w:proofErr w:type="spellEnd"/>
      <w:r w:rsidRPr="00A92334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сети</w:t>
      </w:r>
      <w:r w:rsidRPr="00A92334">
        <w:rPr>
          <w:b w:val="0"/>
          <w:bCs w:val="0"/>
          <w:sz w:val="24"/>
          <w:szCs w:val="24"/>
        </w:rPr>
        <w:t>;</w:t>
      </w:r>
    </w:p>
    <w:p w:rsidR="00A92334" w:rsidRDefault="00A92334" w:rsidP="00A92334">
      <w:pPr>
        <w:pStyle w:val="3"/>
        <w:ind w:left="72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в) Адрес сервера.</w:t>
      </w:r>
    </w:p>
    <w:p w:rsidR="00A92334" w:rsidRPr="00A92334" w:rsidRDefault="00A92334" w:rsidP="00A92334">
      <w:pPr>
        <w:pStyle w:val="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По нажатию кнопки </w:t>
      </w:r>
      <w:r w:rsidRPr="002C5092">
        <w:rPr>
          <w:b w:val="0"/>
          <w:bCs w:val="0"/>
          <w:sz w:val="24"/>
          <w:szCs w:val="24"/>
        </w:rPr>
        <w:t>&lt;</w:t>
      </w:r>
      <w:r>
        <w:rPr>
          <w:b w:val="0"/>
          <w:bCs w:val="0"/>
          <w:sz w:val="24"/>
          <w:szCs w:val="24"/>
        </w:rPr>
        <w:t>Сохранить настройки</w:t>
      </w:r>
      <w:r w:rsidRPr="002C5092">
        <w:rPr>
          <w:b w:val="0"/>
          <w:bCs w:val="0"/>
          <w:sz w:val="24"/>
          <w:szCs w:val="24"/>
        </w:rPr>
        <w:t>&gt;</w:t>
      </w:r>
      <w:r>
        <w:rPr>
          <w:b w:val="0"/>
          <w:bCs w:val="0"/>
          <w:sz w:val="24"/>
          <w:szCs w:val="24"/>
        </w:rPr>
        <w:t xml:space="preserve"> программа сохраняет настройки через </w:t>
      </w:r>
      <w:r w:rsidRPr="00A92334">
        <w:rPr>
          <w:b w:val="0"/>
          <w:bCs w:val="0"/>
          <w:sz w:val="24"/>
          <w:szCs w:val="24"/>
        </w:rPr>
        <w:t>Bluetooth</w:t>
      </w:r>
      <w:r>
        <w:rPr>
          <w:b w:val="0"/>
          <w:bCs w:val="0"/>
          <w:sz w:val="24"/>
          <w:szCs w:val="24"/>
        </w:rPr>
        <w:t>.</w:t>
      </w:r>
    </w:p>
    <w:p w:rsidR="00A92334" w:rsidRDefault="00A92334" w:rsidP="00582DEB">
      <w:pPr>
        <w:pStyle w:val="3"/>
        <w:rPr>
          <w:b w:val="0"/>
          <w:bCs w:val="0"/>
          <w:sz w:val="24"/>
          <w:szCs w:val="24"/>
        </w:rPr>
      </w:pPr>
    </w:p>
    <w:p w:rsidR="00DC167D" w:rsidRPr="00BA23DF" w:rsidRDefault="002615AE" w:rsidP="00582DEB">
      <w:pPr>
        <w:pStyle w:val="3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Используемы библиотеки</w:t>
      </w:r>
      <w:r w:rsidR="00A92334" w:rsidRPr="00BA23DF">
        <w:rPr>
          <w:b w:val="0"/>
          <w:bCs w:val="0"/>
          <w:sz w:val="24"/>
          <w:szCs w:val="24"/>
        </w:rPr>
        <w:t>:</w:t>
      </w:r>
    </w:p>
    <w:p w:rsidR="00A92334" w:rsidRPr="00BA23DF" w:rsidRDefault="00A92334" w:rsidP="00582DEB">
      <w:pPr>
        <w:pStyle w:val="3"/>
        <w:rPr>
          <w:b w:val="0"/>
          <w:bCs w:val="0"/>
          <w:sz w:val="24"/>
          <w:szCs w:val="24"/>
        </w:rPr>
      </w:pPr>
      <w:r w:rsidRPr="00A92334">
        <w:rPr>
          <w:rFonts w:ascii="Consolas" w:hAnsi="Consolas"/>
          <w:b w:val="0"/>
          <w:bCs w:val="0"/>
          <w:color w:val="005C5F"/>
          <w:sz w:val="21"/>
          <w:szCs w:val="21"/>
          <w:lang w:val="en-US"/>
        </w:rPr>
        <w:t>Bleak</w:t>
      </w:r>
      <w:r w:rsidRPr="00BA23DF">
        <w:rPr>
          <w:rFonts w:ascii="Consolas" w:hAnsi="Consolas"/>
          <w:b w:val="0"/>
          <w:bCs w:val="0"/>
          <w:color w:val="005C5F"/>
          <w:sz w:val="21"/>
          <w:szCs w:val="21"/>
        </w:rPr>
        <w:t xml:space="preserve"> – </w:t>
      </w:r>
      <w:r w:rsidRPr="00A92334">
        <w:rPr>
          <w:b w:val="0"/>
          <w:bCs w:val="0"/>
          <w:sz w:val="24"/>
          <w:szCs w:val="24"/>
        </w:rPr>
        <w:t>Библиотека</w:t>
      </w:r>
      <w:r w:rsidRPr="00BA23DF">
        <w:rPr>
          <w:b w:val="0"/>
          <w:bCs w:val="0"/>
          <w:sz w:val="24"/>
          <w:szCs w:val="24"/>
        </w:rPr>
        <w:t xml:space="preserve"> </w:t>
      </w:r>
      <w:r w:rsidRPr="00A92334">
        <w:rPr>
          <w:b w:val="0"/>
          <w:bCs w:val="0"/>
          <w:sz w:val="24"/>
          <w:szCs w:val="24"/>
        </w:rPr>
        <w:t>работы</w:t>
      </w:r>
      <w:r w:rsidRPr="00BA23DF">
        <w:rPr>
          <w:b w:val="0"/>
          <w:bCs w:val="0"/>
          <w:sz w:val="24"/>
          <w:szCs w:val="24"/>
        </w:rPr>
        <w:t xml:space="preserve"> </w:t>
      </w:r>
      <w:r w:rsidRPr="00A92334">
        <w:rPr>
          <w:b w:val="0"/>
          <w:bCs w:val="0"/>
          <w:sz w:val="24"/>
          <w:szCs w:val="24"/>
        </w:rPr>
        <w:t>с</w:t>
      </w:r>
      <w:r w:rsidRPr="00BA23DF">
        <w:rPr>
          <w:b w:val="0"/>
          <w:bCs w:val="0"/>
          <w:sz w:val="24"/>
          <w:szCs w:val="24"/>
        </w:rPr>
        <w:t xml:space="preserve"> </w:t>
      </w:r>
      <w:r w:rsidRPr="00A92334">
        <w:rPr>
          <w:b w:val="0"/>
          <w:bCs w:val="0"/>
          <w:sz w:val="24"/>
          <w:szCs w:val="24"/>
          <w:lang w:val="en-US"/>
        </w:rPr>
        <w:t>Bluetooth</w:t>
      </w:r>
      <w:r w:rsidRPr="00BA23DF">
        <w:rPr>
          <w:b w:val="0"/>
          <w:bCs w:val="0"/>
          <w:sz w:val="24"/>
          <w:szCs w:val="24"/>
        </w:rPr>
        <w:t xml:space="preserve"> </w:t>
      </w:r>
      <w:r w:rsidRPr="00A92334">
        <w:rPr>
          <w:b w:val="0"/>
          <w:bCs w:val="0"/>
          <w:sz w:val="24"/>
          <w:szCs w:val="24"/>
          <w:lang w:val="en-US"/>
        </w:rPr>
        <w:t>Low</w:t>
      </w:r>
      <w:r w:rsidRPr="00BA23DF">
        <w:rPr>
          <w:b w:val="0"/>
          <w:bCs w:val="0"/>
          <w:sz w:val="24"/>
          <w:szCs w:val="24"/>
        </w:rPr>
        <w:t xml:space="preserve"> </w:t>
      </w:r>
      <w:r w:rsidRPr="00A92334">
        <w:rPr>
          <w:b w:val="0"/>
          <w:bCs w:val="0"/>
          <w:sz w:val="24"/>
          <w:szCs w:val="24"/>
          <w:lang w:val="en-US"/>
        </w:rPr>
        <w:t>Energy</w:t>
      </w:r>
      <w:r w:rsidRPr="00BA23DF">
        <w:rPr>
          <w:b w:val="0"/>
          <w:bCs w:val="0"/>
          <w:sz w:val="24"/>
          <w:szCs w:val="24"/>
        </w:rPr>
        <w:t xml:space="preserve"> (</w:t>
      </w:r>
      <w:r w:rsidRPr="00A92334">
        <w:rPr>
          <w:b w:val="0"/>
          <w:bCs w:val="0"/>
          <w:sz w:val="24"/>
          <w:szCs w:val="24"/>
          <w:lang w:val="en-US"/>
        </w:rPr>
        <w:t>BLE</w:t>
      </w:r>
      <w:r w:rsidRPr="00BA23DF">
        <w:rPr>
          <w:b w:val="0"/>
          <w:bCs w:val="0"/>
          <w:sz w:val="24"/>
          <w:szCs w:val="24"/>
        </w:rPr>
        <w:t>)</w:t>
      </w:r>
      <w:r w:rsidRPr="00BA23DF">
        <w:rPr>
          <w:rFonts w:ascii="Consolas" w:hAnsi="Consolas"/>
          <w:b w:val="0"/>
          <w:bCs w:val="0"/>
          <w:color w:val="005C5F"/>
          <w:sz w:val="21"/>
          <w:szCs w:val="21"/>
        </w:rPr>
        <w:t>;</w:t>
      </w:r>
    </w:p>
    <w:p w:rsidR="00A92334" w:rsidRPr="00A92334" w:rsidRDefault="00A92334" w:rsidP="00582DEB">
      <w:pPr>
        <w:pStyle w:val="3"/>
        <w:rPr>
          <w:b w:val="0"/>
          <w:bCs w:val="0"/>
          <w:sz w:val="24"/>
          <w:szCs w:val="24"/>
        </w:rPr>
      </w:pPr>
      <w:proofErr w:type="spellStart"/>
      <w:r w:rsidRPr="00A92334">
        <w:rPr>
          <w:rFonts w:ascii="Consolas" w:hAnsi="Consolas"/>
          <w:b w:val="0"/>
          <w:bCs w:val="0"/>
          <w:color w:val="005C5F"/>
          <w:sz w:val="21"/>
          <w:szCs w:val="21"/>
          <w:lang w:val="en-US"/>
        </w:rPr>
        <w:t>PyQt</w:t>
      </w:r>
      <w:proofErr w:type="spellEnd"/>
      <w:r w:rsidRPr="00A92334">
        <w:rPr>
          <w:rFonts w:ascii="Consolas" w:hAnsi="Consolas"/>
          <w:b w:val="0"/>
          <w:bCs w:val="0"/>
          <w:color w:val="005C5F"/>
          <w:sz w:val="21"/>
          <w:szCs w:val="21"/>
        </w:rPr>
        <w:t xml:space="preserve">6 </w:t>
      </w:r>
      <w:r>
        <w:rPr>
          <w:rFonts w:ascii="Consolas" w:hAnsi="Consolas"/>
          <w:b w:val="0"/>
          <w:bCs w:val="0"/>
          <w:color w:val="005C5F"/>
          <w:sz w:val="21"/>
          <w:szCs w:val="21"/>
        </w:rPr>
        <w:t>–</w:t>
      </w:r>
      <w:r w:rsidRPr="00A92334">
        <w:rPr>
          <w:rFonts w:ascii="Consolas" w:hAnsi="Consolas"/>
          <w:b w:val="0"/>
          <w:bCs w:val="0"/>
          <w:color w:val="005C5F"/>
          <w:sz w:val="21"/>
          <w:szCs w:val="21"/>
        </w:rPr>
        <w:t xml:space="preserve"> </w:t>
      </w:r>
      <w:r w:rsidRPr="00A92334">
        <w:rPr>
          <w:b w:val="0"/>
          <w:bCs w:val="0"/>
          <w:sz w:val="24"/>
          <w:szCs w:val="24"/>
        </w:rPr>
        <w:t>Библиотека языка Python, позволяющий создавать кроссплатформенные приложения с графическим интерфейсом (GUI);</w:t>
      </w:r>
    </w:p>
    <w:p w:rsidR="00A92334" w:rsidRPr="00A92334" w:rsidRDefault="00A92334" w:rsidP="00582DEB">
      <w:pPr>
        <w:pStyle w:val="3"/>
        <w:rPr>
          <w:b w:val="0"/>
          <w:bCs w:val="0"/>
          <w:sz w:val="24"/>
          <w:szCs w:val="24"/>
        </w:rPr>
      </w:pPr>
      <w:proofErr w:type="spellStart"/>
      <w:r w:rsidRPr="00A92334">
        <w:rPr>
          <w:rFonts w:ascii="Consolas" w:hAnsi="Consolas"/>
          <w:b w:val="0"/>
          <w:bCs w:val="0"/>
          <w:color w:val="005C5F"/>
          <w:sz w:val="21"/>
          <w:szCs w:val="21"/>
          <w:lang w:val="en-US"/>
        </w:rPr>
        <w:t>Qasync</w:t>
      </w:r>
      <w:proofErr w:type="spellEnd"/>
      <w:r w:rsidRPr="00A92334">
        <w:rPr>
          <w:rFonts w:ascii="Consolas" w:hAnsi="Consolas"/>
          <w:b w:val="0"/>
          <w:bCs w:val="0"/>
          <w:color w:val="005C5F"/>
          <w:sz w:val="21"/>
          <w:szCs w:val="21"/>
        </w:rPr>
        <w:t xml:space="preserve"> -</w:t>
      </w:r>
      <w:r>
        <w:rPr>
          <w:rFonts w:ascii="Consolas" w:hAnsi="Consolas"/>
          <w:b w:val="0"/>
          <w:bCs w:val="0"/>
          <w:color w:val="005C5F"/>
          <w:sz w:val="21"/>
          <w:szCs w:val="21"/>
        </w:rPr>
        <w:t xml:space="preserve"> </w:t>
      </w:r>
      <w:r w:rsidRPr="00A92334">
        <w:rPr>
          <w:b w:val="0"/>
          <w:bCs w:val="0"/>
          <w:sz w:val="24"/>
          <w:szCs w:val="24"/>
        </w:rPr>
        <w:t xml:space="preserve">Библиотека Python, которая устраняет разрыв между </w:t>
      </w:r>
      <w:proofErr w:type="spellStart"/>
      <w:r w:rsidRPr="00A92334">
        <w:rPr>
          <w:b w:val="0"/>
          <w:bCs w:val="0"/>
          <w:sz w:val="24"/>
          <w:szCs w:val="24"/>
        </w:rPr>
        <w:t>фреймворком</w:t>
      </w:r>
      <w:proofErr w:type="spellEnd"/>
      <w:r w:rsidRPr="00A92334">
        <w:rPr>
          <w:b w:val="0"/>
          <w:bCs w:val="0"/>
          <w:sz w:val="24"/>
          <w:szCs w:val="24"/>
        </w:rPr>
        <w:t xml:space="preserve"> </w:t>
      </w:r>
      <w:proofErr w:type="spellStart"/>
      <w:r w:rsidRPr="00A92334">
        <w:rPr>
          <w:b w:val="0"/>
          <w:bCs w:val="0"/>
          <w:sz w:val="24"/>
          <w:szCs w:val="24"/>
        </w:rPr>
        <w:t>asyncio</w:t>
      </w:r>
      <w:proofErr w:type="spellEnd"/>
      <w:r w:rsidRPr="00A92334">
        <w:rPr>
          <w:b w:val="0"/>
          <w:bCs w:val="0"/>
          <w:sz w:val="24"/>
          <w:szCs w:val="24"/>
        </w:rPr>
        <w:t xml:space="preserve"> для асинхронного программирования и циклом событий </w:t>
      </w:r>
      <w:proofErr w:type="spellStart"/>
      <w:r w:rsidRPr="00A92334">
        <w:rPr>
          <w:b w:val="0"/>
          <w:bCs w:val="0"/>
          <w:sz w:val="24"/>
          <w:szCs w:val="24"/>
        </w:rPr>
        <w:t>Qt</w:t>
      </w:r>
      <w:proofErr w:type="spellEnd"/>
      <w:r w:rsidRPr="00A92334">
        <w:rPr>
          <w:b w:val="0"/>
          <w:bCs w:val="0"/>
          <w:sz w:val="24"/>
          <w:szCs w:val="24"/>
        </w:rPr>
        <w:t xml:space="preserve">, используемым библиотеками для создания графического интерфейса </w:t>
      </w:r>
      <w:r>
        <w:rPr>
          <w:b w:val="0"/>
          <w:bCs w:val="0"/>
          <w:sz w:val="24"/>
          <w:szCs w:val="24"/>
        </w:rPr>
        <w:t xml:space="preserve">в </w:t>
      </w:r>
      <w:proofErr w:type="spellStart"/>
      <w:r w:rsidRPr="00A92334">
        <w:rPr>
          <w:b w:val="0"/>
          <w:bCs w:val="0"/>
          <w:sz w:val="24"/>
          <w:szCs w:val="24"/>
        </w:rPr>
        <w:t>PyQt</w:t>
      </w:r>
      <w:proofErr w:type="spellEnd"/>
      <w:r w:rsidRPr="00A92334">
        <w:rPr>
          <w:b w:val="0"/>
          <w:bCs w:val="0"/>
          <w:sz w:val="24"/>
          <w:szCs w:val="24"/>
        </w:rPr>
        <w:t>.</w:t>
      </w:r>
    </w:p>
    <w:p w:rsidR="00ED1BF8" w:rsidRPr="009A0D06" w:rsidRDefault="00EA6321" w:rsidP="00BA23DF">
      <w:pPr>
        <w:pStyle w:val="3"/>
        <w:tabs>
          <w:tab w:val="left" w:pos="3564"/>
        </w:tabs>
        <w:jc w:val="both"/>
        <w:rPr>
          <w:b w:val="0"/>
          <w:bCs w:val="0"/>
          <w:sz w:val="24"/>
          <w:szCs w:val="24"/>
        </w:rPr>
      </w:pPr>
      <w:r w:rsidRPr="009A0D06">
        <w:rPr>
          <w:b w:val="0"/>
          <w:bCs w:val="0"/>
          <w:sz w:val="24"/>
          <w:szCs w:val="24"/>
        </w:rPr>
        <w:t>3</w:t>
      </w:r>
      <w:r w:rsidR="00ED1BF8">
        <w:rPr>
          <w:b w:val="0"/>
          <w:bCs w:val="0"/>
          <w:sz w:val="24"/>
          <w:szCs w:val="24"/>
        </w:rPr>
        <w:t xml:space="preserve">. База данных </w:t>
      </w:r>
      <w:proofErr w:type="spellStart"/>
      <w:r w:rsidR="00ED1BF8" w:rsidRPr="00444566">
        <w:rPr>
          <w:b w:val="0"/>
          <w:bCs w:val="0"/>
          <w:sz w:val="24"/>
          <w:szCs w:val="24"/>
        </w:rPr>
        <w:t>PostgreSQL</w:t>
      </w:r>
      <w:proofErr w:type="spellEnd"/>
      <w:r w:rsidR="00ED1BF8" w:rsidRPr="00BA23DF">
        <w:rPr>
          <w:b w:val="0"/>
          <w:bCs w:val="0"/>
          <w:sz w:val="24"/>
          <w:szCs w:val="24"/>
        </w:rPr>
        <w:t>:</w:t>
      </w:r>
    </w:p>
    <w:p w:rsidR="00693042" w:rsidRDefault="000C555C" w:rsidP="00BA23DF">
      <w:pPr>
        <w:pStyle w:val="3"/>
        <w:tabs>
          <w:tab w:val="left" w:pos="3564"/>
        </w:tabs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Для хранения данных о пользователях, устройствах учета и данных об изменении показаний устройств учета во времени</w:t>
      </w:r>
      <w:r w:rsidR="0051610C">
        <w:rPr>
          <w:b w:val="0"/>
          <w:bCs w:val="0"/>
          <w:sz w:val="24"/>
          <w:szCs w:val="24"/>
        </w:rPr>
        <w:t xml:space="preserve"> используется СУБД </w:t>
      </w:r>
      <w:proofErr w:type="spellStart"/>
      <w:r w:rsidR="0051610C" w:rsidRPr="00444566">
        <w:rPr>
          <w:b w:val="0"/>
          <w:bCs w:val="0"/>
          <w:sz w:val="24"/>
          <w:szCs w:val="24"/>
        </w:rPr>
        <w:t>PostgreSQL</w:t>
      </w:r>
      <w:proofErr w:type="spellEnd"/>
      <w:r>
        <w:rPr>
          <w:b w:val="0"/>
          <w:bCs w:val="0"/>
          <w:sz w:val="24"/>
          <w:szCs w:val="24"/>
        </w:rPr>
        <w:t>.</w:t>
      </w:r>
    </w:p>
    <w:p w:rsidR="00C13860" w:rsidRPr="009A545D" w:rsidRDefault="00C13860" w:rsidP="00BA23DF">
      <w:pPr>
        <w:pStyle w:val="3"/>
        <w:tabs>
          <w:tab w:val="left" w:pos="3564"/>
        </w:tabs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В безе данных создано </w:t>
      </w:r>
      <w:r w:rsidR="009A545D">
        <w:rPr>
          <w:b w:val="0"/>
          <w:bCs w:val="0"/>
          <w:sz w:val="24"/>
          <w:szCs w:val="24"/>
        </w:rPr>
        <w:t>4 таблицы</w:t>
      </w:r>
      <w:r w:rsidR="009A545D" w:rsidRPr="009A545D">
        <w:rPr>
          <w:b w:val="0"/>
          <w:bCs w:val="0"/>
          <w:sz w:val="24"/>
          <w:szCs w:val="24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53"/>
        <w:gridCol w:w="2918"/>
        <w:gridCol w:w="4799"/>
      </w:tblGrid>
      <w:tr w:rsidR="009E4B98" w:rsidTr="007227F4">
        <w:tc>
          <w:tcPr>
            <w:tcW w:w="9996" w:type="dxa"/>
            <w:gridSpan w:val="3"/>
          </w:tcPr>
          <w:p w:rsidR="009E4B98" w:rsidRPr="009E4B98" w:rsidRDefault="00B726E2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  <w:lang w:val="en-US"/>
              </w:rPr>
              <w:t xml:space="preserve">users </w:t>
            </w:r>
            <w:r w:rsidR="009E4B98" w:rsidRPr="009E4B98">
              <w:rPr>
                <w:bCs w:val="0"/>
                <w:sz w:val="24"/>
                <w:szCs w:val="24"/>
              </w:rPr>
              <w:t>Пользователи</w:t>
            </w:r>
          </w:p>
        </w:tc>
      </w:tr>
      <w:tr w:rsidR="009E4B98" w:rsidTr="009E4B98">
        <w:tc>
          <w:tcPr>
            <w:tcW w:w="2093" w:type="dxa"/>
          </w:tcPr>
          <w:p w:rsidR="009E4B98" w:rsidRPr="009E4B98" w:rsidRDefault="009E4B98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Название</w:t>
            </w:r>
          </w:p>
        </w:tc>
        <w:tc>
          <w:tcPr>
            <w:tcW w:w="2977" w:type="dxa"/>
          </w:tcPr>
          <w:p w:rsidR="009E4B98" w:rsidRPr="009E4B98" w:rsidRDefault="009E4B98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Тип данных</w:t>
            </w:r>
          </w:p>
        </w:tc>
        <w:tc>
          <w:tcPr>
            <w:tcW w:w="4926" w:type="dxa"/>
          </w:tcPr>
          <w:p w:rsidR="009E4B98" w:rsidRPr="009E4B98" w:rsidRDefault="009E4B98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Описание</w:t>
            </w:r>
          </w:p>
        </w:tc>
      </w:tr>
      <w:tr w:rsidR="009E4B98" w:rsidTr="009E4B98">
        <w:tc>
          <w:tcPr>
            <w:tcW w:w="2093" w:type="dxa"/>
          </w:tcPr>
          <w:p w:rsidR="009E4B98" w:rsidRPr="009E4B98" w:rsidRDefault="00D65C67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i</w:t>
            </w:r>
            <w:r w:rsidR="009E4B98">
              <w:rPr>
                <w:b w:val="0"/>
                <w:bCs w:val="0"/>
                <w:sz w:val="24"/>
                <w:szCs w:val="24"/>
                <w:lang w:val="en-US"/>
              </w:rPr>
              <w:t>d</w:t>
            </w:r>
          </w:p>
        </w:tc>
        <w:tc>
          <w:tcPr>
            <w:tcW w:w="2977" w:type="dxa"/>
          </w:tcPr>
          <w:p w:rsidR="009E4B98" w:rsidRDefault="009E4B98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9E4B98">
              <w:rPr>
                <w:b w:val="0"/>
                <w:bCs w:val="0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4926" w:type="dxa"/>
          </w:tcPr>
          <w:p w:rsidR="009E4B98" w:rsidRDefault="009E4B98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Уникальный идентификатор</w:t>
            </w:r>
          </w:p>
        </w:tc>
      </w:tr>
      <w:tr w:rsidR="009E4B98" w:rsidTr="009E4B98">
        <w:tc>
          <w:tcPr>
            <w:tcW w:w="2093" w:type="dxa"/>
          </w:tcPr>
          <w:p w:rsidR="009E4B98" w:rsidRDefault="00D65C67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n</w:t>
            </w:r>
            <w:r w:rsidR="009E4B98" w:rsidRPr="009E4B98">
              <w:rPr>
                <w:b w:val="0"/>
                <w:bCs w:val="0"/>
                <w:sz w:val="24"/>
                <w:szCs w:val="24"/>
                <w:lang w:val="en-US"/>
              </w:rPr>
              <w:t>ame</w:t>
            </w:r>
          </w:p>
        </w:tc>
        <w:tc>
          <w:tcPr>
            <w:tcW w:w="2977" w:type="dxa"/>
          </w:tcPr>
          <w:p w:rsidR="009E4B98" w:rsidRPr="009E4B98" w:rsidRDefault="009E4B98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9E4B98">
              <w:rPr>
                <w:b w:val="0"/>
                <w:bCs w:val="0"/>
                <w:sz w:val="24"/>
                <w:szCs w:val="24"/>
              </w:rPr>
              <w:t>character</w:t>
            </w:r>
            <w:proofErr w:type="spellEnd"/>
            <w:r w:rsidRPr="009E4B9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9E4B98">
              <w:rPr>
                <w:b w:val="0"/>
                <w:bCs w:val="0"/>
                <w:sz w:val="24"/>
                <w:szCs w:val="24"/>
              </w:rPr>
              <w:t>varying</w:t>
            </w:r>
            <w:proofErr w:type="spellEnd"/>
            <w:r w:rsidRPr="009E4B98">
              <w:rPr>
                <w:b w:val="0"/>
                <w:bCs w:val="0"/>
                <w:sz w:val="24"/>
                <w:szCs w:val="24"/>
              </w:rPr>
              <w:t>(100)</w:t>
            </w:r>
          </w:p>
        </w:tc>
        <w:tc>
          <w:tcPr>
            <w:tcW w:w="4926" w:type="dxa"/>
          </w:tcPr>
          <w:p w:rsidR="009E4B98" w:rsidRDefault="009E4B98" w:rsidP="009E4B98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Короткое имя пользователя</w:t>
            </w:r>
          </w:p>
        </w:tc>
      </w:tr>
      <w:tr w:rsidR="009E4B98" w:rsidTr="009E4B98">
        <w:tc>
          <w:tcPr>
            <w:tcW w:w="2093" w:type="dxa"/>
          </w:tcPr>
          <w:p w:rsidR="009E4B98" w:rsidRPr="009E4B98" w:rsidRDefault="00D65C67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e</w:t>
            </w:r>
            <w:r w:rsidR="009E4B98" w:rsidRPr="009E4B98">
              <w:rPr>
                <w:b w:val="0"/>
                <w:bCs w:val="0"/>
                <w:sz w:val="24"/>
                <w:szCs w:val="24"/>
                <w:lang w:val="en-US"/>
              </w:rPr>
              <w:t>mail</w:t>
            </w:r>
          </w:p>
        </w:tc>
        <w:tc>
          <w:tcPr>
            <w:tcW w:w="2977" w:type="dxa"/>
          </w:tcPr>
          <w:p w:rsidR="009E4B98" w:rsidRPr="009E4B98" w:rsidRDefault="009E4B98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9E4B98">
              <w:rPr>
                <w:b w:val="0"/>
                <w:bCs w:val="0"/>
                <w:sz w:val="24"/>
                <w:szCs w:val="24"/>
              </w:rPr>
              <w:t>character</w:t>
            </w:r>
            <w:proofErr w:type="spellEnd"/>
            <w:r w:rsidRPr="009E4B9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9E4B98">
              <w:rPr>
                <w:b w:val="0"/>
                <w:bCs w:val="0"/>
                <w:sz w:val="24"/>
                <w:szCs w:val="24"/>
              </w:rPr>
              <w:t>varying</w:t>
            </w:r>
            <w:proofErr w:type="spellEnd"/>
            <w:r w:rsidRPr="009E4B98">
              <w:rPr>
                <w:b w:val="0"/>
                <w:bCs w:val="0"/>
                <w:sz w:val="24"/>
                <w:szCs w:val="24"/>
              </w:rPr>
              <w:t>(320)</w:t>
            </w:r>
          </w:p>
        </w:tc>
        <w:tc>
          <w:tcPr>
            <w:tcW w:w="4926" w:type="dxa"/>
          </w:tcPr>
          <w:p w:rsidR="009E4B98" w:rsidRPr="009E4B98" w:rsidRDefault="009E4B98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  <w:lang w:val="en-US"/>
              </w:rPr>
              <w:t>EMail</w:t>
            </w:r>
            <w:proofErr w:type="spellEnd"/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пользователя</w:t>
            </w:r>
          </w:p>
        </w:tc>
      </w:tr>
      <w:tr w:rsidR="009E4B98" w:rsidTr="009E4B98">
        <w:tc>
          <w:tcPr>
            <w:tcW w:w="2093" w:type="dxa"/>
          </w:tcPr>
          <w:p w:rsidR="009E4B98" w:rsidRPr="009E4B98" w:rsidRDefault="009E4B98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9E4B98">
              <w:rPr>
                <w:b w:val="0"/>
                <w:bCs w:val="0"/>
                <w:sz w:val="24"/>
                <w:szCs w:val="24"/>
                <w:lang w:val="en-US"/>
              </w:rPr>
              <w:t>surname</w:t>
            </w:r>
          </w:p>
        </w:tc>
        <w:tc>
          <w:tcPr>
            <w:tcW w:w="2977" w:type="dxa"/>
          </w:tcPr>
          <w:p w:rsidR="009E4B98" w:rsidRPr="009E4B98" w:rsidRDefault="009E4B98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9E4B98">
              <w:rPr>
                <w:b w:val="0"/>
                <w:bCs w:val="0"/>
                <w:sz w:val="24"/>
                <w:szCs w:val="24"/>
              </w:rPr>
              <w:t>character</w:t>
            </w:r>
            <w:proofErr w:type="spellEnd"/>
            <w:r w:rsidRPr="009E4B9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9E4B98">
              <w:rPr>
                <w:b w:val="0"/>
                <w:bCs w:val="0"/>
                <w:sz w:val="24"/>
                <w:szCs w:val="24"/>
              </w:rPr>
              <w:t>varying</w:t>
            </w:r>
            <w:proofErr w:type="spellEnd"/>
            <w:r w:rsidRPr="009E4B98">
              <w:rPr>
                <w:b w:val="0"/>
                <w:bCs w:val="0"/>
                <w:sz w:val="24"/>
                <w:szCs w:val="24"/>
              </w:rPr>
              <w:t>(1000)</w:t>
            </w:r>
          </w:p>
        </w:tc>
        <w:tc>
          <w:tcPr>
            <w:tcW w:w="4926" w:type="dxa"/>
          </w:tcPr>
          <w:p w:rsidR="009E4B98" w:rsidRPr="009E4B98" w:rsidRDefault="009E4B98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Полное имя пользователя</w:t>
            </w:r>
          </w:p>
        </w:tc>
      </w:tr>
      <w:tr w:rsidR="009E4B98" w:rsidTr="009E4B98">
        <w:tc>
          <w:tcPr>
            <w:tcW w:w="2093" w:type="dxa"/>
          </w:tcPr>
          <w:p w:rsidR="009E4B98" w:rsidRPr="009E4B98" w:rsidRDefault="00D65C67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  <w:lang w:val="en-US"/>
              </w:rPr>
              <w:t>p</w:t>
            </w:r>
            <w:r w:rsidR="009E4B98" w:rsidRPr="009E4B98">
              <w:rPr>
                <w:b w:val="0"/>
                <w:bCs w:val="0"/>
                <w:sz w:val="24"/>
                <w:szCs w:val="24"/>
                <w:lang w:val="en-US"/>
              </w:rPr>
              <w:t>sw</w:t>
            </w:r>
            <w:proofErr w:type="spellEnd"/>
          </w:p>
        </w:tc>
        <w:tc>
          <w:tcPr>
            <w:tcW w:w="2977" w:type="dxa"/>
          </w:tcPr>
          <w:p w:rsidR="009E4B98" w:rsidRPr="009E4B98" w:rsidRDefault="009E4B98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9E4B98">
              <w:rPr>
                <w:b w:val="0"/>
                <w:bCs w:val="0"/>
                <w:sz w:val="24"/>
                <w:szCs w:val="24"/>
              </w:rPr>
              <w:t>character</w:t>
            </w:r>
            <w:proofErr w:type="spellEnd"/>
            <w:r w:rsidRPr="009E4B9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9E4B98">
              <w:rPr>
                <w:b w:val="0"/>
                <w:bCs w:val="0"/>
                <w:sz w:val="24"/>
                <w:szCs w:val="24"/>
              </w:rPr>
              <w:t>varying</w:t>
            </w:r>
            <w:proofErr w:type="spellEnd"/>
            <w:r w:rsidRPr="009E4B98">
              <w:rPr>
                <w:b w:val="0"/>
                <w:bCs w:val="0"/>
                <w:sz w:val="24"/>
                <w:szCs w:val="24"/>
              </w:rPr>
              <w:t>(1000)</w:t>
            </w:r>
          </w:p>
        </w:tc>
        <w:tc>
          <w:tcPr>
            <w:tcW w:w="4926" w:type="dxa"/>
          </w:tcPr>
          <w:p w:rsidR="009E4B98" w:rsidRDefault="009E4B98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</w:rPr>
              <w:t>Хэш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пароля</w:t>
            </w:r>
          </w:p>
        </w:tc>
      </w:tr>
      <w:tr w:rsidR="009E4B98" w:rsidTr="009E4B98">
        <w:tc>
          <w:tcPr>
            <w:tcW w:w="2093" w:type="dxa"/>
          </w:tcPr>
          <w:p w:rsidR="009E4B98" w:rsidRPr="009E4B98" w:rsidRDefault="00D65C67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s</w:t>
            </w:r>
            <w:r w:rsidR="009E4B98" w:rsidRPr="009E4B98">
              <w:rPr>
                <w:b w:val="0"/>
                <w:bCs w:val="0"/>
                <w:sz w:val="24"/>
                <w:szCs w:val="24"/>
                <w:lang w:val="en-US"/>
              </w:rPr>
              <w:t>tate</w:t>
            </w:r>
          </w:p>
        </w:tc>
        <w:tc>
          <w:tcPr>
            <w:tcW w:w="2977" w:type="dxa"/>
          </w:tcPr>
          <w:p w:rsidR="009E4B98" w:rsidRPr="009E4B98" w:rsidRDefault="00B51BF2" w:rsidP="00BA23DF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  <w:lang w:val="en-US"/>
              </w:rPr>
              <w:t>b</w:t>
            </w:r>
            <w:r w:rsidR="009E4B98" w:rsidRPr="009E4B98">
              <w:rPr>
                <w:b w:val="0"/>
                <w:bCs w:val="0"/>
                <w:sz w:val="24"/>
                <w:szCs w:val="24"/>
                <w:lang w:val="en-US"/>
              </w:rPr>
              <w:t>oolean</w:t>
            </w:r>
            <w:proofErr w:type="spellEnd"/>
          </w:p>
        </w:tc>
        <w:tc>
          <w:tcPr>
            <w:tcW w:w="4926" w:type="dxa"/>
          </w:tcPr>
          <w:p w:rsidR="009E4B98" w:rsidRPr="009E4B98" w:rsidRDefault="009E4B98" w:rsidP="009E4B98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Статус пользователя (активен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/</w:t>
            </w:r>
            <w:r>
              <w:rPr>
                <w:b w:val="0"/>
                <w:bCs w:val="0"/>
                <w:sz w:val="24"/>
                <w:szCs w:val="24"/>
              </w:rPr>
              <w:t>удален)</w:t>
            </w:r>
          </w:p>
        </w:tc>
      </w:tr>
    </w:tbl>
    <w:p w:rsidR="009E4B98" w:rsidRDefault="009E4B98" w:rsidP="00BA23DF">
      <w:pPr>
        <w:pStyle w:val="3"/>
        <w:tabs>
          <w:tab w:val="left" w:pos="3564"/>
        </w:tabs>
        <w:jc w:val="both"/>
        <w:rPr>
          <w:b w:val="0"/>
          <w:bCs w:val="0"/>
          <w:sz w:val="24"/>
          <w:szCs w:val="24"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4"/>
        <w:gridCol w:w="2907"/>
        <w:gridCol w:w="4789"/>
      </w:tblGrid>
      <w:tr w:rsidR="002D4A04" w:rsidTr="00AB44A3">
        <w:tc>
          <w:tcPr>
            <w:tcW w:w="9996" w:type="dxa"/>
            <w:gridSpan w:val="3"/>
          </w:tcPr>
          <w:p w:rsidR="002D4A04" w:rsidRPr="009E4B9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  <w:lang w:val="en-US"/>
              </w:rPr>
              <w:t xml:space="preserve">devices </w:t>
            </w:r>
            <w:r>
              <w:rPr>
                <w:bCs w:val="0"/>
                <w:sz w:val="24"/>
                <w:szCs w:val="24"/>
              </w:rPr>
              <w:t>Устройства учета</w:t>
            </w:r>
          </w:p>
        </w:tc>
      </w:tr>
      <w:tr w:rsidR="002D4A04" w:rsidTr="00AB44A3">
        <w:tc>
          <w:tcPr>
            <w:tcW w:w="2093" w:type="dxa"/>
          </w:tcPr>
          <w:p w:rsidR="002D4A04" w:rsidRPr="009E4B9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Название</w:t>
            </w:r>
          </w:p>
        </w:tc>
        <w:tc>
          <w:tcPr>
            <w:tcW w:w="2977" w:type="dxa"/>
          </w:tcPr>
          <w:p w:rsidR="002D4A04" w:rsidRPr="009E4B9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Тип данных</w:t>
            </w:r>
          </w:p>
        </w:tc>
        <w:tc>
          <w:tcPr>
            <w:tcW w:w="4926" w:type="dxa"/>
          </w:tcPr>
          <w:p w:rsidR="002D4A04" w:rsidRPr="009E4B9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Описание</w:t>
            </w:r>
          </w:p>
        </w:tc>
      </w:tr>
      <w:tr w:rsidR="002D4A04" w:rsidTr="00AB44A3">
        <w:tc>
          <w:tcPr>
            <w:tcW w:w="2093" w:type="dxa"/>
          </w:tcPr>
          <w:p w:rsidR="002D4A04" w:rsidRPr="009E4B9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2977" w:type="dxa"/>
          </w:tcPr>
          <w:p w:rsidR="002D4A04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9E4B98">
              <w:rPr>
                <w:b w:val="0"/>
                <w:bCs w:val="0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4926" w:type="dxa"/>
          </w:tcPr>
          <w:p w:rsidR="002D4A04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Уникальный идентификатор</w:t>
            </w:r>
          </w:p>
        </w:tc>
      </w:tr>
      <w:tr w:rsidR="002D4A04" w:rsidTr="00AB44A3">
        <w:tc>
          <w:tcPr>
            <w:tcW w:w="2093" w:type="dxa"/>
          </w:tcPr>
          <w:p w:rsidR="002D4A04" w:rsidRPr="009E4B9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bCs w:val="0"/>
                <w:sz w:val="24"/>
                <w:szCs w:val="24"/>
                <w:lang w:val="en-US"/>
              </w:rPr>
              <w:t>type_id</w:t>
            </w:r>
            <w:proofErr w:type="spellEnd"/>
          </w:p>
        </w:tc>
        <w:tc>
          <w:tcPr>
            <w:tcW w:w="2977" w:type="dxa"/>
          </w:tcPr>
          <w:p w:rsidR="002D4A04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9E4B98">
              <w:rPr>
                <w:b w:val="0"/>
                <w:bCs w:val="0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4926" w:type="dxa"/>
          </w:tcPr>
          <w:p w:rsidR="002D4A04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 w:rsidRPr="000F70EE">
              <w:rPr>
                <w:b w:val="0"/>
                <w:bCs w:val="0"/>
                <w:sz w:val="24"/>
                <w:szCs w:val="24"/>
              </w:rPr>
              <w:t>Вид устройства</w:t>
            </w:r>
          </w:p>
        </w:tc>
      </w:tr>
      <w:tr w:rsidR="002D4A04" w:rsidRPr="00B726E2" w:rsidTr="00AB44A3">
        <w:tc>
          <w:tcPr>
            <w:tcW w:w="2093" w:type="dxa"/>
          </w:tcPr>
          <w:p w:rsidR="002D4A04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B726E2">
              <w:rPr>
                <w:b w:val="0"/>
                <w:bCs w:val="0"/>
                <w:sz w:val="24"/>
                <w:szCs w:val="24"/>
                <w:lang w:val="en-US"/>
              </w:rPr>
              <w:t>mac_address</w:t>
            </w:r>
            <w:proofErr w:type="spellEnd"/>
          </w:p>
        </w:tc>
        <w:tc>
          <w:tcPr>
            <w:tcW w:w="2977" w:type="dxa"/>
          </w:tcPr>
          <w:p w:rsidR="002D4A04" w:rsidRPr="009E4B9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B726E2">
              <w:rPr>
                <w:b w:val="0"/>
                <w:bCs w:val="0"/>
                <w:sz w:val="24"/>
                <w:szCs w:val="24"/>
              </w:rPr>
              <w:t>character</w:t>
            </w:r>
            <w:proofErr w:type="spellEnd"/>
            <w:r w:rsidRPr="00B726E2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726E2">
              <w:rPr>
                <w:b w:val="0"/>
                <w:bCs w:val="0"/>
                <w:sz w:val="24"/>
                <w:szCs w:val="24"/>
              </w:rPr>
              <w:t>varying</w:t>
            </w:r>
            <w:proofErr w:type="spellEnd"/>
            <w:r w:rsidRPr="00B726E2">
              <w:rPr>
                <w:b w:val="0"/>
                <w:bCs w:val="0"/>
                <w:sz w:val="24"/>
                <w:szCs w:val="24"/>
              </w:rPr>
              <w:t>(100)</w:t>
            </w:r>
          </w:p>
        </w:tc>
        <w:tc>
          <w:tcPr>
            <w:tcW w:w="4926" w:type="dxa"/>
          </w:tcPr>
          <w:p w:rsidR="002D4A04" w:rsidRPr="00B726E2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MAC</w:t>
            </w:r>
            <w:r w:rsidRPr="00B726E2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 xml:space="preserve">адрес 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ESP</w:t>
            </w:r>
            <w:r w:rsidRPr="00B726E2">
              <w:rPr>
                <w:b w:val="0"/>
                <w:bCs w:val="0"/>
                <w:sz w:val="24"/>
                <w:szCs w:val="24"/>
              </w:rPr>
              <w:t xml:space="preserve">32 </w:t>
            </w:r>
            <w:r>
              <w:rPr>
                <w:b w:val="0"/>
                <w:bCs w:val="0"/>
                <w:sz w:val="24"/>
                <w:szCs w:val="24"/>
              </w:rPr>
              <w:t>который подключен к устройству учета</w:t>
            </w:r>
          </w:p>
        </w:tc>
      </w:tr>
      <w:tr w:rsidR="002D4A04" w:rsidRPr="00B726E2" w:rsidTr="00AB44A3">
        <w:tc>
          <w:tcPr>
            <w:tcW w:w="2093" w:type="dxa"/>
          </w:tcPr>
          <w:p w:rsidR="002D4A04" w:rsidRPr="00B726E2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427378">
              <w:rPr>
                <w:b w:val="0"/>
                <w:bCs w:val="0"/>
                <w:sz w:val="24"/>
                <w:szCs w:val="24"/>
                <w:lang w:val="en-US"/>
              </w:rPr>
              <w:lastRenderedPageBreak/>
              <w:t>pin</w:t>
            </w:r>
          </w:p>
        </w:tc>
        <w:tc>
          <w:tcPr>
            <w:tcW w:w="2977" w:type="dxa"/>
          </w:tcPr>
          <w:p w:rsidR="002D4A04" w:rsidRPr="00B726E2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427378">
              <w:rPr>
                <w:b w:val="0"/>
                <w:bCs w:val="0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4926" w:type="dxa"/>
          </w:tcPr>
          <w:p w:rsidR="002D4A04" w:rsidRPr="0042737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Pin</w:t>
            </w:r>
            <w:r w:rsidRPr="00427378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ESP</w:t>
            </w:r>
            <w:r w:rsidRPr="00B726E2">
              <w:rPr>
                <w:b w:val="0"/>
                <w:bCs w:val="0"/>
                <w:sz w:val="24"/>
                <w:szCs w:val="24"/>
              </w:rPr>
              <w:t>32</w:t>
            </w:r>
            <w:r w:rsidRPr="00427378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к которому подключено устройству учета</w:t>
            </w:r>
          </w:p>
        </w:tc>
      </w:tr>
      <w:tr w:rsidR="002D4A04" w:rsidRPr="00B726E2" w:rsidTr="00AB44A3">
        <w:tc>
          <w:tcPr>
            <w:tcW w:w="2093" w:type="dxa"/>
          </w:tcPr>
          <w:p w:rsidR="002D4A04" w:rsidRPr="0042737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427378">
              <w:rPr>
                <w:b w:val="0"/>
                <w:bCs w:val="0"/>
                <w:sz w:val="24"/>
                <w:szCs w:val="24"/>
                <w:lang w:val="en-US"/>
              </w:rPr>
              <w:t>serial_number</w:t>
            </w:r>
            <w:proofErr w:type="spellEnd"/>
          </w:p>
        </w:tc>
        <w:tc>
          <w:tcPr>
            <w:tcW w:w="2977" w:type="dxa"/>
          </w:tcPr>
          <w:p w:rsidR="002D4A04" w:rsidRPr="0042737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B726E2">
              <w:rPr>
                <w:b w:val="0"/>
                <w:bCs w:val="0"/>
                <w:sz w:val="24"/>
                <w:szCs w:val="24"/>
              </w:rPr>
              <w:t>character</w:t>
            </w:r>
            <w:proofErr w:type="spellEnd"/>
            <w:r w:rsidRPr="00B726E2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B726E2">
              <w:rPr>
                <w:b w:val="0"/>
                <w:bCs w:val="0"/>
                <w:sz w:val="24"/>
                <w:szCs w:val="24"/>
              </w:rPr>
              <w:t>varying</w:t>
            </w:r>
            <w:proofErr w:type="spellEnd"/>
            <w:r w:rsidRPr="00B726E2">
              <w:rPr>
                <w:b w:val="0"/>
                <w:bCs w:val="0"/>
                <w:sz w:val="24"/>
                <w:szCs w:val="24"/>
              </w:rPr>
              <w:t>(100)</w:t>
            </w:r>
          </w:p>
        </w:tc>
        <w:tc>
          <w:tcPr>
            <w:tcW w:w="4926" w:type="dxa"/>
          </w:tcPr>
          <w:p w:rsidR="002D4A04" w:rsidRPr="0042737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Серийный номер устройства учета</w:t>
            </w:r>
          </w:p>
        </w:tc>
      </w:tr>
      <w:tr w:rsidR="002D4A04" w:rsidRPr="00B726E2" w:rsidTr="00AB44A3">
        <w:tc>
          <w:tcPr>
            <w:tcW w:w="2093" w:type="dxa"/>
          </w:tcPr>
          <w:p w:rsidR="002D4A04" w:rsidRPr="0042737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427378">
              <w:rPr>
                <w:b w:val="0"/>
                <w:bCs w:val="0"/>
                <w:sz w:val="24"/>
                <w:szCs w:val="24"/>
                <w:lang w:val="en-US"/>
              </w:rPr>
              <w:t>step_increment</w:t>
            </w:r>
            <w:proofErr w:type="spellEnd"/>
          </w:p>
        </w:tc>
        <w:tc>
          <w:tcPr>
            <w:tcW w:w="2977" w:type="dxa"/>
          </w:tcPr>
          <w:p w:rsidR="002D4A04" w:rsidRPr="00B726E2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427378">
              <w:rPr>
                <w:b w:val="0"/>
                <w:bCs w:val="0"/>
                <w:sz w:val="24"/>
                <w:szCs w:val="24"/>
              </w:rPr>
              <w:t>numeric</w:t>
            </w:r>
            <w:proofErr w:type="spellEnd"/>
            <w:r w:rsidRPr="00427378">
              <w:rPr>
                <w:b w:val="0"/>
                <w:bCs w:val="0"/>
                <w:sz w:val="24"/>
                <w:szCs w:val="24"/>
              </w:rPr>
              <w:t>(8,3)</w:t>
            </w:r>
          </w:p>
        </w:tc>
        <w:tc>
          <w:tcPr>
            <w:tcW w:w="4926" w:type="dxa"/>
          </w:tcPr>
          <w:p w:rsidR="002D4A04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Ш</w:t>
            </w:r>
            <w:r w:rsidRPr="00427378">
              <w:rPr>
                <w:b w:val="0"/>
                <w:bCs w:val="0"/>
                <w:sz w:val="24"/>
                <w:szCs w:val="24"/>
              </w:rPr>
              <w:t>аг увеличения</w:t>
            </w:r>
          </w:p>
        </w:tc>
      </w:tr>
      <w:tr w:rsidR="002D4A04" w:rsidRPr="00B726E2" w:rsidTr="00AB44A3">
        <w:tc>
          <w:tcPr>
            <w:tcW w:w="2093" w:type="dxa"/>
          </w:tcPr>
          <w:p w:rsidR="002D4A04" w:rsidRPr="0042737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427378">
              <w:rPr>
                <w:b w:val="0"/>
                <w:bCs w:val="0"/>
                <w:sz w:val="24"/>
                <w:szCs w:val="24"/>
                <w:lang w:val="en-US"/>
              </w:rPr>
              <w:t>indicator</w:t>
            </w:r>
          </w:p>
        </w:tc>
        <w:tc>
          <w:tcPr>
            <w:tcW w:w="2977" w:type="dxa"/>
          </w:tcPr>
          <w:p w:rsidR="002D4A04" w:rsidRPr="0042737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427378">
              <w:rPr>
                <w:b w:val="0"/>
                <w:bCs w:val="0"/>
                <w:sz w:val="24"/>
                <w:szCs w:val="24"/>
              </w:rPr>
              <w:t>numeric</w:t>
            </w:r>
            <w:proofErr w:type="spellEnd"/>
            <w:r w:rsidRPr="00427378">
              <w:rPr>
                <w:b w:val="0"/>
                <w:bCs w:val="0"/>
                <w:sz w:val="24"/>
                <w:szCs w:val="24"/>
              </w:rPr>
              <w:t>(8,3)</w:t>
            </w:r>
          </w:p>
        </w:tc>
        <w:tc>
          <w:tcPr>
            <w:tcW w:w="4926" w:type="dxa"/>
          </w:tcPr>
          <w:p w:rsidR="002D4A04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 w:rsidRPr="00427378">
              <w:rPr>
                <w:b w:val="0"/>
                <w:bCs w:val="0"/>
                <w:sz w:val="24"/>
                <w:szCs w:val="24"/>
              </w:rPr>
              <w:t>Текущее значение счетчика</w:t>
            </w:r>
          </w:p>
        </w:tc>
      </w:tr>
      <w:tr w:rsidR="002D4A04" w:rsidRPr="00B726E2" w:rsidTr="00AB44A3">
        <w:tc>
          <w:tcPr>
            <w:tcW w:w="2093" w:type="dxa"/>
          </w:tcPr>
          <w:p w:rsidR="002D4A04" w:rsidRPr="0042737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427378">
              <w:rPr>
                <w:b w:val="0"/>
                <w:bCs w:val="0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977" w:type="dxa"/>
          </w:tcPr>
          <w:p w:rsidR="002D4A04" w:rsidRPr="0042737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427378">
              <w:rPr>
                <w:b w:val="0"/>
                <w:bCs w:val="0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4926" w:type="dxa"/>
          </w:tcPr>
          <w:p w:rsidR="002D4A04" w:rsidRPr="0042737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 w:rsidRPr="00427378">
              <w:rPr>
                <w:b w:val="0"/>
                <w:bCs w:val="0"/>
                <w:sz w:val="24"/>
                <w:szCs w:val="24"/>
              </w:rPr>
              <w:t>Пользователь счетчика</w:t>
            </w:r>
          </w:p>
        </w:tc>
      </w:tr>
      <w:tr w:rsidR="002D4A04" w:rsidRPr="00B726E2" w:rsidTr="00AB44A3">
        <w:tc>
          <w:tcPr>
            <w:tcW w:w="2093" w:type="dxa"/>
          </w:tcPr>
          <w:p w:rsidR="002D4A04" w:rsidRPr="006A7E07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state</w:t>
            </w:r>
          </w:p>
        </w:tc>
        <w:tc>
          <w:tcPr>
            <w:tcW w:w="2977" w:type="dxa"/>
          </w:tcPr>
          <w:p w:rsidR="002D4A04" w:rsidRPr="00427378" w:rsidRDefault="002D4A04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6A7E07">
              <w:rPr>
                <w:b w:val="0"/>
                <w:bCs w:val="0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4926" w:type="dxa"/>
          </w:tcPr>
          <w:p w:rsidR="002D4A04" w:rsidRPr="00427378" w:rsidRDefault="00EE331C" w:rsidP="00EE331C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Статус устройства (активен</w:t>
            </w:r>
            <w:r>
              <w:rPr>
                <w:b w:val="0"/>
                <w:bCs w:val="0"/>
                <w:sz w:val="24"/>
                <w:szCs w:val="24"/>
                <w:lang w:val="en-US"/>
              </w:rPr>
              <w:t>/</w:t>
            </w:r>
            <w:r>
              <w:rPr>
                <w:b w:val="0"/>
                <w:bCs w:val="0"/>
                <w:sz w:val="24"/>
                <w:szCs w:val="24"/>
              </w:rPr>
              <w:t>удален)</w:t>
            </w:r>
          </w:p>
        </w:tc>
      </w:tr>
    </w:tbl>
    <w:p w:rsidR="002D4A04" w:rsidRDefault="002D4A04" w:rsidP="00BA23DF">
      <w:pPr>
        <w:pStyle w:val="3"/>
        <w:tabs>
          <w:tab w:val="left" w:pos="3564"/>
        </w:tabs>
        <w:jc w:val="both"/>
        <w:rPr>
          <w:b w:val="0"/>
          <w:bCs w:val="0"/>
          <w:sz w:val="24"/>
          <w:szCs w:val="24"/>
          <w:lang w:val="en-US"/>
        </w:rPr>
      </w:pPr>
    </w:p>
    <w:tbl>
      <w:tblPr>
        <w:tblStyle w:val="a8"/>
        <w:tblW w:w="10031" w:type="dxa"/>
        <w:tblLook w:val="04A0" w:firstRow="1" w:lastRow="0" w:firstColumn="1" w:lastColumn="0" w:noHBand="0" w:noVBand="1"/>
      </w:tblPr>
      <w:tblGrid>
        <w:gridCol w:w="2093"/>
        <w:gridCol w:w="2977"/>
        <w:gridCol w:w="4961"/>
      </w:tblGrid>
      <w:tr w:rsidR="008E2B76" w:rsidRPr="008E2B76" w:rsidTr="00165AB8">
        <w:tc>
          <w:tcPr>
            <w:tcW w:w="10031" w:type="dxa"/>
            <w:gridSpan w:val="3"/>
          </w:tcPr>
          <w:p w:rsidR="008E2B76" w:rsidRPr="008E2B76" w:rsidRDefault="008E2B76" w:rsidP="008E2B76">
            <w:pPr>
              <w:pStyle w:val="3"/>
              <w:tabs>
                <w:tab w:val="left" w:pos="3564"/>
              </w:tabs>
              <w:jc w:val="both"/>
              <w:outlineLvl w:val="2"/>
              <w:rPr>
                <w:bCs w:val="0"/>
                <w:sz w:val="24"/>
                <w:szCs w:val="24"/>
              </w:rPr>
            </w:pPr>
            <w:r w:rsidRPr="008E2B76">
              <w:rPr>
                <w:bCs w:val="0"/>
                <w:sz w:val="24"/>
                <w:szCs w:val="24"/>
                <w:lang w:val="en-US"/>
              </w:rPr>
              <w:t>device</w:t>
            </w:r>
            <w:r w:rsidRPr="008E2B76">
              <w:rPr>
                <w:bCs w:val="0"/>
                <w:sz w:val="24"/>
                <w:szCs w:val="24"/>
              </w:rPr>
              <w:t>_</w:t>
            </w:r>
            <w:r w:rsidRPr="008E2B76">
              <w:rPr>
                <w:bCs w:val="0"/>
                <w:sz w:val="24"/>
                <w:szCs w:val="24"/>
                <w:lang w:val="en-US"/>
              </w:rPr>
              <w:t>changes</w:t>
            </w:r>
            <w:r>
              <w:rPr>
                <w:bCs w:val="0"/>
                <w:sz w:val="24"/>
                <w:szCs w:val="24"/>
              </w:rPr>
              <w:t xml:space="preserve"> Информация об изменении</w:t>
            </w:r>
            <w:r w:rsidRPr="008E2B76">
              <w:rPr>
                <w:bCs w:val="0"/>
                <w:sz w:val="24"/>
                <w:szCs w:val="24"/>
              </w:rPr>
              <w:t xml:space="preserve"> у</w:t>
            </w:r>
            <w:r>
              <w:rPr>
                <w:bCs w:val="0"/>
                <w:sz w:val="24"/>
                <w:szCs w:val="24"/>
              </w:rPr>
              <w:t>с</w:t>
            </w:r>
            <w:r w:rsidRPr="008E2B76">
              <w:rPr>
                <w:bCs w:val="0"/>
                <w:sz w:val="24"/>
                <w:szCs w:val="24"/>
              </w:rPr>
              <w:t>тройств</w:t>
            </w:r>
          </w:p>
        </w:tc>
      </w:tr>
      <w:tr w:rsidR="008E2B76" w:rsidTr="00165AB8">
        <w:tc>
          <w:tcPr>
            <w:tcW w:w="2093" w:type="dxa"/>
          </w:tcPr>
          <w:p w:rsidR="008E2B76" w:rsidRPr="009E4B98" w:rsidRDefault="008E2B76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Название</w:t>
            </w:r>
          </w:p>
        </w:tc>
        <w:tc>
          <w:tcPr>
            <w:tcW w:w="2977" w:type="dxa"/>
          </w:tcPr>
          <w:p w:rsidR="008E2B76" w:rsidRPr="009E4B98" w:rsidRDefault="008E2B76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Тип данных</w:t>
            </w:r>
          </w:p>
        </w:tc>
        <w:tc>
          <w:tcPr>
            <w:tcW w:w="4961" w:type="dxa"/>
          </w:tcPr>
          <w:p w:rsidR="008E2B76" w:rsidRPr="009E4B98" w:rsidRDefault="008E2B76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Описание</w:t>
            </w:r>
          </w:p>
        </w:tc>
      </w:tr>
      <w:tr w:rsidR="008E2B76" w:rsidTr="00165AB8">
        <w:tc>
          <w:tcPr>
            <w:tcW w:w="2093" w:type="dxa"/>
          </w:tcPr>
          <w:p w:rsidR="008E2B76" w:rsidRPr="009E4B98" w:rsidRDefault="008E2B76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8E2B76">
              <w:rPr>
                <w:b w:val="0"/>
                <w:bCs w:val="0"/>
                <w:sz w:val="24"/>
                <w:szCs w:val="24"/>
                <w:lang w:val="en-US"/>
              </w:rPr>
              <w:t>device_id</w:t>
            </w:r>
            <w:proofErr w:type="spellEnd"/>
          </w:p>
        </w:tc>
        <w:tc>
          <w:tcPr>
            <w:tcW w:w="2977" w:type="dxa"/>
          </w:tcPr>
          <w:p w:rsidR="008E2B76" w:rsidRDefault="008E2B76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9E4B98">
              <w:rPr>
                <w:b w:val="0"/>
                <w:bCs w:val="0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4961" w:type="dxa"/>
          </w:tcPr>
          <w:p w:rsidR="008E2B76" w:rsidRDefault="008E2B76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 w:rsidRPr="008E2B76">
              <w:rPr>
                <w:b w:val="0"/>
                <w:bCs w:val="0"/>
                <w:sz w:val="24"/>
                <w:szCs w:val="24"/>
              </w:rPr>
              <w:t>Идентификатор устройства</w:t>
            </w:r>
          </w:p>
        </w:tc>
      </w:tr>
      <w:tr w:rsidR="008E2B76" w:rsidTr="00165AB8">
        <w:tc>
          <w:tcPr>
            <w:tcW w:w="2093" w:type="dxa"/>
          </w:tcPr>
          <w:p w:rsidR="008E2B76" w:rsidRPr="008E2B76" w:rsidRDefault="008E2B76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8E2B76">
              <w:rPr>
                <w:b w:val="0"/>
                <w:bCs w:val="0"/>
                <w:sz w:val="24"/>
                <w:szCs w:val="24"/>
                <w:lang w:val="en-US"/>
              </w:rPr>
              <w:t>moment</w:t>
            </w:r>
          </w:p>
        </w:tc>
        <w:tc>
          <w:tcPr>
            <w:tcW w:w="2977" w:type="dxa"/>
          </w:tcPr>
          <w:p w:rsidR="008E2B76" w:rsidRPr="009E4B98" w:rsidRDefault="008E2B76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8E2B76">
              <w:rPr>
                <w:b w:val="0"/>
                <w:bCs w:val="0"/>
                <w:sz w:val="24"/>
                <w:szCs w:val="24"/>
              </w:rPr>
              <w:t>timestamp</w:t>
            </w:r>
            <w:proofErr w:type="spellEnd"/>
            <w:r w:rsidRPr="008E2B76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E2B76">
              <w:rPr>
                <w:b w:val="0"/>
                <w:bCs w:val="0"/>
                <w:sz w:val="24"/>
                <w:szCs w:val="24"/>
              </w:rPr>
              <w:t>with</w:t>
            </w:r>
            <w:proofErr w:type="spellEnd"/>
            <w:r w:rsidRPr="008E2B76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E2B76">
              <w:rPr>
                <w:b w:val="0"/>
                <w:bCs w:val="0"/>
                <w:sz w:val="24"/>
                <w:szCs w:val="24"/>
              </w:rPr>
              <w:t>time</w:t>
            </w:r>
            <w:proofErr w:type="spellEnd"/>
            <w:r w:rsidRPr="008E2B76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E2B76">
              <w:rPr>
                <w:b w:val="0"/>
                <w:bCs w:val="0"/>
                <w:sz w:val="24"/>
                <w:szCs w:val="24"/>
              </w:rPr>
              <w:t>zone</w:t>
            </w:r>
            <w:proofErr w:type="spellEnd"/>
          </w:p>
        </w:tc>
        <w:tc>
          <w:tcPr>
            <w:tcW w:w="4961" w:type="dxa"/>
          </w:tcPr>
          <w:p w:rsidR="008E2B76" w:rsidRPr="008E2B76" w:rsidRDefault="008E2B76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 w:rsidRPr="008E2B76">
              <w:rPr>
                <w:b w:val="0"/>
                <w:bCs w:val="0"/>
                <w:sz w:val="24"/>
                <w:szCs w:val="24"/>
              </w:rPr>
              <w:t>Время поступления информации</w:t>
            </w:r>
          </w:p>
        </w:tc>
      </w:tr>
    </w:tbl>
    <w:p w:rsidR="008E2B76" w:rsidRDefault="008E2B76" w:rsidP="00BA23DF">
      <w:pPr>
        <w:pStyle w:val="3"/>
        <w:tabs>
          <w:tab w:val="left" w:pos="3564"/>
        </w:tabs>
        <w:jc w:val="both"/>
        <w:rPr>
          <w:b w:val="0"/>
          <w:bCs w:val="0"/>
          <w:sz w:val="24"/>
          <w:szCs w:val="24"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54"/>
        <w:gridCol w:w="2914"/>
        <w:gridCol w:w="4802"/>
      </w:tblGrid>
      <w:tr w:rsidR="006A7E07" w:rsidRPr="008E2B76" w:rsidTr="00AB44A3">
        <w:tc>
          <w:tcPr>
            <w:tcW w:w="9996" w:type="dxa"/>
            <w:gridSpan w:val="3"/>
          </w:tcPr>
          <w:p w:rsidR="006A7E07" w:rsidRPr="006A7E07" w:rsidRDefault="006A7E07" w:rsidP="006A7E07">
            <w:pPr>
              <w:pStyle w:val="3"/>
              <w:tabs>
                <w:tab w:val="left" w:pos="3564"/>
              </w:tabs>
              <w:jc w:val="both"/>
              <w:outlineLvl w:val="2"/>
              <w:rPr>
                <w:bCs w:val="0"/>
                <w:sz w:val="24"/>
                <w:szCs w:val="24"/>
              </w:rPr>
            </w:pPr>
            <w:r w:rsidRPr="006A7E07">
              <w:rPr>
                <w:bCs w:val="0"/>
                <w:sz w:val="24"/>
                <w:szCs w:val="24"/>
                <w:lang w:val="en-US"/>
              </w:rPr>
              <w:t>device</w:t>
            </w:r>
            <w:r w:rsidRPr="006A7E07">
              <w:rPr>
                <w:bCs w:val="0"/>
                <w:sz w:val="24"/>
                <w:szCs w:val="24"/>
              </w:rPr>
              <w:t>_</w:t>
            </w:r>
            <w:r w:rsidRPr="006A7E07">
              <w:rPr>
                <w:bCs w:val="0"/>
                <w:sz w:val="24"/>
                <w:szCs w:val="24"/>
                <w:lang w:val="en-US"/>
              </w:rPr>
              <w:t>types</w:t>
            </w:r>
            <w:r>
              <w:rPr>
                <w:bCs w:val="0"/>
                <w:sz w:val="24"/>
                <w:szCs w:val="24"/>
              </w:rPr>
              <w:t xml:space="preserve"> </w:t>
            </w:r>
            <w:r w:rsidRPr="006A7E07">
              <w:rPr>
                <w:bCs w:val="0"/>
                <w:sz w:val="24"/>
                <w:szCs w:val="24"/>
              </w:rPr>
              <w:t xml:space="preserve">Типы устройств </w:t>
            </w:r>
            <w:r>
              <w:rPr>
                <w:bCs w:val="0"/>
                <w:sz w:val="24"/>
                <w:szCs w:val="24"/>
              </w:rPr>
              <w:t>учета</w:t>
            </w:r>
          </w:p>
        </w:tc>
      </w:tr>
      <w:tr w:rsidR="006A7E07" w:rsidTr="00AB44A3">
        <w:tc>
          <w:tcPr>
            <w:tcW w:w="2093" w:type="dxa"/>
          </w:tcPr>
          <w:p w:rsidR="006A7E07" w:rsidRPr="009E4B98" w:rsidRDefault="006A7E07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Название</w:t>
            </w:r>
          </w:p>
        </w:tc>
        <w:tc>
          <w:tcPr>
            <w:tcW w:w="2977" w:type="dxa"/>
          </w:tcPr>
          <w:p w:rsidR="006A7E07" w:rsidRPr="009E4B98" w:rsidRDefault="006A7E07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Тип данных</w:t>
            </w:r>
          </w:p>
        </w:tc>
        <w:tc>
          <w:tcPr>
            <w:tcW w:w="4926" w:type="dxa"/>
          </w:tcPr>
          <w:p w:rsidR="006A7E07" w:rsidRPr="009E4B98" w:rsidRDefault="006A7E07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Описание</w:t>
            </w:r>
          </w:p>
        </w:tc>
      </w:tr>
      <w:tr w:rsidR="006A7E07" w:rsidTr="00AB44A3">
        <w:tc>
          <w:tcPr>
            <w:tcW w:w="2093" w:type="dxa"/>
          </w:tcPr>
          <w:p w:rsidR="006A7E07" w:rsidRPr="009E4B98" w:rsidRDefault="00A45630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i</w:t>
            </w:r>
            <w:r w:rsidR="006A7E07" w:rsidRPr="008E2B76">
              <w:rPr>
                <w:b w:val="0"/>
                <w:bCs w:val="0"/>
                <w:sz w:val="24"/>
                <w:szCs w:val="24"/>
                <w:lang w:val="en-US"/>
              </w:rPr>
              <w:t>d</w:t>
            </w:r>
          </w:p>
        </w:tc>
        <w:tc>
          <w:tcPr>
            <w:tcW w:w="2977" w:type="dxa"/>
          </w:tcPr>
          <w:p w:rsidR="006A7E07" w:rsidRDefault="006A7E07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9E4B98">
              <w:rPr>
                <w:b w:val="0"/>
                <w:bCs w:val="0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4926" w:type="dxa"/>
          </w:tcPr>
          <w:p w:rsidR="006A7E07" w:rsidRDefault="006A7E07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 w:rsidRPr="008E2B76">
              <w:rPr>
                <w:b w:val="0"/>
                <w:bCs w:val="0"/>
                <w:sz w:val="24"/>
                <w:szCs w:val="24"/>
              </w:rPr>
              <w:t xml:space="preserve">Идентификатор </w:t>
            </w:r>
            <w:r w:rsidRPr="006A7E07">
              <w:rPr>
                <w:b w:val="0"/>
                <w:bCs w:val="0"/>
                <w:sz w:val="24"/>
                <w:szCs w:val="24"/>
              </w:rPr>
              <w:t>типа устройства</w:t>
            </w:r>
          </w:p>
        </w:tc>
      </w:tr>
      <w:tr w:rsidR="006A7E07" w:rsidRPr="00EE331C" w:rsidTr="00AB44A3">
        <w:tc>
          <w:tcPr>
            <w:tcW w:w="2093" w:type="dxa"/>
          </w:tcPr>
          <w:p w:rsidR="006A7E07" w:rsidRPr="008E2B76" w:rsidRDefault="006A7E07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6A7E07">
              <w:rPr>
                <w:b w:val="0"/>
                <w:bCs w:val="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977" w:type="dxa"/>
          </w:tcPr>
          <w:p w:rsidR="006A7E07" w:rsidRPr="009E4B98" w:rsidRDefault="006A7E07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6A7E07">
              <w:rPr>
                <w:b w:val="0"/>
                <w:bCs w:val="0"/>
                <w:sz w:val="24"/>
                <w:szCs w:val="24"/>
              </w:rPr>
              <w:t>character</w:t>
            </w:r>
            <w:proofErr w:type="spellEnd"/>
            <w:r w:rsidRPr="006A7E07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6A7E07">
              <w:rPr>
                <w:b w:val="0"/>
                <w:bCs w:val="0"/>
                <w:sz w:val="24"/>
                <w:szCs w:val="24"/>
              </w:rPr>
              <w:t>varying</w:t>
            </w:r>
            <w:proofErr w:type="spellEnd"/>
            <w:r w:rsidRPr="006A7E07">
              <w:rPr>
                <w:b w:val="0"/>
                <w:bCs w:val="0"/>
                <w:sz w:val="24"/>
                <w:szCs w:val="24"/>
              </w:rPr>
              <w:t>(100)</w:t>
            </w:r>
          </w:p>
        </w:tc>
        <w:tc>
          <w:tcPr>
            <w:tcW w:w="4926" w:type="dxa"/>
          </w:tcPr>
          <w:p w:rsidR="006A7E07" w:rsidRPr="008E2B76" w:rsidRDefault="00A45630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 w:rsidRPr="00A45630">
              <w:rPr>
                <w:b w:val="0"/>
                <w:bCs w:val="0"/>
                <w:sz w:val="24"/>
                <w:szCs w:val="24"/>
              </w:rPr>
              <w:t>Название типа устройства</w:t>
            </w:r>
            <w:r w:rsidR="00EE331C">
              <w:rPr>
                <w:b w:val="0"/>
                <w:bCs w:val="0"/>
                <w:sz w:val="24"/>
                <w:szCs w:val="24"/>
              </w:rPr>
              <w:t xml:space="preserve"> (для пользователя)</w:t>
            </w:r>
          </w:p>
        </w:tc>
      </w:tr>
      <w:tr w:rsidR="00EE331C" w:rsidRPr="00EE331C" w:rsidTr="00AB44A3">
        <w:tc>
          <w:tcPr>
            <w:tcW w:w="2093" w:type="dxa"/>
          </w:tcPr>
          <w:p w:rsidR="00EE331C" w:rsidRPr="006A7E07" w:rsidRDefault="00EE331C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  <w:lang w:val="en-US"/>
              </w:rPr>
            </w:pPr>
            <w:r w:rsidRPr="00EE331C">
              <w:rPr>
                <w:b w:val="0"/>
                <w:bCs w:val="0"/>
                <w:sz w:val="24"/>
                <w:szCs w:val="24"/>
                <w:lang w:val="en-US"/>
              </w:rPr>
              <w:t>code</w:t>
            </w:r>
          </w:p>
        </w:tc>
        <w:tc>
          <w:tcPr>
            <w:tcW w:w="2977" w:type="dxa"/>
          </w:tcPr>
          <w:p w:rsidR="00EE331C" w:rsidRPr="006A7E07" w:rsidRDefault="00EE331C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EE331C">
              <w:rPr>
                <w:b w:val="0"/>
                <w:bCs w:val="0"/>
                <w:sz w:val="24"/>
                <w:szCs w:val="24"/>
              </w:rPr>
              <w:t>character</w:t>
            </w:r>
            <w:proofErr w:type="spellEnd"/>
            <w:r w:rsidRPr="00EE331C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E331C">
              <w:rPr>
                <w:b w:val="0"/>
                <w:bCs w:val="0"/>
                <w:sz w:val="24"/>
                <w:szCs w:val="24"/>
              </w:rPr>
              <w:t>varying</w:t>
            </w:r>
            <w:proofErr w:type="spellEnd"/>
            <w:r w:rsidRPr="00EE331C">
              <w:rPr>
                <w:b w:val="0"/>
                <w:bCs w:val="0"/>
                <w:sz w:val="24"/>
                <w:szCs w:val="24"/>
              </w:rPr>
              <w:t>(100)</w:t>
            </w:r>
          </w:p>
        </w:tc>
        <w:tc>
          <w:tcPr>
            <w:tcW w:w="4926" w:type="dxa"/>
          </w:tcPr>
          <w:p w:rsidR="00EE331C" w:rsidRPr="00EE331C" w:rsidRDefault="00EE331C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 w:rsidRPr="00EE331C">
              <w:rPr>
                <w:b w:val="0"/>
                <w:bCs w:val="0"/>
                <w:sz w:val="24"/>
                <w:szCs w:val="24"/>
              </w:rPr>
              <w:t>Код типа устройства (</w:t>
            </w:r>
            <w:r>
              <w:rPr>
                <w:b w:val="0"/>
                <w:bCs w:val="0"/>
                <w:sz w:val="24"/>
                <w:szCs w:val="24"/>
              </w:rPr>
              <w:t>для разработчика)</w:t>
            </w:r>
          </w:p>
        </w:tc>
      </w:tr>
      <w:tr w:rsidR="00EE331C" w:rsidRPr="00EE331C" w:rsidTr="00AB44A3">
        <w:tc>
          <w:tcPr>
            <w:tcW w:w="2093" w:type="dxa"/>
          </w:tcPr>
          <w:p w:rsidR="00EE331C" w:rsidRPr="00EE331C" w:rsidRDefault="00EE331C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EE331C">
              <w:rPr>
                <w:b w:val="0"/>
                <w:bCs w:val="0"/>
                <w:sz w:val="24"/>
                <w:szCs w:val="24"/>
              </w:rPr>
              <w:t>state</w:t>
            </w:r>
            <w:proofErr w:type="spellEnd"/>
          </w:p>
        </w:tc>
        <w:tc>
          <w:tcPr>
            <w:tcW w:w="2977" w:type="dxa"/>
          </w:tcPr>
          <w:p w:rsidR="00EE331C" w:rsidRPr="00EE331C" w:rsidRDefault="00EE331C" w:rsidP="00AB44A3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EE331C">
              <w:rPr>
                <w:b w:val="0"/>
                <w:bCs w:val="0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4926" w:type="dxa"/>
          </w:tcPr>
          <w:p w:rsidR="00EE331C" w:rsidRPr="00EE331C" w:rsidRDefault="00EE331C" w:rsidP="00EE331C">
            <w:pPr>
              <w:pStyle w:val="3"/>
              <w:tabs>
                <w:tab w:val="left" w:pos="3564"/>
              </w:tabs>
              <w:jc w:val="both"/>
              <w:outlineLvl w:val="2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Статус типа устройства (активен</w:t>
            </w:r>
            <w:r w:rsidRPr="00C96A27">
              <w:rPr>
                <w:b w:val="0"/>
                <w:bCs w:val="0"/>
                <w:sz w:val="24"/>
                <w:szCs w:val="24"/>
              </w:rPr>
              <w:t>/</w:t>
            </w:r>
            <w:r>
              <w:rPr>
                <w:b w:val="0"/>
                <w:bCs w:val="0"/>
                <w:sz w:val="24"/>
                <w:szCs w:val="24"/>
              </w:rPr>
              <w:t>удален)</w:t>
            </w:r>
          </w:p>
        </w:tc>
      </w:tr>
    </w:tbl>
    <w:p w:rsidR="00ED1BF8" w:rsidRPr="00C96A27" w:rsidRDefault="00C96A27" w:rsidP="00ED1BF8">
      <w:pPr>
        <w:pStyle w:val="3"/>
        <w:jc w:val="both"/>
        <w:rPr>
          <w:b w:val="0"/>
          <w:bCs w:val="0"/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</w:rPr>
        <w:t>Схема данных</w:t>
      </w:r>
      <w:r>
        <w:rPr>
          <w:b w:val="0"/>
          <w:bCs w:val="0"/>
          <w:sz w:val="24"/>
          <w:szCs w:val="24"/>
          <w:lang w:val="en-US"/>
        </w:rPr>
        <w:t>:</w:t>
      </w:r>
    </w:p>
    <w:p w:rsidR="00DC167D" w:rsidRDefault="00D130A7" w:rsidP="00D130A7">
      <w:pPr>
        <w:pStyle w:val="3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695514" cy="3892550"/>
            <wp:effectExtent l="19050" t="0" r="436" b="0"/>
            <wp:docPr id="6" name="Рисунок 2" descr="D:\Семья\Схема БД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Семья\Схема БД.drawi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25" cy="3898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334" w:rsidRDefault="00A92334" w:rsidP="00582DEB">
      <w:pPr>
        <w:pStyle w:val="3"/>
        <w:rPr>
          <w:b w:val="0"/>
          <w:bCs w:val="0"/>
          <w:sz w:val="24"/>
          <w:szCs w:val="24"/>
          <w:lang w:val="en-US"/>
        </w:rPr>
      </w:pPr>
    </w:p>
    <w:p w:rsidR="00EA6321" w:rsidRPr="00EA6321" w:rsidRDefault="00EA6321" w:rsidP="00582DEB">
      <w:pPr>
        <w:pStyle w:val="3"/>
        <w:rPr>
          <w:b w:val="0"/>
          <w:bCs w:val="0"/>
          <w:sz w:val="24"/>
          <w:szCs w:val="24"/>
          <w:lang w:val="en-US"/>
        </w:rPr>
      </w:pPr>
    </w:p>
    <w:p w:rsidR="00EA6321" w:rsidRDefault="00EA6321" w:rsidP="00EA6321">
      <w:pPr>
        <w:pStyle w:val="3"/>
        <w:jc w:val="both"/>
        <w:rPr>
          <w:b w:val="0"/>
          <w:bCs w:val="0"/>
          <w:sz w:val="24"/>
          <w:szCs w:val="24"/>
        </w:rPr>
      </w:pPr>
      <w:r w:rsidRPr="00DC167D">
        <w:rPr>
          <w:b w:val="0"/>
          <w:bCs w:val="0"/>
          <w:sz w:val="24"/>
          <w:szCs w:val="24"/>
        </w:rPr>
        <w:t>3</w:t>
      </w:r>
      <w:r>
        <w:rPr>
          <w:b w:val="0"/>
          <w:bCs w:val="0"/>
          <w:sz w:val="24"/>
          <w:szCs w:val="24"/>
        </w:rPr>
        <w:t xml:space="preserve">. </w:t>
      </w:r>
      <w:r>
        <w:rPr>
          <w:b w:val="0"/>
          <w:bCs w:val="0"/>
          <w:sz w:val="24"/>
          <w:szCs w:val="24"/>
          <w:lang w:val="en-US"/>
        </w:rPr>
        <w:t>Web</w:t>
      </w:r>
      <w:r w:rsidRPr="00444566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сервис</w:t>
      </w:r>
      <w:r w:rsidRPr="00444566">
        <w:rPr>
          <w:b w:val="0"/>
          <w:bCs w:val="0"/>
          <w:sz w:val="24"/>
          <w:szCs w:val="24"/>
        </w:rPr>
        <w:t>:</w:t>
      </w:r>
    </w:p>
    <w:p w:rsidR="008F3574" w:rsidRDefault="008F3574" w:rsidP="008F3574">
      <w:pPr>
        <w:pStyle w:val="3"/>
      </w:pPr>
      <w:r>
        <w:t>3.1. Архитектура и технологический стек</w:t>
      </w:r>
    </w:p>
    <w:p w:rsidR="008F3574" w:rsidRDefault="008F3574" w:rsidP="008F3574">
      <w:pPr>
        <w:pStyle w:val="ds-markdown-paragraph"/>
      </w:pPr>
      <w:r>
        <w:t xml:space="preserve">Веб-сервис системы </w:t>
      </w:r>
      <w:proofErr w:type="spellStart"/>
      <w:r>
        <w:t>FoxDen</w:t>
      </w:r>
      <w:proofErr w:type="spellEnd"/>
      <w:r>
        <w:t xml:space="preserve"> реализован как монолитное приложение на базе</w:t>
      </w:r>
      <w:r>
        <w:br/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версии 3.1.2, следующее паттерну MVC (</w:t>
      </w:r>
      <w:proofErr w:type="spellStart"/>
      <w:r>
        <w:t>Model-View-Controller</w:t>
      </w:r>
      <w:proofErr w:type="spellEnd"/>
      <w:r>
        <w:t>).</w:t>
      </w:r>
      <w:r>
        <w:br/>
        <w:t>Архитектура включает следующие компоненты:</w:t>
      </w:r>
    </w:p>
    <w:p w:rsidR="008F3574" w:rsidRDefault="008F3574" w:rsidP="008F3574">
      <w:pPr>
        <w:pStyle w:val="ds-markdown-paragraph"/>
        <w:numPr>
          <w:ilvl w:val="0"/>
          <w:numId w:val="16"/>
        </w:numPr>
      </w:pPr>
      <w:r>
        <w:rPr>
          <w:rStyle w:val="a4"/>
        </w:rPr>
        <w:t>Слой представления (</w:t>
      </w:r>
      <w:proofErr w:type="spellStart"/>
      <w:r>
        <w:rPr>
          <w:rStyle w:val="a4"/>
        </w:rPr>
        <w:t>View</w:t>
      </w:r>
      <w:proofErr w:type="spellEnd"/>
      <w:r>
        <w:rPr>
          <w:rStyle w:val="a4"/>
        </w:rPr>
        <w:t>):</w:t>
      </w:r>
      <w:r>
        <w:t xml:space="preserve"> HTML-шаблоны Jinja2 (</w:t>
      </w:r>
      <w:r>
        <w:rPr>
          <w:rStyle w:val="HTML"/>
        </w:rPr>
        <w:t>index.html</w:t>
      </w:r>
      <w:r>
        <w:t>,</w:t>
      </w:r>
      <w:r>
        <w:br/>
      </w:r>
      <w:r>
        <w:rPr>
          <w:rStyle w:val="HTML"/>
        </w:rPr>
        <w:t>dashboard.html</w:t>
      </w:r>
      <w:r>
        <w:t xml:space="preserve">, </w:t>
      </w:r>
      <w:r>
        <w:rPr>
          <w:rStyle w:val="HTML"/>
        </w:rPr>
        <w:t>error.html</w:t>
      </w:r>
      <w:r>
        <w:t xml:space="preserve">, </w:t>
      </w:r>
      <w:r>
        <w:rPr>
          <w:rStyle w:val="HTML"/>
        </w:rPr>
        <w:t>leak_logs_page.html</w:t>
      </w:r>
      <w:r>
        <w:t>), REST API</w:t>
      </w:r>
      <w:r>
        <w:br/>
      </w:r>
      <w:proofErr w:type="spellStart"/>
      <w:r>
        <w:t>endpoints</w:t>
      </w:r>
      <w:proofErr w:type="spellEnd"/>
      <w:r>
        <w:t xml:space="preserve"> для микроконтроллеров ESP32 и веб-интерфейс для пользователей.</w:t>
      </w:r>
    </w:p>
    <w:p w:rsidR="008F3574" w:rsidRDefault="008F3574" w:rsidP="008F3574">
      <w:pPr>
        <w:pStyle w:val="ds-markdown-paragraph"/>
        <w:numPr>
          <w:ilvl w:val="0"/>
          <w:numId w:val="16"/>
        </w:numPr>
      </w:pPr>
      <w:r>
        <w:rPr>
          <w:rStyle w:val="a4"/>
        </w:rPr>
        <w:t>Слой контроллера (</w:t>
      </w:r>
      <w:proofErr w:type="spellStart"/>
      <w:r>
        <w:rPr>
          <w:rStyle w:val="a4"/>
        </w:rPr>
        <w:t>Controller</w:t>
      </w:r>
      <w:proofErr w:type="spellEnd"/>
      <w:r>
        <w:rPr>
          <w:rStyle w:val="a4"/>
        </w:rPr>
        <w:t>):</w:t>
      </w:r>
      <w:r>
        <w:t xml:space="preserve"> Маршруты </w:t>
      </w:r>
      <w:proofErr w:type="spellStart"/>
      <w:r>
        <w:t>Flask</w:t>
      </w:r>
      <w:proofErr w:type="spellEnd"/>
      <w:r>
        <w:t xml:space="preserve"> в основном файле</w:t>
      </w:r>
      <w:r>
        <w:br/>
      </w:r>
      <w:r>
        <w:rPr>
          <w:rStyle w:val="HTML"/>
        </w:rPr>
        <w:t>app.py</w:t>
      </w:r>
      <w:r>
        <w:t xml:space="preserve"> (917 строк кода), обрабатывающие HTTP-запросы от двух типов</w:t>
      </w:r>
      <w:r>
        <w:br/>
        <w:t>клиентов: микроконтроллеров и веб-браузеров.</w:t>
      </w:r>
    </w:p>
    <w:p w:rsidR="008F3574" w:rsidRDefault="008F3574" w:rsidP="008F3574">
      <w:pPr>
        <w:pStyle w:val="ds-markdown-paragraph"/>
        <w:numPr>
          <w:ilvl w:val="0"/>
          <w:numId w:val="16"/>
        </w:numPr>
      </w:pPr>
      <w:r>
        <w:rPr>
          <w:rStyle w:val="a4"/>
        </w:rPr>
        <w:t>Слой модели (</w:t>
      </w:r>
      <w:proofErr w:type="spellStart"/>
      <w:r>
        <w:rPr>
          <w:rStyle w:val="a4"/>
        </w:rPr>
        <w:t>Model</w:t>
      </w:r>
      <w:proofErr w:type="spellEnd"/>
      <w:r>
        <w:rPr>
          <w:rStyle w:val="a4"/>
        </w:rPr>
        <w:t>):</w:t>
      </w:r>
      <w:r>
        <w:t xml:space="preserve"> Модуль </w:t>
      </w:r>
      <w:r>
        <w:rPr>
          <w:rStyle w:val="HTML"/>
        </w:rPr>
        <w:t>database.py</w:t>
      </w:r>
      <w:r>
        <w:t xml:space="preserve"> для работы с</w:t>
      </w:r>
      <w:r>
        <w:br/>
      </w:r>
      <w:proofErr w:type="spellStart"/>
      <w:r>
        <w:t>PostgreSQL</w:t>
      </w:r>
      <w:proofErr w:type="spellEnd"/>
      <w:r>
        <w:t xml:space="preserve">, модуль </w:t>
      </w:r>
      <w:r>
        <w:rPr>
          <w:rStyle w:val="HTML"/>
        </w:rPr>
        <w:t>leak_detector.py</w:t>
      </w:r>
      <w:r>
        <w:t xml:space="preserve"> для бизнес-логики обнаружения</w:t>
      </w:r>
      <w:r>
        <w:br/>
        <w:t xml:space="preserve">утечек, модуль </w:t>
      </w:r>
      <w:r>
        <w:rPr>
          <w:rStyle w:val="HTML"/>
        </w:rPr>
        <w:t>simple_email_sender.py</w:t>
      </w:r>
      <w:r>
        <w:t xml:space="preserve"> для отправки уведомлений.</w:t>
      </w:r>
    </w:p>
    <w:p w:rsidR="008F3574" w:rsidRDefault="008F3574" w:rsidP="008F3574">
      <w:pPr>
        <w:pStyle w:val="ds-markdown-paragraph"/>
      </w:pPr>
      <w:r>
        <w:t xml:space="preserve">Технологический стек веб-сервиса, определённый в файле </w:t>
      </w:r>
      <w:r>
        <w:rPr>
          <w:rStyle w:val="HTML"/>
        </w:rPr>
        <w:t>requirements.txt</w:t>
      </w:r>
      <w:r>
        <w:t>:</w:t>
      </w:r>
    </w:p>
    <w:p w:rsidR="008F3574" w:rsidRDefault="008F3574" w:rsidP="008F3574">
      <w:pPr>
        <w:pStyle w:val="ds-markdown-paragraph"/>
        <w:numPr>
          <w:ilvl w:val="0"/>
          <w:numId w:val="17"/>
        </w:numPr>
      </w:pPr>
      <w:proofErr w:type="spellStart"/>
      <w:r>
        <w:rPr>
          <w:rStyle w:val="a4"/>
        </w:rPr>
        <w:t>Flask</w:t>
      </w:r>
      <w:proofErr w:type="spellEnd"/>
      <w:r>
        <w:rPr>
          <w:rStyle w:val="a4"/>
        </w:rPr>
        <w:t>==3.1.2</w:t>
      </w:r>
      <w:r>
        <w:t xml:space="preserve"> — веб-</w:t>
      </w:r>
      <w:proofErr w:type="spellStart"/>
      <w:r>
        <w:t>фреймворк</w:t>
      </w:r>
      <w:proofErr w:type="spellEnd"/>
      <w:r>
        <w:t xml:space="preserve"> для реализации REST API и</w:t>
      </w:r>
      <w:r>
        <w:br/>
        <w:t>HTML-интерфейса.</w:t>
      </w:r>
    </w:p>
    <w:p w:rsidR="008F3574" w:rsidRDefault="008F3574" w:rsidP="008F3574">
      <w:pPr>
        <w:pStyle w:val="ds-markdown-paragraph"/>
        <w:numPr>
          <w:ilvl w:val="0"/>
          <w:numId w:val="17"/>
        </w:numPr>
      </w:pPr>
      <w:proofErr w:type="spellStart"/>
      <w:r>
        <w:rPr>
          <w:rStyle w:val="a4"/>
        </w:rPr>
        <w:t>Flask</w:t>
      </w:r>
      <w:proofErr w:type="spellEnd"/>
      <w:r>
        <w:rPr>
          <w:rStyle w:val="a4"/>
        </w:rPr>
        <w:t>-JWT-</w:t>
      </w:r>
      <w:proofErr w:type="spellStart"/>
      <w:r>
        <w:rPr>
          <w:rStyle w:val="a4"/>
        </w:rPr>
        <w:t>Extended</w:t>
      </w:r>
      <w:proofErr w:type="spellEnd"/>
      <w:r>
        <w:rPr>
          <w:rStyle w:val="a4"/>
        </w:rPr>
        <w:t>==4.7.1</w:t>
      </w:r>
      <w:r>
        <w:t xml:space="preserve"> — расширение для JWT-аутентификации</w:t>
      </w:r>
      <w:r>
        <w:br/>
        <w:t>микроконтроллеров.</w:t>
      </w:r>
    </w:p>
    <w:p w:rsidR="008F3574" w:rsidRDefault="008F3574" w:rsidP="008F3574">
      <w:pPr>
        <w:pStyle w:val="ds-markdown-paragraph"/>
        <w:numPr>
          <w:ilvl w:val="0"/>
          <w:numId w:val="17"/>
        </w:numPr>
      </w:pPr>
      <w:proofErr w:type="spellStart"/>
      <w:r>
        <w:rPr>
          <w:rStyle w:val="a4"/>
        </w:rPr>
        <w:t>SQLAlchemy</w:t>
      </w:r>
      <w:proofErr w:type="spellEnd"/>
      <w:r>
        <w:rPr>
          <w:rStyle w:val="a4"/>
        </w:rPr>
        <w:t>==2.0.44</w:t>
      </w:r>
      <w:r>
        <w:t xml:space="preserve"> — ORM для работы с базой данных (используется</w:t>
      </w:r>
      <w:r>
        <w:br/>
        <w:t xml:space="preserve">преимущественно в режиме </w:t>
      </w:r>
      <w:proofErr w:type="spellStart"/>
      <w:r>
        <w:t>Core</w:t>
      </w:r>
      <w:proofErr w:type="spellEnd"/>
      <w:r>
        <w:t xml:space="preserve"> с </w:t>
      </w:r>
      <w:proofErr w:type="spellStart"/>
      <w:r>
        <w:rPr>
          <w:rStyle w:val="HTML"/>
        </w:rPr>
        <w:t>text</w:t>
      </w:r>
      <w:proofErr w:type="spellEnd"/>
      <w:r>
        <w:rPr>
          <w:rStyle w:val="HTML"/>
        </w:rPr>
        <w:t>()</w:t>
      </w:r>
      <w:r>
        <w:t>-запросами).</w:t>
      </w:r>
    </w:p>
    <w:p w:rsidR="008F3574" w:rsidRDefault="008F3574" w:rsidP="008F3574">
      <w:pPr>
        <w:pStyle w:val="ds-markdown-paragraph"/>
        <w:numPr>
          <w:ilvl w:val="0"/>
          <w:numId w:val="17"/>
        </w:numPr>
      </w:pPr>
      <w:r>
        <w:rPr>
          <w:rStyle w:val="a4"/>
        </w:rPr>
        <w:t>Chart.js 3.9.1</w:t>
      </w:r>
      <w:r>
        <w:t xml:space="preserve"> — клиентская библиотека для построения</w:t>
      </w:r>
      <w:r>
        <w:br/>
        <w:t>интерактивных графиков потребления.</w:t>
      </w:r>
    </w:p>
    <w:p w:rsidR="008F3574" w:rsidRDefault="008F3574" w:rsidP="008F3574">
      <w:pPr>
        <w:pStyle w:val="ds-markdown-paragraph"/>
        <w:numPr>
          <w:ilvl w:val="0"/>
          <w:numId w:val="17"/>
        </w:numPr>
      </w:pPr>
      <w:r>
        <w:rPr>
          <w:rStyle w:val="a4"/>
        </w:rPr>
        <w:t>Стандартные библиотеки Python:</w:t>
      </w:r>
      <w:r>
        <w:t xml:space="preserve"> </w:t>
      </w:r>
      <w:proofErr w:type="spellStart"/>
      <w:r>
        <w:rPr>
          <w:rStyle w:val="HTML"/>
        </w:rPr>
        <w:t>smtplib</w:t>
      </w:r>
      <w:proofErr w:type="spellEnd"/>
      <w:r>
        <w:t xml:space="preserve"> для </w:t>
      </w:r>
      <w:proofErr w:type="spellStart"/>
      <w:r>
        <w:t>email</w:t>
      </w:r>
      <w:proofErr w:type="spellEnd"/>
      <w:r>
        <w:t>-рассылок,</w:t>
      </w:r>
      <w:r>
        <w:br/>
      </w:r>
      <w:proofErr w:type="spellStart"/>
      <w:r>
        <w:rPr>
          <w:rStyle w:val="HTML"/>
        </w:rPr>
        <w:t>threading</w:t>
      </w:r>
      <w:proofErr w:type="spellEnd"/>
      <w:r>
        <w:t xml:space="preserve"> для асинхронной обработки, </w:t>
      </w:r>
      <w:proofErr w:type="spellStart"/>
      <w:r>
        <w:rPr>
          <w:rStyle w:val="HTML"/>
        </w:rPr>
        <w:t>logging</w:t>
      </w:r>
      <w:proofErr w:type="spellEnd"/>
      <w:r>
        <w:t xml:space="preserve"> для мониторинга.</w:t>
      </w:r>
    </w:p>
    <w:p w:rsidR="008F3574" w:rsidRDefault="008F3574" w:rsidP="008F3574">
      <w:pPr>
        <w:pStyle w:val="3"/>
      </w:pPr>
      <w:r>
        <w:t>3.2. Система аутентификации и авторизации</w:t>
      </w:r>
    </w:p>
    <w:p w:rsidR="008F3574" w:rsidRDefault="008F3574" w:rsidP="008F3574">
      <w:pPr>
        <w:pStyle w:val="ds-markdown-paragraph"/>
      </w:pPr>
      <w:r>
        <w:t>Веб-сервис реализует двухуровневую модель аутентификации для различных</w:t>
      </w:r>
      <w:r>
        <w:br/>
        <w:t>типов клиентов.</w:t>
      </w:r>
    </w:p>
    <w:p w:rsidR="008F3574" w:rsidRDefault="008F3574" w:rsidP="008F3574">
      <w:pPr>
        <w:pStyle w:val="ds-markdown-paragraph"/>
      </w:pPr>
      <w:r>
        <w:rPr>
          <w:rStyle w:val="a4"/>
        </w:rPr>
        <w:t>Уровень 1: Аутентификация микроконтроллеров ESP32</w:t>
      </w:r>
    </w:p>
    <w:p w:rsidR="008F3574" w:rsidRDefault="008F3574" w:rsidP="008F3574">
      <w:pPr>
        <w:pStyle w:val="ds-markdown-paragraph"/>
        <w:numPr>
          <w:ilvl w:val="0"/>
          <w:numId w:val="18"/>
        </w:numPr>
      </w:pPr>
      <w:r>
        <w:rPr>
          <w:rStyle w:val="a4"/>
        </w:rPr>
        <w:t>Протокол:</w:t>
      </w:r>
      <w:r>
        <w:t xml:space="preserve"> JWT (JSON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Token</w:t>
      </w:r>
      <w:proofErr w:type="spellEnd"/>
      <w:r>
        <w:t>) с алгоритмом HS256.</w:t>
      </w:r>
    </w:p>
    <w:p w:rsidR="008F3574" w:rsidRPr="008F3574" w:rsidRDefault="008F3574" w:rsidP="008F3574">
      <w:pPr>
        <w:pStyle w:val="ds-markdown-paragraph"/>
        <w:numPr>
          <w:ilvl w:val="0"/>
          <w:numId w:val="18"/>
        </w:numPr>
        <w:rPr>
          <w:lang w:val="en-US"/>
        </w:rPr>
      </w:pPr>
      <w:r w:rsidRPr="008F3574">
        <w:rPr>
          <w:rStyle w:val="a4"/>
          <w:lang w:val="en-US"/>
        </w:rPr>
        <w:t>Endpoint:</w:t>
      </w:r>
      <w:r w:rsidRPr="008F3574">
        <w:rPr>
          <w:lang w:val="en-US"/>
        </w:rPr>
        <w:t xml:space="preserve"> </w:t>
      </w:r>
      <w:r w:rsidRPr="008F3574">
        <w:rPr>
          <w:rStyle w:val="HTML"/>
          <w:lang w:val="en-US"/>
        </w:rPr>
        <w:t>/</w:t>
      </w:r>
      <w:proofErr w:type="spellStart"/>
      <w:r w:rsidRPr="008F3574">
        <w:rPr>
          <w:rStyle w:val="HTML"/>
          <w:lang w:val="en-US"/>
        </w:rPr>
        <w:t>connect_device</w:t>
      </w:r>
      <w:proofErr w:type="spellEnd"/>
      <w:r w:rsidRPr="008F3574">
        <w:rPr>
          <w:lang w:val="en-US"/>
        </w:rPr>
        <w:t xml:space="preserve"> (</w:t>
      </w:r>
      <w:r>
        <w:t>метод</w:t>
      </w:r>
      <w:r w:rsidRPr="008F3574">
        <w:rPr>
          <w:lang w:val="en-US"/>
        </w:rPr>
        <w:t xml:space="preserve"> POST).</w:t>
      </w:r>
    </w:p>
    <w:p w:rsidR="008F3574" w:rsidRPr="008F3574" w:rsidRDefault="008F3574" w:rsidP="008F3574">
      <w:pPr>
        <w:pStyle w:val="ds-markdown-paragraph"/>
        <w:numPr>
          <w:ilvl w:val="0"/>
          <w:numId w:val="18"/>
        </w:numPr>
        <w:rPr>
          <w:lang w:val="en-US"/>
        </w:rPr>
      </w:pPr>
      <w:r>
        <w:rPr>
          <w:rStyle w:val="a4"/>
        </w:rPr>
        <w:t>Механизм</w:t>
      </w:r>
      <w:r w:rsidRPr="008F3574">
        <w:rPr>
          <w:rStyle w:val="a4"/>
          <w:lang w:val="en-US"/>
        </w:rPr>
        <w:t>:</w:t>
      </w:r>
      <w:r w:rsidRPr="008F3574">
        <w:rPr>
          <w:lang w:val="en-US"/>
        </w:rPr>
        <w:t xml:space="preserve"> </w:t>
      </w:r>
      <w:proofErr w:type="spellStart"/>
      <w:r>
        <w:t>Валидация</w:t>
      </w:r>
      <w:proofErr w:type="spellEnd"/>
      <w:r w:rsidRPr="008F3574">
        <w:rPr>
          <w:lang w:val="en-US"/>
        </w:rPr>
        <w:t xml:space="preserve"> MAC-</w:t>
      </w:r>
      <w:r>
        <w:t>адреса</w:t>
      </w:r>
      <w:r w:rsidRPr="008F3574">
        <w:rPr>
          <w:lang w:val="en-US"/>
        </w:rPr>
        <w:t xml:space="preserve"> </w:t>
      </w:r>
      <w:r>
        <w:t>устройства</w:t>
      </w:r>
      <w:r w:rsidRPr="008F3574">
        <w:rPr>
          <w:lang w:val="en-US"/>
        </w:rPr>
        <w:t xml:space="preserve"> </w:t>
      </w:r>
      <w:r>
        <w:t>через</w:t>
      </w:r>
      <w:r w:rsidRPr="008F3574">
        <w:rPr>
          <w:lang w:val="en-US"/>
        </w:rPr>
        <w:t xml:space="preserve"> </w:t>
      </w:r>
      <w:r>
        <w:t>вызов</w:t>
      </w:r>
      <w:r w:rsidRPr="008F3574">
        <w:rPr>
          <w:lang w:val="en-US"/>
        </w:rPr>
        <w:t xml:space="preserve"> </w:t>
      </w:r>
      <w:r>
        <w:t>функции</w:t>
      </w:r>
      <w:r w:rsidRPr="008F3574">
        <w:rPr>
          <w:lang w:val="en-US"/>
        </w:rPr>
        <w:br/>
      </w:r>
      <w:r>
        <w:t>базы</w:t>
      </w:r>
      <w:r w:rsidRPr="008F3574">
        <w:rPr>
          <w:lang w:val="en-US"/>
        </w:rPr>
        <w:t xml:space="preserve"> </w:t>
      </w:r>
      <w:r>
        <w:t>данных</w:t>
      </w:r>
      <w:r w:rsidRPr="008F3574">
        <w:rPr>
          <w:lang w:val="en-US"/>
        </w:rPr>
        <w:t xml:space="preserve"> </w:t>
      </w:r>
      <w:proofErr w:type="spellStart"/>
      <w:r w:rsidRPr="008F3574">
        <w:rPr>
          <w:rStyle w:val="HTML"/>
          <w:lang w:val="en-US"/>
        </w:rPr>
        <w:t>public.find_device</w:t>
      </w:r>
      <w:proofErr w:type="spellEnd"/>
      <w:r w:rsidRPr="008F3574">
        <w:rPr>
          <w:rStyle w:val="HTML"/>
          <w:lang w:val="en-US"/>
        </w:rPr>
        <w:t>(:</w:t>
      </w:r>
      <w:proofErr w:type="spellStart"/>
      <w:r w:rsidRPr="008F3574">
        <w:rPr>
          <w:rStyle w:val="HTML"/>
          <w:lang w:val="en-US"/>
        </w:rPr>
        <w:t>mac_address</w:t>
      </w:r>
      <w:proofErr w:type="spellEnd"/>
      <w:r w:rsidRPr="008F3574">
        <w:rPr>
          <w:rStyle w:val="HTML"/>
          <w:lang w:val="en-US"/>
        </w:rPr>
        <w:t>)</w:t>
      </w:r>
      <w:r w:rsidRPr="008F3574">
        <w:rPr>
          <w:lang w:val="en-US"/>
        </w:rPr>
        <w:t>.</w:t>
      </w:r>
    </w:p>
    <w:p w:rsidR="008F3574" w:rsidRDefault="008F3574" w:rsidP="008F3574">
      <w:pPr>
        <w:pStyle w:val="ds-markdown-paragraph"/>
        <w:numPr>
          <w:ilvl w:val="0"/>
          <w:numId w:val="18"/>
        </w:numPr>
      </w:pPr>
      <w:proofErr w:type="spellStart"/>
      <w:r>
        <w:rPr>
          <w:rStyle w:val="a4"/>
        </w:rPr>
        <w:t>Токен</w:t>
      </w:r>
      <w:proofErr w:type="spellEnd"/>
      <w:r>
        <w:rPr>
          <w:rStyle w:val="a4"/>
        </w:rPr>
        <w:t>:</w:t>
      </w:r>
      <w:r>
        <w:t xml:space="preserve"> Содержит MAC-адрес в поле </w:t>
      </w:r>
      <w:proofErr w:type="spellStart"/>
      <w:r>
        <w:rPr>
          <w:rStyle w:val="HTML"/>
        </w:rPr>
        <w:t>identity</w:t>
      </w:r>
      <w:proofErr w:type="spellEnd"/>
      <w:r>
        <w:t>, срок действия —</w:t>
      </w:r>
      <w:r>
        <w:br/>
        <w:t>24 часа. Выдаётся в ответ на успешную аутентификацию.</w:t>
      </w:r>
    </w:p>
    <w:p w:rsidR="008F3574" w:rsidRDefault="008F3574" w:rsidP="008F3574">
      <w:pPr>
        <w:pStyle w:val="ds-markdown-paragraph"/>
      </w:pPr>
      <w:r>
        <w:rPr>
          <w:rStyle w:val="a4"/>
        </w:rPr>
        <w:t>Уровень 2: Аутентификация пользователей через веб-интерфейс</w:t>
      </w:r>
    </w:p>
    <w:p w:rsidR="008F3574" w:rsidRDefault="008F3574" w:rsidP="008F3574">
      <w:pPr>
        <w:pStyle w:val="ds-markdown-paragraph"/>
        <w:numPr>
          <w:ilvl w:val="0"/>
          <w:numId w:val="19"/>
        </w:numPr>
      </w:pPr>
      <w:r>
        <w:rPr>
          <w:rStyle w:val="a4"/>
        </w:rPr>
        <w:t>Механизм:</w:t>
      </w:r>
      <w:r>
        <w:t xml:space="preserve"> Сессии </w:t>
      </w:r>
      <w:proofErr w:type="spellStart"/>
      <w:r>
        <w:t>Flask</w:t>
      </w:r>
      <w:proofErr w:type="spellEnd"/>
      <w:r>
        <w:t xml:space="preserve"> с хранением состояния на стороне сервера.</w:t>
      </w:r>
    </w:p>
    <w:p w:rsidR="008F3574" w:rsidRDefault="008F3574" w:rsidP="008F3574">
      <w:pPr>
        <w:pStyle w:val="ds-markdown-paragraph"/>
        <w:numPr>
          <w:ilvl w:val="0"/>
          <w:numId w:val="19"/>
        </w:numPr>
      </w:pPr>
      <w:proofErr w:type="spellStart"/>
      <w:r>
        <w:rPr>
          <w:rStyle w:val="a4"/>
        </w:rPr>
        <w:t>Endpoint</w:t>
      </w:r>
      <w:proofErr w:type="spellEnd"/>
      <w:r>
        <w:rPr>
          <w:rStyle w:val="a4"/>
        </w:rPr>
        <w:t>:</w:t>
      </w:r>
      <w:r>
        <w:t xml:space="preserve"> </w:t>
      </w:r>
      <w:r>
        <w:rPr>
          <w:rStyle w:val="HTML"/>
        </w:rPr>
        <w:t>/</w:t>
      </w:r>
      <w:proofErr w:type="spellStart"/>
      <w:r>
        <w:rPr>
          <w:rStyle w:val="HTML"/>
        </w:rPr>
        <w:t>login</w:t>
      </w:r>
      <w:proofErr w:type="spellEnd"/>
      <w:r>
        <w:t xml:space="preserve"> (метод POST).</w:t>
      </w:r>
    </w:p>
    <w:p w:rsidR="008F3574" w:rsidRDefault="008F3574" w:rsidP="008F3574">
      <w:pPr>
        <w:pStyle w:val="ds-markdown-paragraph"/>
        <w:numPr>
          <w:ilvl w:val="0"/>
          <w:numId w:val="19"/>
        </w:numPr>
      </w:pPr>
      <w:proofErr w:type="spellStart"/>
      <w:r>
        <w:rPr>
          <w:rStyle w:val="a4"/>
        </w:rPr>
        <w:lastRenderedPageBreak/>
        <w:t>Валидация</w:t>
      </w:r>
      <w:proofErr w:type="spellEnd"/>
      <w:r>
        <w:rPr>
          <w:rStyle w:val="a4"/>
        </w:rPr>
        <w:t>:</w:t>
      </w:r>
      <w:r>
        <w:t xml:space="preserve"> Проверка учётных данных через хранимую процедуру</w:t>
      </w:r>
      <w:r>
        <w:br/>
      </w:r>
      <w:proofErr w:type="spellStart"/>
      <w:r>
        <w:rPr>
          <w:rStyle w:val="HTML"/>
        </w:rPr>
        <w:t>public.get_user</w:t>
      </w:r>
      <w:proofErr w:type="spellEnd"/>
      <w:r>
        <w:rPr>
          <w:rStyle w:val="HTML"/>
        </w:rPr>
        <w:t>(:</w:t>
      </w:r>
      <w:proofErr w:type="spellStart"/>
      <w:r>
        <w:rPr>
          <w:rStyle w:val="HTML"/>
        </w:rPr>
        <w:t>username</w:t>
      </w:r>
      <w:proofErr w:type="spellEnd"/>
      <w:r>
        <w:rPr>
          <w:rStyle w:val="HTML"/>
        </w:rPr>
        <w:t>, :</w:t>
      </w:r>
      <w:proofErr w:type="spellStart"/>
      <w:r>
        <w:rPr>
          <w:rStyle w:val="HTML"/>
        </w:rPr>
        <w:t>password</w:t>
      </w:r>
      <w:proofErr w:type="spellEnd"/>
      <w:r>
        <w:rPr>
          <w:rStyle w:val="HTML"/>
        </w:rPr>
        <w:t>)</w:t>
      </w:r>
      <w:r>
        <w:t>.</w:t>
      </w:r>
    </w:p>
    <w:p w:rsidR="008F3574" w:rsidRDefault="008F3574" w:rsidP="008F3574">
      <w:pPr>
        <w:pStyle w:val="ds-markdown-paragraph"/>
        <w:numPr>
          <w:ilvl w:val="0"/>
          <w:numId w:val="19"/>
        </w:numPr>
      </w:pPr>
      <w:r>
        <w:rPr>
          <w:rStyle w:val="a4"/>
        </w:rPr>
        <w:t>Данные сессии:</w:t>
      </w:r>
      <w:r>
        <w:t xml:space="preserve"> В случае успеха в сессии сохраняются</w:t>
      </w:r>
      <w:r>
        <w:br/>
      </w:r>
      <w:proofErr w:type="spellStart"/>
      <w:r>
        <w:rPr>
          <w:rStyle w:val="HTML"/>
        </w:rPr>
        <w:t>session</w:t>
      </w:r>
      <w:proofErr w:type="spellEnd"/>
      <w:r>
        <w:rPr>
          <w:rStyle w:val="HTML"/>
        </w:rPr>
        <w:t>['</w:t>
      </w:r>
      <w:proofErr w:type="spellStart"/>
      <w:r>
        <w:rPr>
          <w:rStyle w:val="HTML"/>
        </w:rPr>
        <w:t>username</w:t>
      </w:r>
      <w:proofErr w:type="spellEnd"/>
      <w:r>
        <w:rPr>
          <w:rStyle w:val="HTML"/>
        </w:rPr>
        <w:t>']</w:t>
      </w:r>
      <w:r>
        <w:t xml:space="preserve"> и </w:t>
      </w:r>
      <w:proofErr w:type="spellStart"/>
      <w:r>
        <w:rPr>
          <w:rStyle w:val="HTML"/>
        </w:rPr>
        <w:t>session</w:t>
      </w:r>
      <w:proofErr w:type="spellEnd"/>
      <w:r>
        <w:rPr>
          <w:rStyle w:val="HTML"/>
        </w:rPr>
        <w:t>['</w:t>
      </w:r>
      <w:proofErr w:type="spellStart"/>
      <w:r>
        <w:rPr>
          <w:rStyle w:val="HTML"/>
        </w:rPr>
        <w:t>userid</w:t>
      </w:r>
      <w:proofErr w:type="spellEnd"/>
      <w:r>
        <w:rPr>
          <w:rStyle w:val="HTML"/>
        </w:rPr>
        <w:t>']</w:t>
      </w:r>
      <w:r>
        <w:t>.</w:t>
      </w:r>
    </w:p>
    <w:p w:rsidR="008F3574" w:rsidRDefault="008F3574" w:rsidP="008F3574">
      <w:pPr>
        <w:pStyle w:val="ds-markdown-paragraph"/>
      </w:pPr>
      <w:r>
        <w:t>Защита маршрутов реализована с помощью декораторов:</w:t>
      </w:r>
      <w:r>
        <w:br/>
      </w:r>
      <w:r>
        <w:rPr>
          <w:rStyle w:val="HTML"/>
        </w:rPr>
        <w:t>@</w:t>
      </w:r>
      <w:proofErr w:type="spellStart"/>
      <w:r>
        <w:rPr>
          <w:rStyle w:val="HTML"/>
        </w:rPr>
        <w:t>jwt_required</w:t>
      </w:r>
      <w:proofErr w:type="spellEnd"/>
      <w:r>
        <w:rPr>
          <w:rStyle w:val="HTML"/>
        </w:rPr>
        <w:t>()</w:t>
      </w:r>
      <w:r>
        <w:t xml:space="preserve"> — для </w:t>
      </w:r>
      <w:proofErr w:type="spellStart"/>
      <w:r>
        <w:t>endpoints</w:t>
      </w:r>
      <w:proofErr w:type="spellEnd"/>
      <w:r>
        <w:t>, доступных только микроконтроллерам</w:t>
      </w:r>
      <w:r>
        <w:br/>
        <w:t xml:space="preserve">(например, </w:t>
      </w:r>
      <w:r>
        <w:rPr>
          <w:rStyle w:val="HTML"/>
        </w:rPr>
        <w:t>/</w:t>
      </w:r>
      <w:proofErr w:type="spellStart"/>
      <w:r>
        <w:rPr>
          <w:rStyle w:val="HTML"/>
        </w:rPr>
        <w:t>add_device_changes</w:t>
      </w:r>
      <w:proofErr w:type="spellEnd"/>
      <w:r>
        <w:t>); проверка наличия ключа</w:t>
      </w:r>
      <w:r>
        <w:br/>
      </w:r>
      <w:r>
        <w:rPr>
          <w:rStyle w:val="HTML"/>
        </w:rPr>
        <w:t>'</w:t>
      </w:r>
      <w:proofErr w:type="spellStart"/>
      <w:r>
        <w:rPr>
          <w:rStyle w:val="HTML"/>
        </w:rPr>
        <w:t>username</w:t>
      </w:r>
      <w:proofErr w:type="spellEnd"/>
      <w:r>
        <w:rPr>
          <w:rStyle w:val="HTML"/>
        </w:rPr>
        <w:t>'</w:t>
      </w:r>
      <w:r>
        <w:t xml:space="preserve"> в объекте сессии — для защиты пользовательских страниц</w:t>
      </w:r>
      <w:r>
        <w:br/>
        <w:t xml:space="preserve">(например, </w:t>
      </w:r>
      <w:r>
        <w:rPr>
          <w:rStyle w:val="HTML"/>
        </w:rPr>
        <w:t>/</w:t>
      </w:r>
      <w:proofErr w:type="spellStart"/>
      <w:r>
        <w:rPr>
          <w:rStyle w:val="HTML"/>
        </w:rPr>
        <w:t>dashboard</w:t>
      </w:r>
      <w:proofErr w:type="spellEnd"/>
      <w:r>
        <w:t>).</w:t>
      </w:r>
    </w:p>
    <w:p w:rsidR="008F3574" w:rsidRDefault="008F3574" w:rsidP="008F3574">
      <w:pPr>
        <w:pStyle w:val="3"/>
      </w:pPr>
      <w:r>
        <w:t>3.3. Обработка данных от микроконтроллеров</w:t>
      </w:r>
    </w:p>
    <w:p w:rsidR="008F3574" w:rsidRDefault="008F3574" w:rsidP="008F3574">
      <w:pPr>
        <w:pStyle w:val="ds-markdown-paragraph"/>
      </w:pPr>
      <w:r>
        <w:t xml:space="preserve">Основной </w:t>
      </w:r>
      <w:proofErr w:type="spellStart"/>
      <w:r>
        <w:t>endpoint</w:t>
      </w:r>
      <w:proofErr w:type="spellEnd"/>
      <w:r>
        <w:t xml:space="preserve"> для приёма данных — </w:t>
      </w:r>
      <w:r>
        <w:rPr>
          <w:rStyle w:val="HTML"/>
        </w:rPr>
        <w:t>/</w:t>
      </w:r>
      <w:proofErr w:type="spellStart"/>
      <w:r>
        <w:rPr>
          <w:rStyle w:val="HTML"/>
        </w:rPr>
        <w:t>add_device_changes</w:t>
      </w:r>
      <w:proofErr w:type="spellEnd"/>
      <w:r>
        <w:t xml:space="preserve"> (метод POST,</w:t>
      </w:r>
      <w:r>
        <w:br/>
        <w:t>требует JWT).</w:t>
      </w:r>
    </w:p>
    <w:p w:rsidR="008F3574" w:rsidRDefault="008F3574" w:rsidP="00A900B0">
      <w:pPr>
        <w:pStyle w:val="ds-markdown-paragraph"/>
        <w:ind w:firstLine="708"/>
        <w:rPr>
          <w:rStyle w:val="a4"/>
        </w:rPr>
      </w:pPr>
      <w:r>
        <w:rPr>
          <w:rStyle w:val="a4"/>
        </w:rPr>
        <w:t>Формат принимаемых данных (JSON):</w:t>
      </w:r>
    </w:p>
    <w:p w:rsidR="008F3574" w:rsidRPr="00925600" w:rsidRDefault="00A900B0" w:rsidP="00A900B0">
      <w:pPr>
        <w:pStyle w:val="ds-markdown-paragraph"/>
        <w:jc w:val="center"/>
        <w:rPr>
          <w:lang w:val="en-US"/>
        </w:rPr>
      </w:pPr>
      <w:r w:rsidRPr="00A900B0">
        <w:drawing>
          <wp:inline distT="0" distB="0" distL="0" distR="0" wp14:anchorId="794BAB8C" wp14:editId="63BA4F45">
            <wp:extent cx="6210300" cy="49758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74" w:rsidRDefault="008F3574" w:rsidP="008F3574">
      <w:pPr>
        <w:pStyle w:val="ds-markdown-paragraph"/>
      </w:pPr>
      <w:r>
        <w:rPr>
          <w:rStyle w:val="a4"/>
        </w:rPr>
        <w:t xml:space="preserve">Алгоритм обработки (реализован в </w:t>
      </w:r>
      <w:r>
        <w:rPr>
          <w:rStyle w:val="HTML"/>
          <w:b/>
          <w:bCs/>
        </w:rPr>
        <w:t>app.py</w:t>
      </w:r>
      <w:r>
        <w:rPr>
          <w:rStyle w:val="a4"/>
        </w:rPr>
        <w:t>, строки 323-422):</w:t>
      </w:r>
    </w:p>
    <w:p w:rsidR="008F3574" w:rsidRDefault="008F3574" w:rsidP="008F3574">
      <w:pPr>
        <w:pStyle w:val="ds-markdown-paragraph"/>
        <w:numPr>
          <w:ilvl w:val="0"/>
          <w:numId w:val="20"/>
        </w:numPr>
      </w:pPr>
      <w:proofErr w:type="spellStart"/>
      <w:r>
        <w:t>Валидация</w:t>
      </w:r>
      <w:proofErr w:type="spellEnd"/>
      <w:r>
        <w:t xml:space="preserve"> JWT-</w:t>
      </w:r>
      <w:proofErr w:type="spellStart"/>
      <w:r>
        <w:t>токена</w:t>
      </w:r>
      <w:proofErr w:type="spellEnd"/>
      <w:r>
        <w:t xml:space="preserve"> и извлечение MAC-адреса устройства</w:t>
      </w:r>
      <w:r>
        <w:br/>
        <w:t>(</w:t>
      </w:r>
      <w:proofErr w:type="spellStart"/>
      <w:r>
        <w:rPr>
          <w:rStyle w:val="HTML"/>
        </w:rPr>
        <w:t>get_jwt_identity</w:t>
      </w:r>
      <w:proofErr w:type="spellEnd"/>
      <w:r>
        <w:rPr>
          <w:rStyle w:val="HTML"/>
        </w:rPr>
        <w:t>()</w:t>
      </w:r>
      <w:r>
        <w:t>).</w:t>
      </w:r>
    </w:p>
    <w:p w:rsidR="008F3574" w:rsidRDefault="008F3574" w:rsidP="008F3574">
      <w:pPr>
        <w:pStyle w:val="ds-markdown-paragraph"/>
        <w:numPr>
          <w:ilvl w:val="0"/>
          <w:numId w:val="20"/>
        </w:numPr>
      </w:pPr>
      <w:proofErr w:type="spellStart"/>
      <w:r>
        <w:t>Парсинг</w:t>
      </w:r>
      <w:proofErr w:type="spellEnd"/>
      <w:r>
        <w:t xml:space="preserve"> массива изменений из тела запроса.</w:t>
      </w:r>
    </w:p>
    <w:p w:rsidR="008F3574" w:rsidRDefault="008F3574" w:rsidP="008F3574">
      <w:pPr>
        <w:pStyle w:val="ds-markdown-paragraph"/>
        <w:numPr>
          <w:ilvl w:val="0"/>
          <w:numId w:val="20"/>
        </w:numPr>
      </w:pPr>
      <w:r>
        <w:lastRenderedPageBreak/>
        <w:t>Для каждого изменения в отдельной транзакции базы данных</w:t>
      </w:r>
      <w:r>
        <w:br/>
        <w:t>выполняется вызов хранимой процедуры</w:t>
      </w:r>
      <w:r>
        <w:br/>
      </w:r>
      <w:proofErr w:type="spellStart"/>
      <w:r>
        <w:rPr>
          <w:rStyle w:val="HTML"/>
        </w:rPr>
        <w:t>public.add_device_changes</w:t>
      </w:r>
      <w:proofErr w:type="spellEnd"/>
      <w:r>
        <w:rPr>
          <w:rStyle w:val="HTML"/>
        </w:rPr>
        <w:t>(:</w:t>
      </w:r>
      <w:proofErr w:type="spellStart"/>
      <w:r>
        <w:rPr>
          <w:rStyle w:val="HTML"/>
        </w:rPr>
        <w:t>mac_address</w:t>
      </w:r>
      <w:proofErr w:type="spellEnd"/>
      <w:r>
        <w:rPr>
          <w:rStyle w:val="HTML"/>
        </w:rPr>
        <w:t>, :</w:t>
      </w:r>
      <w:proofErr w:type="spellStart"/>
      <w:r>
        <w:rPr>
          <w:rStyle w:val="HTML"/>
        </w:rPr>
        <w:t>device_id</w:t>
      </w:r>
      <w:proofErr w:type="spellEnd"/>
      <w:r>
        <w:rPr>
          <w:rStyle w:val="HTML"/>
        </w:rPr>
        <w:t>, :</w:t>
      </w:r>
      <w:proofErr w:type="spellStart"/>
      <w:r>
        <w:rPr>
          <w:rStyle w:val="HTML"/>
        </w:rPr>
        <w:t>moment</w:t>
      </w:r>
      <w:proofErr w:type="spellEnd"/>
      <w:r>
        <w:rPr>
          <w:rStyle w:val="HTML"/>
        </w:rPr>
        <w:t>)</w:t>
      </w:r>
      <w:r>
        <w:t>.</w:t>
      </w:r>
      <w:r>
        <w:br/>
        <w:t>Транзакция гарантирует атомарность операции.</w:t>
      </w:r>
    </w:p>
    <w:p w:rsidR="008F3574" w:rsidRDefault="008F3574" w:rsidP="008F3574">
      <w:pPr>
        <w:pStyle w:val="ds-markdown-paragraph"/>
        <w:numPr>
          <w:ilvl w:val="0"/>
          <w:numId w:val="20"/>
        </w:numPr>
      </w:pPr>
      <w:r>
        <w:t>После успешной записи данных асинхронно, в отдельном потоке</w:t>
      </w:r>
      <w:r>
        <w:br/>
        <w:t>(</w:t>
      </w:r>
      <w:proofErr w:type="spellStart"/>
      <w:r>
        <w:rPr>
          <w:rStyle w:val="HTML"/>
        </w:rPr>
        <w:t>threading.Thread</w:t>
      </w:r>
      <w:proofErr w:type="spellEnd"/>
      <w:r>
        <w:t>), запускается проверка на утечки для</w:t>
      </w:r>
      <w:r>
        <w:br/>
        <w:t xml:space="preserve">соответствующего устройства с последующей отправкой </w:t>
      </w:r>
      <w:proofErr w:type="spellStart"/>
      <w:r>
        <w:t>email</w:t>
      </w:r>
      <w:proofErr w:type="spellEnd"/>
      <w:r>
        <w:t>-уведомления</w:t>
      </w:r>
      <w:r>
        <w:br/>
        <w:t>при их обнаружении.</w:t>
      </w:r>
    </w:p>
    <w:p w:rsidR="008F3574" w:rsidRDefault="008F3574" w:rsidP="008F3574">
      <w:pPr>
        <w:pStyle w:val="3"/>
      </w:pPr>
      <w:r>
        <w:t>3.4. Модуль интеллектуального анализа утечек</w:t>
      </w:r>
    </w:p>
    <w:p w:rsidR="008F3574" w:rsidRDefault="008F3574" w:rsidP="008F3574">
      <w:pPr>
        <w:pStyle w:val="ds-markdown-paragraph"/>
      </w:pPr>
      <w:r>
        <w:t xml:space="preserve">Класс </w:t>
      </w:r>
      <w:proofErr w:type="spellStart"/>
      <w:r>
        <w:rPr>
          <w:rStyle w:val="HTML"/>
        </w:rPr>
        <w:t>LeakDetector</w:t>
      </w:r>
      <w:proofErr w:type="spellEnd"/>
      <w:r>
        <w:t xml:space="preserve"> (файл </w:t>
      </w:r>
      <w:r>
        <w:rPr>
          <w:rStyle w:val="HTML"/>
        </w:rPr>
        <w:t>leak_detector.py</w:t>
      </w:r>
      <w:r>
        <w:t>) реализует три алгоритма</w:t>
      </w:r>
      <w:r>
        <w:br/>
        <w:t>статистического анализа временных рядов показаний потребления.</w:t>
      </w:r>
    </w:p>
    <w:p w:rsidR="008F3574" w:rsidRDefault="008F3574" w:rsidP="008F3574">
      <w:pPr>
        <w:pStyle w:val="ds-markdown-paragraph"/>
      </w:pPr>
      <w:r>
        <w:rPr>
          <w:rStyle w:val="a4"/>
        </w:rPr>
        <w:t>Конфигурационные параметры анализатора:</w:t>
      </w:r>
    </w:p>
    <w:p w:rsidR="008F3574" w:rsidRDefault="007C5564" w:rsidP="007C5564">
      <w:pPr>
        <w:pStyle w:val="ds-markdown-paragraph"/>
        <w:ind w:firstLine="709"/>
        <w:jc w:val="center"/>
        <w:rPr>
          <w:rStyle w:val="a4"/>
        </w:rPr>
      </w:pPr>
      <w:r w:rsidRPr="007C5564">
        <w:rPr>
          <w:rStyle w:val="a4"/>
        </w:rPr>
        <w:drawing>
          <wp:inline distT="0" distB="0" distL="0" distR="0" wp14:anchorId="3CF6C4EC" wp14:editId="31AD8C3D">
            <wp:extent cx="4906010" cy="4067175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6479" cy="408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74" w:rsidRDefault="008F3574" w:rsidP="008F3574">
      <w:pPr>
        <w:pStyle w:val="ds-markdown-paragraph"/>
      </w:pPr>
      <w:r>
        <w:rPr>
          <w:rStyle w:val="a4"/>
        </w:rPr>
        <w:t>Алгоритмы обнаружения:</w:t>
      </w:r>
    </w:p>
    <w:p w:rsidR="008F3574" w:rsidRDefault="008F3574" w:rsidP="008F3574">
      <w:pPr>
        <w:pStyle w:val="ds-markdown-paragraph"/>
        <w:numPr>
          <w:ilvl w:val="0"/>
          <w:numId w:val="21"/>
        </w:numPr>
      </w:pPr>
      <w:r>
        <w:rPr>
          <w:rStyle w:val="HTML"/>
          <w:b/>
          <w:bCs/>
        </w:rPr>
        <w:t>_</w:t>
      </w:r>
      <w:proofErr w:type="spellStart"/>
      <w:r>
        <w:rPr>
          <w:rStyle w:val="HTML"/>
          <w:b/>
          <w:bCs/>
        </w:rPr>
        <w:t>detect_long_continuous_usage</w:t>
      </w:r>
      <w:proofErr w:type="spellEnd"/>
      <w:r>
        <w:rPr>
          <w:rStyle w:val="HTML"/>
          <w:b/>
          <w:bCs/>
        </w:rPr>
        <w:t>()</w:t>
      </w:r>
      <w:r>
        <w:rPr>
          <w:rStyle w:val="a4"/>
        </w:rPr>
        <w:t>:</w:t>
      </w:r>
      <w:r>
        <w:t xml:space="preserve"> Выявляет периоды</w:t>
      </w:r>
      <w:r>
        <w:br/>
        <w:t>непрерывного расхода ресурса. Алгоритм группирует последовательные</w:t>
      </w:r>
      <w:r>
        <w:br/>
        <w:t>изменения с интервалом ≤5 минут. Группа считается утечкой, если её</w:t>
      </w:r>
      <w:r>
        <w:br/>
        <w:t>общая продолжительность превышает 60 минут. Рассчитывается суммарный</w:t>
      </w:r>
      <w:r>
        <w:br/>
        <w:t>объём потерь.</w:t>
      </w:r>
    </w:p>
    <w:p w:rsidR="008F3574" w:rsidRDefault="008F3574" w:rsidP="008F3574">
      <w:pPr>
        <w:pStyle w:val="ds-markdown-paragraph"/>
        <w:numPr>
          <w:ilvl w:val="0"/>
          <w:numId w:val="21"/>
        </w:numPr>
      </w:pPr>
      <w:r>
        <w:rPr>
          <w:rStyle w:val="HTML"/>
          <w:b/>
          <w:bCs/>
        </w:rPr>
        <w:t>_</w:t>
      </w:r>
      <w:proofErr w:type="spellStart"/>
      <w:r>
        <w:rPr>
          <w:rStyle w:val="HTML"/>
          <w:b/>
          <w:bCs/>
        </w:rPr>
        <w:t>detect_night_leaks</w:t>
      </w:r>
      <w:proofErr w:type="spellEnd"/>
      <w:r>
        <w:rPr>
          <w:rStyle w:val="HTML"/>
          <w:b/>
          <w:bCs/>
        </w:rPr>
        <w:t>()</w:t>
      </w:r>
      <w:r>
        <w:rPr>
          <w:rStyle w:val="a4"/>
        </w:rPr>
        <w:t>:</w:t>
      </w:r>
      <w:r>
        <w:t xml:space="preserve"> Обнаруживает потребление в ночные часы</w:t>
      </w:r>
      <w:r>
        <w:br/>
        <w:t>(00:00-06:00). Аномалией считается наличие 3 и более изменений</w:t>
      </w:r>
      <w:r>
        <w:br/>
        <w:t>показаний в этот период. Рассчитывается ночной объём потребления.</w:t>
      </w:r>
    </w:p>
    <w:p w:rsidR="008F3574" w:rsidRDefault="008F3574" w:rsidP="008F3574">
      <w:pPr>
        <w:pStyle w:val="ds-markdown-paragraph"/>
        <w:numPr>
          <w:ilvl w:val="0"/>
          <w:numId w:val="21"/>
        </w:numPr>
      </w:pPr>
      <w:r>
        <w:rPr>
          <w:rStyle w:val="HTML"/>
          <w:b/>
          <w:bCs/>
        </w:rPr>
        <w:t>_</w:t>
      </w:r>
      <w:proofErr w:type="spellStart"/>
      <w:r>
        <w:rPr>
          <w:rStyle w:val="HTML"/>
          <w:b/>
          <w:bCs/>
        </w:rPr>
        <w:t>detect_high_consumption_rate</w:t>
      </w:r>
      <w:proofErr w:type="spellEnd"/>
      <w:r>
        <w:rPr>
          <w:rStyle w:val="HTML"/>
          <w:b/>
          <w:bCs/>
        </w:rPr>
        <w:t>()</w:t>
      </w:r>
      <w:r>
        <w:rPr>
          <w:rStyle w:val="a4"/>
        </w:rPr>
        <w:t>:</w:t>
      </w:r>
      <w:r>
        <w:t xml:space="preserve"> Анализирует скорость</w:t>
      </w:r>
      <w:r>
        <w:br/>
        <w:t>потребления. Текущая скорость рассчитывается за последние 2 часа,</w:t>
      </w:r>
      <w:r>
        <w:br/>
        <w:t>историческая норма — за 7 дней. Утечка фиксируется, если текущая</w:t>
      </w:r>
      <w:r>
        <w:br/>
      </w:r>
      <w:r>
        <w:lastRenderedPageBreak/>
        <w:t>скорость превышает норму в 3 и более раза. При превышении в 5 раз</w:t>
      </w:r>
      <w:r>
        <w:br/>
        <w:t>и более присваивается высший уровень серьёзности.</w:t>
      </w:r>
    </w:p>
    <w:p w:rsidR="008F3574" w:rsidRDefault="008F3574" w:rsidP="008F3574">
      <w:pPr>
        <w:pStyle w:val="ds-markdown-paragraph"/>
      </w:pPr>
      <w:r>
        <w:rPr>
          <w:rStyle w:val="a4"/>
        </w:rPr>
        <w:t>Выходные данные анализатора</w:t>
      </w:r>
      <w:r>
        <w:t xml:space="preserve"> — список словарей, каждый из которых</w:t>
      </w:r>
      <w:r>
        <w:br/>
        <w:t>содержит тип утечки, уровень серьёзности (</w:t>
      </w:r>
      <w:proofErr w:type="spellStart"/>
      <w:r>
        <w:rPr>
          <w:rStyle w:val="HTML"/>
        </w:rPr>
        <w:t>low</w:t>
      </w:r>
      <w:proofErr w:type="spellEnd"/>
      <w:r>
        <w:t xml:space="preserve">, </w:t>
      </w:r>
      <w:proofErr w:type="spellStart"/>
      <w:r>
        <w:rPr>
          <w:rStyle w:val="HTML"/>
        </w:rPr>
        <w:t>medium</w:t>
      </w:r>
      <w:proofErr w:type="spellEnd"/>
      <w:r>
        <w:t xml:space="preserve">, </w:t>
      </w:r>
      <w:proofErr w:type="spellStart"/>
      <w:r>
        <w:rPr>
          <w:rStyle w:val="HTML"/>
        </w:rPr>
        <w:t>high</w:t>
      </w:r>
      <w:proofErr w:type="spellEnd"/>
      <w:r>
        <w:t>,</w:t>
      </w:r>
      <w:r>
        <w:br/>
      </w:r>
      <w:proofErr w:type="spellStart"/>
      <w:r>
        <w:rPr>
          <w:rStyle w:val="HTML"/>
        </w:rPr>
        <w:t>critical</w:t>
      </w:r>
      <w:proofErr w:type="spellEnd"/>
      <w:r>
        <w:t>), текстовое описание, детализированные данные (длительность,</w:t>
      </w:r>
      <w:r>
        <w:br/>
        <w:t>объём, скорость) и рекомендации по устранению.</w:t>
      </w:r>
    </w:p>
    <w:p w:rsidR="008F3574" w:rsidRDefault="008F3574" w:rsidP="008F3574">
      <w:pPr>
        <w:pStyle w:val="3"/>
      </w:pPr>
      <w:r>
        <w:t xml:space="preserve">3.5. Система автоматических </w:t>
      </w:r>
      <w:proofErr w:type="spellStart"/>
      <w:r>
        <w:t>email</w:t>
      </w:r>
      <w:proofErr w:type="spellEnd"/>
      <w:r>
        <w:t>-уведомлений</w:t>
      </w:r>
    </w:p>
    <w:p w:rsidR="008F3574" w:rsidRDefault="008F3574" w:rsidP="008F3574">
      <w:pPr>
        <w:pStyle w:val="ds-markdown-paragraph"/>
      </w:pPr>
      <w:r>
        <w:t xml:space="preserve">Класс </w:t>
      </w:r>
      <w:proofErr w:type="spellStart"/>
      <w:r>
        <w:rPr>
          <w:rStyle w:val="HTML"/>
        </w:rPr>
        <w:t>FoxDenEmailSender</w:t>
      </w:r>
      <w:proofErr w:type="spellEnd"/>
      <w:r>
        <w:t xml:space="preserve"> (файл </w:t>
      </w:r>
      <w:r>
        <w:rPr>
          <w:rStyle w:val="HTML"/>
        </w:rPr>
        <w:t>simple_email_sender.py</w:t>
      </w:r>
      <w:r>
        <w:t>) реализует</w:t>
      </w:r>
      <w:r>
        <w:br/>
        <w:t>отправку оповещений через SMTP.</w:t>
      </w:r>
    </w:p>
    <w:p w:rsidR="008F3574" w:rsidRDefault="008F3574" w:rsidP="008F3574">
      <w:pPr>
        <w:pStyle w:val="ds-markdown-paragraph"/>
      </w:pPr>
      <w:r>
        <w:rPr>
          <w:rStyle w:val="a4"/>
        </w:rPr>
        <w:t>Ключевые особенности:</w:t>
      </w:r>
    </w:p>
    <w:p w:rsidR="008F3574" w:rsidRDefault="008F3574" w:rsidP="008F3574">
      <w:pPr>
        <w:pStyle w:val="ds-markdown-paragraph"/>
        <w:numPr>
          <w:ilvl w:val="0"/>
          <w:numId w:val="22"/>
        </w:numPr>
      </w:pPr>
      <w:r>
        <w:rPr>
          <w:rStyle w:val="a4"/>
        </w:rPr>
        <w:t xml:space="preserve">Конфигурация через </w:t>
      </w:r>
      <w:r>
        <w:rPr>
          <w:rStyle w:val="HTML"/>
          <w:b/>
          <w:bCs/>
        </w:rPr>
        <w:t>.</w:t>
      </w:r>
      <w:proofErr w:type="spellStart"/>
      <w:r>
        <w:rPr>
          <w:rStyle w:val="HTML"/>
          <w:b/>
          <w:bCs/>
        </w:rPr>
        <w:t>env</w:t>
      </w:r>
      <w:proofErr w:type="spellEnd"/>
      <w:r>
        <w:rPr>
          <w:rStyle w:val="a4"/>
        </w:rPr>
        <w:t>:</w:t>
      </w:r>
      <w:r>
        <w:t xml:space="preserve"> Параметры SMTP-сервера, порт, учётные</w:t>
      </w:r>
      <w:r>
        <w:br/>
        <w:t>данные, настройки TLS/SSL загружаются из переменных окружения.</w:t>
      </w:r>
    </w:p>
    <w:p w:rsidR="008F3574" w:rsidRDefault="008F3574" w:rsidP="008F3574">
      <w:pPr>
        <w:pStyle w:val="ds-markdown-paragraph"/>
        <w:numPr>
          <w:ilvl w:val="0"/>
          <w:numId w:val="22"/>
        </w:numPr>
      </w:pPr>
      <w:r>
        <w:rPr>
          <w:rStyle w:val="a4"/>
        </w:rPr>
        <w:t>Устойчивость к сбоям:</w:t>
      </w:r>
      <w:r>
        <w:t xml:space="preserve"> Реализован механизм повторных попыток</w:t>
      </w:r>
      <w:r>
        <w:br/>
        <w:t>отправки (по умолчанию 3 попытки с интервалом 5 секунд) при</w:t>
      </w:r>
      <w:r>
        <w:br/>
        <w:t>сетевых ошибках или таймаутах.</w:t>
      </w:r>
    </w:p>
    <w:p w:rsidR="008F3574" w:rsidRDefault="008F3574" w:rsidP="008F3574">
      <w:pPr>
        <w:pStyle w:val="ds-markdown-paragraph"/>
        <w:numPr>
          <w:ilvl w:val="0"/>
          <w:numId w:val="22"/>
        </w:numPr>
      </w:pPr>
      <w:proofErr w:type="spellStart"/>
      <w:r>
        <w:rPr>
          <w:rStyle w:val="a4"/>
        </w:rPr>
        <w:t>Двухформатные</w:t>
      </w:r>
      <w:proofErr w:type="spellEnd"/>
      <w:r>
        <w:rPr>
          <w:rStyle w:val="a4"/>
        </w:rPr>
        <w:t xml:space="preserve"> письма:</w:t>
      </w:r>
      <w:r>
        <w:t xml:space="preserve"> Формируются MIME-сообщения типа</w:t>
      </w:r>
      <w:r>
        <w:br/>
      </w:r>
      <w:proofErr w:type="spellStart"/>
      <w:r>
        <w:rPr>
          <w:rStyle w:val="HTML"/>
        </w:rPr>
        <w:t>multipart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alternative</w:t>
      </w:r>
      <w:proofErr w:type="spellEnd"/>
      <w:r>
        <w:t>, включающие как текстовую версию (для</w:t>
      </w:r>
      <w:r>
        <w:br/>
        <w:t>максимальной совместимости), так и HTML-версию с оформлением.</w:t>
      </w:r>
    </w:p>
    <w:p w:rsidR="008F3574" w:rsidRDefault="008F3574" w:rsidP="008F3574">
      <w:pPr>
        <w:pStyle w:val="ds-markdown-paragraph"/>
        <w:numPr>
          <w:ilvl w:val="0"/>
          <w:numId w:val="22"/>
        </w:numPr>
      </w:pPr>
      <w:r>
        <w:rPr>
          <w:rStyle w:val="a4"/>
        </w:rPr>
        <w:t>Динамическое содержимое:</w:t>
      </w:r>
      <w:r>
        <w:t xml:space="preserve"> HTML-шаблон включает информацию об</w:t>
      </w:r>
      <w:r>
        <w:br/>
        <w:t>устройстве, детали обнаруженных утечек с цветовой индикацией</w:t>
      </w:r>
      <w:r>
        <w:br/>
        <w:t>серьёзности, графическую визуализацию и конкретные рекомендации к</w:t>
      </w:r>
      <w:r>
        <w:br/>
        <w:t>действию.</w:t>
      </w:r>
    </w:p>
    <w:p w:rsidR="008F3574" w:rsidRDefault="008F3574" w:rsidP="008F3574">
      <w:pPr>
        <w:pStyle w:val="ds-markdown-paragraph"/>
        <w:numPr>
          <w:ilvl w:val="0"/>
          <w:numId w:val="22"/>
        </w:numPr>
      </w:pPr>
      <w:r>
        <w:rPr>
          <w:rStyle w:val="a4"/>
        </w:rPr>
        <w:t>Защита от спама:</w:t>
      </w:r>
      <w:r>
        <w:t xml:space="preserve"> На уровне приложения ведётся кэш времени</w:t>
      </w:r>
      <w:r>
        <w:br/>
        <w:t>последней отправки для каждой пары "устройство-тип утечки",</w:t>
      </w:r>
      <w:r>
        <w:br/>
        <w:t>предотвращающий отправку одинаковых уведомлений чаще, чем раз в</w:t>
      </w:r>
      <w:r>
        <w:br/>
        <w:t>4 часа.</w:t>
      </w:r>
    </w:p>
    <w:p w:rsidR="008F3574" w:rsidRDefault="008F3574" w:rsidP="008F3574">
      <w:pPr>
        <w:pStyle w:val="3"/>
      </w:pPr>
      <w:r>
        <w:t>3.6. Служба фонового мониторинга</w:t>
      </w:r>
    </w:p>
    <w:p w:rsidR="008F3574" w:rsidRDefault="008F3574" w:rsidP="008F3574">
      <w:pPr>
        <w:pStyle w:val="ds-markdown-paragraph"/>
      </w:pPr>
      <w:r>
        <w:t xml:space="preserve">Класс </w:t>
      </w:r>
      <w:proofErr w:type="spellStart"/>
      <w:r>
        <w:rPr>
          <w:rStyle w:val="HTML"/>
        </w:rPr>
        <w:t>BackgroundMonitor</w:t>
      </w:r>
      <w:proofErr w:type="spellEnd"/>
      <w:r>
        <w:t xml:space="preserve"> (файл </w:t>
      </w:r>
      <w:r>
        <w:rPr>
          <w:rStyle w:val="HTML"/>
        </w:rPr>
        <w:t>background_monitor.py</w:t>
      </w:r>
      <w:r>
        <w:t>) реализует</w:t>
      </w:r>
      <w:r>
        <w:br/>
        <w:t>паттерн "фоновый рабочий" (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worker</w:t>
      </w:r>
      <w:proofErr w:type="spellEnd"/>
      <w:r>
        <w:t>).</w:t>
      </w:r>
    </w:p>
    <w:p w:rsidR="008F3574" w:rsidRDefault="008F3574" w:rsidP="008F3574">
      <w:pPr>
        <w:pStyle w:val="ds-markdown-paragraph"/>
      </w:pPr>
      <w:r>
        <w:rPr>
          <w:rStyle w:val="a4"/>
        </w:rPr>
        <w:t>Принцип работы:</w:t>
      </w:r>
    </w:p>
    <w:p w:rsidR="008F3574" w:rsidRDefault="008F3574" w:rsidP="008F3574">
      <w:pPr>
        <w:pStyle w:val="ds-markdown-paragraph"/>
        <w:numPr>
          <w:ilvl w:val="0"/>
          <w:numId w:val="23"/>
        </w:numPr>
      </w:pPr>
      <w:r>
        <w:t>При старте веб-сервиса создаётся и запускается отдельный поток</w:t>
      </w:r>
      <w:r>
        <w:br/>
        <w:t>(</w:t>
      </w:r>
      <w:proofErr w:type="spellStart"/>
      <w:r>
        <w:rPr>
          <w:rStyle w:val="HTML"/>
        </w:rPr>
        <w:t>threading.Thread</w:t>
      </w:r>
      <w:proofErr w:type="spellEnd"/>
      <w:r>
        <w:t>), в котором работает бесконечный цикл</w:t>
      </w:r>
      <w:r>
        <w:br/>
        <w:t>мониторинга.</w:t>
      </w:r>
    </w:p>
    <w:p w:rsidR="008F3574" w:rsidRDefault="008F3574" w:rsidP="008F3574">
      <w:pPr>
        <w:pStyle w:val="ds-markdown-paragraph"/>
        <w:numPr>
          <w:ilvl w:val="0"/>
          <w:numId w:val="23"/>
        </w:numPr>
      </w:pPr>
      <w:r>
        <w:t>Интервал между циклами проверки конфигурируется (по умолчанию —</w:t>
      </w:r>
      <w:r>
        <w:br/>
        <w:t>15 минут).</w:t>
      </w:r>
    </w:p>
    <w:p w:rsidR="008F3574" w:rsidRDefault="008F3574" w:rsidP="008F3574">
      <w:pPr>
        <w:pStyle w:val="ds-markdown-paragraph"/>
        <w:numPr>
          <w:ilvl w:val="0"/>
          <w:numId w:val="23"/>
        </w:numPr>
      </w:pPr>
      <w:r>
        <w:t>В каждом цикле служба:</w:t>
      </w:r>
    </w:p>
    <w:p w:rsidR="008F3574" w:rsidRDefault="008F3574" w:rsidP="008F3574">
      <w:pPr>
        <w:pStyle w:val="ds-markdown-paragraph"/>
        <w:numPr>
          <w:ilvl w:val="1"/>
          <w:numId w:val="23"/>
        </w:numPr>
      </w:pPr>
      <w:r>
        <w:t>Получает из базы данных список всех активных устройств и</w:t>
      </w:r>
      <w:r>
        <w:br/>
        <w:t xml:space="preserve">связанных с ними </w:t>
      </w:r>
      <w:proofErr w:type="spellStart"/>
      <w:r>
        <w:t>email</w:t>
      </w:r>
      <w:proofErr w:type="spellEnd"/>
      <w:r>
        <w:t>-адресов пользователей.</w:t>
      </w:r>
    </w:p>
    <w:p w:rsidR="008F3574" w:rsidRDefault="008F3574" w:rsidP="008F3574">
      <w:pPr>
        <w:pStyle w:val="ds-markdown-paragraph"/>
        <w:numPr>
          <w:ilvl w:val="1"/>
          <w:numId w:val="23"/>
        </w:numPr>
      </w:pPr>
      <w:r>
        <w:t>Для каждого устройства проверяет внутренний кэш времени</w:t>
      </w:r>
      <w:r>
        <w:br/>
        <w:t>последней проверки, чтобы избежать избыточного анализа чаще,</w:t>
      </w:r>
      <w:r>
        <w:br/>
        <w:t>чем раз в 30 минут.</w:t>
      </w:r>
    </w:p>
    <w:p w:rsidR="008F3574" w:rsidRDefault="008F3574" w:rsidP="008F3574">
      <w:pPr>
        <w:pStyle w:val="ds-markdown-paragraph"/>
        <w:numPr>
          <w:ilvl w:val="1"/>
          <w:numId w:val="23"/>
        </w:numPr>
      </w:pPr>
      <w:r>
        <w:t>Загружает историю изменений прибора за последние 24 часа.</w:t>
      </w:r>
    </w:p>
    <w:p w:rsidR="008F3574" w:rsidRDefault="008F3574" w:rsidP="008F3574">
      <w:pPr>
        <w:pStyle w:val="ds-markdown-paragraph"/>
        <w:numPr>
          <w:ilvl w:val="1"/>
          <w:numId w:val="23"/>
        </w:numPr>
      </w:pPr>
      <w:r>
        <w:t xml:space="preserve">Передаёт данные модулю </w:t>
      </w:r>
      <w:proofErr w:type="spellStart"/>
      <w:r>
        <w:rPr>
          <w:rStyle w:val="HTML"/>
        </w:rPr>
        <w:t>LeakDetector</w:t>
      </w:r>
      <w:proofErr w:type="spellEnd"/>
      <w:r>
        <w:t xml:space="preserve"> для анализа.</w:t>
      </w:r>
    </w:p>
    <w:p w:rsidR="008F3574" w:rsidRDefault="008F3574" w:rsidP="008F3574">
      <w:pPr>
        <w:pStyle w:val="ds-markdown-paragraph"/>
        <w:numPr>
          <w:ilvl w:val="1"/>
          <w:numId w:val="23"/>
        </w:numPr>
      </w:pPr>
      <w:r>
        <w:lastRenderedPageBreak/>
        <w:t xml:space="preserve">При обнаружении утечек инициирует отправку </w:t>
      </w:r>
      <w:proofErr w:type="spellStart"/>
      <w:r>
        <w:t>email</w:t>
      </w:r>
      <w:proofErr w:type="spellEnd"/>
      <w:r>
        <w:t>-уведомления</w:t>
      </w:r>
      <w:r>
        <w:br/>
        <w:t xml:space="preserve">через </w:t>
      </w:r>
      <w:proofErr w:type="spellStart"/>
      <w:r>
        <w:rPr>
          <w:rStyle w:val="HTML"/>
        </w:rPr>
        <w:t>FoxDenEmailSender</w:t>
      </w:r>
      <w:proofErr w:type="spellEnd"/>
      <w:r>
        <w:t>.</w:t>
      </w:r>
    </w:p>
    <w:p w:rsidR="008F3574" w:rsidRDefault="008F3574" w:rsidP="008F3574">
      <w:pPr>
        <w:pStyle w:val="ds-markdown-paragraph"/>
      </w:pPr>
      <w:r>
        <w:t>Данная служба обеспечивает постоянный, независимый от активности</w:t>
      </w:r>
      <w:r>
        <w:br/>
        <w:t>пользователей, контроль за состоянием всех подключённых устройств.</w:t>
      </w:r>
    </w:p>
    <w:p w:rsidR="008F3574" w:rsidRDefault="008F3574" w:rsidP="008F3574">
      <w:pPr>
        <w:pStyle w:val="3"/>
      </w:pPr>
      <w:r>
        <w:t>3.7. Веб-интерфейс пользователя</w:t>
      </w:r>
    </w:p>
    <w:p w:rsidR="008F3574" w:rsidRDefault="008F3574" w:rsidP="008F3574">
      <w:pPr>
        <w:pStyle w:val="ds-markdown-paragraph"/>
      </w:pPr>
      <w:r>
        <w:t xml:space="preserve">Пользовательский интерфейс построен на основе </w:t>
      </w:r>
      <w:proofErr w:type="spellStart"/>
      <w:r>
        <w:t>шаблонизатора</w:t>
      </w:r>
      <w:proofErr w:type="spellEnd"/>
      <w:r>
        <w:t xml:space="preserve"> Jinja2.</w:t>
      </w:r>
    </w:p>
    <w:p w:rsidR="008F3574" w:rsidRDefault="008F3574" w:rsidP="008F3574">
      <w:pPr>
        <w:pStyle w:val="ds-markdown-paragraph"/>
      </w:pPr>
      <w:r>
        <w:rPr>
          <w:rStyle w:val="a4"/>
        </w:rPr>
        <w:t>Структура и функциональность:</w:t>
      </w:r>
    </w:p>
    <w:p w:rsidR="008F3574" w:rsidRDefault="008F3574" w:rsidP="008F3574">
      <w:pPr>
        <w:pStyle w:val="ds-markdown-paragraph"/>
        <w:numPr>
          <w:ilvl w:val="0"/>
          <w:numId w:val="24"/>
        </w:numPr>
      </w:pPr>
      <w:r>
        <w:rPr>
          <w:rStyle w:val="HTML"/>
          <w:b/>
          <w:bCs/>
        </w:rPr>
        <w:t>dashboard.html</w:t>
      </w:r>
      <w:r>
        <w:rPr>
          <w:rStyle w:val="a4"/>
        </w:rPr>
        <w:t xml:space="preserve"> (основная страница):</w:t>
      </w:r>
      <w:r>
        <w:t xml:space="preserve"> Отображает список всех</w:t>
      </w:r>
      <w:r>
        <w:br/>
        <w:t>устройств пользователя. Для каждого устройства выводится текущее</w:t>
      </w:r>
      <w:r>
        <w:br/>
        <w:t>показание, основная информация и три типа интерактивных графиков,</w:t>
      </w:r>
      <w:r>
        <w:br/>
        <w:t>построенных с помощью библиотеки Chart.js:</w:t>
      </w:r>
    </w:p>
    <w:p w:rsidR="008F3574" w:rsidRDefault="008F3574" w:rsidP="008F3574">
      <w:pPr>
        <w:pStyle w:val="ds-markdown-paragraph"/>
        <w:numPr>
          <w:ilvl w:val="1"/>
          <w:numId w:val="24"/>
        </w:numPr>
      </w:pPr>
      <w:r>
        <w:rPr>
          <w:rStyle w:val="a9"/>
        </w:rPr>
        <w:t>Накопительный график</w:t>
      </w:r>
      <w:r>
        <w:t xml:space="preserve"> — показывает изменение общего</w:t>
      </w:r>
      <w:r>
        <w:br/>
        <w:t xml:space="preserve">потребления с течением времени (тип </w:t>
      </w:r>
      <w:proofErr w:type="spellStart"/>
      <w:r>
        <w:rPr>
          <w:rStyle w:val="HTML"/>
        </w:rPr>
        <w:t>line</w:t>
      </w:r>
      <w:proofErr w:type="spellEnd"/>
      <w:r>
        <w:t>).</w:t>
      </w:r>
    </w:p>
    <w:p w:rsidR="008F3574" w:rsidRDefault="008F3574" w:rsidP="008F3574">
      <w:pPr>
        <w:pStyle w:val="ds-markdown-paragraph"/>
        <w:numPr>
          <w:ilvl w:val="1"/>
          <w:numId w:val="24"/>
        </w:numPr>
      </w:pPr>
      <w:r>
        <w:rPr>
          <w:rStyle w:val="a9"/>
        </w:rPr>
        <w:t>График по дням</w:t>
      </w:r>
      <w:r>
        <w:t xml:space="preserve"> — отображает объём потребления за каждый из</w:t>
      </w:r>
      <w:r>
        <w:br/>
        <w:t xml:space="preserve">последних 14 дней (тип </w:t>
      </w:r>
      <w:proofErr w:type="spellStart"/>
      <w:r>
        <w:rPr>
          <w:rStyle w:val="HTML"/>
        </w:rPr>
        <w:t>bar</w:t>
      </w:r>
      <w:proofErr w:type="spellEnd"/>
      <w:r>
        <w:t>).</w:t>
      </w:r>
    </w:p>
    <w:p w:rsidR="008F3574" w:rsidRDefault="008F3574" w:rsidP="008F3574">
      <w:pPr>
        <w:pStyle w:val="ds-markdown-paragraph"/>
        <w:numPr>
          <w:ilvl w:val="1"/>
          <w:numId w:val="24"/>
        </w:numPr>
      </w:pPr>
      <w:r>
        <w:rPr>
          <w:rStyle w:val="a9"/>
        </w:rPr>
        <w:t>График по месяцам</w:t>
      </w:r>
      <w:r>
        <w:t xml:space="preserve"> — визуализирует месячные объёмы</w:t>
      </w:r>
      <w:r>
        <w:br/>
        <w:t xml:space="preserve">потребления (тип </w:t>
      </w:r>
      <w:proofErr w:type="spellStart"/>
      <w:r>
        <w:rPr>
          <w:rStyle w:val="HTML"/>
        </w:rPr>
        <w:t>bar</w:t>
      </w:r>
      <w:proofErr w:type="spellEnd"/>
      <w:r>
        <w:t>).</w:t>
      </w:r>
    </w:p>
    <w:p w:rsidR="008F3574" w:rsidRDefault="008F3574" w:rsidP="008F3574">
      <w:pPr>
        <w:pStyle w:val="ds-markdown-paragraph"/>
        <w:numPr>
          <w:ilvl w:val="0"/>
          <w:numId w:val="24"/>
        </w:numPr>
      </w:pPr>
      <w:r>
        <w:rPr>
          <w:rStyle w:val="a4"/>
        </w:rPr>
        <w:t>Интерактивные элементы:</w:t>
      </w:r>
      <w:r>
        <w:t xml:space="preserve"> Реализованы кнопки для ручного запуска</w:t>
      </w:r>
      <w:r>
        <w:br/>
        <w:t>проверки на утечки как для отдельного прибора, так и для всех</w:t>
      </w:r>
      <w:r>
        <w:br/>
        <w:t>устройств сразу. Результаты проверки отображаются на странице без</w:t>
      </w:r>
      <w:r>
        <w:br/>
        <w:t>её полной перезагрузки (технология AJAX).</w:t>
      </w:r>
    </w:p>
    <w:p w:rsidR="008F3574" w:rsidRDefault="008F3574" w:rsidP="008F3574">
      <w:pPr>
        <w:pStyle w:val="ds-markdown-paragraph"/>
        <w:numPr>
          <w:ilvl w:val="0"/>
          <w:numId w:val="24"/>
        </w:numPr>
      </w:pPr>
      <w:r>
        <w:rPr>
          <w:rStyle w:val="a4"/>
        </w:rPr>
        <w:t>Визуализация утечек:</w:t>
      </w:r>
      <w:r>
        <w:t xml:space="preserve"> Обнаруженные системой утечки выделяются в</w:t>
      </w:r>
      <w:r>
        <w:br/>
        <w:t>интерфейсе: карточка устройства получает анимированную рамку, а в</w:t>
      </w:r>
      <w:r>
        <w:br/>
        <w:t>специальном разделе отображаются детали каждой аномалии с</w:t>
      </w:r>
      <w:r>
        <w:br/>
        <w:t>рекомендациями.</w:t>
      </w:r>
    </w:p>
    <w:p w:rsidR="008F3574" w:rsidRDefault="008F3574" w:rsidP="008F3574">
      <w:pPr>
        <w:pStyle w:val="ds-markdown-paragraph"/>
      </w:pPr>
      <w:r>
        <w:rPr>
          <w:rStyle w:val="a4"/>
        </w:rPr>
        <w:t>Клиентская логика:</w:t>
      </w:r>
      <w:r>
        <w:t xml:space="preserve"> В шаблоны встроен </w:t>
      </w:r>
      <w:proofErr w:type="spellStart"/>
      <w:r>
        <w:t>JavaScript</w:t>
      </w:r>
      <w:proofErr w:type="spellEnd"/>
      <w:r>
        <w:t>-код, отвечающий за</w:t>
      </w:r>
      <w:r>
        <w:br/>
        <w:t>инициализацию графиков, обработку действий пользователя (клики по</w:t>
      </w:r>
      <w:r>
        <w:br/>
        <w:t>кнопкам, переключение вкладок графиков), выполнение AJAX-запросов к</w:t>
      </w:r>
      <w:r>
        <w:br/>
        <w:t>серверу и динамическое обновление содержимого страницы на основе</w:t>
      </w:r>
      <w:r>
        <w:br/>
        <w:t>полученных ответов.</w:t>
      </w:r>
    </w:p>
    <w:p w:rsidR="008F3574" w:rsidRDefault="008F3574" w:rsidP="008F3574">
      <w:pPr>
        <w:pStyle w:val="3"/>
      </w:pPr>
      <w:r>
        <w:t xml:space="preserve">3.8. Управление конфигурацией, </w:t>
      </w:r>
      <w:proofErr w:type="spellStart"/>
      <w:r>
        <w:t>логирование</w:t>
      </w:r>
      <w:proofErr w:type="spellEnd"/>
      <w:r>
        <w:t xml:space="preserve"> и безопасность</w:t>
      </w:r>
    </w:p>
    <w:p w:rsidR="008F3574" w:rsidRDefault="008F3574" w:rsidP="008F3574">
      <w:pPr>
        <w:pStyle w:val="ds-markdown-paragraph"/>
      </w:pPr>
      <w:r>
        <w:rPr>
          <w:rStyle w:val="a4"/>
        </w:rPr>
        <w:t>Конфигурация (</w:t>
      </w:r>
      <w:r>
        <w:rPr>
          <w:rStyle w:val="HTML"/>
          <w:b/>
          <w:bCs/>
        </w:rPr>
        <w:t>config.py</w:t>
      </w:r>
      <w:r>
        <w:rPr>
          <w:rStyle w:val="a4"/>
        </w:rPr>
        <w:t>):</w:t>
      </w:r>
      <w:r>
        <w:t xml:space="preserve"> Все параметры системы (строки</w:t>
      </w:r>
      <w:r>
        <w:br/>
        <w:t>подключения к БД, секретные ключи, настройки SMTP, режим отладки)</w:t>
      </w:r>
      <w:r>
        <w:br/>
        <w:t xml:space="preserve">загружаются из файла </w:t>
      </w:r>
      <w:r>
        <w:rPr>
          <w:rStyle w:val="HTML"/>
        </w:rPr>
        <w:t>.</w:t>
      </w:r>
      <w:proofErr w:type="spellStart"/>
      <w:r>
        <w:rPr>
          <w:rStyle w:val="HTML"/>
        </w:rPr>
        <w:t>env</w:t>
      </w:r>
      <w:proofErr w:type="spellEnd"/>
      <w:r>
        <w:t xml:space="preserve"> с помощью библиотеки </w:t>
      </w:r>
      <w:proofErr w:type="spellStart"/>
      <w:r>
        <w:rPr>
          <w:rStyle w:val="HTML"/>
        </w:rPr>
        <w:t>python-dotenv</w:t>
      </w:r>
      <w:proofErr w:type="spellEnd"/>
      <w:r>
        <w:t>, что</w:t>
      </w:r>
      <w:r>
        <w:br/>
        <w:t>соответствует методологии 12-факторных приложений.</w:t>
      </w:r>
    </w:p>
    <w:p w:rsidR="008F3574" w:rsidRDefault="008F3574" w:rsidP="008F3574">
      <w:pPr>
        <w:pStyle w:val="ds-markdown-paragraph"/>
      </w:pPr>
      <w:proofErr w:type="spellStart"/>
      <w:r>
        <w:rPr>
          <w:rStyle w:val="a4"/>
        </w:rPr>
        <w:t>Логирование</w:t>
      </w:r>
      <w:proofErr w:type="spellEnd"/>
      <w:r>
        <w:rPr>
          <w:rStyle w:val="a4"/>
        </w:rPr>
        <w:t>:</w:t>
      </w:r>
      <w:r>
        <w:t xml:space="preserve"> Настроено многоуровневое </w:t>
      </w:r>
      <w:proofErr w:type="spellStart"/>
      <w:r>
        <w:t>логирование</w:t>
      </w:r>
      <w:proofErr w:type="spellEnd"/>
      <w:r>
        <w:t xml:space="preserve"> в файлы</w:t>
      </w:r>
      <w:r>
        <w:br/>
        <w:t>(</w:t>
      </w:r>
      <w:r>
        <w:rPr>
          <w:rStyle w:val="HTML"/>
        </w:rPr>
        <w:t>foxden.log</w:t>
      </w:r>
      <w:r>
        <w:t xml:space="preserve">, </w:t>
      </w:r>
      <w:r>
        <w:rPr>
          <w:rStyle w:val="HTML"/>
        </w:rPr>
        <w:t>leak_notifications.log</w:t>
      </w:r>
      <w:r>
        <w:t xml:space="preserve">, </w:t>
      </w:r>
      <w:r>
        <w:rPr>
          <w:rStyle w:val="HTML"/>
        </w:rPr>
        <w:t>background_leaks.log</w:t>
      </w:r>
      <w:r>
        <w:t>) и</w:t>
      </w:r>
      <w:r>
        <w:br/>
        <w:t>вывод в консоль. Формат записей включает временную метку, имя модуля,</w:t>
      </w:r>
      <w:r>
        <w:br/>
        <w:t>уровень сообщения и текст.</w:t>
      </w:r>
    </w:p>
    <w:p w:rsidR="008F3574" w:rsidRDefault="008F3574" w:rsidP="008F3574">
      <w:pPr>
        <w:pStyle w:val="ds-markdown-paragraph"/>
      </w:pPr>
      <w:r>
        <w:rPr>
          <w:rStyle w:val="a4"/>
        </w:rPr>
        <w:t>Меры безопасности:</w:t>
      </w:r>
    </w:p>
    <w:p w:rsidR="008F3574" w:rsidRDefault="008F3574" w:rsidP="008F3574">
      <w:pPr>
        <w:pStyle w:val="ds-markdown-paragraph"/>
        <w:numPr>
          <w:ilvl w:val="0"/>
          <w:numId w:val="25"/>
        </w:numPr>
      </w:pPr>
      <w:r>
        <w:rPr>
          <w:rStyle w:val="a4"/>
        </w:rPr>
        <w:t>Защита от SQL-инъекций:</w:t>
      </w:r>
      <w:r>
        <w:t xml:space="preserve"> Все SQL-запросы формируются с помощью</w:t>
      </w:r>
      <w:r>
        <w:br/>
        <w:t xml:space="preserve">параметризованных конструкций </w:t>
      </w:r>
      <w:proofErr w:type="spellStart"/>
      <w:r>
        <w:rPr>
          <w:rStyle w:val="HTML"/>
        </w:rPr>
        <w:t>text</w:t>
      </w:r>
      <w:proofErr w:type="spellEnd"/>
      <w:r>
        <w:rPr>
          <w:rStyle w:val="HTML"/>
        </w:rPr>
        <w:t>()</w:t>
      </w:r>
      <w:r>
        <w:t xml:space="preserve"> библиотеки </w:t>
      </w:r>
      <w:proofErr w:type="spellStart"/>
      <w:r>
        <w:t>SQLAlchemy</w:t>
      </w:r>
      <w:proofErr w:type="spellEnd"/>
      <w:r>
        <w:t>.</w:t>
      </w:r>
    </w:p>
    <w:p w:rsidR="008F3574" w:rsidRDefault="008F3574" w:rsidP="008F3574">
      <w:pPr>
        <w:pStyle w:val="ds-markdown-paragraph"/>
        <w:numPr>
          <w:ilvl w:val="0"/>
          <w:numId w:val="25"/>
        </w:numPr>
      </w:pPr>
      <w:proofErr w:type="spellStart"/>
      <w:r>
        <w:rPr>
          <w:rStyle w:val="a4"/>
        </w:rPr>
        <w:lastRenderedPageBreak/>
        <w:t>Валидация</w:t>
      </w:r>
      <w:proofErr w:type="spellEnd"/>
      <w:r>
        <w:rPr>
          <w:rStyle w:val="a4"/>
        </w:rPr>
        <w:t xml:space="preserve"> входных данных:</w:t>
      </w:r>
      <w:r>
        <w:t xml:space="preserve"> Проверка формата </w:t>
      </w:r>
      <w:proofErr w:type="spellStart"/>
      <w:r>
        <w:t>email</w:t>
      </w:r>
      <w:proofErr w:type="spellEnd"/>
      <w:r>
        <w:t>-адресов,</w:t>
      </w:r>
      <w:r>
        <w:br/>
        <w:t>MAC-адресов, временных меток.</w:t>
      </w:r>
    </w:p>
    <w:p w:rsidR="008F3574" w:rsidRDefault="008F3574" w:rsidP="008F3574">
      <w:pPr>
        <w:pStyle w:val="ds-markdown-paragraph"/>
        <w:numPr>
          <w:ilvl w:val="0"/>
          <w:numId w:val="25"/>
        </w:numPr>
      </w:pPr>
      <w:r>
        <w:rPr>
          <w:rStyle w:val="a4"/>
        </w:rPr>
        <w:t>Хранение секретов:</w:t>
      </w:r>
      <w:r>
        <w:t xml:space="preserve"> Секретный ключ для JWT и пароли хранятся</w:t>
      </w:r>
      <w:r>
        <w:br/>
        <w:t>только в переменных окружения, а не в коде.</w:t>
      </w:r>
    </w:p>
    <w:p w:rsidR="008F3574" w:rsidRDefault="008F3574" w:rsidP="008F3574">
      <w:pPr>
        <w:pStyle w:val="ds-markdown-paragraph"/>
        <w:numPr>
          <w:ilvl w:val="0"/>
          <w:numId w:val="25"/>
        </w:numPr>
      </w:pPr>
      <w:r>
        <w:rPr>
          <w:rStyle w:val="a4"/>
        </w:rPr>
        <w:t>Шифрование передачи данных:</w:t>
      </w:r>
      <w:r>
        <w:t xml:space="preserve"> Для аутентификации на SMTP-сервере</w:t>
      </w:r>
      <w:r>
        <w:br/>
        <w:t>используется протокол TLS.</w:t>
      </w:r>
    </w:p>
    <w:p w:rsidR="005D2C9B" w:rsidRDefault="005D2C9B" w:rsidP="00582DEB">
      <w:pPr>
        <w:pStyle w:val="3"/>
      </w:pPr>
    </w:p>
    <w:p w:rsidR="00582DEB" w:rsidRDefault="00582DEB" w:rsidP="00582DEB">
      <w:pPr>
        <w:pStyle w:val="3"/>
      </w:pPr>
      <w:r>
        <w:t xml:space="preserve">Система </w:t>
      </w:r>
      <w:proofErr w:type="spellStart"/>
      <w:r>
        <w:rPr>
          <w:rStyle w:val="a5"/>
        </w:rPr>
        <w:t>FoxDen</w:t>
      </w:r>
      <w:proofErr w:type="spellEnd"/>
      <w:r>
        <w:t xml:space="preserve"> построена по модульному принципу, что обеспечивает гибкость и масштабируемость. Общая архитектура системы представлена на рисунке 3.</w:t>
      </w:r>
    </w:p>
    <w:p w:rsidR="00582DEB" w:rsidRDefault="00582DEB" w:rsidP="00582DEB">
      <w:pPr>
        <w:pStyle w:val="3"/>
      </w:pPr>
      <w:r>
        <w:br/>
      </w:r>
      <w:r>
        <w:rPr>
          <w:rStyle w:val="a4"/>
          <w:b/>
          <w:bCs/>
        </w:rPr>
        <w:t>2.2. Конструкция устройства сбора данных</w:t>
      </w:r>
    </w:p>
    <w:p w:rsidR="00582DEB" w:rsidRDefault="00582DEB" w:rsidP="00582DEB">
      <w:pPr>
        <w:pStyle w:val="ds-markdown-paragraph"/>
      </w:pPr>
      <w:r>
        <w:t>Для подключения к стандартным приборам учёта воды и газа разработана схема подключения, представленная на рисунке 4.</w:t>
      </w:r>
    </w:p>
    <w:p w:rsidR="00582DEB" w:rsidRDefault="00582DEB" w:rsidP="00582DEB">
      <w:pPr>
        <w:pStyle w:val="ds-markdown-paragraph"/>
      </w:pPr>
      <w:r>
        <w:rPr>
          <w:rStyle w:val="a4"/>
        </w:rPr>
        <w:t>Рисунок 4 — Схема подключения к импульсному выходу счётчика</w:t>
      </w:r>
    </w:p>
    <w:p w:rsidR="00582DEB" w:rsidRDefault="00582DEB" w:rsidP="00582DEB">
      <w:pPr>
        <w:pStyle w:val="ds-markdown-paragraph"/>
      </w:pPr>
      <w:r>
        <w:t>Устройство собирается на базе платы ESP32 с дополнительными компонентами:</w:t>
      </w:r>
    </w:p>
    <w:p w:rsidR="00582DEB" w:rsidRDefault="00582DEB" w:rsidP="00582DEB">
      <w:pPr>
        <w:pStyle w:val="ds-markdown-paragraph"/>
        <w:numPr>
          <w:ilvl w:val="0"/>
          <w:numId w:val="13"/>
        </w:numPr>
      </w:pPr>
      <w:r>
        <w:rPr>
          <w:rStyle w:val="a4"/>
        </w:rPr>
        <w:t>Подтягивающие резисторы</w:t>
      </w:r>
      <w:r>
        <w:t xml:space="preserve"> — обеспечивают стабильное состояние входных линий.</w:t>
      </w:r>
    </w:p>
    <w:p w:rsidR="00582DEB" w:rsidRDefault="00582DEB" w:rsidP="00582DEB">
      <w:pPr>
        <w:pStyle w:val="ds-markdown-paragraph"/>
        <w:numPr>
          <w:ilvl w:val="0"/>
          <w:numId w:val="13"/>
        </w:numPr>
      </w:pPr>
      <w:r>
        <w:rPr>
          <w:rStyle w:val="a4"/>
        </w:rPr>
        <w:t>Защитные элементы</w:t>
      </w:r>
      <w:r>
        <w:t xml:space="preserve"> — варисторы и стабилитроны для защиты от скачков напряжения.</w:t>
      </w:r>
    </w:p>
    <w:p w:rsidR="00582DEB" w:rsidRDefault="00582DEB" w:rsidP="00582DEB">
      <w:pPr>
        <w:pStyle w:val="ds-markdown-paragraph"/>
        <w:numPr>
          <w:ilvl w:val="0"/>
          <w:numId w:val="13"/>
        </w:numPr>
      </w:pPr>
      <w:r>
        <w:rPr>
          <w:rStyle w:val="a4"/>
        </w:rPr>
        <w:t>Индикация</w:t>
      </w:r>
      <w:r>
        <w:t xml:space="preserve"> — светодиоды для визуального контроля работы.</w:t>
      </w:r>
    </w:p>
    <w:p w:rsidR="00582DEB" w:rsidRDefault="00582DEB" w:rsidP="00582DEB">
      <w:pPr>
        <w:pStyle w:val="ds-markdown-paragraph"/>
        <w:numPr>
          <w:ilvl w:val="0"/>
          <w:numId w:val="13"/>
        </w:numPr>
      </w:pPr>
      <w:r>
        <w:rPr>
          <w:rStyle w:val="a4"/>
        </w:rPr>
        <w:t>Разъёмы подключения</w:t>
      </w:r>
      <w:r>
        <w:t xml:space="preserve"> — клеммы для удобного подключения к приборам учёта.</w:t>
      </w:r>
    </w:p>
    <w:p w:rsidR="00582DEB" w:rsidRDefault="00582DEB" w:rsidP="00582DEB">
      <w:pPr>
        <w:pStyle w:val="ds-markdown-paragraph"/>
      </w:pPr>
      <w:r>
        <w:t>Процесс сборки устройства включает следующие этапы:</w:t>
      </w:r>
    </w:p>
    <w:p w:rsidR="00582DEB" w:rsidRDefault="00582DEB" w:rsidP="00582DEB">
      <w:pPr>
        <w:pStyle w:val="ds-markdown-paragraph"/>
        <w:numPr>
          <w:ilvl w:val="0"/>
          <w:numId w:val="14"/>
        </w:numPr>
      </w:pPr>
      <w:r>
        <w:rPr>
          <w:rStyle w:val="a4"/>
        </w:rPr>
        <w:t>Подготовка компонентов</w:t>
      </w:r>
      <w:r>
        <w:t xml:space="preserve"> — пайка резисторов и разъёмов на плату.</w:t>
      </w:r>
    </w:p>
    <w:p w:rsidR="00582DEB" w:rsidRDefault="00582DEB" w:rsidP="00582DEB">
      <w:pPr>
        <w:pStyle w:val="ds-markdown-paragraph"/>
        <w:numPr>
          <w:ilvl w:val="0"/>
          <w:numId w:val="14"/>
        </w:numPr>
      </w:pPr>
      <w:r>
        <w:rPr>
          <w:rStyle w:val="a4"/>
        </w:rPr>
        <w:t>Установка микроконтроллера</w:t>
      </w:r>
      <w:r>
        <w:t xml:space="preserve"> — монтаж ESP32-модуля.</w:t>
      </w:r>
    </w:p>
    <w:p w:rsidR="00582DEB" w:rsidRDefault="00582DEB" w:rsidP="00582DEB">
      <w:pPr>
        <w:pStyle w:val="ds-markdown-paragraph"/>
        <w:numPr>
          <w:ilvl w:val="0"/>
          <w:numId w:val="14"/>
        </w:numPr>
      </w:pPr>
      <w:r>
        <w:rPr>
          <w:rStyle w:val="a4"/>
        </w:rPr>
        <w:t>Тестирование цепей</w:t>
      </w:r>
      <w:r>
        <w:t xml:space="preserve"> — проверка корректности подключения.</w:t>
      </w:r>
    </w:p>
    <w:p w:rsidR="00582DEB" w:rsidRDefault="00582DEB" w:rsidP="00582DEB">
      <w:pPr>
        <w:pStyle w:val="ds-markdown-paragraph"/>
        <w:numPr>
          <w:ilvl w:val="0"/>
          <w:numId w:val="14"/>
        </w:numPr>
      </w:pPr>
      <w:r>
        <w:rPr>
          <w:rStyle w:val="a4"/>
        </w:rPr>
        <w:t>Прошивка программного обеспечения</w:t>
      </w:r>
      <w:r>
        <w:t xml:space="preserve"> — загрузка </w:t>
      </w:r>
      <w:proofErr w:type="spellStart"/>
      <w:r>
        <w:t>firmware</w:t>
      </w:r>
      <w:proofErr w:type="spellEnd"/>
      <w:r>
        <w:t xml:space="preserve"> через USB.</w:t>
      </w:r>
    </w:p>
    <w:p w:rsidR="00582DEB" w:rsidRDefault="00582DEB" w:rsidP="00582DEB">
      <w:pPr>
        <w:pStyle w:val="ds-markdown-paragraph"/>
        <w:numPr>
          <w:ilvl w:val="0"/>
          <w:numId w:val="14"/>
        </w:numPr>
      </w:pPr>
      <w:r>
        <w:rPr>
          <w:rStyle w:val="a4"/>
        </w:rPr>
        <w:t>Установка в корпус</w:t>
      </w:r>
      <w:r>
        <w:t xml:space="preserve"> — размещение в защитном корпусе с креплениями.</w:t>
      </w:r>
    </w:p>
    <w:p w:rsidR="00582DEB" w:rsidRDefault="00582DEB" w:rsidP="00582DEB">
      <w:pPr>
        <w:pStyle w:val="ds-markdown-paragraph"/>
      </w:pPr>
      <w:r>
        <w:rPr>
          <w:rStyle w:val="a4"/>
        </w:rPr>
        <w:t>Ключевой фрагмент кода для демонстрации</w:t>
      </w:r>
      <w:r>
        <w:t xml:space="preserve"> — функция обработки импульсов в микроконтроллере:</w:t>
      </w:r>
    </w:p>
    <w:p w:rsidR="00582DEB" w:rsidRDefault="00582DEB" w:rsidP="00582DEB">
      <w:pPr>
        <w:pStyle w:val="ds-markdown-paragraph"/>
      </w:pPr>
    </w:p>
    <w:p w:rsidR="00582DEB" w:rsidRDefault="00582DEB" w:rsidP="00582DEB">
      <w:pPr>
        <w:pStyle w:val="ds-markdown-paragraph"/>
      </w:pPr>
      <w:r>
        <w:rPr>
          <w:rStyle w:val="a4"/>
        </w:rPr>
        <w:t xml:space="preserve">Рисунок 3 — Общая архитектура системы </w:t>
      </w:r>
      <w:proofErr w:type="spellStart"/>
      <w:r>
        <w:rPr>
          <w:rStyle w:val="a4"/>
        </w:rPr>
        <w:t>FoxDen</w:t>
      </w:r>
      <w:proofErr w:type="spellEnd"/>
    </w:p>
    <w:p w:rsidR="00582DEB" w:rsidRDefault="00582DEB" w:rsidP="00582DEB">
      <w:pPr>
        <w:pStyle w:val="ds-markdown-paragraph"/>
      </w:pPr>
      <w:r>
        <w:t>Система состоит из следующих основных компонентов:</w:t>
      </w:r>
    </w:p>
    <w:p w:rsidR="00582DEB" w:rsidRDefault="00582DEB" w:rsidP="00582DEB">
      <w:pPr>
        <w:pStyle w:val="ds-markdown-paragraph"/>
        <w:numPr>
          <w:ilvl w:val="0"/>
          <w:numId w:val="12"/>
        </w:numPr>
      </w:pPr>
      <w:r>
        <w:rPr>
          <w:rStyle w:val="a4"/>
        </w:rPr>
        <w:t>Устройства сбора данных</w:t>
      </w:r>
      <w:r>
        <w:t xml:space="preserve"> — ESP32-модули, подключённые к приборам учёта.</w:t>
      </w:r>
    </w:p>
    <w:p w:rsidR="00582DEB" w:rsidRDefault="00582DEB" w:rsidP="00582DEB">
      <w:pPr>
        <w:pStyle w:val="ds-markdown-paragraph"/>
        <w:numPr>
          <w:ilvl w:val="0"/>
          <w:numId w:val="12"/>
        </w:numPr>
      </w:pPr>
      <w:r>
        <w:rPr>
          <w:rStyle w:val="a4"/>
        </w:rPr>
        <w:t>Сетевой шлюз</w:t>
      </w:r>
      <w:r>
        <w:t xml:space="preserve"> — домашний </w:t>
      </w:r>
      <w:proofErr w:type="spellStart"/>
      <w:r>
        <w:t>Wi-Fi</w:t>
      </w:r>
      <w:proofErr w:type="spellEnd"/>
      <w:r>
        <w:t xml:space="preserve"> роутер, обеспечивающий подключение к Интернету.</w:t>
      </w:r>
    </w:p>
    <w:p w:rsidR="00582DEB" w:rsidRDefault="00582DEB" w:rsidP="00582DEB">
      <w:pPr>
        <w:pStyle w:val="ds-markdown-paragraph"/>
        <w:numPr>
          <w:ilvl w:val="0"/>
          <w:numId w:val="12"/>
        </w:numPr>
      </w:pPr>
      <w:r>
        <w:rPr>
          <w:rStyle w:val="a4"/>
        </w:rPr>
        <w:t>Облачный сервер</w:t>
      </w:r>
      <w:r>
        <w:t xml:space="preserve"> — обрабатывает и хранит данные, выполняет аналитические алгоритмы.</w:t>
      </w:r>
    </w:p>
    <w:p w:rsidR="00582DEB" w:rsidRDefault="00582DEB" w:rsidP="00582DEB">
      <w:pPr>
        <w:pStyle w:val="ds-markdown-paragraph"/>
        <w:numPr>
          <w:ilvl w:val="0"/>
          <w:numId w:val="12"/>
        </w:numPr>
      </w:pPr>
      <w:r>
        <w:rPr>
          <w:rStyle w:val="a4"/>
        </w:rPr>
        <w:lastRenderedPageBreak/>
        <w:t>Веб-интерфейс</w:t>
      </w:r>
      <w:r>
        <w:t xml:space="preserve"> — предоставляет пользователю доступ к данным и управлению системой.</w:t>
      </w:r>
    </w:p>
    <w:p w:rsidR="00582DEB" w:rsidRDefault="00582DEB" w:rsidP="00582DEB">
      <w:pPr>
        <w:pStyle w:val="ds-markdown-paragraph"/>
        <w:numPr>
          <w:ilvl w:val="0"/>
          <w:numId w:val="12"/>
        </w:numPr>
      </w:pPr>
      <w:r>
        <w:rPr>
          <w:rStyle w:val="a4"/>
        </w:rPr>
        <w:t>База данных</w:t>
      </w:r>
      <w:r>
        <w:t xml:space="preserve"> — хранит исторические данные о потреблении, настройки устройств, пользовательские данные.</w:t>
      </w:r>
    </w:p>
    <w:p w:rsidR="00F61B89" w:rsidRPr="005D2C9B" w:rsidRDefault="00F61B89" w:rsidP="005D2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F61B89" w:rsidRPr="005D2C9B" w:rsidSect="002C5092">
      <w:pgSz w:w="11906" w:h="16838"/>
      <w:pgMar w:top="851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00BA6"/>
    <w:multiLevelType w:val="multilevel"/>
    <w:tmpl w:val="256AB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8215F"/>
    <w:multiLevelType w:val="multilevel"/>
    <w:tmpl w:val="EFE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D20A3"/>
    <w:multiLevelType w:val="multilevel"/>
    <w:tmpl w:val="A6D49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86367"/>
    <w:multiLevelType w:val="multilevel"/>
    <w:tmpl w:val="50B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44DC1"/>
    <w:multiLevelType w:val="hybridMultilevel"/>
    <w:tmpl w:val="577EFEC8"/>
    <w:lvl w:ilvl="0" w:tplc="E9027E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2334C"/>
    <w:multiLevelType w:val="multilevel"/>
    <w:tmpl w:val="3C70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D66FE"/>
    <w:multiLevelType w:val="hybridMultilevel"/>
    <w:tmpl w:val="EAF8C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124BC"/>
    <w:multiLevelType w:val="hybridMultilevel"/>
    <w:tmpl w:val="13FAB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6426C"/>
    <w:multiLevelType w:val="multilevel"/>
    <w:tmpl w:val="C2C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B5939"/>
    <w:multiLevelType w:val="multilevel"/>
    <w:tmpl w:val="5548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53258"/>
    <w:multiLevelType w:val="hybridMultilevel"/>
    <w:tmpl w:val="0688FFA2"/>
    <w:lvl w:ilvl="0" w:tplc="E9027E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05B0D"/>
    <w:multiLevelType w:val="multilevel"/>
    <w:tmpl w:val="AFA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6672E"/>
    <w:multiLevelType w:val="multilevel"/>
    <w:tmpl w:val="47C2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D047C"/>
    <w:multiLevelType w:val="multilevel"/>
    <w:tmpl w:val="4F4E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292A0B"/>
    <w:multiLevelType w:val="multilevel"/>
    <w:tmpl w:val="2B70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B3286"/>
    <w:multiLevelType w:val="hybridMultilevel"/>
    <w:tmpl w:val="88965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80AC5"/>
    <w:multiLevelType w:val="hybridMultilevel"/>
    <w:tmpl w:val="8D28D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856FA7"/>
    <w:multiLevelType w:val="multilevel"/>
    <w:tmpl w:val="4AA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E3D79"/>
    <w:multiLevelType w:val="multilevel"/>
    <w:tmpl w:val="1C40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216E6F"/>
    <w:multiLevelType w:val="multilevel"/>
    <w:tmpl w:val="B272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E23721"/>
    <w:multiLevelType w:val="multilevel"/>
    <w:tmpl w:val="6E26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630F98"/>
    <w:multiLevelType w:val="multilevel"/>
    <w:tmpl w:val="DB18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9033A1"/>
    <w:multiLevelType w:val="multilevel"/>
    <w:tmpl w:val="BBC8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AE6E2C"/>
    <w:multiLevelType w:val="multilevel"/>
    <w:tmpl w:val="E1B6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F35C9"/>
    <w:multiLevelType w:val="multilevel"/>
    <w:tmpl w:val="2412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16"/>
  </w:num>
  <w:num w:numId="5">
    <w:abstractNumId w:val="15"/>
  </w:num>
  <w:num w:numId="6">
    <w:abstractNumId w:val="23"/>
  </w:num>
  <w:num w:numId="7">
    <w:abstractNumId w:val="21"/>
  </w:num>
  <w:num w:numId="8">
    <w:abstractNumId w:val="24"/>
  </w:num>
  <w:num w:numId="9">
    <w:abstractNumId w:val="5"/>
  </w:num>
  <w:num w:numId="10">
    <w:abstractNumId w:val="14"/>
  </w:num>
  <w:num w:numId="11">
    <w:abstractNumId w:val="0"/>
  </w:num>
  <w:num w:numId="12">
    <w:abstractNumId w:val="19"/>
  </w:num>
  <w:num w:numId="13">
    <w:abstractNumId w:val="18"/>
  </w:num>
  <w:num w:numId="14">
    <w:abstractNumId w:val="13"/>
  </w:num>
  <w:num w:numId="15">
    <w:abstractNumId w:val="7"/>
  </w:num>
  <w:num w:numId="16">
    <w:abstractNumId w:val="12"/>
  </w:num>
  <w:num w:numId="17">
    <w:abstractNumId w:val="8"/>
  </w:num>
  <w:num w:numId="18">
    <w:abstractNumId w:val="9"/>
  </w:num>
  <w:num w:numId="19">
    <w:abstractNumId w:val="1"/>
  </w:num>
  <w:num w:numId="20">
    <w:abstractNumId w:val="2"/>
  </w:num>
  <w:num w:numId="21">
    <w:abstractNumId w:val="20"/>
  </w:num>
  <w:num w:numId="22">
    <w:abstractNumId w:val="22"/>
  </w:num>
  <w:num w:numId="23">
    <w:abstractNumId w:val="11"/>
  </w:num>
  <w:num w:numId="24">
    <w:abstractNumId w:val="17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036"/>
    <w:rsid w:val="000B3D1E"/>
    <w:rsid w:val="000C555C"/>
    <w:rsid w:val="000F70EE"/>
    <w:rsid w:val="00165AB8"/>
    <w:rsid w:val="002615AE"/>
    <w:rsid w:val="002A5FD0"/>
    <w:rsid w:val="002C28B5"/>
    <w:rsid w:val="002C5092"/>
    <w:rsid w:val="002D4A04"/>
    <w:rsid w:val="00356A5E"/>
    <w:rsid w:val="00395020"/>
    <w:rsid w:val="003D2027"/>
    <w:rsid w:val="003E44FD"/>
    <w:rsid w:val="003F513D"/>
    <w:rsid w:val="00417321"/>
    <w:rsid w:val="00426FBF"/>
    <w:rsid w:val="00427378"/>
    <w:rsid w:val="00444566"/>
    <w:rsid w:val="004B3095"/>
    <w:rsid w:val="0051610C"/>
    <w:rsid w:val="00582DEB"/>
    <w:rsid w:val="005D2C9B"/>
    <w:rsid w:val="006565DC"/>
    <w:rsid w:val="00693042"/>
    <w:rsid w:val="006A3A41"/>
    <w:rsid w:val="006A7E07"/>
    <w:rsid w:val="00783EA8"/>
    <w:rsid w:val="00796F09"/>
    <w:rsid w:val="007A1AC7"/>
    <w:rsid w:val="007C5564"/>
    <w:rsid w:val="00807895"/>
    <w:rsid w:val="00845856"/>
    <w:rsid w:val="008C05C8"/>
    <w:rsid w:val="008E2B76"/>
    <w:rsid w:val="008F3574"/>
    <w:rsid w:val="00925600"/>
    <w:rsid w:val="0092584C"/>
    <w:rsid w:val="00934401"/>
    <w:rsid w:val="00936E5A"/>
    <w:rsid w:val="00960786"/>
    <w:rsid w:val="009A0D06"/>
    <w:rsid w:val="009A545D"/>
    <w:rsid w:val="009E4B98"/>
    <w:rsid w:val="00A45630"/>
    <w:rsid w:val="00A900B0"/>
    <w:rsid w:val="00A92334"/>
    <w:rsid w:val="00AB219D"/>
    <w:rsid w:val="00AC2720"/>
    <w:rsid w:val="00B01104"/>
    <w:rsid w:val="00B4213A"/>
    <w:rsid w:val="00B51BF2"/>
    <w:rsid w:val="00B726E2"/>
    <w:rsid w:val="00BA23DF"/>
    <w:rsid w:val="00BB4979"/>
    <w:rsid w:val="00C13860"/>
    <w:rsid w:val="00C27036"/>
    <w:rsid w:val="00C604C2"/>
    <w:rsid w:val="00C71886"/>
    <w:rsid w:val="00C96A27"/>
    <w:rsid w:val="00D130A7"/>
    <w:rsid w:val="00D55A04"/>
    <w:rsid w:val="00D65C67"/>
    <w:rsid w:val="00DC167D"/>
    <w:rsid w:val="00DC7728"/>
    <w:rsid w:val="00EA6321"/>
    <w:rsid w:val="00ED1BF8"/>
    <w:rsid w:val="00EE331C"/>
    <w:rsid w:val="00F13F6E"/>
    <w:rsid w:val="00F61B89"/>
    <w:rsid w:val="00F7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6F3A5"/>
  <w15:docId w15:val="{BCF4CC29-4BAB-41B3-AB8F-5DDF92AC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5020"/>
  </w:style>
  <w:style w:type="paragraph" w:styleId="1">
    <w:name w:val="heading 1"/>
    <w:basedOn w:val="a"/>
    <w:next w:val="a"/>
    <w:link w:val="10"/>
    <w:uiPriority w:val="9"/>
    <w:qFormat/>
    <w:rsid w:val="00582D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D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61B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61B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703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61B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61B8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61B89"/>
    <w:rPr>
      <w:b/>
      <w:bCs/>
    </w:rPr>
  </w:style>
  <w:style w:type="paragraph" w:customStyle="1" w:styleId="ds-markdown-paragraph">
    <w:name w:val="ds-markdown-paragraph"/>
    <w:basedOn w:val="a"/>
    <w:rsid w:val="00F61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F61B8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82D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82D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Balloon Text"/>
    <w:basedOn w:val="a"/>
    <w:link w:val="a7"/>
    <w:uiPriority w:val="99"/>
    <w:semiHidden/>
    <w:unhideWhenUsed/>
    <w:rsid w:val="00356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56A5E"/>
    <w:rPr>
      <w:rFonts w:ascii="Tahoma" w:hAnsi="Tahoma" w:cs="Tahoma"/>
      <w:sz w:val="16"/>
      <w:szCs w:val="16"/>
    </w:rPr>
  </w:style>
  <w:style w:type="character" w:customStyle="1" w:styleId="hwtze">
    <w:name w:val="hwtze"/>
    <w:basedOn w:val="a0"/>
    <w:rsid w:val="00960786"/>
  </w:style>
  <w:style w:type="character" w:customStyle="1" w:styleId="rynqvb">
    <w:name w:val="rynqvb"/>
    <w:basedOn w:val="a0"/>
    <w:rsid w:val="00960786"/>
  </w:style>
  <w:style w:type="table" w:styleId="a8">
    <w:name w:val="Table Grid"/>
    <w:basedOn w:val="a1"/>
    <w:uiPriority w:val="39"/>
    <w:rsid w:val="009E4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F357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F3574"/>
  </w:style>
  <w:style w:type="paragraph" w:styleId="HTML0">
    <w:name w:val="HTML Preformatted"/>
    <w:basedOn w:val="a"/>
    <w:link w:val="HTML1"/>
    <w:uiPriority w:val="99"/>
    <w:semiHidden/>
    <w:unhideWhenUsed/>
    <w:rsid w:val="008F3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357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F3574"/>
  </w:style>
  <w:style w:type="character" w:styleId="a9">
    <w:name w:val="Emphasis"/>
    <w:basedOn w:val="a0"/>
    <w:uiPriority w:val="20"/>
    <w:qFormat/>
    <w:rsid w:val="008F35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4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2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9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3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0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1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9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9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1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EFDE8-E969-4542-87A8-4097C1107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21</Pages>
  <Words>3957</Words>
  <Characters>22561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3</cp:revision>
  <dcterms:created xsi:type="dcterms:W3CDTF">2026-01-14T10:02:00Z</dcterms:created>
  <dcterms:modified xsi:type="dcterms:W3CDTF">2026-01-14T15:56:00Z</dcterms:modified>
</cp:coreProperties>
</file>