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Лисица Александр Александрович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920"/>
        <w:gridCol w:w="3651"/>
      </w:tblGrid>
      <w:tr>
        <w:trPr>
          <w:trHeight w:val="1" w:hRule="atLeast"/>
          <w:jc w:val="left"/>
        </w:trPr>
        <w:tc>
          <w:tcPr>
            <w:tcW w:w="5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672" w:dyaOrig="2672">
                <v:rect xmlns:o="urn:schemas-microsoft-com:office:office" xmlns:v="urn:schemas-microsoft-com:vml" id="rectole0000000000" style="width:133.600000pt;height:133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36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Город: Днепр                                                                                                                                                                                            Моб. телефон: +3 (096) 730 96 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E-mail: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  <w:t xml:space="preserve">lisitsaalexandrovich@gmail.com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Junior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Образование: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Днепропетровский радиоприборостроительный колледж 2007-2010 гг. специальность "Обслуживание компьютерных и интеллектуальных систем и сетей" диплом младшего специалиста.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Днепропетровский национальный университет железнодорожного транспорта 2010-2014 гг. факультет: "Техническая кибернетика", специальность: "Программное обеспечение систем" диплом специалиста. 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Дополнительное образование: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Junior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компании Exigen Services 6 месяцев 2014 г.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Профессиональные навыки: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Java, C++, SQL, HTML, CSS, JavaScript, XML,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Фреймворки: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 Boot,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 MVC, Apache Maven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Сервисы: GitHub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Сервера: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Apahe Tomcat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MySQL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Понимание принципов ООП, АОП;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Java Servlet, SOAP,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JDBC, Hibernate,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Знание основных операционных систем, приложений;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Владение языками: английский - средний (Intermediate (B1)), немецкий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базовый (A1).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