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36"/>
        <w:gridCol w:w="4628"/>
        <w:gridCol w:w="23"/>
        <w:gridCol w:w="68"/>
        <w:gridCol w:w="136"/>
        <w:gridCol w:w="1411"/>
        <w:gridCol w:w="12"/>
        <w:gridCol w:w="276"/>
        <w:gridCol w:w="198"/>
        <w:gridCol w:w="1227"/>
        <w:gridCol w:w="1346"/>
      </w:tblGrid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ИНСТИТУТ КОМПЬЮТЕРНЫХ ТЕХНОЛОГИЙ И ЗАЩИТЫ ИНФОРМАЦИИ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КАФЕДРА ПРИКЛАДНОЙ МАТЕМАТИКИ И ИНФОРМАТИКИ им. Ю.В. КОЖЕВНИКОВА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ДОЦЕНТ, 1 СТАВКА</w:t>
            </w:r>
          </w:p>
        </w:tc>
      </w:tr>
      <w:tr w:rsidR="00E01156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RPr="00DE2309" w:rsidTr="00957D3A">
        <w:trPr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ОЦЕНОЧНАЯ ВЕДОМОСТЬ ПО ВЫПОЛНЕНИЮ 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РЕЙТИНГОВЫХ ПРОФЕССИОНАЛЬНЫХ ТРЕБОВАНИЙ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SERGEI</w:t>
            </w:r>
          </w:p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2017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ГОД</w:t>
            </w:r>
          </w:p>
        </w:tc>
      </w:tr>
      <w:tr w:rsidR="00E01156" w:rsidTr="00957D3A">
        <w:trPr>
          <w:trHeight w:val="62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Перечень отчетной документации, подтверждающей выполнение показателей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 файла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Расчет </w:t>
            </w:r>
          </w:p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баллов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Набрано баллов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УЧЕБНО-МЕТОДИЧЕСКАЯ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УМР1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Какой-то документ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Ккаой-то файл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УМР2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УМР3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123123123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3123123123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 * 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vMerge w:val="restart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УМР4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123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230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23000</w:t>
            </w:r>
          </w:p>
        </w:tc>
      </w:tr>
      <w:t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vMerge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 док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 файл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1000</w:t>
            </w:r>
          </w:p>
        </w:tc>
        <w:trPr>
          <w:trHeight w:hRule="atLeast" w:val="421"/>
        </w:trPr>
      </w:tr>
      <w:t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vMerge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И еще</w:t>
            </w: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еще</w:t>
            </w: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 * 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Pr="00DE2309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100</w:t>
            </w:r>
          </w:p>
        </w:tc>
        <w:trPr>
          <w:trHeight w:hRule="atLeast" w:val="421"/>
        </w:trPr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УМР5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УМР6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УМР7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УМР8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УМР9</w:t>
            </w:r>
          </w:p>
        </w:tc>
        <w:tc>
          <w:tcPr>
            <w:tcW w:w="4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 w:hanging="2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УМР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24220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НАУЧНО-ИССЛЕДОВАТЕЛЬСКАЯ РАБОТА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НИР1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&lt;kf ,kf ,kf </w:t>
            </w: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&lt;kf ,kf ,kf 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+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C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keepLine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sz w:val="16"/>
                <w:szCs w:val="16"/>
                <w:rFonts w:ascii="Times New Roman" w:hAnsi="Times New Roman" w:cs="Times New Roman"/>
              </w:rPr>
              <w:t>НИР7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sdfsdf</w:t>
            </w: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dfsdf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240 * 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1440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02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НИР9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НИР10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НИР12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6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НИР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1440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ПРОФОРИЕНТАЦИОННАЯ, ВОСПИТАТЕЛЬНАЯ И ОБЩЕСТВЕННАЯ РАБОТА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ПВОР1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ПВОР2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ОБЯЗАТЕЛЬНЫЕ ДЛЯ ВЫПОЛНЕНИЯ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ПВОР3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ПВОР4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ПВОР5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ПВОР6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7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ПВОР7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ПВОР8</w:t>
            </w: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ПВОР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ВЛАДЕНИЯ ИНОСТРАННЫМ ЯЗЫКОМ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КВАЛИФИКАЦИОННЫЕ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de-DE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СТИМУЛИРУЮЩИЕ ПОКАЗАТЕЛИ</w:t>
            </w: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ИЯ3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21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ИЯ4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ИЯ5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ИЯ6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ИЯ7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ИЯ8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ИЯ9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ИЯ10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both"/>
              <w:rPr>
                <w:rStyle w:val="FontStyle51"/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156" w:rsidTr="00957D3A">
        <w:trPr>
          <w:trHeight w:val="315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ИЯ11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cantSplit/>
          <w:trHeight w:val="402"/>
          <w:jc w:val="center"/>
        </w:trPr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ИЯ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1156" w:rsidTr="00957D3A">
        <w:trPr>
          <w:trHeight w:val="410"/>
          <w:jc w:val="center"/>
        </w:trPr>
        <w:tc>
          <w:tcPr>
            <w:tcW w:w="87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ВСЕГО ИЯ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410"/>
          <w:jc w:val="center"/>
        </w:trPr>
        <w:tc>
          <w:tcPr>
            <w:tcW w:w="100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ПРЕМИАЛЬНЫЕ БАЛЛЫ</w:t>
            </w:r>
          </w:p>
        </w:tc>
      </w:tr>
      <w:tr w:rsidR="00E01156" w:rsidTr="00957D3A">
        <w:trPr>
          <w:trHeight w:val="2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ПБ1</w:t>
            </w:r>
          </w:p>
        </w:tc>
        <w:tc>
          <w:tcPr>
            <w:tcW w:w="4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E01156" w:rsidTr="00957D3A">
        <w:trPr>
          <w:trHeight w:val="37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ВСЕГО ПБ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E01156" w:rsidTr="00957D3A">
        <w:trPr>
          <w:trHeight w:val="283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0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B050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</w:rPr>
              <w:t>ВСЕГО (УМР+НИР+ПВОР+ИЯ+ПБ)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Pr="00B4384F" w:rsidRDefault="00B4384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</w:pP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B050"/>
                <w:lang w:val="en-US"/>
              </w:rPr>
              <w:t>25660</w:t>
            </w: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Доцент, </w:t>
            </w:r>
            <w:proofErr w:type="spellStart"/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Sergei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Заведующий кафедрой по основному месту работы,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</w:rPr>
              <w:t>Роднищев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Н.Е.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E01156" w:rsidTr="00957D3A">
        <w:trPr>
          <w:trHeight w:val="567"/>
          <w:jc w:val="center"/>
        </w:trPr>
        <w:tc>
          <w:tcPr>
            <w:tcW w:w="74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1156" w:rsidRDefault="00E01156">
            <w:pPr>
              <w:pStyle w:val="1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Председатель Аттестационной комиссии Ученого совета, Морозов О.Г.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156" w:rsidRDefault="00E01156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</w:tbl>
    <w:p w:rsidR="00AA2B68" w:rsidRDefault="00AA2B68">
      <w:bookmarkStart w:id="0" w:name="_GoBack"/>
      <w:bookmarkEnd w:id="0"/>
    </w:p>
    <w:sectPr w:rsidR="00AA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C5"/>
    <w:rsid w:val="0011642F"/>
    <w:rsid w:val="002A065B"/>
    <w:rsid w:val="00927DF5"/>
    <w:rsid w:val="00957D3A"/>
    <w:rsid w:val="009D15FB"/>
    <w:rsid w:val="00AA2B68"/>
    <w:rsid w:val="00B4384F"/>
    <w:rsid w:val="00D166C5"/>
    <w:rsid w:val="00DE2309"/>
    <w:rsid w:val="00E01156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3D47"/>
  <w15:chartTrackingRefBased/>
  <w15:docId w15:val="{010704BF-0C41-45E1-8A4D-0FE7F12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156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link w:val="1"/>
    <w:locked/>
    <w:rsid w:val="00E01156"/>
    <w:rPr>
      <w:rFonts w:ascii="Calibri" w:hAnsi="Calibri" w:cs="Calibri"/>
    </w:rPr>
  </w:style>
  <w:style w:type="paragraph" w:customStyle="1" w:styleId="1">
    <w:name w:val="Абзац списка1"/>
    <w:basedOn w:val="a"/>
    <w:link w:val="ListParagraphChar"/>
    <w:rsid w:val="00E01156"/>
    <w:pPr>
      <w:ind w:left="720"/>
    </w:pPr>
    <w:rPr>
      <w:rFonts w:eastAsiaTheme="minorHAnsi"/>
    </w:rPr>
  </w:style>
  <w:style w:type="character" w:customStyle="1" w:styleId="FontStyle51">
    <w:name w:val="Font Style51"/>
    <w:rsid w:val="00E01156"/>
    <w:rPr>
      <w:rFonts w:ascii="Bookman Old Style" w:hAnsi="Bookman Old Style" w:cs="Bookman Old Style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GOPbIHbI4</dc:creator>
  <cp:keywords/>
  <dc:description/>
  <cp:lastModifiedBy>GOPbIHbI4</cp:lastModifiedBy>
  <cp:revision>10</cp:revision>
  <dcterms:created xsi:type="dcterms:W3CDTF">2017-05-31T07:35:00Z</dcterms:created>
  <dcterms:modified xsi:type="dcterms:W3CDTF">2017-05-31T10:55:00Z</dcterms:modified>
</cp:coreProperties>
</file>