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880"/>
        <w:jc w:val="center"/>
        <w:rPr>
          <w:rFonts w:ascii="Times New Roman" w:eastAsia="Times New Roman" w:hAnsi="Times New Roman" w:cs="Times New Roman"/>
          <w:iCs/>
          <w:sz w:val="24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iCs/>
          <w:sz w:val="24"/>
          <w:szCs w:val="56"/>
          <w:lang w:eastAsia="ru-RU"/>
        </w:rPr>
        <w:t>Министерство образования и науки Российской Федерации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  <w:t>КАЗАНСКИЙ НАЦИОНАЛЬНЫЙ ИССЛЕДОВАТЕЛЬСКИЙ ТЕХНИЧЕСКИЙ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bCs/>
          <w:iCs/>
          <w:sz w:val="20"/>
          <w:szCs w:val="56"/>
          <w:lang w:eastAsia="ru-RU"/>
        </w:rPr>
        <w:t>УНИВЕРСИТЕТ им. А.Н. ТУПОЛЕВА-КАИ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eastAsia="Times New Roman" w:hAnsi="Times New Roman" w:cs="Times New Roman"/>
          <w:iCs/>
          <w:sz w:val="24"/>
          <w:szCs w:val="56"/>
          <w:lang w:eastAsia="ru-RU"/>
        </w:rPr>
      </w:pPr>
    </w:p>
    <w:tbl>
      <w:tblPr>
        <w:tblW w:w="9640" w:type="dxa"/>
        <w:tblInd w:w="108" w:type="dxa"/>
        <w:tblLook w:val="04A0" w:firstRow="1" w:lastRow="0" w:firstColumn="1" w:lastColumn="0" w:noHBand="0" w:noVBand="1"/>
      </w:tblPr>
      <w:tblGrid>
        <w:gridCol w:w="9640"/>
      </w:tblGrid>
      <w:tr w:rsidR="00910216" w:rsidRPr="00910216" w:rsidTr="00910216">
        <w:tc>
          <w:tcPr>
            <w:tcW w:w="9640" w:type="dxa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/>
                <w:iCs/>
                <w:sz w:val="24"/>
                <w:szCs w:val="56"/>
                <w:lang w:eastAsia="ru-RU"/>
              </w:rPr>
              <w:t>ИНСТИТУТ АВТОМАТИКИ И ЭЛЕКТРОННОГО ПРИБОРОСТРОЕНИЯ</w:t>
            </w: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</w:pPr>
    </w:p>
    <w:tbl>
      <w:tblPr>
        <w:tblW w:w="9378" w:type="dxa"/>
        <w:tblInd w:w="817" w:type="dxa"/>
        <w:tblLook w:val="04A0" w:firstRow="1" w:lastRow="0" w:firstColumn="1" w:lastColumn="0" w:noHBand="0" w:noVBand="1"/>
      </w:tblPr>
      <w:tblGrid>
        <w:gridCol w:w="3282"/>
        <w:gridCol w:w="2813"/>
        <w:gridCol w:w="3283"/>
      </w:tblGrid>
      <w:tr w:rsidR="00910216" w:rsidRPr="00910216" w:rsidTr="00910216">
        <w:tc>
          <w:tcPr>
            <w:tcW w:w="3282" w:type="dxa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  <w:t xml:space="preserve">     Утверждаю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заведующий кафедрой ________________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>(наименование кафедры)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________  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(</w:t>
            </w:r>
            <w:proofErr w:type="gramStart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подпись)   </w:t>
            </w:r>
            <w:proofErr w:type="gramEnd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            (Ф.И.О.)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80"/>
              <w:rPr>
                <w:rFonts w:ascii="Times New Roman" w:eastAsia="Times New Roman" w:hAnsi="Times New Roman" w:cs="Times New Roman"/>
                <w:smallCap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 xml:space="preserve">« … » _ «__» ________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2017</w:t>
            </w: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г</w:t>
            </w:r>
          </w:p>
        </w:tc>
        <w:tc>
          <w:tcPr>
            <w:tcW w:w="2813" w:type="dxa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4"/>
                <w:szCs w:val="56"/>
                <w:lang w:eastAsia="ru-RU"/>
              </w:rPr>
            </w:pPr>
          </w:p>
        </w:tc>
        <w:tc>
          <w:tcPr>
            <w:tcW w:w="3283" w:type="dxa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56"/>
                <w:lang w:eastAsia="ru-RU"/>
              </w:rPr>
              <w:t xml:space="preserve">   УТВЕРЖДАЮ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директор института ________________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>(наименование института)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________  ___________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 (</w:t>
            </w:r>
            <w:proofErr w:type="gramStart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подпись)   </w:t>
            </w:r>
            <w:proofErr w:type="gramEnd"/>
            <w:r w:rsidRPr="00910216">
              <w:rPr>
                <w:rFonts w:ascii="Times New Roman" w:eastAsia="Times New Roman" w:hAnsi="Times New Roman" w:cs="Times New Roman"/>
                <w:i/>
                <w:iCs/>
                <w:sz w:val="16"/>
                <w:szCs w:val="56"/>
                <w:lang w:eastAsia="ru-RU"/>
              </w:rPr>
              <w:t xml:space="preserve">                  (Ф.И.О.)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80"/>
              <w:rPr>
                <w:rFonts w:ascii="Times New Roman" w:eastAsia="Times New Roman" w:hAnsi="Times New Roman" w:cs="Times New Roman"/>
                <w:smallCaps/>
                <w:sz w:val="24"/>
                <w:szCs w:val="56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 xml:space="preserve">« … » _ «__» ________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2017</w:t>
            </w:r>
            <w:r w:rsidRPr="00910216">
              <w:rPr>
                <w:rFonts w:ascii="Times New Roman" w:eastAsia="Times New Roman" w:hAnsi="Times New Roman" w:cs="Times New Roman"/>
                <w:i/>
                <w:iCs/>
                <w:sz w:val="24"/>
                <w:szCs w:val="56"/>
                <w:lang w:eastAsia="ru-RU"/>
              </w:rPr>
              <w:t>г</w:t>
            </w: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smallCaps/>
          <w:sz w:val="24"/>
          <w:szCs w:val="56"/>
          <w:lang w:eastAsia="ru-RU"/>
        </w:rPr>
        <w:t xml:space="preserve">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56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56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mallCaps/>
          <w:sz w:val="56"/>
          <w:szCs w:val="5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5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mallCaps/>
          <w:sz w:val="28"/>
          <w:szCs w:val="56"/>
          <w:lang w:eastAsia="ru-RU"/>
        </w:rPr>
        <w:t xml:space="preserve">ИНДИВИДУАЛЬНЫЙ </w:t>
      </w:r>
      <w:proofErr w:type="gramStart"/>
      <w:r w:rsidRPr="00910216">
        <w:rPr>
          <w:rFonts w:ascii="Times New Roman" w:eastAsia="Times New Roman" w:hAnsi="Times New Roman" w:cs="Times New Roman"/>
          <w:b/>
          <w:smallCaps/>
          <w:sz w:val="28"/>
          <w:szCs w:val="56"/>
          <w:lang w:eastAsia="ru-RU"/>
        </w:rPr>
        <w:t>ПЛАН  РАБОТЫ</w:t>
      </w:r>
      <w:proofErr w:type="gramEnd"/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2016/2017</w:t>
      </w: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 xml:space="preserve"> учебный год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 xml:space="preserve">преподавателя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>LISIUTIN SERGEI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 xml:space="preserve">должность:   </w:t>
      </w:r>
      <w:proofErr w:type="gramEnd"/>
      <w:r w:rsidRPr="00910216">
        <w:rPr>
          <w:rFonts w:ascii="Times New Roman" w:eastAsia="Times New Roman" w:hAnsi="Times New Roman" w:cs="Times New Roman"/>
          <w:lang w:eastAsia="ru-RU"/>
        </w:rPr>
        <w:t xml:space="preserve">         _________</w:t>
      </w:r>
      <w:r>
        <w:rPr>
          <w:rFonts w:ascii="Times New Roman" w:eastAsia="Times New Roman" w:hAnsi="Times New Roman" w:cs="Times New Roman"/>
          <w:u w:val="single"/>
          <w:lang w:eastAsia="ru-RU"/>
        </w:rPr>
        <w:t>Генерал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910216">
        <w:rPr>
          <w:rFonts w:ascii="Times New Roman" w:eastAsia="Times New Roman" w:hAnsi="Times New Roman" w:cs="Times New Roman"/>
          <w:lang w:eastAsia="ru-RU"/>
        </w:rPr>
        <w:t>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срок работы (по договору) _</w:t>
      </w:r>
      <w:r w:rsidRPr="00910216">
        <w:rPr>
          <w:rFonts w:ascii="Times New Roman" w:eastAsia="Times New Roman" w:hAnsi="Times New Roman" w:cs="Times New Roman"/>
          <w:u w:val="single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u w:val="single"/>
          <w:lang w:eastAsia="ru-RU"/>
        </w:rPr>
        <w:t>04.06.2017</w:t>
      </w:r>
      <w:r w:rsidR="007E6244">
        <w:rPr>
          <w:rFonts w:ascii="Times New Roman" w:eastAsia="Times New Roman" w:hAnsi="Times New Roman" w:cs="Times New Roman"/>
          <w:u w:val="single"/>
          <w:lang w:eastAsia="ru-RU"/>
        </w:rPr>
        <w:t xml:space="preserve"> по </w:t>
      </w:r>
      <w:bookmarkStart w:id="0" w:name="_GoBack"/>
      <w:bookmarkEnd w:id="0"/>
      <w:r>
        <w:rPr>
          <w:rFonts w:ascii="Times New Roman" w:eastAsia="Times New Roman" w:hAnsi="Times New Roman" w:cs="Times New Roman"/>
          <w:u w:val="single"/>
          <w:lang w:eastAsia="ru-RU"/>
        </w:rPr>
        <w:t>04.06.2017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ученая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lang w:eastAsia="ru-RU"/>
        </w:rPr>
        <w:t>степень</w:t>
      </w:r>
      <w:r w:rsidRPr="00910216">
        <w:rPr>
          <w:rFonts w:ascii="Times New Roman" w:eastAsia="Times New Roman" w:hAnsi="Times New Roman" w:cs="Times New Roman"/>
          <w:lang w:val="en-US" w:eastAsia="ru-RU"/>
        </w:rPr>
        <w:t>:     __________</w:t>
      </w:r>
      <w:proofErr w:type="spellStart"/>
      <w:proofErr w:type="spellEnd"/>
      <w:r>
        <w:rPr>
          <w:rFonts w:ascii="Times New Roman" w:eastAsia="Times New Roman" w:hAnsi="Times New Roman" w:cs="Times New Roman"/>
          <w:u w:val="single"/>
          <w:lang w:val="en-US" w:eastAsia="ru-RU"/>
        </w:rPr>
        <w:t>Генерал Диванных Войск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ученое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lang w:eastAsia="ru-RU"/>
        </w:rPr>
        <w:t>звание</w:t>
      </w:r>
      <w:r w:rsidRPr="00910216">
        <w:rPr>
          <w:rFonts w:ascii="Times New Roman" w:eastAsia="Times New Roman" w:hAnsi="Times New Roman" w:cs="Times New Roman"/>
          <w:lang w:val="en-US" w:eastAsia="ru-RU"/>
        </w:rPr>
        <w:t>:       __________</w:t>
      </w:r>
      <w:proofErr w:type="spellStart"/>
      <w:proofErr w:type="spellEnd"/>
      <w:r>
        <w:rPr>
          <w:rFonts w:ascii="Times New Roman" w:eastAsia="Times New Roman" w:hAnsi="Times New Roman" w:cs="Times New Roman"/>
          <w:u w:val="single"/>
          <w:lang w:val="en-US" w:eastAsia="ru-RU"/>
        </w:rPr>
        <w:t>к.т.н.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должность</w:t>
      </w:r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:   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         __________</w:t>
      </w:r>
      <w:proofErr w:type="spellStart"/>
      <w:proofErr w:type="spellEnd"/>
      <w:r>
        <w:rPr>
          <w:rFonts w:ascii="Times New Roman" w:eastAsia="Times New Roman" w:hAnsi="Times New Roman" w:cs="Times New Roman"/>
          <w:u w:val="single"/>
          <w:lang w:val="en-US" w:eastAsia="ru-RU"/>
        </w:rPr>
        <w:t>полная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lang w:eastAsia="ru-RU"/>
        </w:rPr>
        <w:t>объем</w:t>
      </w:r>
      <w:proofErr w:type="gramEnd"/>
      <w:r w:rsidRPr="0091021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lang w:eastAsia="ru-RU"/>
        </w:rPr>
        <w:t>должности</w:t>
      </w:r>
      <w:r w:rsidRPr="00910216">
        <w:rPr>
          <w:rFonts w:ascii="Times New Roman" w:eastAsia="Times New Roman" w:hAnsi="Times New Roman" w:cs="Times New Roman"/>
          <w:lang w:val="en-US" w:eastAsia="ru-RU"/>
        </w:rPr>
        <w:t>: __________</w:t>
      </w:r>
      <w:proofErr w:type="spellStart"/>
      <w:proofErr w:type="spellEnd"/>
      <w:r>
        <w:rPr>
          <w:rFonts w:ascii="Times New Roman" w:eastAsia="Times New Roman" w:hAnsi="Times New Roman" w:cs="Times New Roman"/>
          <w:u w:val="single"/>
          <w:lang w:val="en-US" w:eastAsia="ru-RU"/>
        </w:rPr>
        <w:t>1</w:t>
      </w:r>
      <w:r w:rsidRPr="00910216">
        <w:rPr>
          <w:rFonts w:ascii="Times New Roman" w:eastAsia="Times New Roman" w:hAnsi="Times New Roman" w:cs="Times New Roman"/>
          <w:lang w:val="en-US" w:eastAsia="ru-RU"/>
        </w:rPr>
        <w:t>__________________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10216">
        <w:rPr>
          <w:rFonts w:ascii="Times New Roman" w:eastAsia="Times New Roman" w:hAnsi="Times New Roman" w:cs="Times New Roman"/>
          <w:sz w:val="24"/>
          <w:lang w:eastAsia="ru-RU"/>
        </w:rPr>
        <w:t>кафедра</w:t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>:_</w:t>
      </w:r>
      <w:proofErr w:type="gramEnd"/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>___________</w:t>
      </w:r>
      <w:proofErr w:type="spellStart"/>
      <w:proofErr w:type="spellEnd"/>
      <w:r>
        <w:rPr>
          <w:rFonts w:ascii="Times New Roman" w:eastAsia="Times New Roman" w:hAnsi="Times New Roman" w:cs="Times New Roman"/>
          <w:sz w:val="24"/>
          <w:u w:val="single"/>
          <w:lang w:val="en-US" w:eastAsia="ru-RU"/>
        </w:rPr>
        <w:t>Прикладной Математики и Информатики</w:t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>___</w:t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lang w:val="en-US" w:eastAsia="ru-RU"/>
        </w:rPr>
        <w:tab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21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</w:t>
      </w: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2017</w:t>
      </w: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lang w:val="en-US" w:eastAsia="ru-RU"/>
        </w:rPr>
      </w:pPr>
      <w:r w:rsidRPr="009102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Указания по составлению индивидуального плана работы преподавателя.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Индивидуальный план преподавателя является основным и единственным документом учета работы преподавателя.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работы штатного преподавателя университета определяется шестичасовым рабочим днем, и составляет 1540 часов в год. В пределах данных часов заведующий кафедрой определяет объем учебной, научной и методической работы каждого преподавателя в текущем учетом году.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Индивидуальный план на предстоящий учебный </w:t>
      </w:r>
      <w:proofErr w:type="gramStart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 составляется</w:t>
      </w:r>
      <w:proofErr w:type="gramEnd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каждым преподавателем, включая совместителей, в конце текущего учебного года, рассматривается на заседании кафедры и представляется директору института (декану факультета) на утверждение. После утверждения (до 05.07.) хранится на кафедре у заведующего кафедрой.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включает в индивидуальный план все порученные</w:t>
      </w:r>
      <w:r w:rsidRPr="009102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виды работ в соответствии с планом кафедры на предстоящий учебный год. По согласованию с заведующим кафедрой и по условиям контракта в индивидуальный план могут включаться и другие виды работ в соответствии с перечнем работ второй половины рабочего дня преподавателя.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Заполняются все разделы индивидуального плана. При отсутствии какого-либо вида работ в индивидуальном плане в соответствующей графе пишется «не планируется».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выполнением индивидуального плана осуществляется заслушиванием отчета преподавателя на заседании кафедры периодически, в обязательном порядке, по окончанию каждого семестра. Оценка качества выполненной работы преподавателя за семестр заносится заведующим кафедрой в соответствующий раздел индивидуального плана. По окончанию учебного года кафедра представляет отчет о выполнении учебной нагрузки преподавателями кафедры в Учебное управление в установленном порядке.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преподавателя по выполнению индивидуальных планов за период его работы (в течение избранного срока </w:t>
      </w:r>
      <w:proofErr w:type="gramStart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и  оформленного</w:t>
      </w:r>
      <w:proofErr w:type="gramEnd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соответствующим контрактом), учитывается при переизбрании и заключении нового контракта на соответствующую должность.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>1.</w:t>
      </w:r>
      <w:r w:rsidRPr="0091021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УЧЕБНАЯ РАБОТА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(в часах)</w:t>
      </w:r>
    </w:p>
    <w:tbl>
      <w:tblPr>
        <w:tblW w:w="978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827"/>
        <w:gridCol w:w="1101"/>
        <w:gridCol w:w="883"/>
        <w:gridCol w:w="972"/>
        <w:gridCol w:w="971"/>
        <w:gridCol w:w="971"/>
        <w:gridCol w:w="1055"/>
      </w:tblGrid>
      <w:tr w:rsidR="00910216" w:rsidRPr="00910216" w:rsidTr="00910216">
        <w:trPr>
          <w:cantSplit/>
          <w:trHeight w:hRule="exact" w:val="300"/>
        </w:trPr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 учебной работы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Всего за уч. год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hRule="exact" w:val="500"/>
        </w:trPr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по плану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51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по факту</w:t>
            </w: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Лекции 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300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300</w:t>
            </w:r>
          </w:p>
        </w:tc>
      </w:tr>
      <w:t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Лекции по матану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Лекции по ООП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910216" w:rsidRPr="00910216" w:rsidTr="00910216">
        <w:trPr>
          <w:trHeight w:hRule="exact" w:val="653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Практические (семинарские) занятия </w:t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5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Лабораторные занятия</w:t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9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Курсовое проектирование </w:t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  <w:t>(код ООП, код дисциплины)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after="0" w:line="518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Консультации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Зачеты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Экзамены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Проверка контр. работ (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заочн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.)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Практика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  <w:t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Практика по ООП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910216" w:rsidRPr="00910216" w:rsidTr="00910216">
        <w:trPr>
          <w:trHeight w:hRule="exact" w:val="56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Дипломное проектирование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83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187EDB" w:rsidP="00187E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Рук–во выпускными работами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бакалавров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="00910216"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85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2E098D" w:rsidP="002E0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Рук–во выпускными (дипломными)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работами специалистов </w:t>
            </w:r>
            <w:r w:rsidR="00910216"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="00910216"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5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Рук–во магистерскими диссертациями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55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Рук–во подготовкой магистров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(код ООП, код дисциплины)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43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Руководство аспирантурой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42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Другие виды работ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rPr>
          <w:trHeight w:hRule="exact" w:val="3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keepNext/>
              <w:widowControl w:val="0"/>
              <w:autoSpaceDE w:val="0"/>
              <w:autoSpaceDN w:val="0"/>
              <w:adjustRightInd w:val="0"/>
              <w:spacing w:before="20" w:after="0" w:line="518" w:lineRule="auto"/>
              <w:ind w:left="102"/>
              <w:outlineLvl w:val="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bCs/>
                <w:lang w:eastAsia="ru-RU"/>
              </w:rPr>
              <w:t>Итого: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518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lastRenderedPageBreak/>
        <w:t>2. УЧЕБНО-МЕТОДИЧЕСКАЯ РАБОТА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(методическое обеспечение занятий и самостоятельной работы студентов, дополнительные занятия со студентами в рамках второй половины рабочего дня)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0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824"/>
        <w:gridCol w:w="978"/>
        <w:gridCol w:w="980"/>
        <w:gridCol w:w="9"/>
        <w:gridCol w:w="918"/>
        <w:gridCol w:w="987"/>
        <w:gridCol w:w="952"/>
        <w:gridCol w:w="952"/>
      </w:tblGrid>
      <w:tr w:rsidR="00910216" w:rsidRPr="00910216" w:rsidTr="00910216">
        <w:trPr>
          <w:cantSplit/>
          <w:trHeight w:val="314"/>
        </w:trPr>
        <w:tc>
          <w:tcPr>
            <w:tcW w:w="38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9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</w:tc>
        <w:tc>
          <w:tcPr>
            <w:tcW w:w="19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  <w:tc>
          <w:tcPr>
            <w:tcW w:w="1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год, ч</w:t>
            </w:r>
          </w:p>
        </w:tc>
      </w:tr>
      <w:tr w:rsidR="00910216" w:rsidRPr="00910216" w:rsidTr="00910216">
        <w:trPr>
          <w:cantSplit/>
          <w:trHeight w:val="314"/>
        </w:trPr>
        <w:tc>
          <w:tcPr>
            <w:tcW w:w="382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Работа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  <w:sz w:val="22"/>
                <w:szCs w:val="22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  <w:sz w:val="22"/>
                <w:szCs w:val="22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315"/>
        </w:trPr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Итого: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0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3.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ОРГАНИЗАЦИОННО-МЕТОДИЧЕСКАЯ РАБОТА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3.1. Написание учебников, учебно-методических пособий, сборников задач, составление учебных планов, программ и др.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15"/>
        <w:gridCol w:w="980"/>
        <w:gridCol w:w="1001"/>
        <w:gridCol w:w="888"/>
        <w:gridCol w:w="961"/>
      </w:tblGrid>
      <w:tr w:rsidR="00910216" w:rsidRPr="00910216" w:rsidTr="00910216">
        <w:trPr>
          <w:cantSplit/>
          <w:trHeight w:val="364"/>
        </w:trPr>
        <w:tc>
          <w:tcPr>
            <w:tcW w:w="581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</w:tr>
      <w:tr w:rsidR="00910216" w:rsidRPr="00910216" w:rsidTr="00910216">
        <w:trPr>
          <w:cantSplit/>
          <w:trHeight w:val="364"/>
        </w:trPr>
        <w:tc>
          <w:tcPr>
            <w:tcW w:w="581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dasdfsdaf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</w:p>
        </w:tc>
      </w:tr>
      <w:tr w:rsidR="00910216" w:rsidRPr="00910216" w:rsidTr="00910216">
        <w:trPr>
          <w:trHeight w:val="364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Итого: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  <w:tr w:rsidR="00910216" w:rsidRPr="00910216" w:rsidTr="00910216">
        <w:trPr>
          <w:trHeight w:val="315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 за год:</w:t>
            </w: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400</w:t>
            </w: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3.2. Изданы учебно</w:t>
      </w:r>
      <w:r w:rsidRPr="00910216">
        <w:rPr>
          <w:rFonts w:ascii="Times New Roman" w:eastAsia="Times New Roman" w:hAnsi="Times New Roman" w:cs="Times New Roman"/>
          <w:color w:val="007F00"/>
          <w:sz w:val="24"/>
          <w:szCs w:val="28"/>
          <w:lang w:eastAsia="ru-RU"/>
        </w:rPr>
        <w:t>-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методические материалы за год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985"/>
        <w:gridCol w:w="1985"/>
        <w:gridCol w:w="1133"/>
      </w:tblGrid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Наименование издания,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вид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Выходные данные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Назначение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Соавторы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Объем (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п.л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.)</w:t>
            </w:r>
          </w:p>
        </w:tc>
      </w:tr>
      <w:tr w:rsidR="00910216" w:rsidRPr="00910216" w:rsidTr="001C6A1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adsfvsdf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dsfvds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vdsf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dsfvfsv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0216" w:rsidRPr="00910216" w:rsidTr="0091021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. НАУЧНО-ИССЛЕДОВАТЕЛЬСКАЯ РАБОТА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4.1. Госбюджетная работа (§47 и §53), в часах</w:t>
      </w:r>
    </w:p>
    <w:tbl>
      <w:tblPr>
        <w:tblW w:w="96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517"/>
        <w:gridCol w:w="986"/>
        <w:gridCol w:w="981"/>
        <w:gridCol w:w="981"/>
        <w:gridCol w:w="981"/>
        <w:gridCol w:w="1199"/>
      </w:tblGrid>
      <w:tr w:rsidR="00910216" w:rsidRPr="00910216" w:rsidTr="00910216">
        <w:trPr>
          <w:cantSplit/>
          <w:trHeight w:val="280"/>
        </w:trPr>
        <w:tc>
          <w:tcPr>
            <w:tcW w:w="4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Наименование темы работы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и годового этапа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1семестр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отчетности</w:t>
            </w:r>
          </w:p>
        </w:tc>
      </w:tr>
      <w:tr w:rsidR="00910216" w:rsidRPr="00910216" w:rsidTr="00910216">
        <w:trPr>
          <w:cantSplit/>
          <w:trHeight w:val="426"/>
        </w:trPr>
        <w:tc>
          <w:tcPr>
            <w:tcW w:w="4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sdasdv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zfdvdsf</w:t>
            </w: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  <w:trHeight w:val="2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Итого за год:</w:t>
            </w:r>
          </w:p>
        </w:tc>
        <w:tc>
          <w:tcPr>
            <w:tcW w:w="3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4.2. Научные кружки, студенческие творческие группы:</w:t>
      </w:r>
    </w:p>
    <w:tbl>
      <w:tblPr>
        <w:tblW w:w="96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1158"/>
        <w:gridCol w:w="1818"/>
        <w:gridCol w:w="1341"/>
        <w:gridCol w:w="1378"/>
        <w:gridCol w:w="1640"/>
      </w:tblGrid>
      <w:tr w:rsidR="00910216" w:rsidRPr="00910216" w:rsidTr="00910216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Место кружковой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работы</w:t>
            </w:r>
          </w:p>
        </w:tc>
        <w:tc>
          <w:tcPr>
            <w:tcW w:w="1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 xml:space="preserve">Кол-во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студентов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 xml:space="preserve">Наименование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научного кружка или творческой группы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 xml:space="preserve">Результаты работы научного кружка или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творческой группы за учебный год</w:t>
            </w:r>
          </w:p>
        </w:tc>
      </w:tr>
      <w:tr w:rsidR="00910216" w:rsidRPr="00910216" w:rsidTr="0091021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Кол-во публикаций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Участие в 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научн.конф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Дипломы конкурсов, олимпиад и т.д.</w:t>
            </w: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sadfasd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zdsfasdf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 (кол-во):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  <w:tr w:rsidR="00910216" w:rsidRPr="00910216" w:rsidTr="0091021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ИТОГО (в час.)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4.3. Руководство научной исследовательской работой студентов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979"/>
        <w:gridCol w:w="1135"/>
        <w:gridCol w:w="1419"/>
        <w:gridCol w:w="1967"/>
        <w:gridCol w:w="2145"/>
      </w:tblGrid>
      <w:tr w:rsidR="00910216" w:rsidRPr="00910216" w:rsidTr="00910216">
        <w:trPr>
          <w:trHeight w:hRule="exact" w:val="598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Студенты (Ф.И.О.)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№ 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ак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 группы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Код ООП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Тема работы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cantSplit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sDF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sdfaf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asdf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dfasd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asdfasdf</w:t>
            </w:r>
          </w:p>
        </w:tc>
      </w:tr>
      <w:tr w:rsidR="00910216" w:rsidRPr="00910216" w:rsidTr="00910216">
        <w:trPr>
          <w:trHeight w:hRule="exact" w:val="28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284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28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всего: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4.4. Печатные (научные) труды за год </w:t>
      </w:r>
      <w:r w:rsidRPr="00910216">
        <w:rPr>
          <w:rFonts w:ascii="Times New Roman" w:eastAsia="Times New Roman" w:hAnsi="Times New Roman" w:cs="Times New Roman"/>
          <w:sz w:val="20"/>
          <w:szCs w:val="20"/>
          <w:lang w:eastAsia="ru-RU"/>
        </w:rPr>
        <w:t>(заполняется в конце учебного года)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2358"/>
        <w:gridCol w:w="1908"/>
      </w:tblGrid>
      <w:tr w:rsidR="00910216" w:rsidRPr="00910216" w:rsidTr="00910216">
        <w:trPr>
          <w:trHeight w:val="518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Наименование работы и издательства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Соавторы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Объем в стр. (</w:t>
            </w: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п.л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.)</w:t>
            </w:r>
          </w:p>
        </w:tc>
      </w:tr>
      <w:tr w:rsidR="00910216" w:rsidRPr="00910216" w:rsidTr="00910216">
        <w:trPr>
          <w:cantSplit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А) Направлено в печать:</w:t>
            </w: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cantSplit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Б) Вышло из печати:</w:t>
            </w: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asdfas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asdfasdf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5.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ВОСПИТАТЕЛЬНАЯ и ВНЕАУДИТОРНАЯ И РАБОТА СО СТУДЕНТАМИ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1"/>
        <w:gridCol w:w="1661"/>
        <w:gridCol w:w="1743"/>
      </w:tblGrid>
      <w:tr w:rsidR="00910216" w:rsidRPr="00910216" w:rsidTr="00910216">
        <w:trPr>
          <w:trHeight w:hRule="exact" w:val="58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Сроки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zdfvz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fvzdfvzd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vzdfvzdfv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6.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ПРОФОРИЕНТАЦИОННАЯ РАБОТА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1"/>
        <w:gridCol w:w="1661"/>
        <w:gridCol w:w="1743"/>
      </w:tblGrid>
      <w:tr w:rsidR="00910216" w:rsidRPr="00910216" w:rsidTr="00910216">
        <w:trPr>
          <w:trHeight w:hRule="exact" w:val="58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Сроки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dfvzdfvzdfvzdfv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dzfvzdf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dfvzdfvdz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1C6A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всего за год: 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7.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ПОВЫШЕНИЕ ПРЕПОДАВАТЕЛЬСКОГО МАСТЕРСТВА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7.1. Работа над диссертацией, подготовка и сдача кандидатских экзаменов, и др.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41"/>
        <w:gridCol w:w="1661"/>
        <w:gridCol w:w="1743"/>
      </w:tblGrid>
      <w:tr w:rsidR="00910216" w:rsidRPr="00910216" w:rsidTr="00910216">
        <w:trPr>
          <w:trHeight w:hRule="exact" w:val="58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Сроки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zdfvzd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vzdfvzdf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zdfvzdfv</w:t>
            </w: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hRule="exact" w:val="300"/>
        </w:trPr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всего за год: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0216" w:rsidRPr="00910216" w:rsidRDefault="00910216" w:rsidP="00910216">
      <w:pPr>
        <w:keepNext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lang w:eastAsia="ru-RU"/>
        </w:rPr>
        <w:t xml:space="preserve">7.2. Повышение квалификации, стажировка и переподготовка </w:t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ind w:left="160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9510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1417"/>
        <w:gridCol w:w="2114"/>
        <w:gridCol w:w="859"/>
        <w:gridCol w:w="1764"/>
        <w:gridCol w:w="1059"/>
        <w:gridCol w:w="1639"/>
      </w:tblGrid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proofErr w:type="spellStart"/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п.п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Вид обучения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Наименование программы обучения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Объем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курса, час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Наименование образовательного учреждения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0" w:right="-118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Срок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0" w:right="-11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обучения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br/>
              <w:t xml:space="preserve">выполнении </w:t>
            </w:r>
            <w:r w:rsidRPr="00910216">
              <w:rPr>
                <w:rFonts w:ascii="Times New Roman" w:eastAsia="Times New Roman" w:hAnsi="Times New Roman" w:cs="Times New Roman"/>
                <w:iCs/>
                <w:sz w:val="20"/>
                <w:lang w:eastAsia="ru-RU"/>
              </w:rPr>
              <w:t>(документ о повышении квалификации)</w:t>
            </w:r>
          </w:p>
        </w:tc>
      </w:tr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zdvzdf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zdfvzdfv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dvdzf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zdfvzdfvzdfv</w:t>
            </w:r>
          </w:p>
        </w:tc>
      </w:tr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iCs/>
                <w:lang w:eastAsia="ru-RU"/>
              </w:rPr>
              <w:t>Всего: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>*) В этой таблице указываются только штатные преподаватели кафедры. Данные приводятся за текущий учебный год, включая летний период (июль, август) прошедшего календарного года.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br w:type="page"/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8.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ПРОЧИЕ ВИДЫ РАБОТ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(хоздоговорная работа, образовательная деятельность по программам второго </w:t>
      </w:r>
      <w:proofErr w:type="gramStart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>образования,  дополнительная</w:t>
      </w:r>
      <w:proofErr w:type="gramEnd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организационная работа, выполнение общественных поручений, прочие виды работ)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>8.1.  Хоздоговорная работа: гранты, программы и пр.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3"/>
        <w:gridCol w:w="1676"/>
        <w:gridCol w:w="1182"/>
        <w:gridCol w:w="1692"/>
        <w:gridCol w:w="1404"/>
        <w:gridCol w:w="1269"/>
        <w:gridCol w:w="1279"/>
      </w:tblGrid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91021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п.п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темы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работы (ХД, грант, программы и др.)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Годовой объем финансирования, в руб.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Должностные обязанности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Отметки о выполнении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Примечания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zdfvzdfvzzdfv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zdfvzdfv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zzdfvzdfv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vdzfv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zdfvz</w:t>
            </w: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0216" w:rsidRPr="00910216" w:rsidTr="00910216"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8.2. Дополнительная образовательная деятельность </w:t>
      </w:r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(ведение занятий по программам повышения квалификации </w:t>
      </w:r>
      <w:proofErr w:type="gramStart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>преподавателей,  специалистов</w:t>
      </w:r>
      <w:proofErr w:type="gramEnd"/>
      <w:r w:rsidRPr="00910216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предприятий; по программам второго образования, и пр.,)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tbl>
      <w:tblPr>
        <w:tblW w:w="9615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1732"/>
        <w:gridCol w:w="1396"/>
        <w:gridCol w:w="1697"/>
        <w:gridCol w:w="1881"/>
        <w:gridCol w:w="1192"/>
        <w:gridCol w:w="1155"/>
      </w:tblGrid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п.п</w:t>
            </w:r>
            <w:proofErr w:type="spellEnd"/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Вид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деятельности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Состав 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обучаемых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Подразделение,</w:t>
            </w: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на базе которого проводится обучение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Программа обучения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 занятий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Объем занятий, час</w:t>
            </w: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zdfvzdf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vzdfvzd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vzdfvzdf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vdzvzdf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dzfvzdfv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jc w:val="both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lang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t>8.3. В</w:t>
      </w:r>
      <w:r w:rsidRPr="00910216">
        <w:rPr>
          <w:rFonts w:ascii="Times New Roman" w:eastAsia="Times New Roman" w:hAnsi="Times New Roman" w:cs="Times New Roman"/>
          <w:sz w:val="24"/>
          <w:lang w:eastAsia="ru-RU"/>
        </w:rPr>
        <w:t>ыполнение общественных поручений, прочие виды работ</w:t>
      </w:r>
      <w:r w:rsidRPr="00910216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0"/>
        <w:gridCol w:w="4012"/>
        <w:gridCol w:w="2335"/>
        <w:gridCol w:w="2339"/>
      </w:tblGrid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 поручений, работ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Срок исполнения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 xml:space="preserve">Отметки о </w:t>
            </w: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br/>
              <w:t>выполнении</w:t>
            </w: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zdfvzd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vzdfv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zdfvzdfvzdv</w:t>
            </w: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lang w:eastAsia="ru-RU"/>
        </w:rPr>
      </w:pP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ind w:left="160"/>
        <w:jc w:val="center"/>
        <w:rPr>
          <w:rFonts w:ascii="Times New Roman" w:eastAsia="Times New Roman" w:hAnsi="Times New Roman" w:cs="Times New Roman"/>
          <w:lang w:eastAsia="ru-RU"/>
        </w:rPr>
      </w:pPr>
      <w:r w:rsidRPr="00910216">
        <w:rPr>
          <w:rFonts w:ascii="Times New Roman" w:eastAsia="Times New Roman" w:hAnsi="Times New Roman" w:cs="Times New Roman"/>
          <w:lang w:eastAsia="ru-RU"/>
        </w:rPr>
        <w:br w:type="page"/>
      </w:r>
    </w:p>
    <w:p w:rsidR="00910216" w:rsidRPr="00910216" w:rsidRDefault="00910216" w:rsidP="00910216">
      <w:pPr>
        <w:widowControl w:val="0"/>
        <w:autoSpaceDE w:val="0"/>
        <w:autoSpaceDN w:val="0"/>
        <w:adjustRightInd w:val="0"/>
        <w:spacing w:after="0" w:line="518" w:lineRule="auto"/>
        <w:ind w:left="16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9. </w:t>
      </w:r>
      <w:r w:rsidRPr="0091021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ВЫПОЛНЕНИЕ ЗАПЛАНИРОВАННОЙ РАБОТЫ</w:t>
      </w:r>
      <w:r w:rsidRPr="0091021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(в час.)</w:t>
      </w:r>
    </w:p>
    <w:tbl>
      <w:tblPr>
        <w:tblW w:w="9585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826"/>
        <w:gridCol w:w="827"/>
        <w:gridCol w:w="827"/>
        <w:gridCol w:w="827"/>
        <w:gridCol w:w="827"/>
        <w:gridCol w:w="827"/>
      </w:tblGrid>
      <w:tr w:rsidR="00910216" w:rsidRPr="00910216" w:rsidTr="00910216">
        <w:trPr>
          <w:trHeight w:val="275"/>
        </w:trPr>
        <w:tc>
          <w:tcPr>
            <w:tcW w:w="4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Виды работ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1 семестр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2 семестр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4"/>
                <w:lang w:eastAsia="ru-RU"/>
              </w:rPr>
            </w:pPr>
          </w:p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Уч. год</w:t>
            </w:r>
          </w:p>
        </w:tc>
      </w:tr>
      <w:tr w:rsidR="00910216" w:rsidRPr="00910216" w:rsidTr="00910216">
        <w:trPr>
          <w:trHeight w:val="300"/>
        </w:trPr>
        <w:tc>
          <w:tcPr>
            <w:tcW w:w="4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216" w:rsidRPr="00910216" w:rsidRDefault="00910216" w:rsidP="009102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План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lang w:eastAsia="ru-RU"/>
              </w:rPr>
              <w:t>Факт</w:t>
            </w: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zdfvzdf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10216" w:rsidRPr="00910216" w:rsidTr="00910216">
        <w:trPr>
          <w:trHeight w:val="25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21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Всего часов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216" w:rsidRPr="00910216" w:rsidRDefault="00910216" w:rsidP="00910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200</w:t>
            </w:r>
          </w:p>
        </w:tc>
      </w:tr>
    </w:tbl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План рассмотрен и утвержден на заседании кафедры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Автоматики и управления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05.07.2012 г. (протокол № 11)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преподавателя _____________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 зав. каф. 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(за первое полугодие)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заслушан на заседании кафедры </w:t>
      </w:r>
      <w:r w:rsidRPr="00910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Автоматики и управления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01.02. 2013г. (протокол № 6)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и предложения: 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преподавателя ____________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 зав. каф. 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(за второе полугодие)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заслушан на заседании кафедры</w:t>
      </w:r>
      <w:r w:rsidRPr="00910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Автоматики и управления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01.07. 2013г. (протокол № 10)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Замечания и предложения: 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 преподавателя ____________ </w:t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 зав. каф. 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10. </w:t>
      </w: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РАБОТЫ ПРЕПОДАВАТЕЛЯ ЗА УЧЕБНЫЙ ГОД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______________________________________________________________________________          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Зав. кафедрой____________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11. РЕКОМЕНДАЦИИ ДИРЕКТОРА ИНСТИТУТА: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 </w:t>
      </w:r>
      <w:proofErr w:type="gramStart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института  _</w:t>
      </w:r>
      <w:proofErr w:type="gramEnd"/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216">
        <w:rPr>
          <w:rFonts w:ascii="Times New Roman" w:eastAsia="Times New Roman" w:hAnsi="Times New Roman" w:cs="Times New Roman"/>
          <w:sz w:val="24"/>
          <w:szCs w:val="24"/>
          <w:lang w:eastAsia="ru-RU"/>
        </w:rPr>
        <w:t>«__» _____ 201_ г.</w:t>
      </w: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216" w:rsidRPr="00910216" w:rsidRDefault="00910216" w:rsidP="00910216">
      <w:pPr>
        <w:widowControl w:val="0"/>
        <w:pBdr>
          <w:bottom w:val="single" w:sz="12" w:space="11" w:color="auto"/>
        </w:pBdr>
        <w:autoSpaceDE w:val="0"/>
        <w:autoSpaceDN w:val="0"/>
        <w:adjustRightInd w:val="0"/>
        <w:spacing w:after="0" w:line="240" w:lineRule="auto"/>
        <w:ind w:left="1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08B9" w:rsidRDefault="00A708B9"/>
    <w:sectPr w:rsidR="00A70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63"/>
    <w:rsid w:val="00187EDB"/>
    <w:rsid w:val="001C6A17"/>
    <w:rsid w:val="002E098D"/>
    <w:rsid w:val="007E6244"/>
    <w:rsid w:val="00910216"/>
    <w:rsid w:val="00A708B9"/>
    <w:rsid w:val="00F9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4B0F5-4CBE-4438-8663-BC435826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1447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GOPbIHbI4</dc:creator>
  <cp:keywords/>
  <dc:description/>
  <cp:lastModifiedBy>Lisiutin Sergey (Лисютин Сергей Петрович)</cp:lastModifiedBy>
  <cp:revision>7</cp:revision>
  <dcterms:created xsi:type="dcterms:W3CDTF">2017-06-05T18:32:00Z</dcterms:created>
  <dcterms:modified xsi:type="dcterms:W3CDTF">2017-06-06T08:38:00Z</dcterms:modified>
</cp:coreProperties>
</file>