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48"/>
        <w:gridCol w:w="4148"/>
      </w:tblGrid>
      <w:tr w:rsidR="000437B4" w:rsidRPr="00AE5C8A" w14:paraId="6B60EAAF" w14:textId="77777777" w:rsidTr="00082BC1">
        <w:tc>
          <w:tcPr>
            <w:tcW w:w="8296" w:type="dxa"/>
            <w:gridSpan w:val="2"/>
          </w:tcPr>
          <w:p w14:paraId="64AD674D" w14:textId="669A541E" w:rsidR="000437B4" w:rsidRPr="00D31EE9" w:rsidRDefault="000437B4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D31EE9">
              <w:rPr>
                <w:rFonts w:ascii="微软雅黑" w:eastAsia="微软雅黑" w:hAnsi="微软雅黑" w:hint="eastAsia"/>
                <w:b/>
                <w:bCs/>
              </w:rPr>
              <w:t>工况一：正常成年人数据</w:t>
            </w:r>
          </w:p>
        </w:tc>
      </w:tr>
      <w:tr w:rsidR="00082BC1" w:rsidRPr="00AE5C8A" w14:paraId="10FE10D6" w14:textId="77777777" w:rsidTr="00F56A9F">
        <w:tc>
          <w:tcPr>
            <w:tcW w:w="8296" w:type="dxa"/>
            <w:gridSpan w:val="2"/>
          </w:tcPr>
          <w:p w14:paraId="39085DAA" w14:textId="1EE808B1" w:rsidR="00082BC1" w:rsidRPr="00AE5C8A" w:rsidRDefault="009D53C1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Cascadia Code" w:eastAsia="微软雅黑" w:hAnsi="Cascadia Code" w:cs="Cascadia Code" w:hint="eastAsia"/>
              </w:rPr>
              <w:t>临床采集数据：</w:t>
            </w:r>
            <w:r w:rsidR="00082BC1" w:rsidRPr="009D53C1">
              <w:rPr>
                <w:rFonts w:ascii="Cascadia Code" w:eastAsia="微软雅黑" w:hAnsi="Cascadia Code" w:cs="Cascadia Code"/>
              </w:rPr>
              <w:t>LVEDV=108,</w:t>
            </w:r>
            <w:r>
              <w:rPr>
                <w:rFonts w:ascii="Cascadia Code" w:eastAsia="微软雅黑" w:hAnsi="Cascadia Code" w:cs="Cascadia Code" w:hint="eastAsia"/>
              </w:rPr>
              <w:t xml:space="preserve"> </w:t>
            </w:r>
            <w:r w:rsidR="00082BC1" w:rsidRPr="009D53C1">
              <w:rPr>
                <w:rFonts w:ascii="Cascadia Code" w:eastAsia="微软雅黑" w:hAnsi="Cascadia Code" w:cs="Cascadia Code"/>
              </w:rPr>
              <w:t>LVESV=45, LVEF=0.58, RVEDV=85, RVESV=35, MAP=93</w:t>
            </w:r>
          </w:p>
        </w:tc>
      </w:tr>
      <w:tr w:rsidR="00E77509" w:rsidRPr="00AE5C8A" w14:paraId="7EC55CD0" w14:textId="77777777" w:rsidTr="00F56A9F">
        <w:tc>
          <w:tcPr>
            <w:tcW w:w="8296" w:type="dxa"/>
            <w:gridSpan w:val="2"/>
          </w:tcPr>
          <w:p w14:paraId="7B4611F9" w14:textId="77777777" w:rsidR="00E77509" w:rsidRDefault="00E77509">
            <w:pPr>
              <w:rPr>
                <w:rFonts w:ascii="Cascadia Code" w:eastAsia="微软雅黑" w:hAnsi="Cascadia Code" w:cs="Cascadia Code"/>
              </w:rPr>
            </w:pPr>
            <w:r>
              <w:rPr>
                <w:rFonts w:ascii="Cascadia Code" w:eastAsia="微软雅黑" w:hAnsi="Cascadia Code" w:cs="Cascadia Code" w:hint="eastAsia"/>
              </w:rPr>
              <w:t>神经网络计算结果：</w:t>
            </w:r>
          </w:p>
          <w:p w14:paraId="68C44212" w14:textId="77777777" w:rsidR="00E77509" w:rsidRPr="00E77509" w:rsidRDefault="00E77509" w:rsidP="00E77509">
            <w:pPr>
              <w:rPr>
                <w:rFonts w:ascii="Cascadia Code" w:eastAsia="微软雅黑" w:hAnsi="Cascadia Code" w:cs="Cascadia Code"/>
                <w:color w:val="747474" w:themeColor="background2" w:themeShade="80"/>
              </w:rPr>
            </w:pPr>
            <w:r w:rsidRPr="00E77509">
              <w:rPr>
                <w:rFonts w:ascii="Cascadia Code" w:eastAsia="微软雅黑" w:hAnsi="Cascadia Code" w:cs="Cascadia Code"/>
                <w:color w:val="747474" w:themeColor="background2" w:themeShade="80"/>
              </w:rPr>
              <w:t>base_params = struct(...</w:t>
            </w:r>
          </w:p>
          <w:p w14:paraId="4C27930A" w14:textId="77777777" w:rsidR="00E77509" w:rsidRPr="00E77509" w:rsidRDefault="00E77509" w:rsidP="00E77509">
            <w:pPr>
              <w:rPr>
                <w:rFonts w:ascii="Cascadia Code" w:eastAsia="微软雅黑" w:hAnsi="Cascadia Code" w:cs="Cascadia Code"/>
                <w:color w:val="747474" w:themeColor="background2" w:themeShade="80"/>
              </w:rPr>
            </w:pPr>
            <w:r w:rsidRPr="00E77509">
              <w:rPr>
                <w:rFonts w:ascii="Cascadia Code" w:eastAsia="微软雅黑" w:hAnsi="Cascadia Code" w:cs="Cascadia Code"/>
                <w:color w:val="747474" w:themeColor="background2" w:themeShade="80"/>
              </w:rPr>
              <w:t xml:space="preserve">    'R_ao', 0.003, ...</w:t>
            </w:r>
          </w:p>
          <w:p w14:paraId="2540D30E" w14:textId="77777777" w:rsidR="00E77509" w:rsidRPr="00E77509" w:rsidRDefault="00E77509" w:rsidP="00E77509">
            <w:pPr>
              <w:rPr>
                <w:rFonts w:ascii="Cascadia Code" w:eastAsia="微软雅黑" w:hAnsi="Cascadia Code" w:cs="Cascadia Code"/>
                <w:color w:val="747474" w:themeColor="background2" w:themeShade="80"/>
              </w:rPr>
            </w:pPr>
            <w:r w:rsidRPr="00E77509">
              <w:rPr>
                <w:rFonts w:ascii="Cascadia Code" w:eastAsia="微软雅黑" w:hAnsi="Cascadia Code" w:cs="Cascadia Code"/>
                <w:color w:val="747474" w:themeColor="background2" w:themeShade="80"/>
              </w:rPr>
              <w:t xml:space="preserve">    'L_ao', 1.68e-05, ...</w:t>
            </w:r>
          </w:p>
          <w:p w14:paraId="42ED938E" w14:textId="77777777" w:rsidR="00E77509" w:rsidRPr="00E77509" w:rsidRDefault="00E77509" w:rsidP="00E77509">
            <w:pPr>
              <w:rPr>
                <w:rFonts w:ascii="Cascadia Code" w:eastAsia="微软雅黑" w:hAnsi="Cascadia Code" w:cs="Cascadia Code"/>
                <w:color w:val="747474" w:themeColor="background2" w:themeShade="80"/>
              </w:rPr>
            </w:pPr>
            <w:r w:rsidRPr="00E77509">
              <w:rPr>
                <w:rFonts w:ascii="Cascadia Code" w:eastAsia="微软雅黑" w:hAnsi="Cascadia Code" w:cs="Cascadia Code"/>
                <w:color w:val="747474" w:themeColor="background2" w:themeShade="80"/>
              </w:rPr>
              <w:t xml:space="preserve">    'R_sat', 0.05, ...</w:t>
            </w:r>
          </w:p>
          <w:p w14:paraId="2F4295C3" w14:textId="77777777" w:rsidR="00E77509" w:rsidRPr="00E77509" w:rsidRDefault="00E77509" w:rsidP="00E77509">
            <w:pPr>
              <w:rPr>
                <w:rFonts w:ascii="Cascadia Code" w:eastAsia="微软雅黑" w:hAnsi="Cascadia Code" w:cs="Cascadia Code"/>
                <w:color w:val="747474" w:themeColor="background2" w:themeShade="80"/>
              </w:rPr>
            </w:pPr>
            <w:r w:rsidRPr="00E77509">
              <w:rPr>
                <w:rFonts w:ascii="Cascadia Code" w:eastAsia="微软雅黑" w:hAnsi="Cascadia Code" w:cs="Cascadia Code"/>
                <w:color w:val="747474" w:themeColor="background2" w:themeShade="80"/>
              </w:rPr>
              <w:t xml:space="preserve">    'L_sat', 0.0017, ...</w:t>
            </w:r>
          </w:p>
          <w:p w14:paraId="28783840" w14:textId="77777777" w:rsidR="00E77509" w:rsidRPr="00E77509" w:rsidRDefault="00E77509" w:rsidP="00E77509">
            <w:pPr>
              <w:rPr>
                <w:rFonts w:ascii="Cascadia Code" w:eastAsia="微软雅黑" w:hAnsi="Cascadia Code" w:cs="Cascadia Code"/>
                <w:color w:val="747474" w:themeColor="background2" w:themeShade="80"/>
              </w:rPr>
            </w:pPr>
            <w:r w:rsidRPr="00E77509">
              <w:rPr>
                <w:rFonts w:ascii="Cascadia Code" w:eastAsia="微软雅黑" w:hAnsi="Cascadia Code" w:cs="Cascadia Code"/>
                <w:color w:val="747474" w:themeColor="background2" w:themeShade="80"/>
              </w:rPr>
              <w:t xml:space="preserve">    'C_sat', 1, ...</w:t>
            </w:r>
          </w:p>
          <w:p w14:paraId="2712C3FF" w14:textId="77777777" w:rsidR="00E77509" w:rsidRPr="00E77509" w:rsidRDefault="00E77509" w:rsidP="00E77509">
            <w:pPr>
              <w:rPr>
                <w:rFonts w:ascii="Cascadia Code" w:eastAsia="微软雅黑" w:hAnsi="Cascadia Code" w:cs="Cascadia Code"/>
                <w:color w:val="747474" w:themeColor="background2" w:themeShade="80"/>
              </w:rPr>
            </w:pPr>
            <w:r w:rsidRPr="00E77509">
              <w:rPr>
                <w:rFonts w:ascii="Cascadia Code" w:eastAsia="微软雅黑" w:hAnsi="Cascadia Code" w:cs="Cascadia Code"/>
                <w:color w:val="747474" w:themeColor="background2" w:themeShade="80"/>
              </w:rPr>
              <w:t xml:space="preserve">    'R_svn', 0.075, ...</w:t>
            </w:r>
          </w:p>
          <w:p w14:paraId="15F5D1D3" w14:textId="77777777" w:rsidR="00E77509" w:rsidRPr="00E77509" w:rsidRDefault="00E77509" w:rsidP="00E77509">
            <w:pPr>
              <w:rPr>
                <w:rFonts w:ascii="Cascadia Code" w:eastAsia="微软雅黑" w:hAnsi="Cascadia Code" w:cs="Cascadia Code"/>
                <w:color w:val="747474" w:themeColor="background2" w:themeShade="80"/>
              </w:rPr>
            </w:pPr>
            <w:r w:rsidRPr="00E77509">
              <w:rPr>
                <w:rFonts w:ascii="Cascadia Code" w:eastAsia="微软雅黑" w:hAnsi="Cascadia Code" w:cs="Cascadia Code"/>
                <w:color w:val="747474" w:themeColor="background2" w:themeShade="80"/>
              </w:rPr>
              <w:t xml:space="preserve">    'C_svn', 20.5, ...</w:t>
            </w:r>
          </w:p>
          <w:p w14:paraId="127F4A5F" w14:textId="77777777" w:rsidR="00E77509" w:rsidRPr="00E77509" w:rsidRDefault="00E77509" w:rsidP="00E77509">
            <w:pPr>
              <w:rPr>
                <w:rFonts w:ascii="Cascadia Code" w:eastAsia="微软雅黑" w:hAnsi="Cascadia Code" w:cs="Cascadia Code"/>
                <w:color w:val="747474" w:themeColor="background2" w:themeShade="80"/>
              </w:rPr>
            </w:pPr>
            <w:r w:rsidRPr="00E77509">
              <w:rPr>
                <w:rFonts w:ascii="Cascadia Code" w:eastAsia="微软雅黑" w:hAnsi="Cascadia Code" w:cs="Cascadia Code"/>
                <w:color w:val="747474" w:themeColor="background2" w:themeShade="80"/>
              </w:rPr>
              <w:t xml:space="preserve">    'T', 0.8, ...</w:t>
            </w:r>
          </w:p>
          <w:p w14:paraId="3854D343" w14:textId="77777777" w:rsidR="00E77509" w:rsidRPr="00E77509" w:rsidRDefault="00E77509" w:rsidP="00E77509">
            <w:pPr>
              <w:rPr>
                <w:rFonts w:ascii="Cascadia Code" w:eastAsia="微软雅黑" w:hAnsi="Cascadia Code" w:cs="Cascadia Code"/>
                <w:color w:val="747474" w:themeColor="background2" w:themeShade="80"/>
              </w:rPr>
            </w:pPr>
            <w:r w:rsidRPr="00E77509">
              <w:rPr>
                <w:rFonts w:ascii="Cascadia Code" w:eastAsia="微软雅黑" w:hAnsi="Cascadia Code" w:cs="Cascadia Code"/>
                <w:color w:val="747474" w:themeColor="background2" w:themeShade="80"/>
              </w:rPr>
              <w:t xml:space="preserve">    'R_pas', 0.002, ...</w:t>
            </w:r>
          </w:p>
          <w:p w14:paraId="29398663" w14:textId="77777777" w:rsidR="00E77509" w:rsidRPr="00E77509" w:rsidRDefault="00E77509" w:rsidP="00E77509">
            <w:pPr>
              <w:rPr>
                <w:rFonts w:ascii="Cascadia Code" w:eastAsia="微软雅黑" w:hAnsi="Cascadia Code" w:cs="Cascadia Code"/>
                <w:color w:val="747474" w:themeColor="background2" w:themeShade="80"/>
              </w:rPr>
            </w:pPr>
            <w:r w:rsidRPr="00E77509">
              <w:rPr>
                <w:rFonts w:ascii="Cascadia Code" w:eastAsia="微软雅黑" w:hAnsi="Cascadia Code" w:cs="Cascadia Code"/>
                <w:color w:val="747474" w:themeColor="background2" w:themeShade="80"/>
              </w:rPr>
              <w:t xml:space="preserve">    'C_pas', 0.18, ...</w:t>
            </w:r>
          </w:p>
          <w:p w14:paraId="1EE53DA9" w14:textId="77777777" w:rsidR="00E77509" w:rsidRPr="00E77509" w:rsidRDefault="00E77509" w:rsidP="00E77509">
            <w:pPr>
              <w:rPr>
                <w:rFonts w:ascii="Cascadia Code" w:eastAsia="微软雅黑" w:hAnsi="Cascadia Code" w:cs="Cascadia Code"/>
                <w:color w:val="747474" w:themeColor="background2" w:themeShade="80"/>
              </w:rPr>
            </w:pPr>
            <w:r w:rsidRPr="00E77509">
              <w:rPr>
                <w:rFonts w:ascii="Cascadia Code" w:eastAsia="微软雅黑" w:hAnsi="Cascadia Code" w:cs="Cascadia Code"/>
                <w:color w:val="747474" w:themeColor="background2" w:themeShade="80"/>
              </w:rPr>
              <w:t xml:space="preserve">    'L_pas', 5.2e-05, ...</w:t>
            </w:r>
          </w:p>
          <w:p w14:paraId="5B7B50FD" w14:textId="77777777" w:rsidR="00E77509" w:rsidRPr="00E77509" w:rsidRDefault="00E77509" w:rsidP="00E77509">
            <w:pPr>
              <w:rPr>
                <w:rFonts w:ascii="Cascadia Code" w:eastAsia="微软雅黑" w:hAnsi="Cascadia Code" w:cs="Cascadia Code"/>
                <w:color w:val="747474" w:themeColor="background2" w:themeShade="80"/>
              </w:rPr>
            </w:pPr>
            <w:r w:rsidRPr="00E77509">
              <w:rPr>
                <w:rFonts w:ascii="Cascadia Code" w:eastAsia="微软雅黑" w:hAnsi="Cascadia Code" w:cs="Cascadia Code"/>
                <w:color w:val="747474" w:themeColor="background2" w:themeShade="80"/>
              </w:rPr>
              <w:t xml:space="preserve">    'R_pat', 0.05, ...</w:t>
            </w:r>
          </w:p>
          <w:p w14:paraId="24DED686" w14:textId="77777777" w:rsidR="00E77509" w:rsidRPr="00E77509" w:rsidRDefault="00E77509" w:rsidP="00E77509">
            <w:pPr>
              <w:rPr>
                <w:rFonts w:ascii="Cascadia Code" w:eastAsia="微软雅黑" w:hAnsi="Cascadia Code" w:cs="Cascadia Code"/>
                <w:color w:val="747474" w:themeColor="background2" w:themeShade="80"/>
              </w:rPr>
            </w:pPr>
            <w:r w:rsidRPr="00E77509">
              <w:rPr>
                <w:rFonts w:ascii="Cascadia Code" w:eastAsia="微软雅黑" w:hAnsi="Cascadia Code" w:cs="Cascadia Code"/>
                <w:color w:val="747474" w:themeColor="background2" w:themeShade="80"/>
              </w:rPr>
              <w:t xml:space="preserve">    'C_pat', 3.8, ...</w:t>
            </w:r>
          </w:p>
          <w:p w14:paraId="13D899A4" w14:textId="77777777" w:rsidR="00E77509" w:rsidRPr="00E77509" w:rsidRDefault="00E77509" w:rsidP="00E77509">
            <w:pPr>
              <w:rPr>
                <w:rFonts w:ascii="Cascadia Code" w:eastAsia="微软雅黑" w:hAnsi="Cascadia Code" w:cs="Cascadia Code"/>
                <w:color w:val="747474" w:themeColor="background2" w:themeShade="80"/>
              </w:rPr>
            </w:pPr>
            <w:r w:rsidRPr="00E77509">
              <w:rPr>
                <w:rFonts w:ascii="Cascadia Code" w:eastAsia="微软雅黑" w:hAnsi="Cascadia Code" w:cs="Cascadia Code"/>
                <w:color w:val="747474" w:themeColor="background2" w:themeShade="80"/>
              </w:rPr>
              <w:t xml:space="preserve">    'L_pat', 0.00017, ...</w:t>
            </w:r>
          </w:p>
          <w:p w14:paraId="778ADC93" w14:textId="77777777" w:rsidR="00E77509" w:rsidRPr="00E77509" w:rsidRDefault="00E77509" w:rsidP="00E77509">
            <w:pPr>
              <w:rPr>
                <w:rFonts w:ascii="Cascadia Code" w:eastAsia="微软雅黑" w:hAnsi="Cascadia Code" w:cs="Cascadia Code"/>
                <w:color w:val="747474" w:themeColor="background2" w:themeShade="80"/>
              </w:rPr>
            </w:pPr>
            <w:r w:rsidRPr="00E77509">
              <w:rPr>
                <w:rFonts w:ascii="Cascadia Code" w:eastAsia="微软雅黑" w:hAnsi="Cascadia Code" w:cs="Cascadia Code"/>
                <w:color w:val="747474" w:themeColor="background2" w:themeShade="80"/>
              </w:rPr>
              <w:t xml:space="preserve">    'R_pcp', 0.05, ...</w:t>
            </w:r>
          </w:p>
          <w:p w14:paraId="253CF5DB" w14:textId="77777777" w:rsidR="00E77509" w:rsidRPr="00E77509" w:rsidRDefault="00E77509" w:rsidP="00E77509">
            <w:pPr>
              <w:rPr>
                <w:rFonts w:ascii="Cascadia Code" w:eastAsia="微软雅黑" w:hAnsi="Cascadia Code" w:cs="Cascadia Code"/>
                <w:color w:val="747474" w:themeColor="background2" w:themeShade="80"/>
              </w:rPr>
            </w:pPr>
            <w:r w:rsidRPr="00E77509">
              <w:rPr>
                <w:rFonts w:ascii="Cascadia Code" w:eastAsia="微软雅黑" w:hAnsi="Cascadia Code" w:cs="Cascadia Code"/>
                <w:color w:val="747474" w:themeColor="background2" w:themeShade="80"/>
              </w:rPr>
              <w:t xml:space="preserve">    'R_pvn', 0.006, ...</w:t>
            </w:r>
          </w:p>
          <w:p w14:paraId="2EB08F2D" w14:textId="77777777" w:rsidR="00E77509" w:rsidRPr="00E77509" w:rsidRDefault="00E77509" w:rsidP="00E77509">
            <w:pPr>
              <w:rPr>
                <w:rFonts w:ascii="Cascadia Code" w:eastAsia="微软雅黑" w:hAnsi="Cascadia Code" w:cs="Cascadia Code"/>
                <w:color w:val="747474" w:themeColor="background2" w:themeShade="80"/>
              </w:rPr>
            </w:pPr>
            <w:r w:rsidRPr="00E77509">
              <w:rPr>
                <w:rFonts w:ascii="Cascadia Code" w:eastAsia="微软雅黑" w:hAnsi="Cascadia Code" w:cs="Cascadia Code"/>
                <w:color w:val="747474" w:themeColor="background2" w:themeShade="80"/>
              </w:rPr>
              <w:t xml:space="preserve">    'C_pvn', 20.5, ...</w:t>
            </w:r>
          </w:p>
          <w:p w14:paraId="4671892A" w14:textId="77777777" w:rsidR="00E77509" w:rsidRPr="00E77509" w:rsidRDefault="00E77509" w:rsidP="00E77509">
            <w:pPr>
              <w:rPr>
                <w:rFonts w:ascii="Cascadia Code" w:eastAsia="微软雅黑" w:hAnsi="Cascadia Code" w:cs="Cascadia Code"/>
                <w:color w:val="747474" w:themeColor="background2" w:themeShade="80"/>
              </w:rPr>
            </w:pPr>
            <w:r w:rsidRPr="00E77509">
              <w:rPr>
                <w:rFonts w:ascii="Cascadia Code" w:eastAsia="微软雅黑" w:hAnsi="Cascadia Code" w:cs="Cascadia Code"/>
                <w:color w:val="747474" w:themeColor="background2" w:themeShade="80"/>
              </w:rPr>
              <w:t xml:space="preserve">    'Elvmax', 3.0694177, ...</w:t>
            </w:r>
          </w:p>
          <w:p w14:paraId="0CA7E59B" w14:textId="77777777" w:rsidR="00E77509" w:rsidRPr="00E77509" w:rsidRDefault="00E77509" w:rsidP="00E77509">
            <w:pPr>
              <w:rPr>
                <w:rFonts w:ascii="Cascadia Code" w:eastAsia="微软雅黑" w:hAnsi="Cascadia Code" w:cs="Cascadia Code"/>
                <w:color w:val="747474" w:themeColor="background2" w:themeShade="80"/>
              </w:rPr>
            </w:pPr>
            <w:r w:rsidRPr="00E77509">
              <w:rPr>
                <w:rFonts w:ascii="Cascadia Code" w:eastAsia="微软雅黑" w:hAnsi="Cascadia Code" w:cs="Cascadia Code"/>
                <w:color w:val="747474" w:themeColor="background2" w:themeShade="80"/>
              </w:rPr>
              <w:t xml:space="preserve">    'Ervmax', 0.8429487, ...</w:t>
            </w:r>
          </w:p>
          <w:p w14:paraId="20201A84" w14:textId="77777777" w:rsidR="00E77509" w:rsidRPr="00E77509" w:rsidRDefault="00E77509" w:rsidP="00E77509">
            <w:pPr>
              <w:rPr>
                <w:rFonts w:ascii="Cascadia Code" w:eastAsia="微软雅黑" w:hAnsi="Cascadia Code" w:cs="Cascadia Code"/>
                <w:color w:val="747474" w:themeColor="background2" w:themeShade="80"/>
              </w:rPr>
            </w:pPr>
            <w:r w:rsidRPr="00E77509">
              <w:rPr>
                <w:rFonts w:ascii="Cascadia Code" w:eastAsia="微软雅黑" w:hAnsi="Cascadia Code" w:cs="Cascadia Code"/>
                <w:color w:val="747474" w:themeColor="background2" w:themeShade="80"/>
              </w:rPr>
              <w:t xml:space="preserve">    'R_sar', 1.0591491, ...</w:t>
            </w:r>
          </w:p>
          <w:p w14:paraId="0AA5FE11" w14:textId="77777777" w:rsidR="00E77509" w:rsidRPr="00E77509" w:rsidRDefault="00E77509" w:rsidP="00E77509">
            <w:pPr>
              <w:rPr>
                <w:rFonts w:ascii="Cascadia Code" w:eastAsia="微软雅黑" w:hAnsi="Cascadia Code" w:cs="Cascadia Code"/>
                <w:color w:val="747474" w:themeColor="background2" w:themeShade="80"/>
              </w:rPr>
            </w:pPr>
            <w:r w:rsidRPr="00E77509">
              <w:rPr>
                <w:rFonts w:ascii="Cascadia Code" w:eastAsia="微软雅黑" w:hAnsi="Cascadia Code" w:cs="Cascadia Code"/>
                <w:color w:val="747474" w:themeColor="background2" w:themeShade="80"/>
              </w:rPr>
              <w:t xml:space="preserve">    'C_ao', 0.09527847, ...</w:t>
            </w:r>
          </w:p>
          <w:p w14:paraId="7AB4A25A" w14:textId="1D1089ED" w:rsidR="00E77509" w:rsidRDefault="00E77509" w:rsidP="00E77509">
            <w:pPr>
              <w:rPr>
                <w:rFonts w:ascii="Cascadia Code" w:eastAsia="微软雅黑" w:hAnsi="Cascadia Code" w:cs="Cascadia Code" w:hint="eastAsia"/>
              </w:rPr>
            </w:pPr>
            <w:r w:rsidRPr="00E77509">
              <w:rPr>
                <w:rFonts w:ascii="Cascadia Code" w:eastAsia="微软雅黑" w:hAnsi="Cascadia Code" w:cs="Cascadia Code"/>
                <w:color w:val="747474" w:themeColor="background2" w:themeShade="80"/>
              </w:rPr>
              <w:t xml:space="preserve">    'TBV', 841.3023);</w:t>
            </w:r>
          </w:p>
        </w:tc>
      </w:tr>
      <w:tr w:rsidR="000437B4" w:rsidRPr="00AE5C8A" w14:paraId="4FD86B01" w14:textId="77777777" w:rsidTr="00082BC1">
        <w:tc>
          <w:tcPr>
            <w:tcW w:w="4148" w:type="dxa"/>
          </w:tcPr>
          <w:p w14:paraId="719288F1" w14:textId="65C791BC" w:rsidR="00557CAA" w:rsidRPr="00AE5C8A" w:rsidRDefault="00557CAA">
            <w:pPr>
              <w:rPr>
                <w:rFonts w:ascii="微软雅黑" w:eastAsia="微软雅黑" w:hAnsi="微软雅黑" w:hint="eastAsia"/>
              </w:rPr>
            </w:pPr>
            <w:r w:rsidRPr="00AE5C8A">
              <w:rPr>
                <w:rFonts w:ascii="微软雅黑" w:eastAsia="微软雅黑" w:hAnsi="微软雅黑" w:hint="eastAsia"/>
              </w:rPr>
              <w:t>左心室PV</w:t>
            </w:r>
            <w:r w:rsidR="001F2CD8" w:rsidRPr="00AE5C8A">
              <w:rPr>
                <w:rFonts w:ascii="微软雅黑" w:eastAsia="微软雅黑" w:hAnsi="微软雅黑" w:hint="eastAsia"/>
              </w:rPr>
              <w:t>环</w:t>
            </w:r>
          </w:p>
          <w:p w14:paraId="7DD8AD31" w14:textId="639F4E7A" w:rsidR="000437B4" w:rsidRPr="00AE5C8A" w:rsidRDefault="00082BC1">
            <w:pPr>
              <w:rPr>
                <w:rFonts w:ascii="微软雅黑" w:eastAsia="微软雅黑" w:hAnsi="微软雅黑" w:hint="eastAsia"/>
              </w:rPr>
            </w:pPr>
            <w:r w:rsidRPr="00AE5C8A">
              <w:rPr>
                <w:rFonts w:ascii="微软雅黑" w:eastAsia="微软雅黑" w:hAnsi="微软雅黑"/>
              </w:rPr>
              <w:drawing>
                <wp:inline distT="0" distB="0" distL="0" distR="0" wp14:anchorId="10CEE8F7" wp14:editId="6DEB34EE">
                  <wp:extent cx="2452688" cy="1285697"/>
                  <wp:effectExtent l="0" t="0" r="5080" b="0"/>
                  <wp:docPr id="112266372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2663727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5817" cy="13030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</w:tcPr>
          <w:p w14:paraId="565EC578" w14:textId="77777777" w:rsidR="000437B4" w:rsidRPr="00AE5C8A" w:rsidRDefault="00CD656E">
            <w:pPr>
              <w:rPr>
                <w:rFonts w:ascii="微软雅黑" w:eastAsia="微软雅黑" w:hAnsi="微软雅黑"/>
              </w:rPr>
            </w:pPr>
            <w:r w:rsidRPr="00AE5C8A">
              <w:rPr>
                <w:rFonts w:ascii="微软雅黑" w:eastAsia="微软雅黑" w:hAnsi="微软雅黑" w:hint="eastAsia"/>
              </w:rPr>
              <w:t>右心室PV环</w:t>
            </w:r>
          </w:p>
          <w:p w14:paraId="7C792DA1" w14:textId="5E15C99C" w:rsidR="00C1616E" w:rsidRPr="00AE5C8A" w:rsidRDefault="00842A67">
            <w:pPr>
              <w:rPr>
                <w:rFonts w:ascii="微软雅黑" w:eastAsia="微软雅黑" w:hAnsi="微软雅黑" w:hint="eastAsia"/>
              </w:rPr>
            </w:pPr>
            <w:r w:rsidRPr="00AE5C8A">
              <w:rPr>
                <w:rFonts w:ascii="微软雅黑" w:eastAsia="微软雅黑" w:hAnsi="微软雅黑"/>
              </w:rPr>
              <w:drawing>
                <wp:inline distT="0" distB="0" distL="0" distR="0" wp14:anchorId="04E45DA3" wp14:editId="11CA4706">
                  <wp:extent cx="2438036" cy="1290638"/>
                  <wp:effectExtent l="0" t="0" r="635" b="5080"/>
                  <wp:docPr id="201658427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658427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4708" cy="1315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135F" w:rsidRPr="00AE5C8A" w14:paraId="7F02841D" w14:textId="77777777" w:rsidTr="00A46785">
        <w:tc>
          <w:tcPr>
            <w:tcW w:w="8296" w:type="dxa"/>
            <w:gridSpan w:val="2"/>
          </w:tcPr>
          <w:p w14:paraId="0EDAE7FD" w14:textId="1A5E1DA3" w:rsidR="0067135F" w:rsidRPr="00AE5C8A" w:rsidRDefault="00B10A70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以此数据</w:t>
            </w:r>
            <w:r w:rsidR="000F5F08">
              <w:rPr>
                <w:rFonts w:ascii="微软雅黑" w:eastAsia="微软雅黑" w:hAnsi="微软雅黑" w:hint="eastAsia"/>
              </w:rPr>
              <w:t>作为后续分析的对照基准。</w:t>
            </w:r>
          </w:p>
        </w:tc>
      </w:tr>
    </w:tbl>
    <w:p w14:paraId="7F6E4E83" w14:textId="77777777" w:rsidR="00F87E54" w:rsidRDefault="00F87E54">
      <w:pPr>
        <w:spacing w:after="21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br w:type="page"/>
      </w: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48"/>
        <w:gridCol w:w="4148"/>
      </w:tblGrid>
      <w:tr w:rsidR="00F87E54" w:rsidRPr="00AE5C8A" w14:paraId="7BE0C6B7" w14:textId="77777777" w:rsidTr="00BB207E">
        <w:tc>
          <w:tcPr>
            <w:tcW w:w="8296" w:type="dxa"/>
            <w:gridSpan w:val="2"/>
          </w:tcPr>
          <w:p w14:paraId="45C6EF8D" w14:textId="3A6CADF7" w:rsidR="00F87E54" w:rsidRPr="00D31EE9" w:rsidRDefault="00F87E54" w:rsidP="00BB207E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D31EE9">
              <w:rPr>
                <w:rFonts w:ascii="微软雅黑" w:eastAsia="微软雅黑" w:hAnsi="微软雅黑" w:hint="eastAsia"/>
                <w:b/>
                <w:bCs/>
              </w:rPr>
              <w:lastRenderedPageBreak/>
              <w:t>工况</w:t>
            </w:r>
            <w:r w:rsidR="000A1474" w:rsidRPr="00D31EE9">
              <w:rPr>
                <w:rFonts w:ascii="微软雅黑" w:eastAsia="微软雅黑" w:hAnsi="微软雅黑" w:hint="eastAsia"/>
                <w:b/>
                <w:bCs/>
              </w:rPr>
              <w:t>二</w:t>
            </w:r>
            <w:r w:rsidRPr="00D31EE9">
              <w:rPr>
                <w:rFonts w:ascii="微软雅黑" w:eastAsia="微软雅黑" w:hAnsi="微软雅黑" w:hint="eastAsia"/>
                <w:b/>
                <w:bCs/>
              </w:rPr>
              <w:t>：</w:t>
            </w:r>
            <w:r w:rsidR="000A1474" w:rsidRPr="00D31EE9">
              <w:rPr>
                <w:rFonts w:ascii="微软雅黑" w:eastAsia="微软雅黑" w:hAnsi="微软雅黑"/>
                <w:b/>
                <w:bCs/>
              </w:rPr>
              <w:t>射血分数保留的心力衰竭（HFpEF）</w:t>
            </w:r>
          </w:p>
        </w:tc>
      </w:tr>
      <w:tr w:rsidR="00F87E54" w:rsidRPr="00AE5C8A" w14:paraId="68739E26" w14:textId="77777777" w:rsidTr="00BB207E">
        <w:tc>
          <w:tcPr>
            <w:tcW w:w="8296" w:type="dxa"/>
            <w:gridSpan w:val="2"/>
          </w:tcPr>
          <w:p w14:paraId="2C7E6E7A" w14:textId="72EE73C4" w:rsidR="00D31EE9" w:rsidRDefault="00D31EE9" w:rsidP="00BB207E">
            <w:pPr>
              <w:rPr>
                <w:rFonts w:ascii="Cascadia Code" w:eastAsia="微软雅黑" w:hAnsi="Cascadia Code" w:cs="Cascadia Code" w:hint="eastAsia"/>
              </w:rPr>
            </w:pPr>
            <w:r>
              <w:rPr>
                <w:rFonts w:ascii="Cascadia Code" w:eastAsia="微软雅黑" w:hAnsi="Cascadia Code" w:cs="Cascadia Code" w:hint="eastAsia"/>
              </w:rPr>
              <w:t>HFpEF</w:t>
            </w:r>
            <w:r w:rsidRPr="00D31EE9">
              <w:rPr>
                <w:rFonts w:ascii="Cascadia Code" w:eastAsia="微软雅黑" w:hAnsi="Cascadia Code" w:cs="Cascadia Code"/>
              </w:rPr>
              <w:t>常见于高血压性心脏病患者</w:t>
            </w:r>
            <w:r>
              <w:rPr>
                <w:rFonts w:ascii="Cascadia Code" w:eastAsia="微软雅黑" w:hAnsi="Cascadia Code" w:cs="Cascadia Code" w:hint="eastAsia"/>
              </w:rPr>
              <w:t>，临床症状为</w:t>
            </w:r>
            <w:r w:rsidRPr="00D31EE9">
              <w:rPr>
                <w:rFonts w:ascii="Cascadia Code" w:eastAsia="微软雅黑" w:hAnsi="Cascadia Code" w:cs="Cascadia Code"/>
              </w:rPr>
              <w:t>心室壁增厚、舒张功能减退，但收缩功能尚可</w:t>
            </w:r>
            <w:r w:rsidR="00DA674B">
              <w:rPr>
                <w:rFonts w:ascii="Cascadia Code" w:eastAsia="微软雅黑" w:hAnsi="Cascadia Code" w:cs="Cascadia Code" w:hint="eastAsia"/>
              </w:rPr>
              <w:t>。</w:t>
            </w:r>
          </w:p>
          <w:p w14:paraId="79345A28" w14:textId="55C4487D" w:rsidR="00F87E54" w:rsidRPr="00AE5C8A" w:rsidRDefault="00F87E54" w:rsidP="00BB207E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Cascadia Code" w:eastAsia="微软雅黑" w:hAnsi="Cascadia Code" w:cs="Cascadia Code" w:hint="eastAsia"/>
              </w:rPr>
              <w:t>临床采集数据：</w:t>
            </w:r>
            <w:r w:rsidR="00DA674B" w:rsidRPr="00DA674B">
              <w:rPr>
                <w:rFonts w:ascii="Cascadia Code" w:eastAsia="微软雅黑" w:hAnsi="Cascadia Code" w:cs="Cascadia Code"/>
              </w:rPr>
              <w:t>LVEDV=95, LVESV=42, LVEF=0.56, RVEDV=88, RVESV=38, MAP=108</w:t>
            </w:r>
          </w:p>
        </w:tc>
      </w:tr>
      <w:tr w:rsidR="00F87E54" w:rsidRPr="00AE5C8A" w14:paraId="0794DED5" w14:textId="77777777" w:rsidTr="00BB207E">
        <w:tc>
          <w:tcPr>
            <w:tcW w:w="8296" w:type="dxa"/>
            <w:gridSpan w:val="2"/>
          </w:tcPr>
          <w:p w14:paraId="36870E1E" w14:textId="77777777" w:rsidR="00F87E54" w:rsidRDefault="00F87E54" w:rsidP="00BB207E">
            <w:pPr>
              <w:rPr>
                <w:rFonts w:ascii="Cascadia Code" w:eastAsia="微软雅黑" w:hAnsi="Cascadia Code" w:cs="Cascadia Code"/>
              </w:rPr>
            </w:pPr>
            <w:r>
              <w:rPr>
                <w:rFonts w:ascii="Cascadia Code" w:eastAsia="微软雅黑" w:hAnsi="Cascadia Code" w:cs="Cascadia Code" w:hint="eastAsia"/>
              </w:rPr>
              <w:t>神经网络计算结果：</w:t>
            </w:r>
          </w:p>
          <w:p w14:paraId="263CBE8D" w14:textId="77777777" w:rsidR="007D6A63" w:rsidRPr="007D6A63" w:rsidRDefault="007D6A63" w:rsidP="007D6A63">
            <w:pPr>
              <w:rPr>
                <w:rFonts w:ascii="Cascadia Code" w:eastAsia="微软雅黑" w:hAnsi="Cascadia Code" w:cs="Cascadia Code"/>
                <w:color w:val="747474" w:themeColor="background2" w:themeShade="80"/>
              </w:rPr>
            </w:pPr>
            <w:r w:rsidRPr="007D6A63">
              <w:rPr>
                <w:rFonts w:ascii="Cascadia Code" w:eastAsia="微软雅黑" w:hAnsi="Cascadia Code" w:cs="Cascadia Code"/>
                <w:color w:val="747474" w:themeColor="background2" w:themeShade="80"/>
              </w:rPr>
              <w:t>base_params = struct(...</w:t>
            </w:r>
          </w:p>
          <w:p w14:paraId="7EAE5E29" w14:textId="735FCB8E" w:rsidR="007D6A63" w:rsidRPr="007D6A63" w:rsidRDefault="007D6A63" w:rsidP="006C5F73">
            <w:pPr>
              <w:rPr>
                <w:rFonts w:ascii="Cascadia Code" w:eastAsia="微软雅黑" w:hAnsi="Cascadia Code" w:cs="Cascadia Code" w:hint="eastAsia"/>
                <w:color w:val="747474" w:themeColor="background2" w:themeShade="80"/>
              </w:rPr>
            </w:pPr>
            <w:r w:rsidRPr="007D6A63">
              <w:rPr>
                <w:rFonts w:ascii="Cascadia Code" w:eastAsia="微软雅黑" w:hAnsi="Cascadia Code" w:cs="Cascadia Code"/>
                <w:color w:val="747474" w:themeColor="background2" w:themeShade="80"/>
              </w:rPr>
              <w:t xml:space="preserve">    </w:t>
            </w:r>
            <w:r w:rsidR="00B519E1">
              <w:rPr>
                <w:rFonts w:ascii="Cascadia Code" w:eastAsia="微软雅黑" w:hAnsi="Cascadia Code" w:cs="Cascadia Code" w:hint="eastAsia"/>
                <w:color w:val="747474" w:themeColor="background2" w:themeShade="80"/>
              </w:rPr>
              <w:t>参数</w:t>
            </w:r>
            <w:r w:rsidR="002347EC">
              <w:rPr>
                <w:rFonts w:ascii="Cascadia Code" w:eastAsia="微软雅黑" w:hAnsi="Cascadia Code" w:cs="Cascadia Code" w:hint="eastAsia"/>
                <w:color w:val="747474" w:themeColor="background2" w:themeShade="80"/>
              </w:rPr>
              <w:t>同前</w:t>
            </w:r>
            <w:r w:rsidR="008A750B">
              <w:rPr>
                <w:rFonts w:ascii="Cascadia Code" w:eastAsia="微软雅黑" w:hAnsi="Cascadia Code" w:cs="Cascadia Code" w:hint="eastAsia"/>
                <w:color w:val="747474" w:themeColor="background2" w:themeShade="80"/>
              </w:rPr>
              <w:t>部分略</w:t>
            </w:r>
          </w:p>
          <w:p w14:paraId="025F4EC6" w14:textId="77777777" w:rsidR="007D6A63" w:rsidRPr="007D6A63" w:rsidRDefault="007D6A63" w:rsidP="007D6A63">
            <w:pPr>
              <w:rPr>
                <w:rFonts w:ascii="Cascadia Code" w:eastAsia="微软雅黑" w:hAnsi="Cascadia Code" w:cs="Cascadia Code"/>
                <w:color w:val="747474" w:themeColor="background2" w:themeShade="80"/>
              </w:rPr>
            </w:pPr>
            <w:r w:rsidRPr="007D6A63">
              <w:rPr>
                <w:rFonts w:ascii="Cascadia Code" w:eastAsia="微软雅黑" w:hAnsi="Cascadia Code" w:cs="Cascadia Code"/>
                <w:color w:val="747474" w:themeColor="background2" w:themeShade="80"/>
              </w:rPr>
              <w:t xml:space="preserve">    'Elvmax', 3.4489787, ...</w:t>
            </w:r>
          </w:p>
          <w:p w14:paraId="1D5DA96B" w14:textId="77777777" w:rsidR="007D6A63" w:rsidRPr="007D6A63" w:rsidRDefault="007D6A63" w:rsidP="007D6A63">
            <w:pPr>
              <w:rPr>
                <w:rFonts w:ascii="Cascadia Code" w:eastAsia="微软雅黑" w:hAnsi="Cascadia Code" w:cs="Cascadia Code"/>
                <w:color w:val="747474" w:themeColor="background2" w:themeShade="80"/>
              </w:rPr>
            </w:pPr>
            <w:r w:rsidRPr="007D6A63">
              <w:rPr>
                <w:rFonts w:ascii="Cascadia Code" w:eastAsia="微软雅黑" w:hAnsi="Cascadia Code" w:cs="Cascadia Code"/>
                <w:color w:val="747474" w:themeColor="background2" w:themeShade="80"/>
              </w:rPr>
              <w:t xml:space="preserve">    'Ervmax', 0.7577012, ...</w:t>
            </w:r>
          </w:p>
          <w:p w14:paraId="2D393D26" w14:textId="77777777" w:rsidR="007D6A63" w:rsidRPr="007D6A63" w:rsidRDefault="007D6A63" w:rsidP="007D6A63">
            <w:pPr>
              <w:rPr>
                <w:rFonts w:ascii="Cascadia Code" w:eastAsia="微软雅黑" w:hAnsi="Cascadia Code" w:cs="Cascadia Code"/>
                <w:color w:val="747474" w:themeColor="background2" w:themeShade="80"/>
              </w:rPr>
            </w:pPr>
            <w:r w:rsidRPr="007D6A63">
              <w:rPr>
                <w:rFonts w:ascii="Cascadia Code" w:eastAsia="微软雅黑" w:hAnsi="Cascadia Code" w:cs="Cascadia Code"/>
                <w:color w:val="747474" w:themeColor="background2" w:themeShade="80"/>
              </w:rPr>
              <w:t xml:space="preserve">    'R_sar', 1.3809215, ...</w:t>
            </w:r>
          </w:p>
          <w:p w14:paraId="07EBAC08" w14:textId="77777777" w:rsidR="007D6A63" w:rsidRPr="007D6A63" w:rsidRDefault="007D6A63" w:rsidP="007D6A63">
            <w:pPr>
              <w:rPr>
                <w:rFonts w:ascii="Cascadia Code" w:eastAsia="微软雅黑" w:hAnsi="Cascadia Code" w:cs="Cascadia Code"/>
                <w:color w:val="747474" w:themeColor="background2" w:themeShade="80"/>
              </w:rPr>
            </w:pPr>
            <w:r w:rsidRPr="007D6A63">
              <w:rPr>
                <w:rFonts w:ascii="Cascadia Code" w:eastAsia="微软雅黑" w:hAnsi="Cascadia Code" w:cs="Cascadia Code"/>
                <w:color w:val="747474" w:themeColor="background2" w:themeShade="80"/>
              </w:rPr>
              <w:t xml:space="preserve">    'C_ao', 0.09945128, ...</w:t>
            </w:r>
          </w:p>
          <w:p w14:paraId="392CD284" w14:textId="77335E7C" w:rsidR="00F87E54" w:rsidRDefault="007D6A63" w:rsidP="007D6A63">
            <w:pPr>
              <w:rPr>
                <w:rFonts w:ascii="Cascadia Code" w:eastAsia="微软雅黑" w:hAnsi="Cascadia Code" w:cs="Cascadia Code" w:hint="eastAsia"/>
              </w:rPr>
            </w:pPr>
            <w:r w:rsidRPr="007D6A63">
              <w:rPr>
                <w:rFonts w:ascii="Cascadia Code" w:eastAsia="微软雅黑" w:hAnsi="Cascadia Code" w:cs="Cascadia Code"/>
                <w:color w:val="747474" w:themeColor="background2" w:themeShade="80"/>
              </w:rPr>
              <w:t xml:space="preserve">    'TBV', 829.58984);</w:t>
            </w:r>
          </w:p>
        </w:tc>
      </w:tr>
      <w:tr w:rsidR="00F87E54" w:rsidRPr="00AE5C8A" w14:paraId="21421D47" w14:textId="77777777" w:rsidTr="00BB207E">
        <w:tc>
          <w:tcPr>
            <w:tcW w:w="4148" w:type="dxa"/>
          </w:tcPr>
          <w:p w14:paraId="753552CA" w14:textId="77777777" w:rsidR="00F87E54" w:rsidRPr="00AE5C8A" w:rsidRDefault="00F87E54" w:rsidP="00BB207E">
            <w:pPr>
              <w:rPr>
                <w:rFonts w:ascii="微软雅黑" w:eastAsia="微软雅黑" w:hAnsi="微软雅黑" w:hint="eastAsia"/>
              </w:rPr>
            </w:pPr>
            <w:r w:rsidRPr="00AE5C8A">
              <w:rPr>
                <w:rFonts w:ascii="微软雅黑" w:eastAsia="微软雅黑" w:hAnsi="微软雅黑" w:hint="eastAsia"/>
              </w:rPr>
              <w:t>左心室PV环</w:t>
            </w:r>
          </w:p>
          <w:p w14:paraId="19B5FF2E" w14:textId="71D446E2" w:rsidR="00F87E54" w:rsidRPr="00AE5C8A" w:rsidRDefault="00925E49" w:rsidP="00BB207E">
            <w:pPr>
              <w:rPr>
                <w:rFonts w:ascii="微软雅黑" w:eastAsia="微软雅黑" w:hAnsi="微软雅黑" w:hint="eastAsia"/>
              </w:rPr>
            </w:pPr>
            <w:r w:rsidRPr="00925E49">
              <w:rPr>
                <w:rFonts w:ascii="微软雅黑" w:eastAsia="微软雅黑" w:hAnsi="微软雅黑"/>
              </w:rPr>
              <w:drawing>
                <wp:inline distT="0" distB="0" distL="0" distR="0" wp14:anchorId="67079403" wp14:editId="229EF420">
                  <wp:extent cx="2454910" cy="1284202"/>
                  <wp:effectExtent l="0" t="0" r="2540" b="0"/>
                  <wp:docPr id="35878238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878238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8194" cy="12911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</w:tcPr>
          <w:p w14:paraId="760B3B7C" w14:textId="77777777" w:rsidR="00F87E54" w:rsidRPr="00AE5C8A" w:rsidRDefault="00F87E54" w:rsidP="00BB207E">
            <w:pPr>
              <w:rPr>
                <w:rFonts w:ascii="微软雅黑" w:eastAsia="微软雅黑" w:hAnsi="微软雅黑"/>
              </w:rPr>
            </w:pPr>
            <w:r w:rsidRPr="00AE5C8A">
              <w:rPr>
                <w:rFonts w:ascii="微软雅黑" w:eastAsia="微软雅黑" w:hAnsi="微软雅黑" w:hint="eastAsia"/>
              </w:rPr>
              <w:t>右心室PV环</w:t>
            </w:r>
          </w:p>
          <w:p w14:paraId="27F5F198" w14:textId="2AB1FAD3" w:rsidR="00F87E54" w:rsidRPr="00AE5C8A" w:rsidRDefault="001339A6" w:rsidP="00BB207E">
            <w:pPr>
              <w:rPr>
                <w:rFonts w:ascii="微软雅黑" w:eastAsia="微软雅黑" w:hAnsi="微软雅黑" w:hint="eastAsia"/>
              </w:rPr>
            </w:pPr>
            <w:r w:rsidRPr="001339A6">
              <w:rPr>
                <w:rFonts w:ascii="微软雅黑" w:eastAsia="微软雅黑" w:hAnsi="微软雅黑"/>
              </w:rPr>
              <w:drawing>
                <wp:inline distT="0" distB="0" distL="0" distR="0" wp14:anchorId="08F02747" wp14:editId="536658DD">
                  <wp:extent cx="2457450" cy="1293815"/>
                  <wp:effectExtent l="0" t="0" r="0" b="1905"/>
                  <wp:docPr id="1385928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5928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2842" cy="13071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87E54" w:rsidRPr="00AE5C8A" w14:paraId="79602224" w14:textId="77777777" w:rsidTr="00BB207E">
        <w:tc>
          <w:tcPr>
            <w:tcW w:w="8296" w:type="dxa"/>
            <w:gridSpan w:val="2"/>
          </w:tcPr>
          <w:p w14:paraId="5C799867" w14:textId="77777777" w:rsidR="00F87E54" w:rsidRDefault="00371FE2" w:rsidP="00BB207E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患者特征：</w:t>
            </w:r>
          </w:p>
          <w:p w14:paraId="05C69737" w14:textId="17689C2C" w:rsidR="00371FE2" w:rsidRDefault="00371FE2" w:rsidP="00BB207E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1. 左心室PV环舒张期压力明显升高</w:t>
            </w:r>
            <w:r w:rsidR="00064712">
              <w:rPr>
                <w:rFonts w:ascii="微软雅黑" w:eastAsia="微软雅黑" w:hAnsi="微软雅黑" w:hint="eastAsia"/>
              </w:rPr>
              <w:t>（右下角位置抬升），说明</w:t>
            </w:r>
            <w:r w:rsidR="00064712" w:rsidRPr="00064712">
              <w:rPr>
                <w:rFonts w:ascii="微软雅黑" w:eastAsia="微软雅黑" w:hAnsi="微软雅黑"/>
              </w:rPr>
              <w:t>左心室顺应性下降</w:t>
            </w:r>
            <w:r w:rsidR="00064712">
              <w:rPr>
                <w:rFonts w:ascii="微软雅黑" w:eastAsia="微软雅黑" w:hAnsi="微软雅黑" w:hint="eastAsia"/>
              </w:rPr>
              <w:t>，</w:t>
            </w:r>
            <w:r w:rsidR="00064712" w:rsidRPr="00064712">
              <w:rPr>
                <w:rFonts w:ascii="微软雅黑" w:eastAsia="微软雅黑" w:hAnsi="微软雅黑"/>
              </w:rPr>
              <w:t>舒张功能受损</w:t>
            </w:r>
            <w:r w:rsidR="00064712">
              <w:rPr>
                <w:rFonts w:ascii="微软雅黑" w:eastAsia="微软雅黑" w:hAnsi="微软雅黑" w:hint="eastAsia"/>
              </w:rPr>
              <w:t>，这是H</w:t>
            </w:r>
            <w:r w:rsidR="00AF2586">
              <w:rPr>
                <w:rFonts w:ascii="微软雅黑" w:eastAsia="微软雅黑" w:hAnsi="微软雅黑" w:hint="eastAsia"/>
              </w:rPr>
              <w:t>F</w:t>
            </w:r>
            <w:r w:rsidR="00064712">
              <w:rPr>
                <w:rFonts w:ascii="微软雅黑" w:eastAsia="微软雅黑" w:hAnsi="微软雅黑" w:hint="eastAsia"/>
              </w:rPr>
              <w:t>pEF的典型症状。</w:t>
            </w:r>
          </w:p>
          <w:p w14:paraId="0E71101E" w14:textId="77777777" w:rsidR="00C54628" w:rsidRDefault="00C54628" w:rsidP="00BB207E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2. 充盈阶段</w:t>
            </w:r>
            <w:r w:rsidR="0065782D">
              <w:rPr>
                <w:rFonts w:ascii="微软雅黑" w:eastAsia="微软雅黑" w:hAnsi="微软雅黑" w:hint="eastAsia"/>
              </w:rPr>
              <w:t>整体压力升高</w:t>
            </w:r>
            <w:r>
              <w:rPr>
                <w:rFonts w:ascii="微软雅黑" w:eastAsia="微软雅黑" w:hAnsi="微软雅黑" w:hint="eastAsia"/>
              </w:rPr>
              <w:t>（底边位置整体抬升），</w:t>
            </w:r>
            <w:r w:rsidR="0065782D">
              <w:rPr>
                <w:rFonts w:ascii="微软雅黑" w:eastAsia="微软雅黑" w:hAnsi="微软雅黑" w:hint="eastAsia"/>
              </w:rPr>
              <w:t>说明心室充盈困难。</w:t>
            </w:r>
          </w:p>
          <w:p w14:paraId="0069E418" w14:textId="55C29B18" w:rsidR="00574460" w:rsidRPr="00AE5C8A" w:rsidRDefault="000F5F08" w:rsidP="00315E4A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3. 最大容积数值与常人相近</w:t>
            </w:r>
            <w:r w:rsidR="00D234D9">
              <w:rPr>
                <w:rFonts w:ascii="微软雅黑" w:eastAsia="微软雅黑" w:hAnsi="微软雅黑" w:hint="eastAsia"/>
              </w:rPr>
              <w:t>，说明患者</w:t>
            </w:r>
            <w:r w:rsidR="00AF2586" w:rsidRPr="00AF2586">
              <w:rPr>
                <w:rFonts w:ascii="微软雅黑" w:eastAsia="微软雅黑" w:hAnsi="微软雅黑"/>
              </w:rPr>
              <w:t>射血分数</w:t>
            </w:r>
            <w:r w:rsidR="00AF2586">
              <w:rPr>
                <w:rFonts w:ascii="微软雅黑" w:eastAsia="微软雅黑" w:hAnsi="微软雅黑" w:hint="eastAsia"/>
              </w:rPr>
              <w:t>无明显异常，也符合HdpEF的特征</w:t>
            </w:r>
          </w:p>
        </w:tc>
      </w:tr>
    </w:tbl>
    <w:p w14:paraId="682E7755" w14:textId="77777777" w:rsidR="00315E4A" w:rsidRDefault="00315E4A">
      <w:pPr>
        <w:spacing w:after="21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br w:type="page"/>
      </w: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55"/>
        <w:gridCol w:w="4151"/>
      </w:tblGrid>
      <w:tr w:rsidR="00315E4A" w:rsidRPr="00AE5C8A" w14:paraId="267DE9F2" w14:textId="77777777" w:rsidTr="00BB207E">
        <w:tc>
          <w:tcPr>
            <w:tcW w:w="8296" w:type="dxa"/>
            <w:gridSpan w:val="2"/>
          </w:tcPr>
          <w:p w14:paraId="59A4E8A5" w14:textId="429E9032" w:rsidR="00315E4A" w:rsidRPr="00D31EE9" w:rsidRDefault="00315E4A" w:rsidP="00BB207E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D31EE9">
              <w:rPr>
                <w:rFonts w:ascii="微软雅黑" w:eastAsia="微软雅黑" w:hAnsi="微软雅黑" w:hint="eastAsia"/>
                <w:b/>
                <w:bCs/>
              </w:rPr>
              <w:lastRenderedPageBreak/>
              <w:t>工况</w:t>
            </w:r>
            <w:r>
              <w:rPr>
                <w:rFonts w:ascii="微软雅黑" w:eastAsia="微软雅黑" w:hAnsi="微软雅黑" w:hint="eastAsia"/>
                <w:b/>
                <w:bCs/>
              </w:rPr>
              <w:t>三</w:t>
            </w:r>
            <w:r w:rsidRPr="00D31EE9">
              <w:rPr>
                <w:rFonts w:ascii="微软雅黑" w:eastAsia="微软雅黑" w:hAnsi="微软雅黑" w:hint="eastAsia"/>
                <w:b/>
                <w:bCs/>
              </w:rPr>
              <w:t>：</w:t>
            </w:r>
            <w:r w:rsidR="00B43B89" w:rsidRPr="00B43B89">
              <w:rPr>
                <w:rFonts w:ascii="微软雅黑" w:eastAsia="微软雅黑" w:hAnsi="微软雅黑"/>
                <w:b/>
                <w:bCs/>
              </w:rPr>
              <w:t>高血压伴左室轻度增大</w:t>
            </w:r>
            <w:r w:rsidRPr="00D31EE9">
              <w:rPr>
                <w:rFonts w:ascii="微软雅黑" w:eastAsia="微软雅黑" w:hAnsi="微软雅黑"/>
                <w:b/>
                <w:bCs/>
              </w:rPr>
              <w:t>（</w:t>
            </w:r>
            <w:r w:rsidR="00375A1D" w:rsidRPr="00375A1D">
              <w:rPr>
                <w:rFonts w:ascii="微软雅黑" w:eastAsia="微软雅黑" w:hAnsi="微软雅黑"/>
                <w:b/>
                <w:bCs/>
              </w:rPr>
              <w:t>HFrEF</w:t>
            </w:r>
            <w:r w:rsidRPr="00D31EE9">
              <w:rPr>
                <w:rFonts w:ascii="微软雅黑" w:eastAsia="微软雅黑" w:hAnsi="微软雅黑"/>
                <w:b/>
                <w:bCs/>
              </w:rPr>
              <w:t>）</w:t>
            </w:r>
          </w:p>
        </w:tc>
      </w:tr>
      <w:tr w:rsidR="00315E4A" w:rsidRPr="00AE5C8A" w14:paraId="5F85FCD4" w14:textId="77777777" w:rsidTr="00BB207E">
        <w:tc>
          <w:tcPr>
            <w:tcW w:w="8296" w:type="dxa"/>
            <w:gridSpan w:val="2"/>
          </w:tcPr>
          <w:p w14:paraId="4784A0E3" w14:textId="30A6DE83" w:rsidR="00315E4A" w:rsidRDefault="00315E4A" w:rsidP="00BB207E">
            <w:pPr>
              <w:rPr>
                <w:rFonts w:ascii="Cascadia Code" w:eastAsia="微软雅黑" w:hAnsi="Cascadia Code" w:cs="Cascadia Code" w:hint="eastAsia"/>
              </w:rPr>
            </w:pPr>
            <w:r>
              <w:rPr>
                <w:rFonts w:ascii="Cascadia Code" w:eastAsia="微软雅黑" w:hAnsi="Cascadia Code" w:cs="Cascadia Code" w:hint="eastAsia"/>
              </w:rPr>
              <w:t>H</w:t>
            </w:r>
            <w:r w:rsidR="005A2BC7">
              <w:rPr>
                <w:rFonts w:ascii="Cascadia Code" w:eastAsia="微软雅黑" w:hAnsi="Cascadia Code" w:cs="Cascadia Code" w:hint="eastAsia"/>
              </w:rPr>
              <w:t>F</w:t>
            </w:r>
            <w:r w:rsidR="00375A1D">
              <w:rPr>
                <w:rFonts w:ascii="Cascadia Code" w:eastAsia="微软雅黑" w:hAnsi="Cascadia Code" w:cs="Cascadia Code" w:hint="eastAsia"/>
              </w:rPr>
              <w:t>r</w:t>
            </w:r>
            <w:r>
              <w:rPr>
                <w:rFonts w:ascii="Cascadia Code" w:eastAsia="微软雅黑" w:hAnsi="Cascadia Code" w:cs="Cascadia Code" w:hint="eastAsia"/>
              </w:rPr>
              <w:t>EF</w:t>
            </w:r>
            <w:r w:rsidR="00375A1D">
              <w:rPr>
                <w:rFonts w:ascii="Cascadia Code" w:eastAsia="微软雅黑" w:hAnsi="Cascadia Code" w:cs="Cascadia Code" w:hint="eastAsia"/>
              </w:rPr>
              <w:t>为</w:t>
            </w:r>
            <w:r w:rsidR="00375A1D" w:rsidRPr="00375A1D">
              <w:rPr>
                <w:rFonts w:ascii="Cascadia Code" w:eastAsia="微软雅黑" w:hAnsi="Cascadia Code" w:cs="Cascadia Code"/>
              </w:rPr>
              <w:t>扩张型心肌病</w:t>
            </w:r>
            <w:r w:rsidR="00375A1D">
              <w:rPr>
                <w:rFonts w:ascii="Cascadia Code" w:eastAsia="微软雅黑" w:hAnsi="Cascadia Code" w:cs="Cascadia Code" w:hint="eastAsia"/>
              </w:rPr>
              <w:t>，</w:t>
            </w:r>
            <w:r w:rsidR="003A57E3">
              <w:rPr>
                <w:rFonts w:ascii="Cascadia Code" w:eastAsia="微软雅黑" w:hAnsi="Cascadia Code" w:cs="Cascadia Code" w:hint="eastAsia"/>
              </w:rPr>
              <w:t>临床表现为</w:t>
            </w:r>
            <w:r w:rsidR="003A57E3" w:rsidRPr="003A57E3">
              <w:rPr>
                <w:rFonts w:ascii="Cascadia Code" w:eastAsia="微软雅黑" w:hAnsi="Cascadia Code" w:cs="Cascadia Code"/>
              </w:rPr>
              <w:t>心室显著扩大、收缩功能严重受损</w:t>
            </w:r>
            <w:r>
              <w:rPr>
                <w:rFonts w:ascii="Cascadia Code" w:eastAsia="微软雅黑" w:hAnsi="Cascadia Code" w:cs="Cascadia Code" w:hint="eastAsia"/>
              </w:rPr>
              <w:t>。</w:t>
            </w:r>
          </w:p>
          <w:p w14:paraId="461CF23E" w14:textId="04E5888C" w:rsidR="00315E4A" w:rsidRPr="00AE5C8A" w:rsidRDefault="00315E4A" w:rsidP="00BB207E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Cascadia Code" w:eastAsia="微软雅黑" w:hAnsi="Cascadia Code" w:cs="Cascadia Code" w:hint="eastAsia"/>
              </w:rPr>
              <w:t>临床采集数据：</w:t>
            </w:r>
            <w:r w:rsidR="00B42678" w:rsidRPr="00B42678">
              <w:rPr>
                <w:rFonts w:ascii="Cascadia Code" w:eastAsia="微软雅黑" w:hAnsi="Cascadia Code" w:cs="Cascadia Code"/>
              </w:rPr>
              <w:t>LVEDV=</w:t>
            </w:r>
            <w:r w:rsidR="00A13248">
              <w:rPr>
                <w:rFonts w:ascii="Cascadia Code" w:eastAsia="微软雅黑" w:hAnsi="Cascadia Code" w:cs="Cascadia Code" w:hint="eastAsia"/>
              </w:rPr>
              <w:t>180</w:t>
            </w:r>
            <w:r w:rsidR="00B42678" w:rsidRPr="00B42678">
              <w:rPr>
                <w:rFonts w:ascii="Cascadia Code" w:eastAsia="微软雅黑" w:hAnsi="Cascadia Code" w:cs="Cascadia Code"/>
              </w:rPr>
              <w:t>, LVESV=1</w:t>
            </w:r>
            <w:r w:rsidR="00A13248">
              <w:rPr>
                <w:rFonts w:ascii="Cascadia Code" w:eastAsia="微软雅黑" w:hAnsi="Cascadia Code" w:cs="Cascadia Code" w:hint="eastAsia"/>
              </w:rPr>
              <w:t>20</w:t>
            </w:r>
            <w:r w:rsidR="00B42678" w:rsidRPr="00B42678">
              <w:rPr>
                <w:rFonts w:ascii="Cascadia Code" w:eastAsia="微软雅黑" w:hAnsi="Cascadia Code" w:cs="Cascadia Code"/>
              </w:rPr>
              <w:t>, LVEF=0.3</w:t>
            </w:r>
            <w:r w:rsidR="00607ACC">
              <w:rPr>
                <w:rFonts w:ascii="Cascadia Code" w:eastAsia="微软雅黑" w:hAnsi="Cascadia Code" w:cs="Cascadia Code" w:hint="eastAsia"/>
              </w:rPr>
              <w:t>3</w:t>
            </w:r>
            <w:r w:rsidR="00B42678" w:rsidRPr="00B42678">
              <w:rPr>
                <w:rFonts w:ascii="Cascadia Code" w:eastAsia="微软雅黑" w:hAnsi="Cascadia Code" w:cs="Cascadia Code"/>
              </w:rPr>
              <w:t>, RVEDV=1</w:t>
            </w:r>
            <w:r w:rsidR="00607ACC">
              <w:rPr>
                <w:rFonts w:ascii="Cascadia Code" w:eastAsia="微软雅黑" w:hAnsi="Cascadia Code" w:cs="Cascadia Code" w:hint="eastAsia"/>
              </w:rPr>
              <w:t>30</w:t>
            </w:r>
            <w:r w:rsidR="00B42678" w:rsidRPr="00B42678">
              <w:rPr>
                <w:rFonts w:ascii="Cascadia Code" w:eastAsia="微软雅黑" w:hAnsi="Cascadia Code" w:cs="Cascadia Code"/>
              </w:rPr>
              <w:t>, RVESV=</w:t>
            </w:r>
            <w:r w:rsidR="00F34880">
              <w:rPr>
                <w:rFonts w:ascii="Cascadia Code" w:eastAsia="微软雅黑" w:hAnsi="Cascadia Code" w:cs="Cascadia Code" w:hint="eastAsia"/>
              </w:rPr>
              <w:t>75</w:t>
            </w:r>
            <w:r w:rsidR="00B42678" w:rsidRPr="00B42678">
              <w:rPr>
                <w:rFonts w:ascii="Cascadia Code" w:eastAsia="微软雅黑" w:hAnsi="Cascadia Code" w:cs="Cascadia Code"/>
              </w:rPr>
              <w:t>, MAP=72</w:t>
            </w:r>
          </w:p>
        </w:tc>
      </w:tr>
      <w:tr w:rsidR="00315E4A" w:rsidRPr="00AE5C8A" w14:paraId="2B39F29A" w14:textId="77777777" w:rsidTr="00BB207E">
        <w:tc>
          <w:tcPr>
            <w:tcW w:w="8296" w:type="dxa"/>
            <w:gridSpan w:val="2"/>
          </w:tcPr>
          <w:p w14:paraId="324135B8" w14:textId="77777777" w:rsidR="00315E4A" w:rsidRDefault="00315E4A" w:rsidP="00BB207E">
            <w:pPr>
              <w:rPr>
                <w:rFonts w:ascii="Cascadia Code" w:eastAsia="微软雅黑" w:hAnsi="Cascadia Code" w:cs="Cascadia Code"/>
              </w:rPr>
            </w:pPr>
            <w:r>
              <w:rPr>
                <w:rFonts w:ascii="Cascadia Code" w:eastAsia="微软雅黑" w:hAnsi="Cascadia Code" w:cs="Cascadia Code" w:hint="eastAsia"/>
              </w:rPr>
              <w:t>神经网络计算结果：</w:t>
            </w:r>
          </w:p>
          <w:p w14:paraId="0AB6B27B" w14:textId="77777777" w:rsidR="00315E4A" w:rsidRPr="007D6A63" w:rsidRDefault="00315E4A" w:rsidP="00BB207E">
            <w:pPr>
              <w:rPr>
                <w:rFonts w:ascii="Cascadia Code" w:eastAsia="微软雅黑" w:hAnsi="Cascadia Code" w:cs="Cascadia Code"/>
                <w:color w:val="747474" w:themeColor="background2" w:themeShade="80"/>
              </w:rPr>
            </w:pPr>
            <w:r w:rsidRPr="007D6A63">
              <w:rPr>
                <w:rFonts w:ascii="Cascadia Code" w:eastAsia="微软雅黑" w:hAnsi="Cascadia Code" w:cs="Cascadia Code"/>
                <w:color w:val="747474" w:themeColor="background2" w:themeShade="80"/>
              </w:rPr>
              <w:t>base_params = struct(...</w:t>
            </w:r>
          </w:p>
          <w:p w14:paraId="1DE9DBF9" w14:textId="77777777" w:rsidR="00315E4A" w:rsidRPr="007D6A63" w:rsidRDefault="00315E4A" w:rsidP="00BB207E">
            <w:pPr>
              <w:rPr>
                <w:rFonts w:ascii="Cascadia Code" w:eastAsia="微软雅黑" w:hAnsi="Cascadia Code" w:cs="Cascadia Code" w:hint="eastAsia"/>
                <w:color w:val="747474" w:themeColor="background2" w:themeShade="80"/>
              </w:rPr>
            </w:pPr>
            <w:r w:rsidRPr="007D6A63">
              <w:rPr>
                <w:rFonts w:ascii="Cascadia Code" w:eastAsia="微软雅黑" w:hAnsi="Cascadia Code" w:cs="Cascadia Code"/>
                <w:color w:val="747474" w:themeColor="background2" w:themeShade="80"/>
              </w:rPr>
              <w:t xml:space="preserve">    </w:t>
            </w:r>
            <w:r>
              <w:rPr>
                <w:rFonts w:ascii="Cascadia Code" w:eastAsia="微软雅黑" w:hAnsi="Cascadia Code" w:cs="Cascadia Code" w:hint="eastAsia"/>
                <w:color w:val="747474" w:themeColor="background2" w:themeShade="80"/>
              </w:rPr>
              <w:t>参数同前部分略</w:t>
            </w:r>
          </w:p>
          <w:p w14:paraId="7C3C5804" w14:textId="77777777" w:rsidR="00801EE5" w:rsidRPr="00801EE5" w:rsidRDefault="00801EE5" w:rsidP="00801EE5">
            <w:pPr>
              <w:rPr>
                <w:rFonts w:ascii="Cascadia Code" w:eastAsia="微软雅黑" w:hAnsi="Cascadia Code" w:cs="Cascadia Code"/>
                <w:color w:val="747474" w:themeColor="background2" w:themeShade="80"/>
              </w:rPr>
            </w:pPr>
            <w:r w:rsidRPr="00801EE5">
              <w:rPr>
                <w:rFonts w:ascii="Cascadia Code" w:eastAsia="微软雅黑" w:hAnsi="Cascadia Code" w:cs="Cascadia Code"/>
                <w:color w:val="747474" w:themeColor="background2" w:themeShade="80"/>
              </w:rPr>
              <w:t xml:space="preserve">    'Elvmax', 0.8810428, ...</w:t>
            </w:r>
          </w:p>
          <w:p w14:paraId="32099C4C" w14:textId="77777777" w:rsidR="00801EE5" w:rsidRPr="00801EE5" w:rsidRDefault="00801EE5" w:rsidP="00801EE5">
            <w:pPr>
              <w:rPr>
                <w:rFonts w:ascii="Cascadia Code" w:eastAsia="微软雅黑" w:hAnsi="Cascadia Code" w:cs="Cascadia Code"/>
                <w:color w:val="747474" w:themeColor="background2" w:themeShade="80"/>
              </w:rPr>
            </w:pPr>
            <w:r w:rsidRPr="00801EE5">
              <w:rPr>
                <w:rFonts w:ascii="Cascadia Code" w:eastAsia="微软雅黑" w:hAnsi="Cascadia Code" w:cs="Cascadia Code"/>
                <w:color w:val="747474" w:themeColor="background2" w:themeShade="80"/>
              </w:rPr>
              <w:t xml:space="preserve">    'Ervmax', 0.28863847, ...</w:t>
            </w:r>
          </w:p>
          <w:p w14:paraId="35BDD96A" w14:textId="77777777" w:rsidR="00801EE5" w:rsidRPr="00801EE5" w:rsidRDefault="00801EE5" w:rsidP="00801EE5">
            <w:pPr>
              <w:rPr>
                <w:rFonts w:ascii="Cascadia Code" w:eastAsia="微软雅黑" w:hAnsi="Cascadia Code" w:cs="Cascadia Code"/>
                <w:color w:val="747474" w:themeColor="background2" w:themeShade="80"/>
              </w:rPr>
            </w:pPr>
            <w:r w:rsidRPr="00801EE5">
              <w:rPr>
                <w:rFonts w:ascii="Cascadia Code" w:eastAsia="微软雅黑" w:hAnsi="Cascadia Code" w:cs="Cascadia Code"/>
                <w:color w:val="747474" w:themeColor="background2" w:themeShade="80"/>
              </w:rPr>
              <w:t xml:space="preserve">    'R_sar', 0.68434805, ...</w:t>
            </w:r>
          </w:p>
          <w:p w14:paraId="4F4A8E20" w14:textId="77777777" w:rsidR="00801EE5" w:rsidRPr="00801EE5" w:rsidRDefault="00801EE5" w:rsidP="00801EE5">
            <w:pPr>
              <w:rPr>
                <w:rFonts w:ascii="Cascadia Code" w:eastAsia="微软雅黑" w:hAnsi="Cascadia Code" w:cs="Cascadia Code"/>
                <w:color w:val="747474" w:themeColor="background2" w:themeShade="80"/>
              </w:rPr>
            </w:pPr>
            <w:r w:rsidRPr="00801EE5">
              <w:rPr>
                <w:rFonts w:ascii="Cascadia Code" w:eastAsia="微软雅黑" w:hAnsi="Cascadia Code" w:cs="Cascadia Code"/>
                <w:color w:val="747474" w:themeColor="background2" w:themeShade="80"/>
              </w:rPr>
              <w:t xml:space="preserve">    'C_ao', 0.10550123, ...</w:t>
            </w:r>
          </w:p>
          <w:p w14:paraId="19E6182B" w14:textId="7A3B3A90" w:rsidR="00801EE5" w:rsidRDefault="00801EE5" w:rsidP="00801EE5">
            <w:pPr>
              <w:rPr>
                <w:rFonts w:ascii="Cascadia Code" w:eastAsia="微软雅黑" w:hAnsi="Cascadia Code" w:cs="Cascadia Code" w:hint="eastAsia"/>
              </w:rPr>
            </w:pPr>
            <w:r w:rsidRPr="00801EE5">
              <w:rPr>
                <w:rFonts w:ascii="Cascadia Code" w:eastAsia="微软雅黑" w:hAnsi="Cascadia Code" w:cs="Cascadia Code"/>
                <w:color w:val="747474" w:themeColor="background2" w:themeShade="80"/>
              </w:rPr>
              <w:t xml:space="preserve">    'TBV', 1103.4587);</w:t>
            </w:r>
          </w:p>
        </w:tc>
      </w:tr>
      <w:tr w:rsidR="00315E4A" w:rsidRPr="00AE5C8A" w14:paraId="2AEF0373" w14:textId="77777777" w:rsidTr="00BB207E">
        <w:tc>
          <w:tcPr>
            <w:tcW w:w="4148" w:type="dxa"/>
          </w:tcPr>
          <w:p w14:paraId="691CD4A3" w14:textId="77777777" w:rsidR="00315E4A" w:rsidRPr="00AE5C8A" w:rsidRDefault="00315E4A" w:rsidP="00BB207E">
            <w:pPr>
              <w:rPr>
                <w:rFonts w:ascii="微软雅黑" w:eastAsia="微软雅黑" w:hAnsi="微软雅黑" w:hint="eastAsia"/>
              </w:rPr>
            </w:pPr>
            <w:r w:rsidRPr="00AE5C8A">
              <w:rPr>
                <w:rFonts w:ascii="微软雅黑" w:eastAsia="微软雅黑" w:hAnsi="微软雅黑" w:hint="eastAsia"/>
              </w:rPr>
              <w:t>左心室PV环</w:t>
            </w:r>
          </w:p>
          <w:p w14:paraId="12165120" w14:textId="127EA974" w:rsidR="00315E4A" w:rsidRPr="00AE5C8A" w:rsidRDefault="005A2BC7" w:rsidP="00BB207E">
            <w:pPr>
              <w:rPr>
                <w:rFonts w:ascii="微软雅黑" w:eastAsia="微软雅黑" w:hAnsi="微软雅黑" w:hint="eastAsia"/>
              </w:rPr>
            </w:pPr>
            <w:r w:rsidRPr="005A2BC7">
              <w:rPr>
                <w:rFonts w:ascii="微软雅黑" w:eastAsia="微软雅黑" w:hAnsi="微软雅黑"/>
              </w:rPr>
              <w:drawing>
                <wp:inline distT="0" distB="0" distL="0" distR="0" wp14:anchorId="20378B8D" wp14:editId="2447603F">
                  <wp:extent cx="2505694" cy="1308052"/>
                  <wp:effectExtent l="0" t="0" r="0" b="6985"/>
                  <wp:docPr id="203584427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584427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5560" cy="13288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</w:tcPr>
          <w:p w14:paraId="7D32FF47" w14:textId="77777777" w:rsidR="00315E4A" w:rsidRPr="00AE5C8A" w:rsidRDefault="00315E4A" w:rsidP="00BB207E">
            <w:pPr>
              <w:rPr>
                <w:rFonts w:ascii="微软雅黑" w:eastAsia="微软雅黑" w:hAnsi="微软雅黑"/>
              </w:rPr>
            </w:pPr>
            <w:r w:rsidRPr="00AE5C8A">
              <w:rPr>
                <w:rFonts w:ascii="微软雅黑" w:eastAsia="微软雅黑" w:hAnsi="微软雅黑" w:hint="eastAsia"/>
              </w:rPr>
              <w:t>右心室PV环</w:t>
            </w:r>
          </w:p>
          <w:p w14:paraId="28785203" w14:textId="356FDAC0" w:rsidR="00315E4A" w:rsidRPr="00AE5C8A" w:rsidRDefault="005A2BC7" w:rsidP="00BB207E">
            <w:pPr>
              <w:rPr>
                <w:rFonts w:ascii="微软雅黑" w:eastAsia="微软雅黑" w:hAnsi="微软雅黑" w:hint="eastAsia"/>
              </w:rPr>
            </w:pPr>
            <w:r w:rsidRPr="005A2BC7">
              <w:rPr>
                <w:rFonts w:ascii="微软雅黑" w:eastAsia="微软雅黑" w:hAnsi="微软雅黑"/>
              </w:rPr>
              <w:drawing>
                <wp:inline distT="0" distB="0" distL="0" distR="0" wp14:anchorId="1F27BE4C" wp14:editId="68D4845F">
                  <wp:extent cx="2502130" cy="1331799"/>
                  <wp:effectExtent l="0" t="0" r="0" b="1905"/>
                  <wp:docPr id="28182106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82106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5142" cy="1338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5E4A" w:rsidRPr="00AE5C8A" w14:paraId="2D7303AB" w14:textId="77777777" w:rsidTr="00BB207E">
        <w:tc>
          <w:tcPr>
            <w:tcW w:w="8296" w:type="dxa"/>
            <w:gridSpan w:val="2"/>
          </w:tcPr>
          <w:p w14:paraId="2E641BC2" w14:textId="77777777" w:rsidR="00315E4A" w:rsidRDefault="00315E4A" w:rsidP="00BB207E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患者特征：</w:t>
            </w:r>
          </w:p>
          <w:p w14:paraId="5189B82B" w14:textId="23C55A57" w:rsidR="00315E4A" w:rsidRDefault="00315E4A" w:rsidP="00BB207E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 xml:space="preserve">1. </w:t>
            </w:r>
            <w:r w:rsidR="001B7F38">
              <w:rPr>
                <w:rFonts w:ascii="微软雅黑" w:eastAsia="微软雅黑" w:hAnsi="微软雅黑" w:hint="eastAsia"/>
              </w:rPr>
              <w:t>PV环整体右移，</w:t>
            </w:r>
            <w:r w:rsidR="004A467B" w:rsidRPr="004A467B">
              <w:rPr>
                <w:rFonts w:ascii="微软雅黑" w:eastAsia="微软雅黑" w:hAnsi="微软雅黑"/>
              </w:rPr>
              <w:t>EDV</w:t>
            </w:r>
            <w:r w:rsidR="004A467B">
              <w:rPr>
                <w:rFonts w:ascii="微软雅黑" w:eastAsia="微软雅黑" w:hAnsi="微软雅黑" w:hint="eastAsia"/>
              </w:rPr>
              <w:t>达到了140~150mL，</w:t>
            </w:r>
            <w:r w:rsidR="00661E3C">
              <w:rPr>
                <w:rFonts w:ascii="微软雅黑" w:eastAsia="微软雅黑" w:hAnsi="微软雅黑" w:hint="eastAsia"/>
              </w:rPr>
              <w:t>这是扩张型心肌病心室扩大的典型特征</w:t>
            </w:r>
            <w:r>
              <w:rPr>
                <w:rFonts w:ascii="微软雅黑" w:eastAsia="微软雅黑" w:hAnsi="微软雅黑" w:hint="eastAsia"/>
              </w:rPr>
              <w:t>。</w:t>
            </w:r>
          </w:p>
          <w:p w14:paraId="49250D10" w14:textId="496D174A" w:rsidR="00315E4A" w:rsidRPr="00AE5C8A" w:rsidRDefault="00315E4A" w:rsidP="00BB207E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 xml:space="preserve">2. </w:t>
            </w:r>
            <w:r w:rsidR="00A31F24">
              <w:rPr>
                <w:rFonts w:ascii="微软雅黑" w:eastAsia="微软雅黑" w:hAnsi="微软雅黑" w:hint="eastAsia"/>
              </w:rPr>
              <w:t>PV环整体变窄，</w:t>
            </w:r>
            <w:r w:rsidR="00FB4E0E">
              <w:rPr>
                <w:rFonts w:ascii="微软雅黑" w:eastAsia="微软雅黑" w:hAnsi="微软雅黑" w:hint="eastAsia"/>
              </w:rPr>
              <w:t>收缩压明显下降，</w:t>
            </w:r>
            <w:r w:rsidR="00B26F43">
              <w:rPr>
                <w:rFonts w:ascii="微软雅黑" w:eastAsia="微软雅黑" w:hAnsi="微软雅黑" w:hint="eastAsia"/>
              </w:rPr>
              <w:t>说明收缩功能减弱</w:t>
            </w:r>
            <w:r>
              <w:rPr>
                <w:rFonts w:ascii="微软雅黑" w:eastAsia="微软雅黑" w:hAnsi="微软雅黑" w:hint="eastAsia"/>
              </w:rPr>
              <w:t>。</w:t>
            </w:r>
          </w:p>
        </w:tc>
      </w:tr>
    </w:tbl>
    <w:p w14:paraId="5A9312B9" w14:textId="77777777" w:rsidR="008A5A16" w:rsidRDefault="008A5A16">
      <w:pPr>
        <w:spacing w:after="21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br w:type="page"/>
      </w: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48"/>
        <w:gridCol w:w="4148"/>
      </w:tblGrid>
      <w:tr w:rsidR="008A5A16" w:rsidRPr="00AE5C8A" w14:paraId="225D991F" w14:textId="77777777" w:rsidTr="00BB207E">
        <w:tc>
          <w:tcPr>
            <w:tcW w:w="8296" w:type="dxa"/>
            <w:gridSpan w:val="2"/>
          </w:tcPr>
          <w:p w14:paraId="574237A5" w14:textId="0E729155" w:rsidR="008A5A16" w:rsidRPr="00D31EE9" w:rsidRDefault="008A5A16" w:rsidP="00BB207E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D31EE9">
              <w:rPr>
                <w:rFonts w:ascii="微软雅黑" w:eastAsia="微软雅黑" w:hAnsi="微软雅黑" w:hint="eastAsia"/>
                <w:b/>
                <w:bCs/>
              </w:rPr>
              <w:lastRenderedPageBreak/>
              <w:t>工况</w:t>
            </w:r>
            <w:r w:rsidR="002766CE">
              <w:rPr>
                <w:rFonts w:ascii="微软雅黑" w:eastAsia="微软雅黑" w:hAnsi="微软雅黑" w:hint="eastAsia"/>
                <w:b/>
                <w:bCs/>
              </w:rPr>
              <w:t>四</w:t>
            </w:r>
            <w:r w:rsidRPr="00D31EE9">
              <w:rPr>
                <w:rFonts w:ascii="微软雅黑" w:eastAsia="微软雅黑" w:hAnsi="微软雅黑" w:hint="eastAsia"/>
                <w:b/>
                <w:bCs/>
              </w:rPr>
              <w:t>：</w:t>
            </w:r>
            <w:r w:rsidR="00170A78" w:rsidRPr="00170A78">
              <w:rPr>
                <w:rFonts w:ascii="微软雅黑" w:eastAsia="微软雅黑" w:hAnsi="微软雅黑"/>
                <w:b/>
                <w:bCs/>
              </w:rPr>
              <w:t>主动脉瓣狭窄</w:t>
            </w:r>
            <w:r w:rsidR="00170A78">
              <w:rPr>
                <w:rFonts w:ascii="微软雅黑" w:eastAsia="微软雅黑" w:hAnsi="微软雅黑" w:hint="eastAsia"/>
                <w:b/>
                <w:bCs/>
              </w:rPr>
              <w:t>（AS）</w:t>
            </w:r>
          </w:p>
        </w:tc>
      </w:tr>
      <w:tr w:rsidR="008A5A16" w:rsidRPr="00AE5C8A" w14:paraId="6F88818F" w14:textId="77777777" w:rsidTr="00BB207E">
        <w:tc>
          <w:tcPr>
            <w:tcW w:w="8296" w:type="dxa"/>
            <w:gridSpan w:val="2"/>
          </w:tcPr>
          <w:p w14:paraId="44E064D1" w14:textId="3C38C58C" w:rsidR="008A5A16" w:rsidRPr="00AE5C8A" w:rsidRDefault="008A5A16" w:rsidP="00BB207E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Cascadia Code" w:eastAsia="微软雅黑" w:hAnsi="Cascadia Code" w:cs="Cascadia Code" w:hint="eastAsia"/>
              </w:rPr>
              <w:t>临床采集数据：</w:t>
            </w:r>
            <w:r w:rsidR="00132DAB" w:rsidRPr="00132DAB">
              <w:rPr>
                <w:rFonts w:ascii="Cascadia Code" w:eastAsia="微软雅黑" w:hAnsi="Cascadia Code" w:cs="Cascadia Code"/>
              </w:rPr>
              <w:t>LVEDV=130, LVESV=70, LVEF=0.46</w:t>
            </w:r>
            <w:r w:rsidR="00132DAB" w:rsidRPr="00132DAB">
              <w:rPr>
                <w:rFonts w:ascii="Cascadia Code" w:eastAsia="微软雅黑" w:hAnsi="Cascadia Code" w:cs="Cascadia Code"/>
              </w:rPr>
              <w:t>，</w:t>
            </w:r>
            <w:r w:rsidR="00132DAB" w:rsidRPr="00132DAB">
              <w:rPr>
                <w:rFonts w:ascii="Cascadia Code" w:eastAsia="微软雅黑" w:hAnsi="Cascadia Code" w:cs="Cascadia Code"/>
              </w:rPr>
              <w:t>RVEDV=110, RVESV=50</w:t>
            </w:r>
            <w:r w:rsidR="00132DAB" w:rsidRPr="00132DAB">
              <w:rPr>
                <w:rFonts w:ascii="Cascadia Code" w:eastAsia="微软雅黑" w:hAnsi="Cascadia Code" w:cs="Cascadia Code"/>
              </w:rPr>
              <w:t>，</w:t>
            </w:r>
            <w:r w:rsidR="00132DAB" w:rsidRPr="00132DAB">
              <w:rPr>
                <w:rFonts w:ascii="Cascadia Code" w:eastAsia="微软雅黑" w:hAnsi="Cascadia Code" w:cs="Cascadia Code"/>
              </w:rPr>
              <w:t>MAP=125</w:t>
            </w:r>
          </w:p>
        </w:tc>
      </w:tr>
      <w:tr w:rsidR="008A5A16" w:rsidRPr="00AE5C8A" w14:paraId="1D687428" w14:textId="77777777" w:rsidTr="00BB207E">
        <w:tc>
          <w:tcPr>
            <w:tcW w:w="8296" w:type="dxa"/>
            <w:gridSpan w:val="2"/>
          </w:tcPr>
          <w:p w14:paraId="62DF50C5" w14:textId="77777777" w:rsidR="008A5A16" w:rsidRDefault="008A5A16" w:rsidP="00BB207E">
            <w:pPr>
              <w:rPr>
                <w:rFonts w:ascii="Cascadia Code" w:eastAsia="微软雅黑" w:hAnsi="Cascadia Code" w:cs="Cascadia Code"/>
              </w:rPr>
            </w:pPr>
            <w:r>
              <w:rPr>
                <w:rFonts w:ascii="Cascadia Code" w:eastAsia="微软雅黑" w:hAnsi="Cascadia Code" w:cs="Cascadia Code" w:hint="eastAsia"/>
              </w:rPr>
              <w:t>神经网络计算结果：</w:t>
            </w:r>
          </w:p>
          <w:p w14:paraId="2C2A7F4B" w14:textId="77777777" w:rsidR="008A5A16" w:rsidRPr="007D6A63" w:rsidRDefault="008A5A16" w:rsidP="00BB207E">
            <w:pPr>
              <w:rPr>
                <w:rFonts w:ascii="Cascadia Code" w:eastAsia="微软雅黑" w:hAnsi="Cascadia Code" w:cs="Cascadia Code"/>
                <w:color w:val="747474" w:themeColor="background2" w:themeShade="80"/>
              </w:rPr>
            </w:pPr>
            <w:r w:rsidRPr="007D6A63">
              <w:rPr>
                <w:rFonts w:ascii="Cascadia Code" w:eastAsia="微软雅黑" w:hAnsi="Cascadia Code" w:cs="Cascadia Code"/>
                <w:color w:val="747474" w:themeColor="background2" w:themeShade="80"/>
              </w:rPr>
              <w:t>base_params = struct(...</w:t>
            </w:r>
          </w:p>
          <w:p w14:paraId="75621F08" w14:textId="77777777" w:rsidR="008A5A16" w:rsidRPr="007D6A63" w:rsidRDefault="008A5A16" w:rsidP="00BB207E">
            <w:pPr>
              <w:rPr>
                <w:rFonts w:ascii="Cascadia Code" w:eastAsia="微软雅黑" w:hAnsi="Cascadia Code" w:cs="Cascadia Code" w:hint="eastAsia"/>
                <w:color w:val="747474" w:themeColor="background2" w:themeShade="80"/>
              </w:rPr>
            </w:pPr>
            <w:r w:rsidRPr="007D6A63">
              <w:rPr>
                <w:rFonts w:ascii="Cascadia Code" w:eastAsia="微软雅黑" w:hAnsi="Cascadia Code" w:cs="Cascadia Code"/>
                <w:color w:val="747474" w:themeColor="background2" w:themeShade="80"/>
              </w:rPr>
              <w:t xml:space="preserve">    </w:t>
            </w:r>
            <w:r>
              <w:rPr>
                <w:rFonts w:ascii="Cascadia Code" w:eastAsia="微软雅黑" w:hAnsi="Cascadia Code" w:cs="Cascadia Code" w:hint="eastAsia"/>
                <w:color w:val="747474" w:themeColor="background2" w:themeShade="80"/>
              </w:rPr>
              <w:t>参数同前部分略</w:t>
            </w:r>
          </w:p>
          <w:p w14:paraId="4BCAE7E2" w14:textId="65800272" w:rsidR="00BC6A5E" w:rsidRPr="00BC6A5E" w:rsidRDefault="008A5A16" w:rsidP="00BC6A5E">
            <w:pPr>
              <w:rPr>
                <w:rFonts w:ascii="Cascadia Code" w:eastAsia="微软雅黑" w:hAnsi="Cascadia Code" w:cs="Cascadia Code"/>
                <w:color w:val="747474" w:themeColor="background2" w:themeShade="80"/>
              </w:rPr>
            </w:pPr>
            <w:r w:rsidRPr="00801EE5">
              <w:rPr>
                <w:rFonts w:ascii="Cascadia Code" w:eastAsia="微软雅黑" w:hAnsi="Cascadia Code" w:cs="Cascadia Code"/>
                <w:color w:val="747474" w:themeColor="background2" w:themeShade="80"/>
              </w:rPr>
              <w:t xml:space="preserve">    </w:t>
            </w:r>
            <w:r w:rsidR="00BC6A5E" w:rsidRPr="00BC6A5E">
              <w:rPr>
                <w:rFonts w:ascii="Cascadia Code" w:eastAsia="微软雅黑" w:hAnsi="Cascadia Code" w:cs="Cascadia Code"/>
                <w:color w:val="747474" w:themeColor="background2" w:themeShade="80"/>
              </w:rPr>
              <w:t>'Elvmax', 2.358514, ...</w:t>
            </w:r>
          </w:p>
          <w:p w14:paraId="422E97C7" w14:textId="77777777" w:rsidR="00BC6A5E" w:rsidRPr="00BC6A5E" w:rsidRDefault="00BC6A5E" w:rsidP="00BC6A5E">
            <w:pPr>
              <w:rPr>
                <w:rFonts w:ascii="Cascadia Code" w:eastAsia="微软雅黑" w:hAnsi="Cascadia Code" w:cs="Cascadia Code"/>
                <w:color w:val="747474" w:themeColor="background2" w:themeShade="80"/>
              </w:rPr>
            </w:pPr>
            <w:r w:rsidRPr="00BC6A5E">
              <w:rPr>
                <w:rFonts w:ascii="Cascadia Code" w:eastAsia="微软雅黑" w:hAnsi="Cascadia Code" w:cs="Cascadia Code"/>
                <w:color w:val="747474" w:themeColor="background2" w:themeShade="80"/>
              </w:rPr>
              <w:t xml:space="preserve">    'Ervmax', 0.68399006, ...</w:t>
            </w:r>
          </w:p>
          <w:p w14:paraId="10817C7F" w14:textId="77777777" w:rsidR="00BC6A5E" w:rsidRPr="00BC6A5E" w:rsidRDefault="00BC6A5E" w:rsidP="00BC6A5E">
            <w:pPr>
              <w:rPr>
                <w:rFonts w:ascii="Cascadia Code" w:eastAsia="微软雅黑" w:hAnsi="Cascadia Code" w:cs="Cascadia Code"/>
                <w:color w:val="747474" w:themeColor="background2" w:themeShade="80"/>
              </w:rPr>
            </w:pPr>
            <w:r w:rsidRPr="00BC6A5E">
              <w:rPr>
                <w:rFonts w:ascii="Cascadia Code" w:eastAsia="微软雅黑" w:hAnsi="Cascadia Code" w:cs="Cascadia Code"/>
                <w:color w:val="747474" w:themeColor="background2" w:themeShade="80"/>
              </w:rPr>
              <w:t xml:space="preserve">    'R_sar', 1.4790242, ...</w:t>
            </w:r>
          </w:p>
          <w:p w14:paraId="5291C763" w14:textId="77777777" w:rsidR="00BC6A5E" w:rsidRPr="00BC6A5E" w:rsidRDefault="00BC6A5E" w:rsidP="00BC6A5E">
            <w:pPr>
              <w:rPr>
                <w:rFonts w:ascii="Cascadia Code" w:eastAsia="微软雅黑" w:hAnsi="Cascadia Code" w:cs="Cascadia Code"/>
                <w:color w:val="747474" w:themeColor="background2" w:themeShade="80"/>
              </w:rPr>
            </w:pPr>
            <w:r w:rsidRPr="00BC6A5E">
              <w:rPr>
                <w:rFonts w:ascii="Cascadia Code" w:eastAsia="微软雅黑" w:hAnsi="Cascadia Code" w:cs="Cascadia Code"/>
                <w:color w:val="747474" w:themeColor="background2" w:themeShade="80"/>
              </w:rPr>
              <w:t xml:space="preserve">    'C_ao', 0.09480745, ...</w:t>
            </w:r>
          </w:p>
          <w:p w14:paraId="27FFDA5A" w14:textId="3D9B0418" w:rsidR="008A5A16" w:rsidRDefault="00BC6A5E" w:rsidP="00BC6A5E">
            <w:pPr>
              <w:rPr>
                <w:rFonts w:ascii="Cascadia Code" w:eastAsia="微软雅黑" w:hAnsi="Cascadia Code" w:cs="Cascadia Code" w:hint="eastAsia"/>
              </w:rPr>
            </w:pPr>
            <w:r w:rsidRPr="00BC6A5E">
              <w:rPr>
                <w:rFonts w:ascii="Cascadia Code" w:eastAsia="微软雅黑" w:hAnsi="Cascadia Code" w:cs="Cascadia Code"/>
                <w:color w:val="747474" w:themeColor="background2" w:themeShade="80"/>
              </w:rPr>
              <w:t xml:space="preserve">    'TBV', 1005.2117);</w:t>
            </w:r>
          </w:p>
        </w:tc>
      </w:tr>
      <w:tr w:rsidR="008A5A16" w:rsidRPr="00AE5C8A" w14:paraId="04DDE14A" w14:textId="77777777" w:rsidTr="00BB207E">
        <w:tc>
          <w:tcPr>
            <w:tcW w:w="4148" w:type="dxa"/>
          </w:tcPr>
          <w:p w14:paraId="4B3CE49E" w14:textId="77777777" w:rsidR="008A5A16" w:rsidRPr="00AE5C8A" w:rsidRDefault="008A5A16" w:rsidP="00BB207E">
            <w:pPr>
              <w:rPr>
                <w:rFonts w:ascii="微软雅黑" w:eastAsia="微软雅黑" w:hAnsi="微软雅黑" w:hint="eastAsia"/>
              </w:rPr>
            </w:pPr>
            <w:r w:rsidRPr="00AE5C8A">
              <w:rPr>
                <w:rFonts w:ascii="微软雅黑" w:eastAsia="微软雅黑" w:hAnsi="微软雅黑" w:hint="eastAsia"/>
              </w:rPr>
              <w:t>左心室PV环</w:t>
            </w:r>
          </w:p>
          <w:p w14:paraId="7A1B632D" w14:textId="62A2AFC6" w:rsidR="008A5A16" w:rsidRPr="00AE5C8A" w:rsidRDefault="00A06B77" w:rsidP="00BB207E">
            <w:pPr>
              <w:rPr>
                <w:rFonts w:ascii="微软雅黑" w:eastAsia="微软雅黑" w:hAnsi="微软雅黑" w:hint="eastAsia"/>
              </w:rPr>
            </w:pPr>
            <w:r w:rsidRPr="00A06B77">
              <w:rPr>
                <w:rFonts w:ascii="微软雅黑" w:eastAsia="微软雅黑" w:hAnsi="微软雅黑"/>
              </w:rPr>
              <w:drawing>
                <wp:inline distT="0" distB="0" distL="0" distR="0" wp14:anchorId="163E22F6" wp14:editId="3E6D16AD">
                  <wp:extent cx="2447983" cy="1299146"/>
                  <wp:effectExtent l="0" t="0" r="0" b="0"/>
                  <wp:docPr id="111517592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517592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7553" cy="13148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</w:tcPr>
          <w:p w14:paraId="07B8B721" w14:textId="77777777" w:rsidR="008A5A16" w:rsidRPr="00AE5C8A" w:rsidRDefault="008A5A16" w:rsidP="00BB207E">
            <w:pPr>
              <w:rPr>
                <w:rFonts w:ascii="微软雅黑" w:eastAsia="微软雅黑" w:hAnsi="微软雅黑"/>
              </w:rPr>
            </w:pPr>
            <w:r w:rsidRPr="00AE5C8A">
              <w:rPr>
                <w:rFonts w:ascii="微软雅黑" w:eastAsia="微软雅黑" w:hAnsi="微软雅黑" w:hint="eastAsia"/>
              </w:rPr>
              <w:t>右心室PV环</w:t>
            </w:r>
          </w:p>
          <w:p w14:paraId="5456112E" w14:textId="5AF8AE7B" w:rsidR="008A5A16" w:rsidRPr="00AE5C8A" w:rsidRDefault="00A06B77" w:rsidP="00BB207E">
            <w:pPr>
              <w:rPr>
                <w:rFonts w:ascii="微软雅黑" w:eastAsia="微软雅黑" w:hAnsi="微软雅黑" w:hint="eastAsia"/>
              </w:rPr>
            </w:pPr>
            <w:r w:rsidRPr="00A06B77">
              <w:rPr>
                <w:rFonts w:ascii="微软雅黑" w:eastAsia="微软雅黑" w:hAnsi="微软雅黑"/>
              </w:rPr>
              <w:drawing>
                <wp:inline distT="0" distB="0" distL="0" distR="0" wp14:anchorId="114A8100" wp14:editId="2AAB6150">
                  <wp:extent cx="2465796" cy="1300881"/>
                  <wp:effectExtent l="0" t="0" r="0" b="0"/>
                  <wp:docPr id="194033521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033521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0272" cy="13085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A5A16" w:rsidRPr="00AE5C8A" w14:paraId="47541655" w14:textId="77777777" w:rsidTr="00BB207E">
        <w:tc>
          <w:tcPr>
            <w:tcW w:w="8296" w:type="dxa"/>
            <w:gridSpan w:val="2"/>
          </w:tcPr>
          <w:p w14:paraId="4F18839D" w14:textId="77777777" w:rsidR="008A5A16" w:rsidRDefault="008A5A16" w:rsidP="00BB207E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患者特征：</w:t>
            </w:r>
          </w:p>
          <w:p w14:paraId="7A7DEC8F" w14:textId="6A7677B1" w:rsidR="008A5A16" w:rsidRDefault="008A5A16" w:rsidP="00BB207E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 xml:space="preserve">1. </w:t>
            </w:r>
            <w:r w:rsidR="00A06B77">
              <w:rPr>
                <w:rFonts w:ascii="微软雅黑" w:eastAsia="微软雅黑" w:hAnsi="微软雅黑" w:hint="eastAsia"/>
              </w:rPr>
              <w:t>左心室PV环右侧直线几乎垂直，该阶段近乎等容收缩，说明</w:t>
            </w:r>
            <w:r w:rsidR="004E2A74" w:rsidRPr="004E2A74">
              <w:rPr>
                <w:rFonts w:ascii="微软雅黑" w:eastAsia="微软雅黑" w:hAnsi="微软雅黑"/>
              </w:rPr>
              <w:t>主动脉瓣开启压力非常高</w:t>
            </w:r>
            <w:r w:rsidR="004E2A74">
              <w:rPr>
                <w:rFonts w:ascii="微软雅黑" w:eastAsia="微软雅黑" w:hAnsi="微软雅黑" w:hint="eastAsia"/>
              </w:rPr>
              <w:t>，左心室压力激增才能开始射血</w:t>
            </w:r>
            <w:r>
              <w:rPr>
                <w:rFonts w:ascii="微软雅黑" w:eastAsia="微软雅黑" w:hAnsi="微软雅黑" w:hint="eastAsia"/>
              </w:rPr>
              <w:t>。</w:t>
            </w:r>
          </w:p>
          <w:p w14:paraId="4BE91193" w14:textId="0A4EA43B" w:rsidR="005E7D21" w:rsidRPr="005E7D21" w:rsidRDefault="008A5A16" w:rsidP="00BB207E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 xml:space="preserve">2. </w:t>
            </w:r>
            <w:r w:rsidR="00665CE3">
              <w:rPr>
                <w:rFonts w:ascii="微软雅黑" w:eastAsia="微软雅黑" w:hAnsi="微软雅黑" w:hint="eastAsia"/>
              </w:rPr>
              <w:t>左心室射血期压力始终保持在120~150mmHg的高压</w:t>
            </w:r>
            <w:r w:rsidR="00AE578D">
              <w:rPr>
                <w:rFonts w:ascii="微软雅黑" w:eastAsia="微软雅黑" w:hAnsi="微软雅黑" w:hint="eastAsia"/>
              </w:rPr>
              <w:t>，血液流出阻力持续存在</w:t>
            </w:r>
            <w:r>
              <w:rPr>
                <w:rFonts w:ascii="微软雅黑" w:eastAsia="微软雅黑" w:hAnsi="微软雅黑" w:hint="eastAsia"/>
              </w:rPr>
              <w:t>。</w:t>
            </w:r>
          </w:p>
        </w:tc>
      </w:tr>
    </w:tbl>
    <w:p w14:paraId="44E99462" w14:textId="77777777" w:rsidR="0050061B" w:rsidRDefault="0050061B">
      <w:pPr>
        <w:spacing w:after="21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br w:type="page"/>
      </w: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30"/>
        <w:gridCol w:w="4176"/>
      </w:tblGrid>
      <w:tr w:rsidR="0050061B" w:rsidRPr="00AE5C8A" w14:paraId="03013D88" w14:textId="77777777" w:rsidTr="00BB207E">
        <w:tc>
          <w:tcPr>
            <w:tcW w:w="8296" w:type="dxa"/>
            <w:gridSpan w:val="2"/>
          </w:tcPr>
          <w:p w14:paraId="4FEE4606" w14:textId="32489058" w:rsidR="0050061B" w:rsidRPr="00D31EE9" w:rsidRDefault="0050061B" w:rsidP="00BB207E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D31EE9">
              <w:rPr>
                <w:rFonts w:ascii="微软雅黑" w:eastAsia="微软雅黑" w:hAnsi="微软雅黑" w:hint="eastAsia"/>
                <w:b/>
                <w:bCs/>
              </w:rPr>
              <w:lastRenderedPageBreak/>
              <w:t>工况</w:t>
            </w:r>
            <w:r>
              <w:rPr>
                <w:rFonts w:ascii="微软雅黑" w:eastAsia="微软雅黑" w:hAnsi="微软雅黑" w:hint="eastAsia"/>
                <w:b/>
                <w:bCs/>
              </w:rPr>
              <w:t>五</w:t>
            </w:r>
            <w:r w:rsidRPr="00D31EE9">
              <w:rPr>
                <w:rFonts w:ascii="微软雅黑" w:eastAsia="微软雅黑" w:hAnsi="微软雅黑" w:hint="eastAsia"/>
                <w:b/>
                <w:bCs/>
              </w:rPr>
              <w:t>：</w:t>
            </w:r>
            <w:r w:rsidRPr="0050061B">
              <w:rPr>
                <w:rFonts w:ascii="微软雅黑" w:eastAsia="微软雅黑" w:hAnsi="微软雅黑"/>
                <w:b/>
                <w:bCs/>
              </w:rPr>
              <w:t>主动脉瓣关闭不全（AR）</w:t>
            </w:r>
          </w:p>
        </w:tc>
      </w:tr>
      <w:tr w:rsidR="0050061B" w:rsidRPr="00AE5C8A" w14:paraId="2A65FF2C" w14:textId="77777777" w:rsidTr="00BB207E">
        <w:tc>
          <w:tcPr>
            <w:tcW w:w="8296" w:type="dxa"/>
            <w:gridSpan w:val="2"/>
          </w:tcPr>
          <w:p w14:paraId="61A24CB7" w14:textId="5674AF2D" w:rsidR="0050061B" w:rsidRPr="00AE5C8A" w:rsidRDefault="0050061B" w:rsidP="00BB207E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Cascadia Code" w:eastAsia="微软雅黑" w:hAnsi="Cascadia Code" w:cs="Cascadia Code" w:hint="eastAsia"/>
              </w:rPr>
              <w:t>临床采集数据：</w:t>
            </w:r>
            <w:r w:rsidR="00A40B61" w:rsidRPr="00A40B61">
              <w:rPr>
                <w:rFonts w:ascii="Cascadia Code" w:eastAsia="微软雅黑" w:hAnsi="Cascadia Code" w:cs="Cascadia Code"/>
              </w:rPr>
              <w:t>LVEDV=220, LVESV=110, LVEF=0.50, RVEDV=140, RVESV=30, MAP=95</w:t>
            </w:r>
          </w:p>
        </w:tc>
      </w:tr>
      <w:tr w:rsidR="0050061B" w:rsidRPr="00AE5C8A" w14:paraId="3E3A9DAF" w14:textId="77777777" w:rsidTr="00BB207E">
        <w:tc>
          <w:tcPr>
            <w:tcW w:w="8296" w:type="dxa"/>
            <w:gridSpan w:val="2"/>
          </w:tcPr>
          <w:p w14:paraId="25FAFAAD" w14:textId="77777777" w:rsidR="0050061B" w:rsidRDefault="0050061B" w:rsidP="00BB207E">
            <w:pPr>
              <w:rPr>
                <w:rFonts w:ascii="Cascadia Code" w:eastAsia="微软雅黑" w:hAnsi="Cascadia Code" w:cs="Cascadia Code"/>
              </w:rPr>
            </w:pPr>
            <w:r>
              <w:rPr>
                <w:rFonts w:ascii="Cascadia Code" w:eastAsia="微软雅黑" w:hAnsi="Cascadia Code" w:cs="Cascadia Code" w:hint="eastAsia"/>
              </w:rPr>
              <w:t>神经网络计算结果：</w:t>
            </w:r>
          </w:p>
          <w:p w14:paraId="286F8176" w14:textId="77777777" w:rsidR="0050061B" w:rsidRPr="007D6A63" w:rsidRDefault="0050061B" w:rsidP="00BB207E">
            <w:pPr>
              <w:rPr>
                <w:rFonts w:ascii="Cascadia Code" w:eastAsia="微软雅黑" w:hAnsi="Cascadia Code" w:cs="Cascadia Code"/>
                <w:color w:val="747474" w:themeColor="background2" w:themeShade="80"/>
              </w:rPr>
            </w:pPr>
            <w:r w:rsidRPr="007D6A63">
              <w:rPr>
                <w:rFonts w:ascii="Cascadia Code" w:eastAsia="微软雅黑" w:hAnsi="Cascadia Code" w:cs="Cascadia Code"/>
                <w:color w:val="747474" w:themeColor="background2" w:themeShade="80"/>
              </w:rPr>
              <w:t>base_params = struct(...</w:t>
            </w:r>
          </w:p>
          <w:p w14:paraId="4D477C22" w14:textId="6FFB22B2" w:rsidR="00581708" w:rsidRPr="00581708" w:rsidRDefault="0050061B" w:rsidP="00581708">
            <w:pPr>
              <w:rPr>
                <w:rFonts w:ascii="Cascadia Code" w:eastAsia="微软雅黑" w:hAnsi="Cascadia Code" w:cs="Cascadia Code" w:hint="eastAsia"/>
                <w:color w:val="747474" w:themeColor="background2" w:themeShade="80"/>
              </w:rPr>
            </w:pPr>
            <w:r w:rsidRPr="007D6A63">
              <w:rPr>
                <w:rFonts w:ascii="Cascadia Code" w:eastAsia="微软雅黑" w:hAnsi="Cascadia Code" w:cs="Cascadia Code"/>
                <w:color w:val="747474" w:themeColor="background2" w:themeShade="80"/>
              </w:rPr>
              <w:t xml:space="preserve">    </w:t>
            </w:r>
            <w:r>
              <w:rPr>
                <w:rFonts w:ascii="Cascadia Code" w:eastAsia="微软雅黑" w:hAnsi="Cascadia Code" w:cs="Cascadia Code" w:hint="eastAsia"/>
                <w:color w:val="747474" w:themeColor="background2" w:themeShade="80"/>
              </w:rPr>
              <w:t>参数同前部分略</w:t>
            </w:r>
          </w:p>
          <w:p w14:paraId="4A71FB6B" w14:textId="77777777" w:rsidR="00581708" w:rsidRPr="00581708" w:rsidRDefault="00581708" w:rsidP="00581708">
            <w:pPr>
              <w:rPr>
                <w:rFonts w:ascii="Cascadia Code" w:eastAsia="微软雅黑" w:hAnsi="Cascadia Code" w:cs="Cascadia Code"/>
                <w:color w:val="747474" w:themeColor="background2" w:themeShade="80"/>
              </w:rPr>
            </w:pPr>
            <w:r w:rsidRPr="00581708">
              <w:rPr>
                <w:rFonts w:ascii="Cascadia Code" w:eastAsia="微软雅黑" w:hAnsi="Cascadia Code" w:cs="Cascadia Code"/>
                <w:color w:val="747474" w:themeColor="background2" w:themeShade="80"/>
              </w:rPr>
              <w:t xml:space="preserve">    'Elvmax', 1.3570899, ...</w:t>
            </w:r>
          </w:p>
          <w:p w14:paraId="11C71443" w14:textId="77777777" w:rsidR="00581708" w:rsidRPr="00581708" w:rsidRDefault="00581708" w:rsidP="00581708">
            <w:pPr>
              <w:rPr>
                <w:rFonts w:ascii="Cascadia Code" w:eastAsia="微软雅黑" w:hAnsi="Cascadia Code" w:cs="Cascadia Code"/>
                <w:color w:val="747474" w:themeColor="background2" w:themeShade="80"/>
              </w:rPr>
            </w:pPr>
            <w:r w:rsidRPr="00581708">
              <w:rPr>
                <w:rFonts w:ascii="Cascadia Code" w:eastAsia="微软雅黑" w:hAnsi="Cascadia Code" w:cs="Cascadia Code"/>
                <w:color w:val="747474" w:themeColor="background2" w:themeShade="80"/>
              </w:rPr>
              <w:t xml:space="preserve">    'Ervmax', 1.8336159, ...</w:t>
            </w:r>
          </w:p>
          <w:p w14:paraId="1D610065" w14:textId="77777777" w:rsidR="00581708" w:rsidRPr="00581708" w:rsidRDefault="00581708" w:rsidP="00581708">
            <w:pPr>
              <w:rPr>
                <w:rFonts w:ascii="Cascadia Code" w:eastAsia="微软雅黑" w:hAnsi="Cascadia Code" w:cs="Cascadia Code"/>
                <w:color w:val="747474" w:themeColor="background2" w:themeShade="80"/>
              </w:rPr>
            </w:pPr>
            <w:r w:rsidRPr="00581708">
              <w:rPr>
                <w:rFonts w:ascii="Cascadia Code" w:eastAsia="微软雅黑" w:hAnsi="Cascadia Code" w:cs="Cascadia Code"/>
                <w:color w:val="747474" w:themeColor="background2" w:themeShade="80"/>
              </w:rPr>
              <w:t xml:space="preserve">    'R_sar', 0.42171246, ...</w:t>
            </w:r>
          </w:p>
          <w:p w14:paraId="2D58E30E" w14:textId="77777777" w:rsidR="00581708" w:rsidRPr="00581708" w:rsidRDefault="00581708" w:rsidP="00581708">
            <w:pPr>
              <w:rPr>
                <w:rFonts w:ascii="Cascadia Code" w:eastAsia="微软雅黑" w:hAnsi="Cascadia Code" w:cs="Cascadia Code"/>
                <w:color w:val="747474" w:themeColor="background2" w:themeShade="80"/>
              </w:rPr>
            </w:pPr>
            <w:r w:rsidRPr="00581708">
              <w:rPr>
                <w:rFonts w:ascii="Cascadia Code" w:eastAsia="微软雅黑" w:hAnsi="Cascadia Code" w:cs="Cascadia Code"/>
                <w:color w:val="747474" w:themeColor="background2" w:themeShade="80"/>
              </w:rPr>
              <w:t xml:space="preserve">    'C_ao', 0.07222434, ...</w:t>
            </w:r>
          </w:p>
          <w:p w14:paraId="5317418D" w14:textId="460B6B0D" w:rsidR="0050061B" w:rsidRDefault="00581708" w:rsidP="00581708">
            <w:pPr>
              <w:rPr>
                <w:rFonts w:ascii="Cascadia Code" w:eastAsia="微软雅黑" w:hAnsi="Cascadia Code" w:cs="Cascadia Code" w:hint="eastAsia"/>
              </w:rPr>
            </w:pPr>
            <w:r w:rsidRPr="00581708">
              <w:rPr>
                <w:rFonts w:ascii="Cascadia Code" w:eastAsia="微软雅黑" w:hAnsi="Cascadia Code" w:cs="Cascadia Code"/>
                <w:color w:val="747474" w:themeColor="background2" w:themeShade="80"/>
              </w:rPr>
              <w:t xml:space="preserve">    'TBV', 1292.0377);</w:t>
            </w:r>
          </w:p>
        </w:tc>
      </w:tr>
      <w:tr w:rsidR="0050061B" w:rsidRPr="00AE5C8A" w14:paraId="221C15CD" w14:textId="77777777" w:rsidTr="00BB207E">
        <w:tc>
          <w:tcPr>
            <w:tcW w:w="4148" w:type="dxa"/>
          </w:tcPr>
          <w:p w14:paraId="69C005C8" w14:textId="77777777" w:rsidR="0050061B" w:rsidRPr="00AE5C8A" w:rsidRDefault="0050061B" w:rsidP="00BB207E">
            <w:pPr>
              <w:rPr>
                <w:rFonts w:ascii="微软雅黑" w:eastAsia="微软雅黑" w:hAnsi="微软雅黑" w:hint="eastAsia"/>
              </w:rPr>
            </w:pPr>
            <w:r w:rsidRPr="00AE5C8A">
              <w:rPr>
                <w:rFonts w:ascii="微软雅黑" w:eastAsia="微软雅黑" w:hAnsi="微软雅黑" w:hint="eastAsia"/>
              </w:rPr>
              <w:t>左心室PV环</w:t>
            </w:r>
          </w:p>
          <w:p w14:paraId="06AAC73D" w14:textId="6A8ABAE0" w:rsidR="0050061B" w:rsidRPr="00AE5C8A" w:rsidRDefault="00FC57D7" w:rsidP="00BB207E">
            <w:pPr>
              <w:rPr>
                <w:rFonts w:ascii="微软雅黑" w:eastAsia="微软雅黑" w:hAnsi="微软雅黑" w:hint="eastAsia"/>
              </w:rPr>
            </w:pPr>
            <w:r w:rsidRPr="00FC57D7">
              <w:rPr>
                <w:rFonts w:ascii="微软雅黑" w:eastAsia="微软雅黑" w:hAnsi="微软雅黑"/>
              </w:rPr>
              <w:drawing>
                <wp:inline distT="0" distB="0" distL="0" distR="0" wp14:anchorId="67301FAE" wp14:editId="5811295B">
                  <wp:extent cx="2470068" cy="1305812"/>
                  <wp:effectExtent l="0" t="0" r="6985" b="8890"/>
                  <wp:docPr id="44995529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9955294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0503" cy="13219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</w:tcPr>
          <w:p w14:paraId="60AA331E" w14:textId="77777777" w:rsidR="0050061B" w:rsidRPr="00AE5C8A" w:rsidRDefault="0050061B" w:rsidP="00BB207E">
            <w:pPr>
              <w:rPr>
                <w:rFonts w:ascii="微软雅黑" w:eastAsia="微软雅黑" w:hAnsi="微软雅黑"/>
              </w:rPr>
            </w:pPr>
            <w:r w:rsidRPr="00AE5C8A">
              <w:rPr>
                <w:rFonts w:ascii="微软雅黑" w:eastAsia="微软雅黑" w:hAnsi="微软雅黑" w:hint="eastAsia"/>
              </w:rPr>
              <w:t>右心室PV环</w:t>
            </w:r>
          </w:p>
          <w:p w14:paraId="7C77FC6E" w14:textId="24C74194" w:rsidR="0050061B" w:rsidRPr="00AE5C8A" w:rsidRDefault="00FC57D7" w:rsidP="00BB207E">
            <w:pPr>
              <w:rPr>
                <w:rFonts w:ascii="微软雅黑" w:eastAsia="微软雅黑" w:hAnsi="微软雅黑" w:hint="eastAsia"/>
              </w:rPr>
            </w:pPr>
            <w:r w:rsidRPr="00FC57D7">
              <w:rPr>
                <w:rFonts w:ascii="微软雅黑" w:eastAsia="微软雅黑" w:hAnsi="微软雅黑"/>
              </w:rPr>
              <w:drawing>
                <wp:inline distT="0" distB="0" distL="0" distR="0" wp14:anchorId="0B2B8942" wp14:editId="2B1114F4">
                  <wp:extent cx="2511974" cy="1335223"/>
                  <wp:effectExtent l="0" t="0" r="3175" b="0"/>
                  <wp:docPr id="81893328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8933289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7491" cy="13434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061B" w:rsidRPr="00AE5C8A" w14:paraId="04654C5A" w14:textId="77777777" w:rsidTr="00BB207E">
        <w:tc>
          <w:tcPr>
            <w:tcW w:w="8296" w:type="dxa"/>
            <w:gridSpan w:val="2"/>
          </w:tcPr>
          <w:p w14:paraId="2A7D2D78" w14:textId="77777777" w:rsidR="0050061B" w:rsidRDefault="0050061B" w:rsidP="00BB207E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患者特征：</w:t>
            </w:r>
          </w:p>
          <w:p w14:paraId="1F461FD3" w14:textId="79AFEDAB" w:rsidR="0050061B" w:rsidRDefault="0050061B" w:rsidP="00BB207E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1. 左心室PV环右侧</w:t>
            </w:r>
            <w:r w:rsidR="00482291">
              <w:rPr>
                <w:rFonts w:ascii="微软雅黑" w:eastAsia="微软雅黑" w:hAnsi="微软雅黑" w:hint="eastAsia"/>
              </w:rPr>
              <w:t>直线很短</w:t>
            </w:r>
            <w:r>
              <w:rPr>
                <w:rFonts w:ascii="微软雅黑" w:eastAsia="微软雅黑" w:hAnsi="微软雅黑" w:hint="eastAsia"/>
              </w:rPr>
              <w:t>，</w:t>
            </w:r>
            <w:r w:rsidR="00482291">
              <w:rPr>
                <w:rFonts w:ascii="微软雅黑" w:eastAsia="微软雅黑" w:hAnsi="微软雅黑" w:hint="eastAsia"/>
              </w:rPr>
              <w:t>几乎没有</w:t>
            </w:r>
            <w:r>
              <w:rPr>
                <w:rFonts w:ascii="微软雅黑" w:eastAsia="微软雅黑" w:hAnsi="微软雅黑" w:hint="eastAsia"/>
              </w:rPr>
              <w:t>等容收缩</w:t>
            </w:r>
            <w:r w:rsidR="00482291">
              <w:rPr>
                <w:rFonts w:ascii="微软雅黑" w:eastAsia="微软雅黑" w:hAnsi="微软雅黑" w:hint="eastAsia"/>
              </w:rPr>
              <w:t>阶段</w:t>
            </w:r>
            <w:r>
              <w:rPr>
                <w:rFonts w:ascii="微软雅黑" w:eastAsia="微软雅黑" w:hAnsi="微软雅黑" w:hint="eastAsia"/>
              </w:rPr>
              <w:t>，</w:t>
            </w:r>
            <w:r w:rsidR="0033316B">
              <w:rPr>
                <w:rFonts w:ascii="微软雅黑" w:eastAsia="微软雅黑" w:hAnsi="微软雅黑" w:hint="eastAsia"/>
              </w:rPr>
              <w:t>这是瓣膜关闭不足导致血液几乎始终在流动</w:t>
            </w:r>
            <w:r w:rsidR="00875720">
              <w:rPr>
                <w:rFonts w:ascii="微软雅黑" w:eastAsia="微软雅黑" w:hAnsi="微软雅黑" w:hint="eastAsia"/>
              </w:rPr>
              <w:t>。</w:t>
            </w:r>
          </w:p>
          <w:p w14:paraId="1F1E32B7" w14:textId="77777777" w:rsidR="0050061B" w:rsidRDefault="0050061B" w:rsidP="00BB207E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 xml:space="preserve">2. </w:t>
            </w:r>
            <w:r w:rsidR="009564A7">
              <w:rPr>
                <w:rFonts w:ascii="微软雅黑" w:eastAsia="微软雅黑" w:hAnsi="微软雅黑" w:hint="eastAsia"/>
              </w:rPr>
              <w:t>读取压力值，发现</w:t>
            </w:r>
            <w:r w:rsidR="009564A7" w:rsidRPr="009564A7">
              <w:rPr>
                <w:rFonts w:ascii="微软雅黑" w:eastAsia="微软雅黑" w:hAnsi="微软雅黑"/>
              </w:rPr>
              <w:t>收缩压不高，舒张压偏低</w:t>
            </w:r>
            <w:r w:rsidR="00A854E2">
              <w:rPr>
                <w:rFonts w:ascii="微软雅黑" w:eastAsia="微软雅黑" w:hAnsi="微软雅黑" w:hint="eastAsia"/>
              </w:rPr>
              <w:t>，说明</w:t>
            </w:r>
            <w:r w:rsidR="00A854E2" w:rsidRPr="00A854E2">
              <w:rPr>
                <w:rFonts w:ascii="微软雅黑" w:eastAsia="微软雅黑" w:hAnsi="微软雅黑"/>
              </w:rPr>
              <w:t>脉压增大</w:t>
            </w:r>
            <w:r w:rsidR="00A854E2">
              <w:rPr>
                <w:rFonts w:ascii="微软雅黑" w:eastAsia="微软雅黑" w:hAnsi="微软雅黑" w:hint="eastAsia"/>
              </w:rPr>
              <w:t>。</w:t>
            </w:r>
          </w:p>
          <w:p w14:paraId="603FA337" w14:textId="1300150D" w:rsidR="00A854E2" w:rsidRPr="005E7D21" w:rsidRDefault="00A854E2" w:rsidP="00BB207E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3. 射血曲线更倾斜更“长”</w:t>
            </w:r>
            <w:r w:rsidR="00D8211A">
              <w:rPr>
                <w:rFonts w:ascii="微软雅黑" w:eastAsia="微软雅黑" w:hAnsi="微软雅黑" w:hint="eastAsia"/>
              </w:rPr>
              <w:t>，上边沿是缓慢下降的长曲线，</w:t>
            </w:r>
            <w:r w:rsidR="007C60A1">
              <w:rPr>
                <w:rFonts w:ascii="微软雅黑" w:eastAsia="微软雅黑" w:hAnsi="微软雅黑" w:hint="eastAsia"/>
              </w:rPr>
              <w:t>同样说明血液的持续流动，</w:t>
            </w:r>
            <w:r w:rsidR="000F11DF">
              <w:rPr>
                <w:rFonts w:ascii="微软雅黑" w:eastAsia="微软雅黑" w:hAnsi="微软雅黑" w:hint="eastAsia"/>
              </w:rPr>
              <w:t>不仅流向主动脉，还</w:t>
            </w:r>
            <w:r w:rsidR="007C60A1">
              <w:rPr>
                <w:rFonts w:ascii="微软雅黑" w:eastAsia="微软雅黑" w:hAnsi="微软雅黑" w:hint="eastAsia"/>
              </w:rPr>
              <w:t>存在返流。</w:t>
            </w:r>
          </w:p>
        </w:tc>
      </w:tr>
    </w:tbl>
    <w:p w14:paraId="0AD75650" w14:textId="77777777" w:rsidR="009B57E2" w:rsidRPr="0050061B" w:rsidRDefault="009B57E2" w:rsidP="002F170F">
      <w:pPr>
        <w:rPr>
          <w:rFonts w:ascii="微软雅黑" w:eastAsia="微软雅黑" w:hAnsi="微软雅黑" w:hint="eastAsia"/>
        </w:rPr>
      </w:pPr>
    </w:p>
    <w:sectPr w:rsidR="009B57E2" w:rsidRPr="0050061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5F2A5D" w14:textId="77777777" w:rsidR="00184909" w:rsidRDefault="00184909" w:rsidP="000437B4">
      <w:pPr>
        <w:spacing w:before="0"/>
      </w:pPr>
      <w:r>
        <w:separator/>
      </w:r>
    </w:p>
  </w:endnote>
  <w:endnote w:type="continuationSeparator" w:id="0">
    <w:p w14:paraId="6CF0CDF4" w14:textId="77777777" w:rsidR="00184909" w:rsidRDefault="00184909" w:rsidP="000437B4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617A3D" w14:textId="77777777" w:rsidR="00184909" w:rsidRDefault="00184909" w:rsidP="000437B4">
      <w:pPr>
        <w:spacing w:before="0"/>
      </w:pPr>
      <w:r>
        <w:separator/>
      </w:r>
    </w:p>
  </w:footnote>
  <w:footnote w:type="continuationSeparator" w:id="0">
    <w:p w14:paraId="0B648CAB" w14:textId="77777777" w:rsidR="00184909" w:rsidRDefault="00184909" w:rsidP="000437B4">
      <w:pPr>
        <w:spacing w:before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3F7"/>
    <w:rsid w:val="000437B4"/>
    <w:rsid w:val="00064712"/>
    <w:rsid w:val="00082BC1"/>
    <w:rsid w:val="000A1474"/>
    <w:rsid w:val="000F11DF"/>
    <w:rsid w:val="000F5F08"/>
    <w:rsid w:val="00132DAB"/>
    <w:rsid w:val="001339A6"/>
    <w:rsid w:val="00170A78"/>
    <w:rsid w:val="001777F5"/>
    <w:rsid w:val="00184909"/>
    <w:rsid w:val="001B4DD7"/>
    <w:rsid w:val="001B7F38"/>
    <w:rsid w:val="001F2CD8"/>
    <w:rsid w:val="002347EC"/>
    <w:rsid w:val="00252347"/>
    <w:rsid w:val="002766CE"/>
    <w:rsid w:val="002F170F"/>
    <w:rsid w:val="00315E4A"/>
    <w:rsid w:val="0033316B"/>
    <w:rsid w:val="003332C8"/>
    <w:rsid w:val="00371FE2"/>
    <w:rsid w:val="00375A1D"/>
    <w:rsid w:val="003A57E3"/>
    <w:rsid w:val="003D00F1"/>
    <w:rsid w:val="00401EE8"/>
    <w:rsid w:val="00482291"/>
    <w:rsid w:val="004A467B"/>
    <w:rsid w:val="004C1177"/>
    <w:rsid w:val="004E2A74"/>
    <w:rsid w:val="0050061B"/>
    <w:rsid w:val="00540286"/>
    <w:rsid w:val="00557CAA"/>
    <w:rsid w:val="00574460"/>
    <w:rsid w:val="00580470"/>
    <w:rsid w:val="00581708"/>
    <w:rsid w:val="005A2BC7"/>
    <w:rsid w:val="005E7D21"/>
    <w:rsid w:val="00607ACC"/>
    <w:rsid w:val="0065782D"/>
    <w:rsid w:val="00661E3C"/>
    <w:rsid w:val="00665CE3"/>
    <w:rsid w:val="0067135F"/>
    <w:rsid w:val="006C5F73"/>
    <w:rsid w:val="007C60A1"/>
    <w:rsid w:val="007D6A63"/>
    <w:rsid w:val="007E6FA9"/>
    <w:rsid w:val="00801EE5"/>
    <w:rsid w:val="00842A67"/>
    <w:rsid w:val="00875720"/>
    <w:rsid w:val="008949B1"/>
    <w:rsid w:val="008A5A16"/>
    <w:rsid w:val="008A750B"/>
    <w:rsid w:val="00925E49"/>
    <w:rsid w:val="0094657F"/>
    <w:rsid w:val="009564A7"/>
    <w:rsid w:val="009B57E2"/>
    <w:rsid w:val="009D53C1"/>
    <w:rsid w:val="00A06B77"/>
    <w:rsid w:val="00A13248"/>
    <w:rsid w:val="00A31F24"/>
    <w:rsid w:val="00A40B61"/>
    <w:rsid w:val="00A53C9C"/>
    <w:rsid w:val="00A55450"/>
    <w:rsid w:val="00A854E2"/>
    <w:rsid w:val="00AC1B9E"/>
    <w:rsid w:val="00AE578D"/>
    <w:rsid w:val="00AE5C8A"/>
    <w:rsid w:val="00AF2586"/>
    <w:rsid w:val="00B10A70"/>
    <w:rsid w:val="00B26F43"/>
    <w:rsid w:val="00B42678"/>
    <w:rsid w:val="00B43B89"/>
    <w:rsid w:val="00B519E1"/>
    <w:rsid w:val="00BC6A5E"/>
    <w:rsid w:val="00C1616E"/>
    <w:rsid w:val="00C54628"/>
    <w:rsid w:val="00CD656E"/>
    <w:rsid w:val="00CE47FD"/>
    <w:rsid w:val="00D234D9"/>
    <w:rsid w:val="00D31EE9"/>
    <w:rsid w:val="00D8211A"/>
    <w:rsid w:val="00DA674B"/>
    <w:rsid w:val="00E77509"/>
    <w:rsid w:val="00EC763A"/>
    <w:rsid w:val="00F06B84"/>
    <w:rsid w:val="00F34880"/>
    <w:rsid w:val="00F66344"/>
    <w:rsid w:val="00F87E54"/>
    <w:rsid w:val="00FB4E0E"/>
    <w:rsid w:val="00FC13F7"/>
    <w:rsid w:val="00FC5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C4BC80"/>
  <w15:chartTrackingRefBased/>
  <w15:docId w15:val="{E9197CB8-61A7-45D3-B650-DAF9338C1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 Math" w:eastAsia="宋体" w:hAnsi="Cambria Math" w:cs="Times New Roman"/>
        <w:iCs/>
        <w:snapToGrid w:val="0"/>
        <w:sz w:val="24"/>
        <w:szCs w:val="21"/>
        <w:lang w:val="en-US" w:eastAsia="zh-CN" w:bidi="ar-SA"/>
      </w:rPr>
    </w:rPrDefault>
    <w:pPrDefault>
      <w:pPr>
        <w:spacing w:before="348" w:after="21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/>
    </w:pPr>
  </w:style>
  <w:style w:type="paragraph" w:styleId="1">
    <w:name w:val="heading 1"/>
    <w:basedOn w:val="a"/>
    <w:next w:val="a"/>
    <w:link w:val="10"/>
    <w:uiPriority w:val="9"/>
    <w:qFormat/>
    <w:rsid w:val="00FC13F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13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13F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13F7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13F7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13F7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13F7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13F7"/>
    <w:pPr>
      <w:keepNext/>
      <w:keepLines/>
      <w:spacing w:before="0"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13F7"/>
    <w:pPr>
      <w:keepNext/>
      <w:keepLines/>
      <w:spacing w:before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C13F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C13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C13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C13F7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C13F7"/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C13F7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C13F7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C13F7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C13F7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C13F7"/>
    <w:pPr>
      <w:spacing w:before="0"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C13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13F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C13F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C13F7"/>
    <w:pPr>
      <w:spacing w:before="160" w:after="160"/>
      <w:jc w:val="center"/>
    </w:pPr>
    <w:rPr>
      <w:i/>
      <w:iCs w:val="0"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C13F7"/>
    <w:rPr>
      <w:i/>
      <w:iCs w:val="0"/>
      <w:color w:val="404040" w:themeColor="text1" w:themeTint="BF"/>
    </w:rPr>
  </w:style>
  <w:style w:type="paragraph" w:styleId="a9">
    <w:name w:val="List Paragraph"/>
    <w:basedOn w:val="a"/>
    <w:uiPriority w:val="34"/>
    <w:qFormat/>
    <w:rsid w:val="00FC13F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C13F7"/>
    <w:rPr>
      <w:i/>
      <w:iCs w:val="0"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C13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 w:val="0"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C13F7"/>
    <w:rPr>
      <w:i/>
      <w:iCs w:val="0"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C13F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437B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437B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437B4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437B4"/>
    <w:rPr>
      <w:sz w:val="18"/>
      <w:szCs w:val="18"/>
    </w:rPr>
  </w:style>
  <w:style w:type="table" w:styleId="af2">
    <w:name w:val="Table Grid"/>
    <w:basedOn w:val="a1"/>
    <w:uiPriority w:val="39"/>
    <w:rsid w:val="000437B4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Normal (Web)"/>
    <w:basedOn w:val="a"/>
    <w:uiPriority w:val="99"/>
    <w:semiHidden/>
    <w:unhideWhenUsed/>
    <w:rsid w:val="00315E4A"/>
    <w:rPr>
      <w:rFonts w:ascii="Times New Roman" w:hAnsi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5</Pages>
  <Words>478</Words>
  <Characters>1940</Characters>
  <Application>Microsoft Office Word</Application>
  <DocSecurity>0</DocSecurity>
  <Lines>84</Lines>
  <Paragraphs>67</Paragraphs>
  <ScaleCrop>false</ScaleCrop>
  <Company/>
  <LinksUpToDate>false</LinksUpToDate>
  <CharactersWithSpaces>2351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Siyi Li</dc:creator>
  <cp:keywords/>
  <dc:description/>
  <cp:lastModifiedBy>Siyi Li</cp:lastModifiedBy>
  <cp:revision>99</cp:revision>
  <dcterms:created xsi:type="dcterms:W3CDTF">2026-05-20T03:18:00Z</dcterms:created>
  <dcterms:modified xsi:type="dcterms:W3CDTF">2026-05-20T04:25:00Z</dcterms:modified>
</cp:coreProperties>
</file>