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Risale-i Nur Külliyatı’ndan</w:t>
      </w:r>
    </w:p>
    <w:p w:rsidR="00000000" w:rsidDel="00000000" w:rsidP="00000000" w:rsidRDefault="00000000" w:rsidRPr="00000000" w14:paraId="00000002">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80" w:before="760" w:line="295.392" w:lineRule="auto"/>
        <w:jc w:val="center"/>
        <w:rPr>
          <w:rFonts w:ascii="Times New Roman" w:cs="Times New Roman" w:eastAsia="Times New Roman" w:hAnsi="Times New Roman"/>
          <w:b w:val="1"/>
          <w:bCs w:val="1"/>
          <w:color w:val="333333"/>
          <w:sz w:val="59"/>
          <w:szCs w:val="59"/>
        </w:rPr>
      </w:pPr>
      <w:bookmarkStart w:colFirst="0" w:colLast="0" w:name="_oqwddr7hyblx" w:id="0"/>
      <w:bookmarkEnd w:id="0"/>
      <w:r w:rsidDel="00000000" w:rsidR="00000000" w:rsidRPr="00000000">
        <w:rPr>
          <w:rFonts w:ascii="Times New Roman" w:cs="Times New Roman" w:eastAsia="Times New Roman" w:hAnsi="Times New Roman"/>
          <w:b w:val="1"/>
          <w:bCs w:val="1"/>
          <w:color w:val="333333"/>
          <w:sz w:val="59"/>
          <w:szCs w:val="59"/>
          <w:rtl w:val="0"/>
        </w:rPr>
        <w:t xml:space="preserve">HANIMLAR REHBERİ</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Müellifi</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Bedîüzzaman Said Nursî</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tl w:val="0"/>
        </w:rPr>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08">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9283zc5wgoqn" w:id="1"/>
      <w:bookmarkEnd w:id="1"/>
      <w:r w:rsidDel="00000000" w:rsidR="00000000" w:rsidRPr="00000000">
        <w:rPr>
          <w:rFonts w:ascii="Times New Roman" w:cs="Times New Roman" w:eastAsia="Times New Roman" w:hAnsi="Times New Roman"/>
          <w:b w:val="1"/>
          <w:bCs w:val="1"/>
          <w:color w:val="333333"/>
          <w:sz w:val="22"/>
          <w:szCs w:val="22"/>
          <w:rtl w:val="0"/>
        </w:rPr>
        <w:t xml:space="preserve">Ehl-i İman Âhiret Hemşirelerim Olan Kadınlar Taifesi İle Bir Muhaveredir</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Bazı vilayetlerde taife-i nisadan samimi ve hararetli bir surette Nurlara karşı alâkalarını gördüğüm ve haddimden pek ziyade, onların Nurlara ait derslerime itimatlarını bildiğim sıralarda, mübarek Isparta’ya ve manevî Medresetü’z-Zehraya üçüncü defa geldiğim zaman işittim ki o mübarek âhiret hemşirelerim olan taife-i nisa, benden bir ders bekliyorlarmış. Güya vaaz suretinde camilerde onlara bir dersim olacak. Halbuki ben, dört beş vecihle hastayım ve hem perişan, hattâ konuşmaya ve düşünmeye iktidarsız bulunduğum halde, bu gece şiddetli bir ihtar ile kalbime geldi ki madem on beş sene evvel gençlerin istemeleriyle Gençlik Rehberi’ni onlar için yazdın ve pek çok istifade edildi. Halbuki hanımlar taifesi, gençlerden daha ziyade bu zamanda öyle bir rehbere muhtaçtırlar. Ben de bu ihtara karşı gayet perişan ve zaaf ve aczimle beraber </w:t>
      </w:r>
      <w:r w:rsidDel="00000000" w:rsidR="00000000" w:rsidRPr="00000000">
        <w:rPr>
          <w:rFonts w:ascii="Times New Roman" w:cs="Times New Roman" w:eastAsia="Times New Roman" w:hAnsi="Times New Roman"/>
          <w:b w:val="1"/>
          <w:bCs w:val="1"/>
          <w:color w:val="333333"/>
          <w:sz w:val="29"/>
          <w:szCs w:val="29"/>
          <w:rtl w:val="0"/>
        </w:rPr>
        <w:t xml:space="preserve">üç nükte</w:t>
      </w:r>
      <w:r w:rsidDel="00000000" w:rsidR="00000000" w:rsidRPr="00000000">
        <w:rPr>
          <w:rFonts w:ascii="Times New Roman" w:cs="Times New Roman" w:eastAsia="Times New Roman" w:hAnsi="Times New Roman"/>
          <w:color w:val="333333"/>
          <w:sz w:val="29"/>
          <w:szCs w:val="29"/>
          <w:rtl w:val="0"/>
        </w:rPr>
        <w:t xml:space="preserve"> ile gayet muhtasar bazı lüzumlu maddeleri, o mübarek hemşirelerime ve manevî genç evlatlarıma beyan ediyorum.</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Birinci Nükte: Risale-i Nur’un en mühim bir esası şefkat olmasından nisa taifesi, şefkat kahramanları bulunmaları cihetiyle daha ziyade Risale-i Nur’la fıtraten alâkadardırlar. Ve lillahi’l-hamd, bu fıtrî alâkadarlık çok yerlerde hissediliyor. Bu şefkatteki fedakârlık, hakiki bir ihlası ve mukabelesiz bir fedakârlık manasını ifade ettiğinden şimdi bu zamanda pek çok ehemmiyeti var.</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bir valide veledini tehlikeden kurtarmak için hiçbir ücret istemeden ruhunu feda etmesi ve hakiki bir ihlas ile vazife-i fıtriyesi itibarıyla kendini evladına kurban etmesi gösteriyor ki hanımlarda gayet yüksek bir kahramanlık var. Bu kahramanlığın inkişafı ile hem hayat-ı dünyeviyesini hem hayat-ı ebediyesini onunla kurtarabilir. Fakat bazı fena cereyanlarla, o kuvvetli ve kıymettar seciye inkişaf etmez veyahut sû-i istimal edilir.</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Yüzer numunelerinden bir küçük numunesi şudur: O şefkatli valide, çocuğunun hayat-ı dünyeviyede tehlikeye girmemesi, istifade ve fayda görmesi için her fedakârlığı nazara alır, onu öyle terbiye eder. “Oğlum paşa olsun.” diye bütün malını verir; hâfız mektebinden alır, Avrupa’ya gönderir. Fakat o çocuğun hayat-ı ebediyesi tehlikeye girdiğini düşünmüyor ve dünya hapsinden kurtarmaya çalışıyor, cehennem hapsine düşmesini nazara almıyor. Fıtrî şefkatin tam zıddı olarak o masum çocuğunu, âhirette şefaatçi olmak lâzım gelirken davacı ediyor. O çocuk “Niçin benim imanımı takviye etmeden bu helâketime sebebiyet verdin?” diye şekva edecek. Dünyada da terbiye-i İslâmiyeyi tam almadığı için validesinin hârika şefkatinin hakkına karşı lâyıkıyla mukabele edemez, belki de çok kusur eder.</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hakiki şefkat sû-i istimal edilmeyerek bîçare veledini, haps-i ebedî olan cehennemden ve idam-ı ebedî olan dalalet içinde ölmekten kurtarmaya o şefkat sırrı ile çalışsa; o veledin bütün ettiği hasenatının bir misli, validesinin defter-i a’maline geçeceğinden validesinin vefatından sonra her vakit hasenatları ile ruhuna nurlar yetiştirdiği gibi âhirette de değil davacı olmak, bütün ruh u canı ile şefaatçi olup ebedî hayatta ona mübarek bir evlat olur.</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insanın en birinci üstadı ve tesirli muallimi, onun validesidir. Bu münasebetle ben kendi şahsımda kat’î ve daima hissettiğim bu manayı beyan ediyorum:</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bu seksen sene ömrümde, seksen bin zatlardan ders aldığım halde, kasem ediyorum ki en esaslı ve sarsılmaz ve her vakit bana dersini tazeler gibi merhum validemden aldığım telkinat ve manevî derslerdir ki o dersler fıtratımda, âdeta maddî vücudumda çekirdekler hükmünde yerleşmiş. Sair derslerimin o çekirdekler üzerine bina edildiğini aynen görüyorum. Demek, bir yaşımdaki fıtratıma ve ruhuma, merhum validemin ders ve telkinatını, şimdi bu seksen yaşımdaki gördüğüm büyük hakikatler içinde birer çekirdek-i esasiye müşahede ediyorum.</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Ezcümle: Meslek ve meşrebimin dört esasından en mühimmi olan şefkat etmek ve Risale-i Nur’un da en büyük hakikati olan acımak ve merhamet etmeyi, o validemin şefkatli fiil ve halinden ve o manevî derslerinden aldığımı yakînen görüyorum. Evet, bu hakiki ihlas ile hakiki bir fedakârlık taşıyan validelik şefkati, sû-i istimal edilip masum çocuğunun elmas hazinesi hükmünde olan âhiretini düşünmeyerek, muvakkat fâni şişeler hükmünde olan dünyaya o çocuğun masum yüzünü çevirmek ve bu şekilde ona şefkat göstermek, o şefkati sû-i istimal etmektir.</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kadınların şefkat cihetiyle bu kahramanlıklarını hiçbir ücret ve hiçbir mukabele istemeyerek, hiçbir faide-i şahsiye, hiçbir gösteriş manası olmayarak ruhunu feda ettiklerine; o şefkatin küçücük bir numunesini taşıyan bir tavuğun yavrusunu kurtarmak için arslana saldırması ve ruhunu feda etmesi ispat ediyor.</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terbiye-i İslâmiyeden ve a’mal-i uhreviyeden en kıymetli ve en lüzumlu esas, ihlastır. Bu çeşit şefkatteki kahramanlıkta o hakiki ihlas bulunuyor.</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bu iki nokta, o mübarek taifede inkişafa başlasa daire-i İslâmiyede pek büyük bir saadete medar olur. Halbuki erkeklerin kahramanlıkları mukabelesiz olamıyor, belki yüz cihette mukabele istiyorlar. Hiç olmazsa şan ve şeref istiyorlar. Fakat maatteessüf bîçare mübarek taife-i nisaiye, zalim erkeklerinin şerlerinden ve tahakkümlerinden kurtulmak için başka bir tarzda, zafiyetten ve aczden gelen başka bir nevide riyakârlığa giriyorlar.</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 Nükte: Bu sene inzivada iken ve hayat-ı içtimaiyeden çekildiğim halde bazı Nurcu kardeşlerimin ve hemşirelerimin hatırları için dünyaya baktım. Benimle görüşen ekseri dostlardan, kendi ailevî hayatlarından şekvalar işittim. “Eyvah!” dedim. İnsanın hususan Müslüman’ın tahassungâhı ve bir nevi cenneti ve küçük bir dünyası aile hayatıdır. Bu da mı bozulmaya başlamış, dedim. Sebebini aradım. Bildim ki nasıl, İslâmiyet’in hayat-ı içtimaiyesine ve dolayısıyla din-i İslâm’a zarar vermek için gençleri yoldan çıkarmak ve gençlik hevesatıyla sefahete sevk etmek için bir iki komite çalışıyormuş. Aynen öyle de bîçare nisa taifesinin gafil kısmını dahi yanlış yollara sevk etmek için bir iki komitenin tesirli bir surette perde altında çalıştığını hissettim. Ve bildim ki bu millet-i İslâm’a bir dehşetli darbe, o cihetten geliyor.</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de siz hemşirelerime ve gençleriniz olan manevî evlatlarıma kat’iyen beyan ediyorum ki: Kadınların saadet-i uhreviyesi gibi saadet-i dünyeviyeleri de ve fıtratlarındaki ulvi seciyeleri de bozulmaktan kurtulmanın çare-i yegânesi, daire-i İslâmiyedeki terbiye-i diniyeden başka yoktur! Rusya’da o bîçare taifenin ne hale girdiğini işitiyorsunuz.</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bir parçasında denilmiş ki: Aklı başında olan bir adam; refikasına muhabbetini ve sevgisini, beş on senelik fâni ve zahirî hüsn-ü cemaline bina etmez. Belki kadınların hüsn-ü cemalinin en güzeli ve daimîsi, onun şefkatine ve kadınlığa mahsus hüsn-ü sîretine sevgisini bina etmeli. Tâ ki o bîçare ihtiyarlandıkça kocasının muhabbeti ona devam etsin. Çünkü onun refikası, yalnız dünya hayatındaki muvakkat bir yardımcı refika değil belki hayat-ı ebediyesinde ebedî ve sevimli bir refika-i hayat olduğundan, ihtiyarlandıkça daha ziyade hürmet ve merhamet ile birbirine muhabbet etmek lâzım geliyor. Şimdiki terbiye-i medeniye perdesi altındaki hayvancasına muvakkat bir refakatten sonra ebedî bir müfarakata maruz kalan o aile hayatı, esasıyla bozuluyor.</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Risale-i Nur’un bir cüzünde denilmiş ki: Bahtiyardır o adam ki refika-i ebediyesini kaybetmemek için saliha zevcesini taklit eder, o da salih olur. Hem bahtiyardır o kadın ki kocasını mütedeyyin görür, ebedî dostunu ve arkadaşını kaybetmemek için o da tam mütedeyyin olur; saadet-i dünyeviyesi içinde saadet-i uhreviyesini kazanır. Bedbahttır o adam ki sefahete girmiş zevcesine ittiba eder; vazgeçirmeye çalışmaz, kendisi de iştirak eder. Bedbahttır o kadın ki zevcinin fıskına bakar, onu başka bir surette taklit eder. Veyl o zevc ve zevceye ki birbirini ateşe atmakta yardım eder. Yani medeniyet fanteziyelerine birbirini teşvik eder.</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Risale-i Nur’un bu mealdeki cümlelerinin manası budur ki: Bu zamanda aile hayatının ve dünyevî ve uhrevî saadetinin ve kadınlarda ulvi seciyelerin inkişafının sebebi, yalnız daire-i şeriattaki âdab-ı İslâmiyet’le olabilir.</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aile hayatında en mühim nokta budur ki: Kadın, kocasında fenalık ve sadakatsizlik görse, o da kocasının inadına kadının vazife-i ailevîsi olan sadakat ve emniyeti bozsa aynen askerîdeki itaatin bozulması gibi o aile hayatının fabrikası zîr ü zeber olur. Belki o kadın, elinden geldiği kadar kocasının kusurunu ıslaha çalışmalıdır ki ebedî arkadaşını kurtarsın. Yoksa o da kendini açıklık ve saçıklıkla başkalara göstermeye ve sevdirmeye çalışsa her cihetle zarar eder. Çünkü hakiki sadakati bırakan, dünyada da cezasını görür. Çünkü nâmahremlerin nazarından fıtratı korkar, sıkılır, çekinir. Nâmahrem yirmi erkeğin on sekizinin nazarından istiskal eder. Erkek ise nâmahrem yüz kadından ancak birisinden istiskal eder, bakmasından sıkılır. Kadın o cihette azap çektiği gibi sadakatsizlik ittihamı altına girer, zafiyetiyle beraber hukukunu muhafaza edemez.</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Elhasıl: Nasıl ki kadınlar kahramanlıkta, ihlasta şefkat itibarıyla erkeklere benzemedikleri gibi erkekler de o kahramanlıkta onlara yetişemiyorlar; öyle de o masum hanımlar dahi sefahette hiçbir vecihle erkeklere yetişemezler. Onun için fıtratlarıyla ve zayıf hilkatleriyle nâmahremlerden şiddetli korkarlar ve çarşaf altında saklanmaya kendilerini mecbur bilirler. Çünkü erkek, sekiz dakika zevk ve lezzet için sefahete girse ancak sekiz lira kadar bir şey zarar eder. Fakat kadın sekiz dakika sefahetteki zevkin cezası olarak dünyada dahi sekiz ay ağır bir yükü karnında taşır ve sekiz sene de o hâmisiz çocuğun terbiyesinin meşakkatine girdiği için sefahette erkeklere yetişemez, yüz derece fazla cezasını çeker. Az olmayan bu nevi vukuat da gösteriyor ki mübarek taife-i nisaiye, fıtraten yüksek ahlâka menşe olduğu gibi fısk ve sefahette dünya zevki için kabiliyetleri yok hükmündedir.</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onlar, daire-i terbiye-i İslâmiye içinde mesud bir aile hayatını geçirmeye mahsus bir nevi mübarek mahlukturlar. Bu mübarekleri ifsad eden komiteler kahrolsunlar! Allah bu hemşirelerimi de bu serserilerin şerlerinden muhafaza eylesin, âmin!</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Hemşirelerim! Mahremce bu sözümü size söylüyorum: Maişet derdi için serseri, ahlâksız, Frenk-meşrep bir kocanın tahakkümü altına girmektense fıtratınızdaki iktisat ve kanaatle, köylü masum kadınların nafakalarını kendileri çıkarmak için çalışmaları nevinden kendinizi idareye çalışınız, satmaya çalışmayınız. Şayet size münasip olmayan bir erkek kısmet olsa siz kısmetinize razı olunuz ve kanaat ediniz. İnşâallah rızanız ve kanaatinizle o da ıslah olur. Yoksa şimdiki işittiğim gibi mahkemelere boşanmak için müracaat edeceksiniz. Bu da haysiyet-i İslâmiye ve şeref-i milliyemize yakışmaz!</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Üçüncü Nükte: Aziz hemşirelerim! Kat’iyen biliniz ki daire-i meşruanın haricindeki zevklerde, lezzetlerde; on derece onlardan ziyade elemler ve zahmetler bulunduğunu Risale-i Nur yüzer kuvvetli delillerle, hâdisatlarla ispat etmiştir. Uzun tafsilatı Risale-i Nur’da bulabilirsiniz.</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Ezcümle, Küçük Sözler’den Altıncı, Yedinci, Sekizinci Sözler ve Gençlik Rehberi benim bedelime sizlere tam bu hakikati gösterecek. Onun için daire-i meşruadaki keyfe iktifa ediniz ve kanaat getiriniz. Sizin hanenizdeki masum evlatlarınızla masumane sohbet, yüzer sinemadan daha ziyade zevklidir.</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kat’iyen biliniz ki bu hayat-ı dünyeviyede hakiki lezzet, iman dairesindedir ve imandadır. Ve a’mal-i salihanın her birisinde bir manevî lezzet var. Ve dalalet ve sefahette, bu dünyada dahi gayet acı ve çirkin elemler bulunduğunu Risale-i Nur yüzer kat’î delillerle ispat etmiştir. Âdeta imanda bir cennet çekirdeği ve dalalette ve sefahette bir cehennem çekirdeği bulunduğunu, ben kendim çok tecrübelerle ve hâdiselerle aynelyakîn görmüşüm ve Risale-i Nur’da bu hakikat tekrar ile yazılmış. En şedit muannid ve muterizlerin eline girip hem resmî ehl-i vukuflar ve mahkemeler o hakikati cerh edememişler. Şimdi sizin gibi mübarek ve masum hemşirelerime ve evlatlarım hükmünde küçüklerinize, başta Tesettür Risalesi ve Gençlik Rehberi ve Küçük Sözler benim bedelime sizlere ders versin.</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işittim ki benim size camide ders vermekliğimi arzu ediyorsunuz. Fakat benim perişaniyetimle beraber hastalığım ve çok esbab, bu vaziyete müsaade etmiyor. Ben de sizin için yazdığım bu dersimi okuyan ve kabul eden bütün hemşirelerimi, bütün manevî kazançlarıma ve dualarıma Nur şakirdleri gibi dâhil etmeye karar verdim. Eğer siz benim bedelime Risale-i Nur’u kısmen elde edip okusanız veya dinleseniz, o vakit kaidemiz mûcibince bütün kardeşleriniz olan Nur şakirdlerinin manevî kazançlarına ve dualarına da hissedar oluyorsunuz.</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şimdi daha ziyade yazacaktım fakat çok hasta ve çok zayıf ve çok ihtiyar ve tashihat gibi çok vazifelerim bulunduğundan şimdilik bu kadarla iktifa ettim.</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Duanıza muhtaç kardeşiniz</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(Mahremdir. Şimdilik Medresetü’z-Zehra erkânlarına mahsustur.)</w:t>
      </w:r>
    </w:p>
    <w:p w:rsidR="00000000" w:rsidDel="00000000" w:rsidP="00000000" w:rsidRDefault="00000000" w:rsidRPr="00000000" w14:paraId="00000028">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upxzdnn1dtgq" w:id="2"/>
      <w:bookmarkEnd w:id="2"/>
      <w:r w:rsidDel="00000000" w:rsidR="00000000" w:rsidRPr="00000000">
        <w:rPr>
          <w:rFonts w:ascii="Times New Roman" w:cs="Times New Roman" w:eastAsia="Times New Roman" w:hAnsi="Times New Roman"/>
          <w:b w:val="1"/>
          <w:bCs w:val="1"/>
          <w:color w:val="333333"/>
          <w:sz w:val="20"/>
          <w:szCs w:val="20"/>
          <w:rtl w:val="0"/>
        </w:rPr>
        <w:t xml:space="preserve">İhtiyar Kadınlara Ehemmiyetli Bir Müjde ve Bekâr ve Mücerred Kalmak İsteyen Genç Kızlara Bir İhtar</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Hadîs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şerifte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ihtiyar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kadınlarda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Dindar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ihtiyar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kadınların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dinine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hadîs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ferman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etmiş</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Risale-i Nur’un dört esasından bir esası şefkat olduğundan ve kadınlar şefkat kahramanı bulunmasından hattâ en korkağı da kahramancasına ruhunu yavrusuna feda eder.</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zamanda o kıymettar valideler ve hemşireler, büyük bir hâdise ile karşılaşıyorlar. Mahremce ve ifşası münasip olmayan bir hakikat-i fıtriyesini Nur şakirdlerinden mücerred kalmak isteyen veya mecbur olan kızlar kısmına beyan etmek lâzım geldi diye ruhuma ihtar edildi. Ben de derim ki:</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Kızlarım, hemşirelerim! Bu zaman, eski zamana benzemiyor. Terbiye-i İslâmiye yerine terbiye-i medeniye, yarım asra yakın hayat-ı içtimaiyemize yerleştiği için bir erkek bir kadını ebedî bir refika-i hayat ve saadet-i hayat-ı dünyeviyeye medar ve sair günahlardan kendini muhafaza etmek için almak lâzım gelirken; o bîçare zaîfeyi daimî tahakküm altında, yalnız dünyevî gençliğinde sever. Ona verdiği rahatın bazen on misli onu zahmetlere sokar. Eğer şer’an küfüv tabir edilen birbirine denk olmazsa hukuk-u şer’iye nazara alınmadığından hayatı daima azap içinde geçer. Kıskançlık da müdahale ederse daha berbat olur.</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izdivaca sevk eden üç sebep var:</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Tenasülün devamı için hikmet-i İlahiye, o fıtrî hizmete bir ücret olarak bir fıtrî meyil ve şevk vermiş. Halbuki erkekte o zevk on dakikalık bir lezzet verse de eğer meşru ise erkek bir saat meşakkat çekebilir. Fakat kadın, on dakikalık o zevk için on ay çocuğu kendi vücudunda zahmetini çekmekle on sene çocuğun hayatına yardımla meşakkat çeker. Demek, o on dakikalık fıtrî meyil, bu uzun meşakkatlere sevk ettiği için ehemmiyeti kalmaz. His ve nefis, onunla onu izdivaca tahrik etmemeli.</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Fıtraten kadın, zaafı için maişet noktasında bir yardımcıya muhtaçtır. Bu ihtiyaç için şimdiki terbiye-i İslâmiye dersi almayan; serseriliğe, tahakküme alışanlardan o küçük bir iaşesi hatırı için tahakkümleri altına girip riyakârane kocasının rızasını tahsil etmek yolunda hayat-ı dünyeviye ve uhreviyesinin medarı olan ubudiyeti ve ahlâkını bozmak bedeline, köy kadınları gibi kendi nafakasını kendi çalışmasıyla kazanmak, on defa daha kolaydır. Rezzak-ı Hakiki çocukların rızkını süt ile verdiği gibi onların da rızkını o Hâlık-ı Kerîm veriyor. O rızık hatırı için namazsız ve ahlâkını kaybetmiş bir zevc aramak, riyakârane çalışıp tahakkümü altına girmek elbette Nur talebesinin kârı değil.</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Üçüncüsü:</w:t>
      </w:r>
      <w:r w:rsidDel="00000000" w:rsidR="00000000" w:rsidRPr="00000000">
        <w:rPr>
          <w:rFonts w:ascii="Times New Roman" w:cs="Times New Roman" w:eastAsia="Times New Roman" w:hAnsi="Times New Roman"/>
          <w:color w:val="333333"/>
          <w:sz w:val="29"/>
          <w:szCs w:val="29"/>
          <w:rtl w:val="0"/>
        </w:rPr>
        <w:t xml:space="preserve"> Kadınlığın fıtratında çocuk okşamak ve sevmek meyelanı var. Ve bir evladının dünyada ona hizmeti ve âhirette de şefaati ve validesi öldükten sonra ona hasenatı ile yardımı, o meyl-i fıtrîyi kuvvetlendirip evlendirmeye sevk etmiş. Halbuki şimdi terbiye-i İslâmiye yerine giren terbiye-i medeniye ile on taneden bir iki hakiki evlat, kendi validesinin şefkatine mukabil fedakârane hizmet ve dindarane dualarıyla ve hasenatlarıyla validesinin defter-i a’maline haseneler yazdırmak ve âhirette de salih ise validesine şefaat etmek ihtimaline mukabil, ondan sekizi o haleti göstermediğinden bu fıtrî meyil ve nefsanî şevk ile o bîçare zaîfeler böyle ağır bir hayata kat’î mecbur olmadan girmemek gerektir.</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işaret ettiğimiz hakikate binaen, bekâr kalmak isteyen Nur şakirdlerinden olan kızlara derim ki:</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Tam muvafık ve dindar ve ahlâklı bir zevc bulmadan kendini açık saçıklıkla satmasınlar. Eğer bulunmadı, Nur’un bir kısım fedakâr şakirdleri gibi mücerred kalıp tâ ona lâyık ve ebedî bir arkadaş olacak ve terbiye-i İslâmiyeyi almış vicdanlı bir müşteri ona çıksın. Ve saadet-i ebediyesi, muvakkat bir keyf-i dünyevî için bozulmasın ve medeniyetin seyyiatı içinde boğulmasın.</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Hâşiye: Hemşireler ve genç kızlar Tesettür Risalesi’ni okumalıdırlar.</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Genç Nurcu Kızlara Ait Mektuba Ek</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Vaktiyle size gönderilen bir mektuptan bir parçadır.</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şehirde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intisap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ihtiyar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hanımlar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sebat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ettiklerini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başkaları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sarsılmadıklarını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düşündüm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hadîs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Yani, âhir zamanda ihtiyar kadınların fıtraten zaîfe ve hassase ve şefkatli olmalarından herkesten ziyade dindeki teselli ve nura muhtaç oldukları gibi herkesten ziyade fıtratlarında şefkat cihetiyle, dinde bulduğu nihayetsiz şefkat-perverane bir nur-u teselliye ve iltifat ve merhamet ve rahmete ve nokta-i istinada ve nokta-i istimdada ihtiyaçları vardır ve sebat etmek fıtratlarının muktezasıdır. Onun için bu zamanda o hâcatı tam yerine getiren Risale-i Nur, her şeyden ziyade onların ruhlarına hoş geliyor ve kalplerine yapışıyor.</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Gayet Ehemmiyetli Bir Hakikate Gayet Kısa Bir İşaret</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Bazı ehadîs-i şerife ile işaret var ki: “Âhir zamanda kadınlar taifesinde hakaik-i imaniye ziyade inkişaf edecek. O zamanın dalalet tehlikelerinden bir derece mahfuz kalacaktır.”</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hadîs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ferman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b w:val="1"/>
          <w:bCs w:val="1"/>
          <w:color w:val="333333"/>
          <w:sz w:val="29"/>
          <w:szCs w:val="29"/>
          <w:rtl w:val="0"/>
        </w:rPr>
        <w:t xml:space="preserve">Âhir zamanda ihtiyar kadınların dinlerine iktida ediniz.</w:t>
      </w:r>
      <w:r w:rsidDel="00000000" w:rsidR="00000000" w:rsidRPr="00000000">
        <w:rPr>
          <w:rFonts w:ascii="Times New Roman" w:cs="Times New Roman" w:eastAsia="Times New Roman" w:hAnsi="Times New Roman"/>
          <w:color w:val="333333"/>
          <w:sz w:val="29"/>
          <w:szCs w:val="29"/>
          <w:rtl w:val="0"/>
        </w:rPr>
        <w:t xml:space="preserve">” Demek, şefkat kahramanları olan kadınlar, o seciye-i şefkatten çıkan samimiyet ve ihlas ile o zamanın riyakârane dalalet tehlikelerinden kurtulmaya vesile olur. İslâmiyet’ini muhafaza ederler.</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hadîs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ferman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وق</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b w:val="1"/>
          <w:bCs w:val="1"/>
          <w:color w:val="333333"/>
          <w:sz w:val="29"/>
          <w:szCs w:val="29"/>
          <w:rtl w:val="0"/>
        </w:rPr>
        <w:t xml:space="preserve">Kızların babasının rızkına bereket düşer.</w:t>
      </w:r>
      <w:r w:rsidDel="00000000" w:rsidR="00000000" w:rsidRPr="00000000">
        <w:rPr>
          <w:rFonts w:ascii="Times New Roman" w:cs="Times New Roman" w:eastAsia="Times New Roman" w:hAnsi="Times New Roman"/>
          <w:color w:val="333333"/>
          <w:sz w:val="29"/>
          <w:szCs w:val="29"/>
          <w:rtl w:val="0"/>
        </w:rPr>
        <w:t xml:space="preserve">” Demek, kız çocukları âhir zamanda çoğalır. Hem mübarek ve rızıkları bereketli olur.</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çok zaman evvel bu nevi hadîslerin sırrını bilmiyordum. Cenab-ı Hakk’a şükür ki bu âhirde bir derece o sırrı anladım. Gayet kısaca bir işaret edeceğiz:</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Nev-i beşerde yavrular, sair hayvanlar gibi çabuk kendi kendine mâlik olmadığından, yaşamakta hayvanın iki üç ay yerine on sene belki daha ziyade şefkatli bir himayete muhtaç olduklarından bu sır için cins-i hayvana muhalif olarak insandaki veledlerine karşı şefkat, bir seciye-i fıtrî olarak devam etmek lâzım gelmiş.</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iktidarsız yavrulara ve zayıf validelerine tam yardım ve himaye etmek hikmetiyle erkeklerde de haysiyet, namus seciyesi fıtratında dercedilmiş. Bu namusta hâlis ve ücretsiz, mukabelesiz, samimi bir kahramanlık dercedilmiş. Fakat o seciye bazı esbab ile bir derece bozulduğu için samimi ve hâlis kahramanlık seciyesi ekseriyette zayıflamış.</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Fakat kadınlarda o seciye-i fıtriye olan şefkat kahramanlığı bozulmamış. Bu seciye-i fıtrî ehl-i İslâm’da, âhir zamanda büyük bir hizmet ve hayat-ı içtimaiyede, İslâmiyet dairesinde bir esas olacağına o gibi hadîs-i şerifler işaret edip remzen haber veriyorlar.</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Başka hariç memlekette mühim yerlerde ceridelerle sorulan “</w:t>
      </w:r>
      <w:r w:rsidDel="00000000" w:rsidR="00000000" w:rsidRPr="00000000">
        <w:rPr>
          <w:rFonts w:ascii="Times New Roman" w:cs="Times New Roman" w:eastAsia="Times New Roman" w:hAnsi="Times New Roman"/>
          <w:b w:val="1"/>
          <w:bCs w:val="1"/>
          <w:color w:val="333333"/>
          <w:sz w:val="29"/>
          <w:szCs w:val="29"/>
          <w:rtl w:val="0"/>
        </w:rPr>
        <w:t xml:space="preserve">Neden sünnet-i seniyeye muhalif olarak mücerred kaldın?</w:t>
      </w:r>
      <w:r w:rsidDel="00000000" w:rsidR="00000000" w:rsidRPr="00000000">
        <w:rPr>
          <w:rFonts w:ascii="Times New Roman" w:cs="Times New Roman" w:eastAsia="Times New Roman" w:hAnsi="Times New Roman"/>
          <w:color w:val="333333"/>
          <w:sz w:val="29"/>
          <w:szCs w:val="29"/>
          <w:rtl w:val="0"/>
        </w:rPr>
        <w:t xml:space="preserve">” sualine bir cevaptır.</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Evvela, mektubunuzu gayet hasta olan Üstadımıza okuduk. Üstadımız ise “Ben şiddetli hasta olmasa idim, bu çok kıymettar ve müdakkik ve mübarek kardeşlerime tafsilatlı bir cevap yazacaktım. Fakat bu şiddetli vaziyetim müsaade etmediğinden gayet kısa, birkaç noktayı o mübarek ve samimi kardeşlerime ve hizmet-i Kur’aniyede arkadaşlarıma yazarsınız.” dedi.</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Kırk seneden beri gayet dehşetli bir zındıka hücumu karşısında, her şeyini feda edecek hakiki fedakârlar lâzım geldiği bir zamanda, Kur’an-ı Hakîm’in hakikatine, değil dünya saadetimi, belki lüzum olsa âhiret saadetimi dahi feda etmeye karar verdim. Değil bir sünnet olan muvakkat dünya zevcelerini almak, belki bu dünyada on huri de bana verilse idi bırakmaya mecburdum ki ihlas-ı hakiki ile hakikat-i Kur’aniyeye hizmet edebileyim. Çünkü bu dehşetli dinsizlik komiteleri, öyle dehşetli hücumları ve desiseleri yapıyorlardı ki bunlara karşı gelmek için a’zamî fedakârlık yapmak ve harekât-ı diniyesini rıza-i İlahîden başka hiçbir şeye âlet yapmamak lâzım geliyordu.</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Bîçare bir kısım âlimler ve ehl-i takva insanlar, çoluk çocuğunun maişet derdi için bid’alara fetva verdiler veya taraftar göründüler. Hususan din derslerini kaldırıp ezan-ı Muhammedîyi kaldırmak gibi dehşetli hücumlara karşı, a’zamî fedakârlık ve a’zamî sebat ve metanet ve her şeyden istiğna etmek lüzumu karşısında, ben bir sünnet-i seniye olan evlenmek âdetini terk ettim ki tâ çok haramlara girmeyeyim ve çok vâcibleri ve farzları yapabileyim. Bir sünnet yüzünden yüz günaha girilmez. Çünkü o kırk sene zarfında bir tek sünneti yerine getiren bazı hocalar, on kebaire ve haramlara girmeye, bir kısım sünnet ve farzları bırakmaya kendilerini mecbur bildiler.</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kerîmede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hadîs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şerifteki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emirler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daimî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vücubî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değildirler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istihbabî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sünnet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emirleridir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şartlara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bağlıdır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herkes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değildir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Ruhbaniyet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İslâmiyet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yoktur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ruhbanîler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tecerrüd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merduddur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hakikatsizdir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haramdır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hadîsinin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içtimaiyeye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içtimaî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âdet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İslâmiyeye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terviçtir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Yoksa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selef</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salihînden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binlerle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inzivaya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mağaralara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muvakkaten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girmişler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fâni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müzeyyenatından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istiğna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tecerrüd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etmişler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ebediyelerine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etsinler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şahsî ve hususi kemalât-ı bâkiyesi için dünyayı terk edenler, selef-i salihînden çok var. Elbette hususi değil, küllî ve umumî olarak çok bîçarelerin saadet-i bâkiyeleri için ve dalalete düşmemeleri ve imanlarını takviye edip kurtarmaları için ve hakikat-i Kur’aniye ve imaniyeye tam hizmet etmek ve hariçten gelen, dâhilde çıkan dinsizlere karşı dayanmak için zâil ve fâni dünyasını terk etmek, elbette sünnet-i seniyeye muhalefet değil belki hakikat-i sünnete mutabakattır. Ve Sıddık-ı Ekber’in “Cehennemde vücudum büyüsün, tâ ehl-i imana yer bulunmasın.” diye fedakârlıkta a’zamî sadakatin bir zerresini kazanmak fikriyle, bîçare Said bütün ömründe tecerrüdü, istiğnayı ihtiyar etmiş.</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Sâlisen</w:t>
      </w:r>
      <w:r w:rsidDel="00000000" w:rsidR="00000000" w:rsidRPr="00000000">
        <w:rPr>
          <w:rFonts w:ascii="Times New Roman" w:cs="Times New Roman" w:eastAsia="Times New Roman" w:hAnsi="Times New Roman"/>
          <w:color w:val="333333"/>
          <w:sz w:val="29"/>
          <w:szCs w:val="29"/>
          <w:rtl w:val="0"/>
        </w:rPr>
        <w:t xml:space="preserve">: Risale-i Nur’un talebelerine “Başkaları evleniyorlar, siz tezevvücden vazgeçiniz.” denilmemiş, denilmez. Fakat talebeler birkaç tabakadır. Bir tabakanın hakiki ihlası kaybetmemek ve hakiki fedakârlık ve a’zamî bir sadakat taşımak için dünya ihtiyaçlarına mümkün olduğu kadar, ömrünün muvakkat bir kısmında bağlanmaması bu zamanda lâzım geliyor.</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hizmet-i Kur’aniye ve imaniyede yardımcı bir hanım bulsa alır. Hizmetine zarar vermez. Lillahi’l-hamd bu neviden çok Nur talebeleri var, zevceleri onlardan geri kalmıyorlar. Belki kadınlardaki şefkatten gelen ücretsiz fıtrî kahramanlık ve hakiki ihlas cihetiyle zevcinden daha ileri gidebilir. Nur talebelerinin yetişmiş kısımlarından ekserisi evlenmişler, bu sünneti yerine getirmişlerdir. Risale-i Nur onlara der ki:</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Haneniz bir küçük medrese-i Nuriye, bir mekteb-i irfan olsun ki bu sünnet tam yerine gelsin. Sünnet-i seniyenin meyvesi olan çocuklar âhirette size şefaatçi olsunlar. Dünyada da iman dersini alıp size hakiki evlat olsunlar. Yoksa bu otuz senede kısmen olduğu gibi o çocuklara yalnız terbiye-i medeniye verilse bir cihette o çocuklar dünyada faydasız ve âhirette davacı olarak “Ne için imanımı kurtarmadınız?” diyeceklerinden peder ve validelerini mahzun etmek, sünnet-i seniyenin hikmetine münafî olur.</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Hanımların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Rehberi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zikredilen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hadîs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şerifinin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münasebetiyle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b w:val="1"/>
          <w:bCs w:val="1"/>
          <w:color w:val="333333"/>
          <w:sz w:val="29"/>
          <w:szCs w:val="29"/>
          <w:rtl w:val="0"/>
        </w:rPr>
        <w:t xml:space="preserve">İhtiyarlar Risalesi’nden yedi rica</w:t>
      </w:r>
      <w:r w:rsidDel="00000000" w:rsidR="00000000" w:rsidRPr="00000000">
        <w:rPr>
          <w:rFonts w:ascii="Times New Roman" w:cs="Times New Roman" w:eastAsia="Times New Roman" w:hAnsi="Times New Roman"/>
          <w:color w:val="333333"/>
          <w:sz w:val="29"/>
          <w:szCs w:val="29"/>
          <w:rtl w:val="0"/>
        </w:rPr>
        <w:t xml:space="preserve"> ona zeyledildi.</w:t>
      </w:r>
    </w:p>
    <w:p w:rsidR="00000000" w:rsidDel="00000000" w:rsidP="00000000" w:rsidRDefault="00000000" w:rsidRPr="00000000" w14:paraId="00000055">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6orvza5mrnw5" w:id="3"/>
      <w:bookmarkEnd w:id="3"/>
      <w:r w:rsidDel="00000000" w:rsidR="00000000" w:rsidRPr="00000000">
        <w:rPr>
          <w:rFonts w:ascii="Times New Roman" w:cs="Times New Roman" w:eastAsia="Times New Roman" w:hAnsi="Times New Roman"/>
          <w:b w:val="1"/>
          <w:bCs w:val="1"/>
          <w:color w:val="333333"/>
          <w:sz w:val="22"/>
          <w:szCs w:val="22"/>
          <w:rtl w:val="0"/>
        </w:rPr>
        <w:t xml:space="preserve">Birinci Rica</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sinn-i kemale gelen muhterem ihtiyar kardeşler ve ihtiyare hemşireler! Ben de sizin gibi ihtiyarım. İhtiyarlık zamanında ara sıra bulduğum ricaları ve o ricalardaki teselli nuruna sizi de teşrik etmek arzusuyla başımdan geçen bazı hâlâtı yazacağım. Gördüğüm ziya ve rast geldiğim rica kapıları, elbette benim nâkıs ve müşevveş istidadıma göre görülmüş, açılmış. İnşâallah sizlerin safi ve hâlis istidatlarınız, gördüğüm ziyayı parlattıracak; bulduğum ricayı daha ziyade kuvvetleştirecek.</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gelecek o ricaların ve ziyaların menbaı, madeni, çeşmesi; imandır.</w:t>
      </w:r>
    </w:p>
    <w:p w:rsidR="00000000" w:rsidDel="00000000" w:rsidP="00000000" w:rsidRDefault="00000000" w:rsidRPr="00000000" w14:paraId="00000058">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e9e2kz8n841l" w:id="4"/>
      <w:bookmarkEnd w:id="4"/>
      <w:r w:rsidDel="00000000" w:rsidR="00000000" w:rsidRPr="00000000">
        <w:rPr>
          <w:rFonts w:ascii="Times New Roman" w:cs="Times New Roman" w:eastAsia="Times New Roman" w:hAnsi="Times New Roman"/>
          <w:b w:val="1"/>
          <w:bCs w:val="1"/>
          <w:color w:val="333333"/>
          <w:sz w:val="22"/>
          <w:szCs w:val="22"/>
          <w:rtl w:val="0"/>
        </w:rPr>
        <w:t xml:space="preserve">İkinci Rica</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İhtiyarlığa girdiğim zaman; bir gün güz mevsiminde, ikindi vaktinde, yüksek bir dağda dünyaya baktım. Birden gayet rikkatli ve hazîn ve bir cihette karanlıklı bir halet bana geldi. Gördüm ki ben ihtiyarlandım, gündüz de ihtiyarlanmış, sene de ihtiyarlanmış, dünya da ihtiyarlanmış. Bu ihtiyarlıklar içinde dünyadan firak ve sevdiklerimden iftirak zamanı yakınlaştığından, ihtiyarlık beni ziyade sarstı. Birden rahmet-i İlahiye öyle bir surette inkişaf etti ki o rikkatli hüzün ve firakı, kuvvetli bir rica ve parlak bir teselli nuruna çevirdi.</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ey benim gibi ihtiyarlar! Kur’an-ı Hakîm’de yüz yerde “Er-Rahmanu’r-Rahîm” sıfatlarıyla kendini bizlere takdim eden ve daima zeminin yüzünde merhamet isteyen zîhayatların imdadına rahmetini gönderen ve gaybdan her sene baharı hadsiz nimet ve hediyeleriyle doldurup rızka muhtaç bizlere yetiştiren ve zaaf ve acz derecesi nisbetinde rahmetinin cilvesini ziyade gösteren bir Hâlık-ı Rahîm’imizin rahmeti, bu ihtiyarlığımızda en büyük bir rica ve en kuvvetli bir ziyadır.</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rahmeti bulmak, iman ile o Rahman’a intisap etmek ve feraizi kılmakla ona itaat etmektir.</w:t>
      </w:r>
    </w:p>
    <w:p w:rsidR="00000000" w:rsidDel="00000000" w:rsidP="00000000" w:rsidRDefault="00000000" w:rsidRPr="00000000" w14:paraId="0000005C">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wn3dcub3207x" w:id="5"/>
      <w:bookmarkEnd w:id="5"/>
      <w:r w:rsidDel="00000000" w:rsidR="00000000" w:rsidRPr="00000000">
        <w:rPr>
          <w:rFonts w:ascii="Times New Roman" w:cs="Times New Roman" w:eastAsia="Times New Roman" w:hAnsi="Times New Roman"/>
          <w:b w:val="1"/>
          <w:bCs w:val="1"/>
          <w:color w:val="333333"/>
          <w:sz w:val="22"/>
          <w:szCs w:val="22"/>
          <w:rtl w:val="0"/>
        </w:rPr>
        <w:t xml:space="preserve">Üçüncü Rica</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zaman gençlik gecesinin uykusundan ihtiyarlık sabahıyla uyandığım vakit kendime baktım, vücudum kabir tarafına bir inişten koşar gibi gidiyor. Niyazi-i Mısrî’nin</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Günde bir taşı bina-yı ömrümün düştü yere</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Can yatar gafil, binası oldu viran bîhaber</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dediği gibi ruhumun hanesi olan cismimin de her gün bir taşı düşmekle yıpranıyor ve dünya ile beni kuvvetli bağlayan ümitlerim, emellerim kopmaya başladılar. Hadsiz dostlarımdan ve sevdiklerimden müfarakat zamanının yakınlaştığını hissettim. O manevî ve çok derin ve devasız görünen yaranın merhemini aradım, bulamadım. Yine Niyazi-i Mısrî gibi dedim ki:</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Dil bekası, Hak fenası istedi mülk-ü tenim</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devasız derde düştüm, âh ki Lokman bîhaber (Hâşiye</w:t>
      </w:r>
      <w:hyperlink r:id="rId6">
        <w:r w:rsidDel="00000000" w:rsidR="00000000" w:rsidRPr="00000000">
          <w:rPr>
            <w:rFonts w:ascii="Times New Roman" w:cs="Times New Roman" w:eastAsia="Times New Roman" w:hAnsi="Times New Roman"/>
            <w:b w:val="1"/>
            <w:bCs w:val="1"/>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vakit birden merhamet-i İlahiyenin lisanı, misali, timsali, dellâlı, mümessili olan Peygamber-i Zîşan aleyhissalâtü vesselâmın nuru ve şefaati ve beşere getirdiği hediye-i hidayeti; o dermansız, hadsiz zannettiğim yaraya güzel bir merhem ve tiryak oldu. Karanlıklı yeisimi, nurlu bir ricaya çevirdi.</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ey benim gibi ihtiyarlığını hisseden muhterem ihtiyar ve ihtiyareler! Biz gidiyoruz, aldanmakta fayda yok. Gözümüzü kapamakla bizi burada durdurmazlar, sevkiyat var. Fakat gafletten ve kısmen de ehl-i dalaletten gelen zulümat evhamlarıyla bize firaklı ve karanlıklı görünen berzah memleketi, ahbapların mecmaıdır. Başta şefîimiz olan Habibullah aleyhissalâtü vesselâm ile bütün dostlarımıza kavuşmak âlemidir.</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milyon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sultanı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ruhlarının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mürebbisi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akıllarının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muallimi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kalplerinin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mahbubu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sırrınca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ümmetinin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işlediği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hasenatın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misli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sahife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hasenatına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ilâve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kâinattaki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makasıd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âliye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İlahiyenin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mevcudatın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kıymetlerinin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tealisinin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sebebi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Ahmediye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aleyhissalâtü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vesselâm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dakikada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ümmetî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ümmetî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rivayet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sahiha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keşf</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sadıkla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mahşerde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herkes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nefsî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nefsî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ümmetî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ümmetî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kudsî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yüksek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fedakârlık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şefaatiyle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ümmetinin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imdadına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koşan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gittiği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gidiyoruz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güneşin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etrafında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asfiya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evliya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yıldızlarıyla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ışıklanan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gidiyoruz</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o zatın şefaati altına girip ve nurundan istifade etmenin ve zulümat-ı berzahiyeden kurtulmanın çaresi, sünnet-i seniyeye ittibadır.</w:t>
      </w:r>
    </w:p>
    <w:p w:rsidR="00000000" w:rsidDel="00000000" w:rsidP="00000000" w:rsidRDefault="00000000" w:rsidRPr="00000000" w14:paraId="00000067">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ocv9aub91gue" w:id="6"/>
      <w:bookmarkEnd w:id="6"/>
      <w:r w:rsidDel="00000000" w:rsidR="00000000" w:rsidRPr="00000000">
        <w:rPr>
          <w:rFonts w:ascii="Times New Roman" w:cs="Times New Roman" w:eastAsia="Times New Roman" w:hAnsi="Times New Roman"/>
          <w:b w:val="1"/>
          <w:bCs w:val="1"/>
          <w:color w:val="333333"/>
          <w:sz w:val="22"/>
          <w:szCs w:val="22"/>
          <w:rtl w:val="0"/>
        </w:rPr>
        <w:t xml:space="preserve">Dördüncü Rica</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zaman, ihtiyarlığa ayak bastığımdan gafleti idame ettiren sıhhat-i bedenim de bozulmuştu. İhtiyarlıkla hastalık, müttefikan bana hücum etti. Başıma vura vura uykumu kaçırdılar. Çoluk çocuk, mal gibi beni dünya ile bağlayacak alâkalar da yoktu. Gençlik sersemliğiyle zayi ettiğim sermaye-i ömrümün meyvelerini; bütün günahlar, hatîatlar gördüm. Niyazi-i Mısrî gibi feryat eyleyerek dedim:</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ticaret yapmadım, nakd-i ömür oldu heba,</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Yola geldim lâkin göçmüş cümle kervan bîhaber.</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Ağlayıp nâlân edip düştüm yola tenha garib,</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Dîde giryan, sine biryan, akıl hayran bîhaber.</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vakit gurbette idim. Meyusane bir hüzün ve nedametkârane bir teessüf ve istimdadkârane bir hasret hissettim. Birden Kur’an-ı Mu’cizü’l-Beyan imdada yetişti. Bana o kadar kuvvetli bir rica kapısını açtı ve öyle hakiki bir teselli ziyasını verdi ki o vaziyetimin yüz derece fevkindeki yeisi dahi izale eder ve o karanlıkları dağıtabilirdi.</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ey benim gibi dünya ile alâkaları kesilmeye başlayan ve dünya ile bağlanan ipleri kopmaya yüz tutan muhterem ihtiyar ve ihtiyareler! Bu dünyayı en mükemmel ve muntazam bir şehir, bir saray hükmünde halk eden bir Sâni’-i Zülcelal, mümkün müdür ki o şehirde, o sarayda en ehemmiyetli misafirleriyle ve dostlarıyla konuşmasın, görüşmesin. Madem bilerek bu sarayı yapmış ve irade ve ihtiyar ile tanzim ve tezyin etmiş; elbette nasıl ki </w:t>
      </w:r>
      <w:r w:rsidDel="00000000" w:rsidR="00000000" w:rsidRPr="00000000">
        <w:rPr>
          <w:rFonts w:ascii="Times New Roman" w:cs="Times New Roman" w:eastAsia="Times New Roman" w:hAnsi="Times New Roman"/>
          <w:b w:val="1"/>
          <w:bCs w:val="1"/>
          <w:color w:val="333333"/>
          <w:sz w:val="29"/>
          <w:szCs w:val="29"/>
          <w:rtl w:val="0"/>
        </w:rPr>
        <w:t xml:space="preserve">yapan bilir,</w:t>
      </w:r>
      <w:r w:rsidDel="00000000" w:rsidR="00000000" w:rsidRPr="00000000">
        <w:rPr>
          <w:rFonts w:ascii="Times New Roman" w:cs="Times New Roman" w:eastAsia="Times New Roman" w:hAnsi="Times New Roman"/>
          <w:color w:val="333333"/>
          <w:sz w:val="29"/>
          <w:szCs w:val="29"/>
          <w:rtl w:val="0"/>
        </w:rPr>
        <w:t xml:space="preserve"> öyle de </w:t>
      </w:r>
      <w:r w:rsidDel="00000000" w:rsidR="00000000" w:rsidRPr="00000000">
        <w:rPr>
          <w:rFonts w:ascii="Times New Roman" w:cs="Times New Roman" w:eastAsia="Times New Roman" w:hAnsi="Times New Roman"/>
          <w:b w:val="1"/>
          <w:bCs w:val="1"/>
          <w:color w:val="333333"/>
          <w:sz w:val="29"/>
          <w:szCs w:val="29"/>
          <w:rtl w:val="0"/>
        </w:rPr>
        <w:t xml:space="preserve">bilen konuşur</w:t>
      </w:r>
      <w:r w:rsidDel="00000000" w:rsidR="00000000" w:rsidRPr="00000000">
        <w:rPr>
          <w:rFonts w:ascii="Times New Roman" w:cs="Times New Roman" w:eastAsia="Times New Roman" w:hAnsi="Times New Roman"/>
          <w:color w:val="333333"/>
          <w:sz w:val="29"/>
          <w:szCs w:val="29"/>
          <w:rtl w:val="0"/>
        </w:rPr>
        <w:t xml:space="preserve">. Madem bu sarayı, bu şehri bize güzel bir misafirhane ve ticaretgâh yapmış; elbette bize karşı münasebatını ve bizden arzularını gösterecek bir defteri, bir kitabı bulunacaktır.</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o kudsî defterin en mükemmeli, kırk vecihle mu’cize ve her dakikada hiç olmazsa yüz milyonun dillerinde gezen, nur serpen ve her bir harfinde asgari olarak on sevap ve on hasene ve bazen on bin ve bazen Leyle-i Kadir sırrıyla bir harfine otuz bin hasene ve meyve-i cennet ve nur-u berzah veren Kur’an-ı Mu’cizü’l-Beyan’dır. Bu makamda ona rekabet edecek kâinatta hiçbir kitap yoktur ve hiçbir kimse gösteremez.</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bu elimizdeki Kur’an, semavat ve arzın Hâlık-ı Zülcelali’nin rububiyet-i mutlakası noktasından ve azamet-i uluhiyeti cihetinden ve ihata-i rahmeti canibinden gelen kelâmıdır, fermanıdır; bir maden-i rahmetidir. Ona yapış. Her derde bir deva, her zulmete bir ziya, her yeise bir rica, içinde vardır.</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ebedî hazinenin anahtarı imandır ve teslimdir ve onu dinleyip kabul etmek ve okumaktır.</w:t>
      </w:r>
    </w:p>
    <w:p w:rsidR="00000000" w:rsidDel="00000000" w:rsidP="00000000" w:rsidRDefault="00000000" w:rsidRPr="00000000" w14:paraId="00000072">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njfs8qo0ppk1" w:id="7"/>
      <w:bookmarkEnd w:id="7"/>
      <w:r w:rsidDel="00000000" w:rsidR="00000000" w:rsidRPr="00000000">
        <w:rPr>
          <w:rFonts w:ascii="Times New Roman" w:cs="Times New Roman" w:eastAsia="Times New Roman" w:hAnsi="Times New Roman"/>
          <w:b w:val="1"/>
          <w:bCs w:val="1"/>
          <w:color w:val="333333"/>
          <w:sz w:val="22"/>
          <w:szCs w:val="22"/>
          <w:rtl w:val="0"/>
        </w:rPr>
        <w:t xml:space="preserve">Beşinci Rica</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zaman ihtiyarlığımın mebdeinde, bir inziva arzusuyla, İstanbul’un boğaz tarafındaki Yuşa Tepesi’nde, yalnızlıkla ruhum bir istirahat aradı. Bir gün o yüksek tepede, daire-i ufka, etrafa baktım. Gayet hazîn ve rikkatli bir levha-i zeval ve firakı, ihtiyarlığın ihtarıyla gördüm. Şecere-i ömrümün kırk beşinci senesi olan kırk beşinci dalındaki yüksek makamından tâ hayatımın aşağı tabakalarına nazar gezdirdim. Gördüm ki o aşağıda, her bir dalında, her bir senenin zarfında sevdiklerimden ve alâkadarlarımdan ve tanıştıklarımdan hadsiz cenazeler var. Ve o firak ve iftiraktan gelen gayet rikkatli bir manevî teessürat içinde, Fuzulî-i Bağdadî gibi müfarakat eden dostları düşünerek enîn edip:</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Vaslını yâd eyledikçe ağlarım,</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Tâ nefes var ise kuru cismimde feryat eylerim.</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diyerek bir teselli, bir nur, bir rica kapısını aradım. Birden, âhirete iman nuru imdada yetişti. Hiç sönmez bir nur, hiç kırılmaz bir rica verdi.</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ey benim gibi ihtiyar kardeşler ve ihtiyare hemşireler! Madem âhiret var ve madem bâkidir ve madem dünyadan daha güzeldir ve madem bizi yaratan zat hem Hakîm hem Rahîm’dir, ihtiyarlıktan şekva ve teessüf etmemeliyiz. Bilakis ihtiyarlık, iman ile ibadet içinde sinn-i kemale gelip vazife-i hayattan terhis ve âlem-i rahmete istirahat için gitmeye bir alâmet olduğu cihetle ondan memnun olmalıyız.</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nass-ı hadîs ile nev-i beşerin en mümtaz şahsiyetleri olan yüz yirmi dört bin enbiyanın icma ve tevatür ile kısmen şuhuda ve kısmen hakkalyakîne istinaden, müttefikan âhiretin vücudundan ve insanların oraya sevk edileceğinden ve bu kâinatın Hâlık’ının kat’î vaad ettiği âhireti getireceğinden haber verdikleri gibi onların verdikleri haberi keşif ve şuhud ile ilmelyakîn suretinde tasdik eden yüz yirmi dört milyon evliyanın o âhiretin vücuduna şehadetleriyle ve bu kâinatın Sâni’-i Hakîm’inin bütün esması bu dünyada gösterdikleri cilveleriyle, bir âlem-i bekayı bilbedahe iktiza ettiklerinden yine âhiretin vücuduna delâletiyle; ve her sene baharda, rûy-i zeminde ayakta duran hadd ü hesaba gelmez ölmüş ağaçların cenazelerini “Emr-i kün feyekûn” ile ihya edip ba’sü ba’de’l-mevte mazhar eden ve haşir ve neşrin yüz binler numunesi olarak nebatat taifelerinden ve hayvanat milletlerinden üç yüz bin nevileri haşir ve neşreden hadsiz bir kudret-i ezeliye ve hesapsız ve israfsız bir hikmet-i ebediye ve rızka muhtaç bütün zîruhları kemal-i şefkatle gayet hârika bir tarzda iaşe ettiren ve her baharda az bir zamanda hadd ü hesaba gelmez enva-ı ziynet ve mehasini gösteren bir rahmet-i bâkiye ve bir inayet-i daimenin bilbedahe âhiretin vücudunu istilzam ile ve şu kâinatın en mükemmel meyvesi ve Hâlık-ı kâinat’ın en sevdiği masnuu ve kâinatın mevcudatıyla en ziyade alâkadar olan insandaki şedit, sarsılmaz, daimî olan aşk-ı beka ve şevk-i ebediyet ve âmâl-i sermediyet, bilbedahe işaret ve delâletiyle bu âlem-i fâniden sonra bir âlem-i bâki ve bir dâr-ı âhiret ve bir dâr-ı saadet bulunduğunu o derece kat’î bir surette ispat ederler ki dünyanın vücudu kadar, bilbedahe âhiretin vücudunu kabul etmeyi istilzam ederler (Hâşiye</w:t>
      </w:r>
      <w:hyperlink r:id="rId7">
        <w:r w:rsidDel="00000000" w:rsidR="00000000" w:rsidRPr="00000000">
          <w:rPr>
            <w:rFonts w:ascii="Times New Roman" w:cs="Times New Roman" w:eastAsia="Times New Roman" w:hAnsi="Times New Roman"/>
            <w:color w:val="333333"/>
            <w:sz w:val="29"/>
            <w:szCs w:val="29"/>
            <w:rtl w:val="0"/>
          </w:rPr>
          <w:t xml:space="preserve">[2]</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Hakîm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mühim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âhiret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kuvvetlidir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rica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teselli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ihtiyarlık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şahsa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teselli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mukabil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gelebilir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ihtiyarlar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deyip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ihtiyarlığımıza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sevinmeliyiz</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7A">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9096spt6u1ub" w:id="8"/>
      <w:bookmarkEnd w:id="8"/>
      <w:r w:rsidDel="00000000" w:rsidR="00000000" w:rsidRPr="00000000">
        <w:rPr>
          <w:rFonts w:ascii="Times New Roman" w:cs="Times New Roman" w:eastAsia="Times New Roman" w:hAnsi="Times New Roman"/>
          <w:b w:val="1"/>
          <w:bCs w:val="1"/>
          <w:color w:val="333333"/>
          <w:sz w:val="22"/>
          <w:szCs w:val="22"/>
          <w:rtl w:val="0"/>
        </w:rPr>
        <w:t xml:space="preserve">Altıncı Rica</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zaman elîm bir esaretimde, insanlardan tevahhuş edip Barla Yaylası’nda Çam Dağı’nın tepesinde yalnız kaldım. Yalnızlıkta bir nur arıyordum. Bir gece, o yüksek tepenin başındaki yüksek bir çam ağacının üstündeki üstü açık odacıkta idim. Üç dört gurbeti birbiri içinde ihtiyarlık bana ihtar etti.</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Altıncı Mektup’ta izah edildiği gibi; o gece ıssız, sessiz, yalnız ağaçların hışırtılarından ve hemhemelerinden gelen hazîn bir sadâ, bir ses rikkatime, ihtiyarlığıma, gurbetime ziyade dokundu. İhtiyarlık bana ihtar etti ki gündüz nasıl şu siyah bir kabre tebeddül etti, dünya siyah kefenini giydi, öyle de senin ömrünün gündüzü de geceye ve dünya gündüzü de berzah gecesine ve hayatın yazı dahi ölümün kış gecesine inkılab edeceğini kalbimin kulağına söyledi. Nefsim bilmecburiye dedi: Evet, ben vatanımdan garib olduğum gibi bu elli sene zarfındaki ömrümde zeval bulan sevdiklerimden ayrı düştüğümden ve arkalarında onlara ağlayarak kaldığımdan bu vatan gurbetinden daha ziyade hazîn ve elîm bir gurbettir. Ve bu gece ve dağın garibane vaziyetindeki hazîn gurbetten daha ziyade hazîn ve elîm bir gurbete yakınlaşıyorum ki bütün dünyadan birden müfarakat zamanı yakınlaştığını ihtiyarlık bana haber veriyor.</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gurbet gurbet içinde ve bu hüzün hüzün içindeki vaziyetten bir rica, bir nur aradım. Birden iman-ı billah imdada yetişti. Öyle bir ünsiyet verdi ki bulunduğum muzaaf vahşet, bin defa tezauf etse idi yine o teselli kâfi gelirdi.</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ey ihtiyar ve ihtiyareler! Madem Rahîm bir Hâlık’ımız var, bizim için gurbet olamaz. Madem o var, bizim için her şey var. Madem o var, melaikeleri de var. Öyle ise bu dünya boş değil. Hâlî dağlar, boş sahralar Cenab-ı Hakk’ın ibadıyla doludur. Zîşuur ibadından başka, onun nuruyla, onun hesabıyla taşı da ağacı da birer munis arkadaş hükmüne geçer; lisan-ı hal ile bizim ile konuşabilirler ve eğlendirirler.</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bu kâinatın mevcudatı adedince ve bu büyük kitab-ı âlemin harfleri sayısınca vücuduna şehadet eden ve zîruhların medar-ı şefkat ve rahmet ve inayet olabilen cihazatı ve mat’umatı ve nimetleri adedince rahmetini gösteren deliller, şahitler, bize Rahîm, Kerîm, Enîs, Vedud olan Hâlık’ımızın, Sâni’imizin, Hâmi’mizin dergâhını gösteriyorlar. O dergâhta en makbul bir şefaatçi, acz ve zaaftır. Ve acz ve zaafın tam zamanı da ihtiyarlıktır. Böyle bir dergâha makbul bir şefaatçi olan ihtiyarlıktan küsmek değil, sevmek lâzımdır.</w:t>
      </w:r>
    </w:p>
    <w:p w:rsidR="00000000" w:rsidDel="00000000" w:rsidP="00000000" w:rsidRDefault="00000000" w:rsidRPr="00000000" w14:paraId="00000080">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djyz32ewmer5" w:id="9"/>
      <w:bookmarkEnd w:id="9"/>
      <w:r w:rsidDel="00000000" w:rsidR="00000000" w:rsidRPr="00000000">
        <w:rPr>
          <w:rFonts w:ascii="Times New Roman" w:cs="Times New Roman" w:eastAsia="Times New Roman" w:hAnsi="Times New Roman"/>
          <w:b w:val="1"/>
          <w:bCs w:val="1"/>
          <w:color w:val="333333"/>
          <w:sz w:val="22"/>
          <w:szCs w:val="22"/>
          <w:rtl w:val="0"/>
        </w:rPr>
        <w:t xml:space="preserve">Yedinci Rica</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zaman ihtiyarlığımın başlangıcında, Eski Said’in gülmeleri Yeni Said’in ağlamalarına inkılab ettiği hengâmda, Ankara’daki ehl-i dünya, beni Eski Said zannedip oraya istediler; gittim. Güz mevsiminin âhirlerinde Ankara’nın benden çok ziyade ihtiyarlanmış, yıpranmış, eskimiş kalesinin başına çıktım. O kale, tahaccür etmiş hâdisat-ı tarihiye suretinde bana göründü. Senenin ihtiyarlık mevsimiyle benim ihtiyarlığım, kalenin ihtiyarlığı, beşerin ihtiyarlığı, şanlı Osmanlı Devleti’nin ihtiyarlığı ve Hilafet saltanatının vefatı ve dünyanın ihtiyarlığı; bana gayet hazîn ve rikkatli ve firkatli bir halet içinde, o yüksek kalede geçmiş zamanın derelerine ve gelecek zamanın dağlarına baktırdı ve baktım. Birbiri içinde beni ihata eden dört beş ihtiyarlık karanlıkları içinde, Ankara’da en kara bir halet-i ruhiye hissettiğimden (Hâşiye</w:t>
      </w:r>
      <w:hyperlink r:id="rId8">
        <w:r w:rsidDel="00000000" w:rsidR="00000000" w:rsidRPr="00000000">
          <w:rPr>
            <w:rFonts w:ascii="Times New Roman" w:cs="Times New Roman" w:eastAsia="Times New Roman" w:hAnsi="Times New Roman"/>
            <w:color w:val="333333"/>
            <w:sz w:val="29"/>
            <w:szCs w:val="29"/>
            <w:rtl w:val="0"/>
          </w:rPr>
          <w:t xml:space="preserve">[3]</w:t>
        </w:r>
      </w:hyperlink>
      <w:r w:rsidDel="00000000" w:rsidR="00000000" w:rsidRPr="00000000">
        <w:rPr>
          <w:rFonts w:ascii="Times New Roman" w:cs="Times New Roman" w:eastAsia="Times New Roman" w:hAnsi="Times New Roman"/>
          <w:color w:val="333333"/>
          <w:sz w:val="29"/>
          <w:szCs w:val="29"/>
          <w:rtl w:val="0"/>
        </w:rPr>
        <w:t xml:space="preserve">) bir nur, bir teselli, bir rica aradım.</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Sağa, yani mazi olan geçmiş zamana bakıp teselli ararken bana mazi, pederimin ve ecdadımın ve nevimin bir mezar-ı ekberi suretinde göründü, teselli yerine vahşet verdi.</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Sol tarafım olan istikbale derman ararken baktım. Gördüm ki benim ve emsalimin ve nesl-i âtinin büyük ve karanlıklı bir kabri suretinde göründü, ünsiyet yerine dehşet verdi.</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Sağ ile soldan tevahhuş edip hazır günüme baktım. O gafletli ve tarihvari nazarıma o hazır gün, yarım ölmekte ve hareket-i mezbuhanedeki ızdırap çeken cismimin cenazesini taşıyan bir tabut suretinde göründü.</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bu cihetten dahi meyus olunca başımı kaldırıp ömrümün ağacının başına baktım. Gördüm ki o ağacın tek bir meyvesi var, o da benim cenazemdir; o ağaç üstünde duruyor, bana bakıyor.</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cihetten dahi tevahhuş edip başımı aşağıya eğdim, o ömür ağacının aşağısına, köküne baktım. Gördüm ki o aşağıda olan toprak, kemiklerimin toprağıyla, mebde-i hilkatimin toprağı birbirine karışmış bir surette ayaklar altında çiğneniyor gördüm. O da derman değil belki derdime dert kattı.</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mecburiyetle arkama baktım. Gördüm ki esassız, fâni olan dünya, hiçlik derelerinde ve yokluk zulümatında yuvarlanıp gidiyor. Derdime merhem ararken zehir ilâve etti.</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cihette dahi hayır göremediğimden ön tarafıma baktım, ileriye nazarımı gönderdim. Gördüm ki kabir kapısı tam yolumun üstünde açık görünüp ağzını açmış, bana bakıyor. Onun arkasında ebed tarafına giden cadde ve o caddede giden kafileler uzaktan uzağa nazara çarpıyor.</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bu altı cihetten gelen dehşetlere karşı bana nokta-i istinad ve silah-ı müdafaa olacak, cüz’î bir cüz-i ihtiyarîden başka bir şey elimde yok. O hadsiz a’da ve hesapsız muzır şeylere karşı tek bir silah-ı insanî olan o cüz-i ihtiyarî hem nâkıs hem kısa hem âciz hem icadsız olduğundan, kesbden başka bir şey elinden gelmez. Ne geçmiş zamana geçebilir, tâ ondan bana gelen hüzünleri sustursun ve ne de istikbale hulûl edebilir, tâ ondan gelen korkuları men’etsin. Geçmiş ve geleceklere ait emellerime ve elemlerime faydası olmadığını gördüm.</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altı cihetten gelen dehşet ve vahşet ve karanlık ve meyusiyet içinde çırpındığım hengâmda, birden Kur’an-ı Mu’cizü’l-Beyan’ın semasında parlayan iman nurları imdada yetişti. O altı ciheti o kadar tenvir edip ışıklandırdı ki gördüğüm o vahşetler, o karanlıklar yüz derece tezauf etse idi yine o nur, onlara karşı kâfi ve vâfi idi. Bütün o dehşetleri birer birer teselliye ve o vahşetleri birer birer ünsiyete çevirdi. Şöyle ki:</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İman, o vahşetli geçmiş zamanın mezar-ı ekber suretini yırtıp ünsiyetli bir meclis-i münevver ve bir mecma-ı ahbap olduğunu biaynelyakîn, bihakkalyakîn gösterdi.</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iman, bir kabr-i ekber suretinde nazar-ı gaflete görünen gelecek zamanı, sevimli saadet saraylarında bir ziyafet-i Rahmaniye meclisi suretinde biilmelyakîn gösterdi.</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iman, nazar-ı gaflete bir tabut vaziyetinde görünen hazır zamanı ve o hazır günün tabutiyet şeklini kırıp o hazır gün uhrevî bir ticaretgâh dükkânı ve şaşaalı bir misafirhane-i Rahmanî suretinde bilmüşahede gösterdi.</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iman, nazar-ı gafletle ömür ağacının başında cenaze şeklinde görünen tek meyvesi cenaze olmadığını, belki ebedî bir hayata mazhar ve ebedî bir saadete namzet olan ruhumun eskimiş yuvasından yıldızlarda gezmek için çıktığını biilmelyakîn gösterdi.</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iman, kemiklerimle mebde-i hilkatimin toprağı, ayak altında ehemmiyetsiz mahvolmuş kemikler olmadığını; belki o toprak, rahmet kapısı ve cennet salonunun bir perdesi olduğunu sırr-ı iman ile gösterdi.</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iman, nazar-ı gafletle arkamda, hiçlikte, yokluk karanlığında yuvarlanan dünyanın vaziyetini sırr-ı Kur’an ile gösterdi ki o zahirî zulümatta yuvarlanan dünya ise vazifesi bitmiş, manasını ifade etmiş, neticelerini kendine bedel vücudda bırakmış bir kısım mektubat-ı Samedaniye ve sahaif-i nukuş-u Sübhaniye olduğunu gösterdi. Dünyanın mahiyeti ne olduğunu biilmelyakîn bildirdi.</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iman, ileride gözünü açıp bana bakan kabri ve kabrin arkasında ebede giden caddeyi, nur-u Kur’an ile gösterdi ki o kabir, kuyu kapısı değil belki âlem-i nurun kapısıdır. Ve o yol ise hiçliğe ve ademistana değil belki vücuda, nuristana ve saadet-i ebediyeye giden yol olduğunu tam kanaat verecek bir derecede gösterdiğinden dertlerime hem derman hem merhem oldu.</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iman, o elinde pek cüz’î bir kesb bulunan cüz’î bir cüz-i ihtiyarî yerine, o hadsiz düşman ve zulmetlere karşı, gayr-ı mütenahî bir kudrete istinad etmek ve hadsiz bir rahmete intisap etmek için o cüz-i ihtiyarînin eline bir vesika veriyor belki de iman, o cüz-i ihtiyarînin elinde bir vesika oluyor.</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o cüz-i ihtiyarî olan silah-ı insanî, gerçi zatında hem kısa hem âciz hem noksandır. Fakat nasıl ki bir asker, cüz’î kuvvetini devlet hesabına istimal ettiği vakit, binler derece kuvvetinden fazla işler görür; öyle de sırr-ı imanla o cüz’î cüz-i ihtiyarî, Cenab-ı Hak namına onun yolunda istimal edilse beş yüz sene genişliğinde bir cenneti dahi kazanabilir.</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iman, geçmiş ve gelecek zamana nüfuz edemeyen o cüz-i ihtiyarînin dizginini cismin elinden alıp kalbe ve ruha teslim eder. Ruh ve kalbin daire-i hayatı ise cisim gibi hazır zamana münhasır olmadığından pek çok seneler maziden, pek çok seneler istikbalden daire-i hayatına dâhil olduğundan o cüz-i ihtiyarî, cüz’iyetten çıkıp külliyet kesbeder. Zaman-ı mazinin en derin derelerine kuvvet-i iman ile girebildiği ve hüzünlerin zulmetlerini def’edebildiği gibi; nur-u iman ile istikbalin en uzak dağlarına kadar çıkar, korkuları izale eder.</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ey benim gibi ihtiyarlık zahmetini çeken ihtiyar ve hemşire ihtiyareler! Madem elhamdülillah biz ehl-i imanız ve madem imanda bu kadar nurlu, lezzetli, sevimli, şirin defineler var ve madem ihtiyarlığımız bizi bu definenin içine daha ziyade sevk ediyor elbette imanlı ihtiyarlıktan şekva değil belki binler teşekkür etmeliyiz.</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9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40" w:before="680" w:line="300" w:lineRule="auto"/>
        <w:rPr>
          <w:rFonts w:ascii="Times New Roman" w:cs="Times New Roman" w:eastAsia="Times New Roman" w:hAnsi="Times New Roman"/>
          <w:b w:val="1"/>
          <w:bCs w:val="1"/>
          <w:color w:val="333333"/>
          <w:sz w:val="34"/>
          <w:szCs w:val="34"/>
        </w:rPr>
      </w:pPr>
      <w:bookmarkStart w:colFirst="0" w:colLast="0" w:name="_1mfai4h4tq6f" w:id="10"/>
      <w:bookmarkEnd w:id="10"/>
      <w:r w:rsidDel="00000000" w:rsidR="00000000" w:rsidRPr="00000000">
        <w:rPr>
          <w:rFonts w:ascii="Times New Roman" w:cs="Times New Roman" w:eastAsia="Times New Roman" w:hAnsi="Times New Roman"/>
          <w:b w:val="1"/>
          <w:bCs w:val="1"/>
          <w:color w:val="333333"/>
          <w:sz w:val="34"/>
          <w:szCs w:val="34"/>
          <w:rtl w:val="0"/>
        </w:rPr>
        <w:t xml:space="preserve">Yirmi Dördüncü Lem’a</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Tesettür hakkında</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 Beşinci Nota’nın İkinci ve Üçüncü Meseleleri iken ehemmiyetine binaen Yirmi Dördüncü Lem’a olmuştur.</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ؤ</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âyeti, tesettürü emrediyor. Medeniyet-i sefihe ise Kur’an’ın bu hükmüne karşı muhalif gidiyor. Tesettürü fıtrî görmüyor “Bir esarettir.” diyor. (*</w:t>
      </w:r>
      <w:hyperlink r:id="rId9">
        <w:r w:rsidDel="00000000" w:rsidR="00000000" w:rsidRPr="00000000">
          <w:rPr>
            <w:rFonts w:ascii="Times New Roman" w:cs="Times New Roman" w:eastAsia="Times New Roman" w:hAnsi="Times New Roman"/>
            <w:color w:val="333333"/>
            <w:sz w:val="29"/>
            <w:szCs w:val="29"/>
            <w:rtl w:val="0"/>
          </w:rPr>
          <w:t xml:space="preserve">[4]</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Elcevap: Kur’an-ı Hakîm’in bu hükmü tam fıtrî olduğuna ve muhalifi gayr-ı fıtrî olduğuna delâlet eden çok hikmetlerinden yalnız </w:t>
      </w:r>
      <w:r w:rsidDel="00000000" w:rsidR="00000000" w:rsidRPr="00000000">
        <w:rPr>
          <w:rFonts w:ascii="Times New Roman" w:cs="Times New Roman" w:eastAsia="Times New Roman" w:hAnsi="Times New Roman"/>
          <w:b w:val="1"/>
          <w:bCs w:val="1"/>
          <w:color w:val="333333"/>
          <w:sz w:val="29"/>
          <w:szCs w:val="29"/>
          <w:rtl w:val="0"/>
        </w:rPr>
        <w:t xml:space="preserve">dört hikmet</w:t>
      </w:r>
      <w:r w:rsidDel="00000000" w:rsidR="00000000" w:rsidRPr="00000000">
        <w:rPr>
          <w:rFonts w:ascii="Times New Roman" w:cs="Times New Roman" w:eastAsia="Times New Roman" w:hAnsi="Times New Roman"/>
          <w:color w:val="333333"/>
          <w:sz w:val="29"/>
          <w:szCs w:val="29"/>
          <w:rtl w:val="0"/>
        </w:rPr>
        <w:t xml:space="preserve">ini beyan ederiz.</w:t>
      </w:r>
    </w:p>
    <w:p w:rsidR="00000000" w:rsidDel="00000000" w:rsidP="00000000" w:rsidRDefault="00000000" w:rsidRPr="00000000" w14:paraId="0000009E">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arici8jh2l41" w:id="11"/>
      <w:bookmarkEnd w:id="11"/>
      <w:r w:rsidDel="00000000" w:rsidR="00000000" w:rsidRPr="00000000">
        <w:rPr>
          <w:rFonts w:ascii="Times New Roman" w:cs="Times New Roman" w:eastAsia="Times New Roman" w:hAnsi="Times New Roman"/>
          <w:b w:val="1"/>
          <w:bCs w:val="1"/>
          <w:color w:val="333333"/>
          <w:sz w:val="22"/>
          <w:szCs w:val="22"/>
          <w:rtl w:val="0"/>
        </w:rPr>
        <w:t xml:space="preserve">Birinci Hikmet</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Tesettür, kadınlar için fıtrîdir ve fıtratları iktiza ediyor. Çünkü kadınlar hilkaten zayıf ve nazik olduklarından, kendilerini ve hayatından ziyade sevdiği yavrularını himaye edecek bir erkeğin himaye ve yardımına muhtaç bulunduğundan kendini sevdirmek ve nefret ettirmemek ve istiskale maruz kalmamak için fıtrî bir meyli var.</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kadınların on adetten altı yedisi ya ihtiyardır ya çirkindir ki ihtiyarlığını ve çirkinliğini herkese göstermek istemezler. Ya kıskançtır kendinden daha güzellere nisbeten çirkin düşmemek veya tecavüzden ve ittihamdan korkar, taarruza maruz kalmamak ve kocası nazarında hıyanetle müttehem olmamak için fıtraten tesettür isterler. Hattâ dikkat edilse en ziyade kendini saklayan ihtiyarlardır. Ve on adetten ancak iki üç tanesi bulunabilir ki hem genç olsun hem güzel olsun hem kendini göstermekten sıkılmasın. Malûmdur ki insan sevmediği ve istiskal ettiği adamların nazarlarından sıkılır, müteessir olur. Elbette açık saçıklık kıyafetine giren güzel bir kadın, bakmasına hoşlandığı nâmahrem erkeklerden onda iki üçü varsa yedi sekizinden istiskal eder.</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tefahhuş ve tefessüh etmeyen bir güzel kadın, nazik ve seriü’t-teessür olduğundan maddeten tesiri tecrübe edilen belki semlendiren pis nazarlardan elbette sıkılır. Hattâ işitiyoruz; açık saçıklık yeri olan Avrupa’da çok kadınlar, bu dikkat-i nazardan sıkılarak “Bu alçaklar, bizi göz hapsine alıp sıkıyorlar.” diye polislere şekva ediyorlar.</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medeniyetin ref’-i tesettürü, hilaf-ı fıtrattır. Kur’an’ın tesettür emri fıtrî olmakla beraber, o maden-i şefkat ve kıymettar birer refika-i ebediye olabilen kadınları, tesettür ile sukuttan, zilletten ve manevî esaretten ve sefaletten kurtarıyor.</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kadınlarda, ecnebi erkeklere karşı fıtraten korkaklık, tahavvüf var. Tahavvüf ise fıtraten tesettürü iktiza ediyor. Çünkü sekiz dokuz dakika bir zevki cidden acılaştıracak sekiz dokuz ay ağır bir veled yükünü zahmet ile çekmekle beraber, hâmisiz bir veledin terbiyesiyle sekiz dokuz sene, o sekiz dokuz dakika gayr-ı meşru zevkin belasını çekmek ihtimali var. Ve kesretle vaki olduğundan cidden şiddetle nâmahremlerden fıtratı korkar ve cibilliyeti sakınmak ister. Ve tesettür ile nâmahremin iştihasını açmamak ve tecavüzüne meydan vermemek, zayıf hilkati emreder ve kuvvetli ihtar eder. Ve bir siperi ve kalesi çarşafı olduğunu gösteriyor.</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Mesmuatıma göre merkez ve payitaht-ı hükûmette, çarşı içinde, gündüzde, ahalinin gözleri önünde, gayet âdi bir kundura boyacısı, dünyaca rütbeten büyük bir adamın açık bacaklı karısına bilfiil sarkıntılık etmesi, tesettür aleyhinde olanların hayâsız yüzlerine bir şamar vuruyor!</w:t>
      </w:r>
    </w:p>
    <w:p w:rsidR="00000000" w:rsidDel="00000000" w:rsidP="00000000" w:rsidRDefault="00000000" w:rsidRPr="00000000" w14:paraId="000000A5">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izvgroqzfaxe" w:id="12"/>
      <w:bookmarkEnd w:id="12"/>
      <w:r w:rsidDel="00000000" w:rsidR="00000000" w:rsidRPr="00000000">
        <w:rPr>
          <w:rFonts w:ascii="Times New Roman" w:cs="Times New Roman" w:eastAsia="Times New Roman" w:hAnsi="Times New Roman"/>
          <w:b w:val="1"/>
          <w:bCs w:val="1"/>
          <w:color w:val="333333"/>
          <w:sz w:val="22"/>
          <w:szCs w:val="22"/>
          <w:rtl w:val="0"/>
        </w:rPr>
        <w:t xml:space="preserve">İkinci Hikmet</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Kadın ve erkek ortasında gayet esaslı ve şiddetli münasebet, muhabbet ve alâka; yalnız dünyevî hayatın ihtiyacından ileri gelmiyor. Evet, bir kadın, kocasına yalnız hayat-ı dünyeviyeye mahsus bir refika-i hayat değildir. Belki hayat-ı ebediyede dahi bir refika-i hayattır. Madem hayat-ı ebediyede dahi kocasına refika-i hayattır, elbette ebedî arkadaşı ve dostu olan kocasının nazarından gayrı başkasının nazarını kendi mehasinine celbetmemek ve onu darıltmamak ve kıskandırmamak lâzım gelir.</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mü’min olan kocası, sırr-ı imana binaen onun ile alâkası hayat-ı dünyeviyeye münhasır ve yalnız hayvanî ve güzellik vaktine mahsus muvakkat bir muhabbet değil belki hayat-ı ebediyede dahi bir refika-i hayat noktasında esaslı ve ciddi bir muhabbetle, bir hürmetle alâkadardır. Hem yalnız gençliğinde ve güzellik zamanında değil belki ihtiyarlık ve çirkinlik vaktinde dahi o ciddi hürmet ve muhabbeti taşıyor. Elbette ona mukabil, o da kendi mehasinini onun nazarına tahsis ve muhabbetini ona hasretmesi mukteza-yı insaniyettir. Yoksa pek az kazanır fakat pek çok kaybeder.</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Şer’an koca, karıya küfüv olmalı, yani birbirine münasip olmalı. Bu küfüv ve denk olmak, en mühimmi diyanet noktasındadır.</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Ne mutlu o kocaya ki kadınının diyanetine bakıp taklit eder, refikasını hayat-ı ebediyede kaybetmemek için mütedeyyin olur.</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Bahtiyardır o kadın ki kocasının diyanetine bakıp “Ebedî arkadaşımı kaybetmeyeyim.” diye takvaya girer.</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Veyl o erkeğe ki saliha kadınını ebedî kaybettirecek olan sefahete girer. Ne bedbahttır o kadın ki müttaki kocasını taklit etmez, o mübarek ebedî arkadaşını kaybeder.</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Binler veyl o iki bedbaht zevc ve zevceye ki birbirinin fıskını ve sefahetini taklit ediyorlar. Birbirine ateşe atılmasında yardım ediyorlar.</w:t>
      </w:r>
    </w:p>
    <w:p w:rsidR="00000000" w:rsidDel="00000000" w:rsidP="00000000" w:rsidRDefault="00000000" w:rsidRPr="00000000" w14:paraId="000000AD">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wx11sadmh4m8" w:id="13"/>
      <w:bookmarkEnd w:id="13"/>
      <w:r w:rsidDel="00000000" w:rsidR="00000000" w:rsidRPr="00000000">
        <w:rPr>
          <w:rFonts w:ascii="Times New Roman" w:cs="Times New Roman" w:eastAsia="Times New Roman" w:hAnsi="Times New Roman"/>
          <w:b w:val="1"/>
          <w:bCs w:val="1"/>
          <w:color w:val="333333"/>
          <w:sz w:val="22"/>
          <w:szCs w:val="22"/>
          <w:rtl w:val="0"/>
        </w:rPr>
        <w:t xml:space="preserve">Üçüncü Hikmet</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ailenin saadet-i hayatiyesi, koca ve karı mabeyninde bir emniyet-i mütekabile ve samimi bir hürmet ve muhabbetle devam eder. Tesettürsüzlük ve açık saçıklık; o emniyeti bozar, o mütekabil hürmet ve muhabbeti de kırar. Çünkü açık saçıklık kılığına giren on kadından ancak bir tanesi bulunur ki kocasından daha güzeli görmediğinden kendini ecnebiye sevdirmeye çalışmaz. Dokuzu, kocasından daha iyisini görür. Ve yirmi adamdan ancak bir tanesi, karısından daha güzelini görmüyor. O vakit o samimi muhabbet ve hürmet-i mütekabile gitmekle beraber, gayet çirkin ve gayet alçakça bir his uyandırmaya sebebiyet verebilir. Şöyle ki:</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İnsan, hemşire misillü mahremlerine karşı fıtraten şehvanî his taşıyamıyor. Çünkü mahremlerin simaları, karabet ve mahremiyet cihetindeki şefkat ve muhabbet-i meşruayı ihsas ettiği cihetle nefsî, şehvanî temayülatı kırar. Fakat bacaklar gibi şer’an mahremlere de göstermesi caiz olmayan yerlerini açık saçık bırakmak, süflî nefislere göre gayet çirkin bir hissin uyanmasına sebebiyet verebilir. Çünkü mahremin siması mahremiyetten haber verir ve nâmahreme benzemez. Fakat mesela, açık bacak, mahremin gayrıyla müsavidir. Mahremiyeti haber verecek bir alâmet-i farikası olmadığından hayvanî bir nazar-ı hevesi, bir kısım süflî mahremlerde uyandırmak mümkündür. Böyle nazar ise tüyleri ürpertecek bir sukut-u insaniyettir!</w:t>
      </w:r>
    </w:p>
    <w:p w:rsidR="00000000" w:rsidDel="00000000" w:rsidP="00000000" w:rsidRDefault="00000000" w:rsidRPr="00000000" w14:paraId="000000B0">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7hsw9gponin5" w:id="14"/>
      <w:bookmarkEnd w:id="14"/>
      <w:r w:rsidDel="00000000" w:rsidR="00000000" w:rsidRPr="00000000">
        <w:rPr>
          <w:rFonts w:ascii="Times New Roman" w:cs="Times New Roman" w:eastAsia="Times New Roman" w:hAnsi="Times New Roman"/>
          <w:b w:val="1"/>
          <w:bCs w:val="1"/>
          <w:color w:val="333333"/>
          <w:sz w:val="22"/>
          <w:szCs w:val="22"/>
          <w:rtl w:val="0"/>
        </w:rPr>
        <w:t xml:space="preserve">Dördüncü Hikmet</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Malûmdur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kesret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nesil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herkesçe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matlubdur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Hiçbir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millet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hükûmet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yoktur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kesret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tenasüle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taraftar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olmasın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Resul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Ekrem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aleyhissalâtü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vesselâm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ferman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İzdivaç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ediniz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çoğalınız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kıyamette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kesretinizle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iftihar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edeceğim</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Halbuki tesettürün ref’i, izdivacı teksir etmeyip çok azaltıyor. Çünkü en serseri ve asrî bir genç dahi refika-i hayatını namuslu ister. Kendi gibi asrî, yani açık saçık olmasını istemediğinden bekâr kalır, belki de fuhşa sülûk eder.</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Kadın öyle değil, o derece kocasını inhisar altına alamaz. Çünkü kadının –aile hayatında müdür-ü dâhilî olmak haysiyetiyle kocasının bütün malına, evladına ve her şeyine muhafaza memuru olduğundan– en esaslı hasleti sadakattir, emniyettir. Açık saçıklık ise bu sadakati kırar, kocası nazarında emniyeti kaybeder, ona vicdan azabı çektirir. Hattâ erkeklerde iki güzel haslet olan cesaret ve sehavet kadınlarda bulunsa bu emniyete ve sadakate zarar olduğu için ahlâk-ı seyyiedendir, kötü haslet sayılırlar. Fakat kocasının vazifesi, ona hazinedarlık ve sadakat değil belki himayet ve merhamet ve hürmettir. Onun için o erkek inhisar altına alınmaz, başka kadınları da nikâh edebilir.</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Memleketimiz Avrupa’ya kıyas edilmez. Çünkü orada düello gibi çok şiddetli vasıtalarla açık saçıklık içinde namus bir derece muhafaza edilir. İzzet-i nefis sahibi birisinin karısına pis nazarla bakan, boynuna kefenini takar, sonra bakar. Hem memalik-i bâride olan Avrupa’daki tabiatlar, o memleket gibi bârid ve camiddirler. Bu Asya, yani âlem-i İslâm kıtası, ona nisbeten memalik-i harredir. Malûmdur ki muhitin, insanın ahlâkı üzerinde tesiri vardır. O bârid memlekette, soğuk insanlarda hevesat-ı hayvaniyeyi tahrik etmek ve iştihayı açmak için açık saçıklık, belki çok sû-i istimalata ve israfata medar olmaz.</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Fakat seriü’t-teessür ve hassas olan memalik-i harredeki insanların hevesat-ı nefsaniyesini mütemadiyen tehyic edecek açık saçıklık, elbette çok sû-i istimalata ve israfata ve neslin zafiyetine ve sukut-u kuvvete sebeptir. Bir ayda veya yirmi günde ihtiyac-ı fıtrîye mukabil, her birkaç günde kendini bir israfa mecbur zanneder. O vakit, her ayda on beş gün kadar hayız gibi arızalar münasebetiyle kadından tecennüb etmeye mecbur olduğundan, nefsine mağlup ise fuhşiyata da meyleder.</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Şehirliler; köylülere, bedevîlere bakıp tesettürü kaldıramaz. Çünkü köylerde, bedevîlerde, derd-i maişet meşgalesiyle ve bedenen çalışmak ve yorulmak münasebetiyle hem şehirlilere nisbeten nazar-ı dikkati az celbeden masume işçi ve bir derece kaba kadınların kısmen açık olmaları, hevesat-ı nefsaniyeyi tehyice medar olamadığı gibi; serseri ve işsiz adamlar az bulunduğundan şehirdeki mefasidin onda biri onlarda bulunmaz. Öyle ise onlara kıyas edilmez.</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Mektubat’tan alınmıştır.</w:t>
      </w:r>
    </w:p>
    <w:p w:rsidR="00000000" w:rsidDel="00000000" w:rsidP="00000000" w:rsidRDefault="00000000" w:rsidRPr="00000000" w14:paraId="000000B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40" w:before="680" w:line="300" w:lineRule="auto"/>
        <w:rPr>
          <w:rFonts w:ascii="Times New Roman" w:cs="Times New Roman" w:eastAsia="Times New Roman" w:hAnsi="Times New Roman"/>
          <w:b w:val="1"/>
          <w:bCs w:val="1"/>
          <w:color w:val="333333"/>
          <w:sz w:val="34"/>
          <w:szCs w:val="34"/>
        </w:rPr>
      </w:pPr>
      <w:bookmarkStart w:colFirst="0" w:colLast="0" w:name="_gufndn7iaiio" w:id="15"/>
      <w:bookmarkEnd w:id="15"/>
      <w:r w:rsidDel="00000000" w:rsidR="00000000" w:rsidRPr="00000000">
        <w:rPr>
          <w:rFonts w:ascii="Times New Roman" w:cs="Times New Roman" w:eastAsia="Times New Roman" w:hAnsi="Times New Roman"/>
          <w:b w:val="1"/>
          <w:bCs w:val="1"/>
          <w:color w:val="333333"/>
          <w:sz w:val="34"/>
          <w:szCs w:val="34"/>
          <w:rtl w:val="0"/>
        </w:rPr>
        <w:t xml:space="preserve">Yedinci Mektup</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kardeşlerim!</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Bana söylemek üzere Şamlı Hâfız’a iki şey demişsiniz:</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Birincisi: “Hazret-i Peygamber aleyhissalâtü vesselâmın Zeyneb’i tezevvücünü; eski zaman münafıkları gibi yeni zamanın ehl-i dalaleti dahi medar-ı tenkit buluyorlar, nefsanî, şehvanî telakki ediyorlar.” diyorsunuz.</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Elcevap: Yüz bin defa hâşâ ve kellâ! O dâmen-i muallâya şöyle pest şübehatın eli yetişmez. Evet, on beş yaşından kırk yaşına kadar, hararet-i gariziyenin galeyanlı hengâmında ve hevesat-ı nefsaniyenin iltihabı zamanında, dost ve düşmanın ittifakıyla kemal-i iffet ve tamam-ı ismet ile Haticetü’l-Kübra (ra) gibi ihtiyarca bir tek kadın ile iktifa ve kanaat eden bir zatın kırktan sonra, yani hararet-i gariziye tevakkufu hengâmında ve hevesat-ı nefsaniyenin sükûneti zamanında kesret-i izdivaç ve tezevvücatı, bizzarure ve bilbedahe nefsanî olmadığını ve başka ehemmiyetli hikmetlere müstenid olduğunu, zerre kadar insafı olana ispat eder bir hüccettir.</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hikmetlerden birisi şudur ki: Zat-ı Risalet’in akvali gibi ef’al ve ahvali ve etvar ve harekâtı dahi menabi-i din ve şeriattır ve ahkâmın me’hazleridir. Şıkk-ı zahirîsine sahabeler hamele oldukları gibi hususi dairesindeki mahfî ahvalâtından tezahür eden esrar-ı din ve ahkâm-ı şeriatın hameleleri ve râvileri de Ezvac-ı Tahirat’tır ve bilfiil o vazifeyi îfa etmişlerdir. Esrar ve ahkâm-ı dinin hemen yarısı, belki onlardan geliyor. Demek bu azîm vazifeye, birçok ve meşrepçe muhtelif Ezvac-ı Tahirat lâzımdır.</w:t>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Gelelim Hazret-i Zeyneb’in tezevvücüne: Yirmi Beşinci Söz’ün Birinci Şule’sinin Üçüncü Şuâ’ının misallerinden olan</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âyetine dair şöyle yazılmış ki insanların tabakatına göre bir tek âyet, müteaddid vücuhlarla, her bir tabakanın fehmine göre bir mana ifade ediyor.</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tabakanın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hisse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fehmi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şudur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Resul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Ekrem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aleyhissalâtü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vesselâmın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hizmetkârı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oğlum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hitabına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mazhar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Zeyd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rivayet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sahiha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itirafına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binaen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izzetli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zevcesini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küfüv</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bulmadığı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tatlik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Hazret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Zeyneb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yüksek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ahlâkta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yaratılmış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peygambere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zevce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olacak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fıtratta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Zeyd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ferasetle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hissetmiş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zevc</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olacak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fıtratta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küfüv</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bulmadığından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imtizaçsızlığa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sebebiyet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tatlik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etmiştir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Allah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Resul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Ekrem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aleyhissalâtü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vesselâm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almış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nikâh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semavî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delâletiyle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hârikulâde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örf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muamelat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zahiriye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fevkinde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hükmüyledir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Resul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Ekrem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aleyhissalâtü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vesselâm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inkıyad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göstermiştir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mecbur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olmuştur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Nefis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arzusuyla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değildir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kader hükmünün de ehemmiyetli bir hükm-ü şer’î ve mühim bir hikmet-i âmmeyi ve şümullü bir maslahat-ı umumiyeyi tazammun eden</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ؤ</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âyet-i kerîmesinin işaretiyle, büyüklerin küçüklere “oğlum” demeleri, zıhar meseleleri gibi yani karısına “Anam gibisin.” dese haram olduğu gibi değildir ki ahkâm onunla değişsin. Hem büyüklerin raiyetlerine ve peygamberlerin ümmetlerine pederane nazar ve hitapları, vazife-i risalet itibarıyladır; şahsiyet-i insaniye itibarıyla değildir ki onlardan zevce almak uygun düşmesin?</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 bir tabakanın hisse-i fehmi şudur ki: Bir büyük âmir, raiyetine pederane bir şefkat ile bakar. Eğer o âmir, zahirî ve bâtınî bir padişah-ı ruhanî olsa merhameti, pederin yüz defa şefkatinden ileri gittiği için raiyetinin efradı, onun hakiki evladı gibi ona peder nazarıyla bakarlar. Peder nazarı ise zevc nazarına inkılab edemediğinden ve kız nazarı da zevce nazarına kolayca değişmediğinden efkâr-ı âmmede, Peygamber’in mü’minlerin kızlarını alması şu sırra uygun gelmediği için Kur’an o vehmi def’ maksadıyla der: Peygamber, rahmet-i İlahiye hesabıyla size şefkat eder, pederane muamele eder ve risalet namına siz onun evladı gibisiniz. Fakat şahsiyet-i insaniye itibarıyla pederiniz değildir ki sizden zevce alması münasip düşmesin? Ve sizlere “oğlum” dese ahkâm-ı şeriat itibarıyla siz onun evladı olamazsınız!</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Münazarat namındaki risalenin bir parçasıdır.</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Sual: </w:t>
      </w:r>
      <w:r w:rsidDel="00000000" w:rsidR="00000000" w:rsidRPr="00000000">
        <w:rPr>
          <w:rFonts w:ascii="Times New Roman" w:cs="Times New Roman" w:eastAsia="Times New Roman" w:hAnsi="Times New Roman"/>
          <w:color w:val="333333"/>
          <w:sz w:val="29"/>
          <w:szCs w:val="29"/>
          <w:rtl w:val="0"/>
        </w:rPr>
        <w:t xml:space="preserve">Taaddüd-ü zevcat gibi bazı mesaili, bazı ecnebiler serrişte ederek medeniyet nokta-i nazarında şeriata bazı evham ve şübehatı îrad ediyorlar.</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Cevap: </w:t>
      </w:r>
      <w:r w:rsidDel="00000000" w:rsidR="00000000" w:rsidRPr="00000000">
        <w:rPr>
          <w:rFonts w:ascii="Times New Roman" w:cs="Times New Roman" w:eastAsia="Times New Roman" w:hAnsi="Times New Roman"/>
          <w:color w:val="333333"/>
          <w:sz w:val="29"/>
          <w:szCs w:val="29"/>
          <w:rtl w:val="0"/>
        </w:rPr>
        <w:t xml:space="preserve">Şimdilik mücmelen bir kaide söyleyeceğim. Tafsilini müstakil bir risale ile beyan etmek fikrindeyim.</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İslâmiyet’in ahkâmı iki kısımdır:</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Birisi:</w:t>
      </w:r>
      <w:r w:rsidDel="00000000" w:rsidR="00000000" w:rsidRPr="00000000">
        <w:rPr>
          <w:rFonts w:ascii="Times New Roman" w:cs="Times New Roman" w:eastAsia="Times New Roman" w:hAnsi="Times New Roman"/>
          <w:color w:val="333333"/>
          <w:sz w:val="29"/>
          <w:szCs w:val="29"/>
          <w:rtl w:val="0"/>
        </w:rPr>
        <w:t xml:space="preserve"> Şeriat ona müessistir, bu ise hüsn-ü hakiki ve hayr-ı mahzdır.</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Şeriat muaddildir. Yani gayet vahşi ve gaddar bir suretten çıkarıp ehvenü’ş-şer ve muaddel ve tabiat-ı beşere tatbiki mümkün ve tamamen hüsn-ü hakikiye geçebilmek için zaman ve zeminden alınmış bir surete ifrağ etmiştir. Çünkü tabiat-ı beşerde umumen hüküm-ferma olan bir emri birden ref’ etmek, bir tabiat-ı beşeri birden kalbetmek iktiza eder.</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Binaenaleyh şeriat vâzı-ı esaret değildir. Belki en vahşi suretten böyle tamamen hürriyete yol açacak ve geçebilecek bir surete indirmiştir, ta’dil etmiştir.</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 dörde kadar taaddüd-ü zevcat tabiata, akla, hikmete muvafık olmakla beraber şeriat bir taneden dörde çıkarmamış, belki sekiz dokuzdan dörde indirmiştir.</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Bâhusus taaddüdde öyle şerait koymuştur ki ona müraat etmekle hiçbir mazarrata müeddi olmaz. Bazı noktada şer olsa da ehven-i şerdir. Ehven-i şer ise bir adalet-i izafiyedir.</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Otuz İkinci Söz’ün Üçüncü Mevkıfı’ndan</w:t>
      </w:r>
    </w:p>
    <w:p w:rsidR="00000000" w:rsidDel="00000000" w:rsidP="00000000" w:rsidRDefault="00000000" w:rsidRPr="00000000" w14:paraId="000000D7">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u8uhdkqm9x46" w:id="16"/>
      <w:bookmarkEnd w:id="16"/>
      <w:r w:rsidDel="00000000" w:rsidR="00000000" w:rsidRPr="00000000">
        <w:rPr>
          <w:rFonts w:ascii="Times New Roman" w:cs="Times New Roman" w:eastAsia="Times New Roman" w:hAnsi="Times New Roman"/>
          <w:b w:val="1"/>
          <w:bCs w:val="1"/>
          <w:color w:val="333333"/>
          <w:sz w:val="22"/>
          <w:szCs w:val="22"/>
          <w:rtl w:val="0"/>
        </w:rPr>
        <w:t xml:space="preserve">İkinci Nokta’nın İkinci Mebhası</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Ehl-i dalaletin vekili, tutunacak ve dalaletini ona bina edecek hiçbir şey bulamadığı ve mülzem kaldığı zaman şöyle diyor ki:</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saadet-i dünyayı ve lezzet-i hayatı ve terakkiyat-ı medeniyeti ve kemal-i sanatı; kendimce, âhireti düşünmemekte ve Allah’ı tanımamakta ve hubb-u dünyada ve hürriyette ve kendine güvenmekte gördüğüm için insanın ekserisini bu yola şeytanın himmetiyle sevk ettim ve ediyorum.”</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Elcevap: Biz dahi Kur’an namına diyoruz ki: Ey bîçare insan! Aklını başına al! Ehl-i dalaletin vekilini dinleme! Eğer onu dinlersen hasaretin o kadar büyük olur ki tasavvurundan ruh, akıl ve kalp ürperir. Senin önünde iki yol var:</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Birisi: Ehl-i dalaletin vekilinin gösterdiği şakavetli yoldur.</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Diğeri: Kur’an-ı Hakîm’in tarif ettiği saadetli yoldur.</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o iki yolun pek çok muvazenelerini, çok Sözlerde, hususan Küçük Sözlerde gördün ve anladın. Şimdi makam münasebetiyle binde bir muvazenelerini yine gör, anla. Şöyle ki:</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Şirk ve dalaletin ve fısk ve sefahetin yolu, insanı nihayet derecede sukut ettiriyor. Hadsiz elemler içinde nihayetsiz ağır bir yükü zayıf ve âciz beline yükletir. Çünkü insan, Cenab-ı Hakk’ı tanımazsa ve ona tevekkül etmezse o vakit insan; gayet derecede âciz ve zayıf, nihayet derecede muhtaç, fakir, hadsiz musibetlere maruz, elemli, kederli bir fâni hayvan hükmünde olup bütün sevdiği ve alâka peyda ettiği bütün eşyadan mütemadiyen firak elemini çeke çeke, nihayette, bâki kalan bütün ahbabını bir firak-ı elîm içinde bırakıp kabrin zulümatına yalnız olarak gider.</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müddet-i hayatında gayet cüz’î bir ihtiyar ve küçük bir iktidar ve kısacık bir hayat ve az bir ömür ve sönük bir fikir ile nihayetsiz elemler ile ve emeller ile faydasız çarpışır ve hadsiz arzuların ve makasıdın tahsiline semeresiz, boşu boşuna çalışır. Hem kendi vücudunu yüklenemediği halde, koca dünya yükünü bîçare beline ve kafasına yüklenir. Daha cehenneme gitmeden cehennem azabını çeker.</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şu elîm elemi ve dehşetli manevî azabı hissetmemek için ehl-i dalalet iptal-i his nevinden gaflet sarhoşluğuyla muvakkaten hissetmez. Fakat hissedeceği zaman yani kabre yakın olduğu vakit birden hisseder. Çünkü Cenab-ı Hakk’a hakiki abd olmazsa kendi kendine mâlik zannedecek. Halbuki o cüz’î ihtiyar, o küçük iktidarı ile şu fırtınalı dünyada vücudunu idare edemiyor. Hayatına muzır mikroptan tut tâ zelzeleye kadar binler taife düşmanları, hayatına karşı tehacüm vaziyetinde görür. Elîm bir korku dehşeti içinde her vakit kendine müthiş görünen kabir kapısına bakıyor.</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bu vaziyette iken insaniyet itibarıyla nev-i insanî ile ve dünya ile alâkadar olduğu halde, dünyayı ve insanı bir Hakîm, Alîm, Kadîr, Rahîm, Kerîm bir zatın tasarrufunda tasavvur etmediği ve onları tesadüf ve tabiata havale ettiği için dünyanın ehvali ve insanın ahvali onu daima iz’aç eder. Kendi elemiyle beraber insanların elemini de çeker. Dünyanın zelzelesi, taunu, tufanı, kaht u galâsı, fena ve zevali, ona gayet müz’iç ve karanlıklı bir musibet suretinde onu tazip eder.</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şu haldeki insan, merhamet ve şefkate lâyık değildir. Çünkü kendi kendine bu dehşetli vaziyeti veriyor. Sekizinci Söz’de kuyuya girmiş iki kardeşin muvazene-i halinde denildiği gibi nasıl bir adam; güzel bir bahçede, güzel bir ziyafette, güzel ahbaplar içinde, nezahetli, tatlı, namuslu, hoş, meşru bir lezzet ve eğlenceye kanaat etmeyip gayr-ı meşru ve mülevves bir lezzet için çirkin ve necis bir şarabı içse, sarhoş olup kendini kış ortasında, pis bir yerde ve hattâ canavarlar içinde tahayyül etse, titreyip bağırıp çağırsa nasıl merhamete lâyık değil. Çünkü ehl-i namus ve mübarek arkadaşlarını canavar tasavvur eder, onlara karşı hakaret eder. Hem ziyafetteki leziz taamları ve temiz kapları mülevves, pis taşlar tasavvur eder, kırmaya başlar. Hem mecliste muhterem kitapları ve manidar mektupları manasız ve âdi nakışlar tasavvur eder, yırtarak ayak altına atar ve hâkeza… Böyle bir şahıs, nasıl merhamete müstahak değildir belki tokada müstahaktır.</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Öyle de sû-i ihtiyarından neş’et eden küfür sarhoşluğuyla ve dalalet divaneliğiyle Sâni’-i Hakîm’in şu misafirhane-i dünyasını, tesadüf ve tabiat oyuncağı olduğunu tevehhüm edip ve cilve-i esma-i İlahiyeyi tazelendiren masnuatın, zamanın geçmesiyle vazifelerinin bittiğinden âlem-i gayba geçmelerini, adem ile idam tasavvur ederek ve tesbihat sadâlarını, zeval ve firak-ı ebedî vaveylâsı olduklarını tahayyül ettiğinden ve mektubat-ı Samedaniye olan şu mevcudat sahifelerini manasız, karmakarışık tasavvur ettiğinden ve âlem-i rahmete yol açan kabir kapısını zulümat-ı adem ağzı tasavvur ettiğinden ve eceli ise hakiki ahbaplara visal daveti olduğu halde, bütün ahbaplardan firak nöbeti tasavvur ettiğinden hem kendini dehşetli bir azab-ı elîmde bırakıyor hem mevcudatı hem Cenab-ı Hakk’ın esmasını hem mektubatını inkâr ve tezyif ve tahkir ettiğinden, merhamete ve şefkate lâyık olmadığı gibi şiddetli bir azaba da müstahaktır. Hiçbir cihette merhamete lâyık değildir.</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ey bedbaht ehl-i dalalet ve sefahet! Şu dehşetli sukuta karşı ve ezici meyusiyete mukabil; hangi tekemmülünüz, hangi fünununuz, hangi kemaliniz, hangi medeniyetiniz, hangi terakkiyatınız karşı gelebilir? Ruh-u beşerin eşedd-i ihtiyaç ile muhtaç olduğu hakiki teselliyi nerede bulabilirsiniz?</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güvendiğiniz ve bel bağladığınız ve âsâr-ı İlahiyeyi ve ihsanat-ı Rabbaniyeyi onlara isnad ettiğiniz hangi tabiatınız, hangi esbabınız, hangi şerikiniz, hangi keşfiyatınız, hangi milletiniz, hangi bâtıl mabudunuz, sizi sizce idam-ı ebedî olan mevtin zulümatından kurtarıp kabir hududundan, berzah hududundan, mahşer hududundan, sırat köprüsünden hâkimane geçirebilir, saadet-i ebediyeye mazhar edebilir?</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Halbuki kabir kapısını kapamadığınız için siz kat’î olarak bu yolun yolcususunuz. Böyle bir yolcu, öyle birisine dayanır ki bütün bu daire-i azîme ve bu geniş hudutlar, onun taht-ı emrinde ve tasarrufundadır.</w:t>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dahi ey bedbaht ehl-i dalalet ve gaflet! “Gayr-ı meşru bir muhabbetin neticesi, merhametsiz azap çekmektir.” kaidesi sırrınca siz, fıtratınızdaki Cenab-ı Hakk’ın zat ve sıfât ve esmasına sarf edilecek muhabbet ve marifet istidadını ve şükür ve ibadat cihazatını, nefsinize ve dünyaya gayr-ı meşru bir surette sarf ettiğinizden bi’l-istihkak cezasını çekiyorsunuz. Çünkü Cenab-ı Hakk’a ait muhabbeti, nefsinize verdiniz. Mahbubunuz olan nefsinizin hadsiz belasını çekiyorsunuz. Çünkü hakiki bir rahatı o mahbubunuza vermiyorsunuz. Hem onu, hakiki mahbub olan Kadîr-i Mutlak’a tevekkül ile teslim etmiyorsunuz, daima elem çekiyorsunuz.</w:t>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Cenab-ı Hakk’ın esma ve sıfâtına ait muhabbeti, dünyaya verdiniz ve âsâr-ı sanatını, âlemin esbabına taksim ettiniz; belasını çekiyorsunuz. Çünkü o hadsiz mahbublarınızın bir kısmı size Allah’a ısmarladık demeyip, size arkasını çevirip, bırakıp gidiyor. Bir kısmı sizi hiç tanımıyor, tanısa da sizi sevmiyor. Sevse de size bir fayda vermiyor. Daima hadsiz firaklardan ve ümitsiz dönmemek üzere zevallerden azap çekiyorsunuz.</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ehl-i dalaletin saadet-i hayatiye ve tekemmülat-ı insaniye ve mehasin-i medeniyet ve lezzet-i hürriyet dedikleri şeylerin içyüzleri ve mahiyetleri budur. Sefahet ve sarhoşluk bir perdedir, muvakkaten hissettirmez. “Tuh onların aklına!” de.</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Amma Kur’an’ın cadde-i nuraniyesi ise bütün ehl-i dalaletin çektiği yaraları, hakaik-i imaniye ile tedavi eder. Bütün evvelki yoldaki zulümatı dağıtır. Bütün dalalet ve helâket kapılarını kapatır. Şöyle ki:</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İnsanın zaaf ve aczini ve fakr u ihtiyacını, bir Kadîr-i Rahîm’e tevekkül ile tedavi eder. Hayat ve vücudun yükünü, onun kudretine, rahmetine teslim edip; kendine yüklemeyip belki kendisi o hayatına ve nefsine biner hükmünde bir rahat makam bulur. Kendisinin “nâtık bir hayvan” değil belki hakiki bir insan ve makbul bir misafir-i Rahman olduğunu bildirir. Dünyayı, bir misafirhane-i Rahman olduğunu göstermekle ve dünyadaki mevcudat ise esma-i İlahiyenin âyineleri olduklarını ve masnuatı ise her vakit tazelenen mektubat-ı Samedaniye olduklarını bildirmekle, insanın fena-i dünyadan ve zeval-i eşyadan ve hubb-u fâniyattan gelen yaralarını güzelce tedavi eder ve evhamın zulümatından kurtarır.</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mevt ve eceli, âlem-i berzaha giden ve âlem-i bekada olan ahbaplara visal ve mülakat mukaddimesi olarak gösterir. Ehl-i dalaletin nazarında bütün ahbabından bir firak-ı ebedî telakki ettiği ölüm yaralarını böylece tedavi eder. Ve o firak, ayn-ı lika olduğunu ispat eder.</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kabrin âlem-i rahmete ve dâr-ı saadete ve bağistan-ı cinana ve nuristan-ı Rahman’a açılan bir kapı olduğunu ispat etmekle, beşerin en müthiş korkusunu izale edip en elîm ve kasavetli ve sıkıntılı olan berzah seyahatini, en leziz ve ünsiyetli ve ferahlı bir seyahat olduğunu gösterir. Kabir ile ejderha ağzını kapatır, güzel bir bahçeye kapı açar. Yani kabir ejderha ağzı olmadığını belki bağistan-ı rahmete açılan bir kapı olduğunu gösterir.</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mü’mine der: İhtiyarın cüz’î ise kendi mâlikinin irade-i külliyesine işini bırak. İktidarın küçük ise Kadîr-i Mutlak’ın kudretine itimat et. Hayatın az ise hayat-ı bâkiyeyi düşün. Ömrün kısa ise ebedî bir ömrün var, merak etme. Fikrin sönük ise Kur’an’ın güneşi altına gir, imanın nuruyla bak ki yıldız böceği olan fikrin yerine her bir âyet-i Kur’an, birer yıldız misillü sana ışık verir. Hem hadsiz emellerin, elemlerin varsa nihayetsiz bir sevap ve hadsiz bir rahmet seni bekliyor. Hem hadsiz arzuların, makasıdın varsa onları düşünüp muztarib olma. Onlar bu dünyaya sığışmaz. Onların yerleri başka diyardır ve onları veren de başkadır.</w:t>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der: Ey insan! Sen kendine mâlik değilsin. Sen, kudreti nihayetsiz bir Kadîr, rahmeti hadsiz bir Rahîm-i Zat-ı Zülcelal’in memlûküsün. Öyle ise sen, kendi hayatını kendine yükleyip zahmet çekme; çünkü hayatı veren odur, idare eden de odur. Hem dünya sahipsiz değil ki sen kendi kafana dünya yükünü yüklettirerek ehvalini düşünüp merak etme; çünkü onun sahibi Hakîm’dir, Alîm’dir. Sen de misafirsin; fuzulî olarak karışma, karıştırma.</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insanlar, hayvanlar gibi mevcudat, başı boş değiller belki vazifedar memurdurlar. Bir Hakîm-i Rahîm’in nazarındadırlar. Onların âlâm ve meşakkatlerini düşünüp ruhuna elem çektirme. Ve onların Hâlık-ı Rahîm’inin rahmetinden daha ileri şefkatini sürme. Hem sana düşmanlık vaziyetini alan mikroptan tâ taun ve tufan ve kaht ve zelzeleye kadar bütün eşyanın dizginleri, o Rahîm-i Hakîm’in elindedirler. O Hakîm’dir, abes iş yapmaz. Rahîm’dir, rahîmiyeti çoktur. Yaptığı her işinde bir nevi lütuf var.</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der: Şu âlem çendan fânidir fakat ebedî bir âlemin levazımatını yetiştiriyor. Çendan zâildir, geçicidir fakat bâki meyveler veriyor, bâki bir zatın bâki esmasının cilvelerini gösteriyor. Ve çendan lezzetleri az, elemleri çoktur fakat Rahman-ı Rahîm’in iltifatatı, zevalsiz hakiki lezzetlerdir. Elemler ise sevap cihetiyle manevî lezzet yetiştiriyor. Madem meşru daire; ruh ve kalp ve nefsin bütün lezzetlerine, safalarına, keyiflerine kâfidir. Gayr-ı meşru daireye girme. Çünkü o dairedeki bir lezzetin bazen bin elemi var. Hem hakiki ve daimî lezzet olan iltifatat-ı Rahmaniyeyi kaybetmeye sebeptir.</w:t>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dalaletin yolunda sâbıkan beyan edildiği gibi esfel-i safilîne insanı öyle bir sukut ettiriyor ki hiçbir medeniyet, hiçbir felsefe ona çare bulamadıkları ve o derin zulümat kuyusundan hiçbir terakkiyat-ı beşeriye, hiçbir kemalât-ı fenniye insanı çıkaramadığı halde, Kur’an-ı Hakîm iman ve amel-i salih ile o esfel-i safilîne sukuttan insanı a’lâ-yı illiyyîne çıkarır ve delail-i kat’iye ile çıkarmasını ispat ediyor. Ve o derin kuyuyu terakkiyat-ı maneviyenin basamaklarıyla ve tekemmülat-ı ruhiyenin cihazatıyla dolduruyor.</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beşerin uzun ve fırtınalı ve dağdağalı olan ebed tarafındaki yolculuğunu gayet derecede teshil eder ve kolaylaştırır. Bin, belki elli bin senelik mesafeyi bir günde kestirecek vesaiti gösterir.</w:t>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Sultan-ı ezel ve ebed olan Zat-ı Zülcelal’i tanıttırmakla, insanı ona bir memur abd ve bir vazifedar misafir vaziyetini verir. Hem dünya misafirhanesinde hem berzahî ve uhrevî menzillerde kemal-i rahatla seyahatini temin eder. Nasıl ki bir padişahın müstakim bir memuru, onun daire-i memleketinde hem her vilayetin hudutlarından suhuletle ve tayyare, gemi, şimendifer gibi süratli vasıta-i seyahatle gezer, geçer. Öyle de Sultan-ı Ezelî’ye iman ile intisap eden ve amel-i salih ile itaat eden bir insan, şu misafirhane-i dünya menzillerinden ve âlem-i berzah ve âlem-i mahşer dairelerinden ve hâkeza kabirden sonraki bütün âlemlerin geniş hudutlarından berk ve burak süratinde geçer. Tâ saadet-i ebediyeyi bulur. Ve şu hakikati kat’î ispat eder ve asfiya ve evliyaya gösterir.</w:t>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 Kur’an’ın hakikati der ki: Ey mü’min! Sendeki nihayetsiz muhabbet kabiliyetini, çirkin ve noksan ve şerûr ve sana muzır olan nefs-i emmarene verme. Onu mahbub ve onun hevasını kendine mabud ittihaz etme. Belki sendeki o nihayetsiz muhabbet kabiliyetini, nihayetsiz bir muhabbete lâyık hem nihayetsiz sana ihsan edebilen hem istikbalde seni nihayetsiz mesud eden hem bütün alâkadar olduğun ve onların saadetleriyle mesud olduğun bütün zatları, ihsanatıyla mesud eden hem nihayetsiz kemalâtı bulunan ve nihayetsiz derecede kudsî, ulvi, münezzeh, kusursuz, noksansız, zevalsiz cemal sahibi olan ve bütün esması, nihayet derecede güzel olan ve her isminde pek çok envar-ı hüsün ve cemal bulunan ve cennet bütün güzellikleriyle ve nimetleriyle, onun cemal-i rahmetini ve rahmet-i cemalini gösteren ve sevimli ve sevilen bütün kâinattaki bütün hüsün ve cemal ve mehasin ve kemalât, onun cemaline ve kemaline işaret eden ve delâlet eden ve emare olan bir zatı, mahbub ve mabud ittihaz et.</w:t>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der: Ey insan! Onun esma ve sıfâtına ait istidad-ı muhabbetini, sair bekasız mevcudata verme; faydasız mahlukata dağıtma. Çünkü âsâr ve mahlukat fânidirler. Fakat o âsârda ve o masnuatta nakışları, cilveleri görünen esma-i hüsna bâkidirler, daimîdirler. Ve esma ve sıfâtın her birisinde binler meratib-i ihsan ve cemal ve binler tabakat-ı kemal ve muhabbet var. Sen yalnız Rahman ismine bak ki cennet bir cilvesi ve saadet-i ebediye bir lem’ası ve dünyadaki bütün rızık ve nimet, bir katresidir.</w:t>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şu muvazene, ehl-i dalaletle ehl-i imanın </w:t>
      </w:r>
      <w:r w:rsidDel="00000000" w:rsidR="00000000" w:rsidRPr="00000000">
        <w:rPr>
          <w:rFonts w:ascii="Times New Roman" w:cs="Times New Roman" w:eastAsia="Times New Roman" w:hAnsi="Times New Roman"/>
          <w:b w:val="1"/>
          <w:bCs w:val="1"/>
          <w:color w:val="333333"/>
          <w:sz w:val="29"/>
          <w:szCs w:val="29"/>
          <w:rtl w:val="0"/>
        </w:rPr>
        <w:t xml:space="preserve">hayat ve vazife cihetindeki mahiyetleri</w:t>
      </w:r>
      <w:r w:rsidDel="00000000" w:rsidR="00000000" w:rsidRPr="00000000">
        <w:rPr>
          <w:rFonts w:ascii="Times New Roman" w:cs="Times New Roman" w:eastAsia="Times New Roman" w:hAnsi="Times New Roman"/>
          <w:color w:val="333333"/>
          <w:sz w:val="29"/>
          <w:szCs w:val="29"/>
          <w:rtl w:val="0"/>
        </w:rPr>
        <w:t xml:space="preserve">ne işaret eden</w:t>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netice ve âkıbetlerine işaret eden</w:t>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olan âyete dikkat et. Ne kadar ulvi, mu’cizane, beyan ettiğimiz muvazeneyi ifade ederler.</w:t>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Birinci âyet, On Birinci Söz’de tafsilen o âyetin i’cazkârane ve îcazkârane ifade ettiği hakikati, o Söz’de beyan edildiğinden onu oraya havale ederiz.</w:t>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 âyet ise yalnız bir küçük işaretle göstereceğiz ki ne kadar ulvi bir hakikati ifade ediyor. Şöyle ki:</w:t>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âyet, mefhum-u muvafık ile şöyle ferman ediyor: “Ehl-i dalaletin ölmesiyle semavat ve zemin, onların üstünde ağlamıyorlar.” Ve mefhum-u muhalif ile delâlet ediyor ki: “Ehl-i imanın dünyadan gitmesiyle semavat ve zemin, onların üstünde ağlıyor.” Yani ehl-i dalalet, madem semavat ve arzın vazifelerini inkâr ediyor. Manalarını bilmiyor. Onların kıymetlerini ıskat ediyor. Sâni’lerini tanımıyor. Onlara karşı bir hakaret, bir adâvet ettiğinden elbette semavat ve zemin, onlara ağlamak değil belki onlara nefrin yani beddua ederler ve onların gebermesiyle memnun olurlar.</w:t>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mefhum-u muhalif ile der: “Semavat ve arz, ehl-i imanın ölmesiyle ağlarlar.” Zira ehl-i iman ise (çünkü) semavat ve arzın vazifelerini bilir. Hakiki hakikatlerini tasdik ediyor. Ve onların ifade ettikleri manaları iman ile anlıyor. “Ne kadar güzel yapılmışlar, ne kadar güzel hizmet ediyorlar.” diyor. Ve onlara lâyık kıymeti veriyor ve ihtiram ediyor. Cenab-ı Hak hesabına onlara ve onlar âyine oldukları esmaya muhabbet ediyor. İşte bu sır içindir ki semavat ve zemin, ağlar gibi ehl-i imanın zevaline mahzun oluyorlar.</w:t>
      </w:r>
    </w:p>
    <w:p w:rsidR="00000000" w:rsidDel="00000000" w:rsidP="00000000" w:rsidRDefault="00000000" w:rsidRPr="00000000" w14:paraId="00000100">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lt0b2tafz3zp" w:id="17"/>
      <w:bookmarkEnd w:id="17"/>
      <w:r w:rsidDel="00000000" w:rsidR="00000000" w:rsidRPr="00000000">
        <w:rPr>
          <w:rFonts w:ascii="Times New Roman" w:cs="Times New Roman" w:eastAsia="Times New Roman" w:hAnsi="Times New Roman"/>
          <w:b w:val="1"/>
          <w:bCs w:val="1"/>
          <w:color w:val="333333"/>
          <w:sz w:val="20"/>
          <w:szCs w:val="20"/>
          <w:rtl w:val="0"/>
        </w:rPr>
        <w:t xml:space="preserve">Mühim Bir Sual</w:t>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Diyorsunuz ki: “Muhabbet, ihtiyarî değil. Hem ihtiyac-ı fıtrîye binaen leziz taamları ve meyveleri severim. Peder ve valide ve evlatlarımı severim. Refika-i hayatımı severim. Dost ve ahbaplarımı severim. Enbiya ve evliyayı severim. Hayatımı, gençliğimi severim. Baharı ve güzel şeyleri ve dünyayı severim. Nasıl bunları sevmeyeceğim? Nasıl bütün bu muhabbetleri, Cenab-ı Hakk’ın zat ve sıfât ve esmasına verebilirim? Bu ne demektir?”</w:t>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Elcevap: Dört nükteyi dinle.</w:t>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Birinci Nükte: Muhabbet, çendan ihtiyarî değil. Fakat ihtiyar ile muhabbetin yüzü, bir mahbubdan diğer bir mahbuba dönebilir. Mesela, bir mahbubun çirkinliğini göstermekle veyahut asıl lâyık-ı muhabbet olan diğer bir mahbuba perde veya âyine olduğunu göstermekle muhabbetin yüzü, mecazî mahbubdan hakiki mahbuba çevrilebilir.</w:t>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 Nükte: Ta’dad ettiğin sevdiklerini, sevme demiyoruz. Belki onları Cenab-ı Hakk’ın hesabına ve onun muhabbeti namına sev, deriz.</w:t>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leziz taamları, güzel meyveleri; Cenab-ı Hakk’ın ihsanı ve o Rahman-ı Rahîm’in in’amı cihetinde sevmek, Rahman ve Mün’im isimlerini sevmektir hem manevî bir şükürdür. Şu muhabbet, yalnız nefis hesabına olmadığını ve Rahman namına olduğunu gösteren; meşru dairesinde kanaatkârane kazanmak ve mütefekkirane, müteşekkirane yemektir.</w:t>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valideyi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şefkat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teçhiz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merhametli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elleriyle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terbiye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hikmet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hesabına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hürmet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muhabbet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muhabbetine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aittir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muhabbet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hürmet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şefkat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alâmeti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şudur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ihtiyar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oldukları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hiçbir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faydaları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kalmadığı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zahmet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meşakkate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attıkları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muhabbet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merhamet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şefkat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mertebe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hürmet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şefkate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evladı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nazarında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valideynin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hukukları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ehemmiyetli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ukukları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çirkin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kimseyi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veledinin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olmasını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mukabil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veled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pedere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dava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edemez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valideyn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veled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ortasında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fıtraten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sebeb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münakaşa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münakaşa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gıpta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hasedden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pederde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oğluna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münakaşa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haksızlıktan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veledin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yoktur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pederine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dava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Pederini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haksız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edemez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pederine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rencide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bozması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canavardır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evlatlarını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Rahîm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Kerîm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hediyeleri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kemal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şefkat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merhamet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sevmek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muhafaza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aittir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muhabbet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hesabına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alâmet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vefatlarında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sabır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şükürdür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meyusane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feryat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etmemektir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Hâlık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ımın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nezaretime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sevimli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mahluku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memlûkü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şimdi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hikmeti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iktiza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götürdü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memlûkte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zahirî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hissem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hisse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Hâlık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aittir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 </w:t>
      </w:r>
      <w:r w:rsidDel="00000000" w:rsidR="00000000" w:rsidRPr="00000000">
        <w:rPr>
          <w:rFonts w:ascii="Times New Roman" w:cs="Times New Roman" w:eastAsia="Times New Roman" w:hAnsi="Times New Roman"/>
          <w:color w:val="333333"/>
          <w:sz w:val="29"/>
          <w:szCs w:val="29"/>
          <w:rtl w:val="0"/>
        </w:rPr>
        <w:t xml:space="preserve">deyip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teslim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olmaktır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dost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ahbap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amel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salih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sebebiyle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dostları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sırrınca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muhabbet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aittir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refika-i hayatını; rahmet-i İlahiyenin munis, latîf bir hediyesi olduğu cihetiyle sev ve muhabbet et. Fakat çabuk bozulan hüsn-ü suretine muhabbetini bağlama. Belki kadının en cazibedar, en tatlı güzelliği, kadınlığa mahsus bir letafet ve nezaket içindeki hüsn-ü sîretidir. Ve en kıymettar ve en şirin cemali ise ulvi, ciddi, samimi, nurani şefkatidir. Şu cemal-i şefkat ve hüsn-ü sîret, âhir hayata kadar devam eder, ziyadeleşir. Ve o zaîfe ve latîfe mahlukun hukuk-u hürmeti, o muhabbetle muhafaza edilir. Yoksa hüsn-ü suretin zevaliyle, en muhtaç olduğu bir zamanda bîçare hakkını kaybeder.</w:t>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enbiya ve evliyayı sevmek, Cenab-ı Hakk’ın makbul ibadı olmak cihetiyle, Cenab-ı Hakk’ın namına ve hesabınadır ve o nokta-i nazardan ona aittir.</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hayatı; Cenab-ı Hakk’ın insana ve sana verdiği en kıymettar ve hayat-ı bâkiyeyi kazandıracak bir sermaye ve bir define ve bâki kemalâtın cihazatını câmi’ bir hazine cihetiyle onu sevmek, muhafaza etmek, Cenab-ı Hakk’ın hizmetinde istihdam etmek, yine o muhabbet bir cihette Mabud’a aittir.</w:t>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gençliğin letafetini, güzelliğini; Cenab-ı Hakk’ın latîf, şirin, güzel bir nimeti nokta-i nazarından istihsan etmek, sevmek, hüsn-ü istimal etmek, şâkirane bir nevi muhabbet-i meşruadır.</w:t>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baharı; Cenab-ı Hakk’ın nurani esmalarının en latîf, güzel nakışlarının sahifesi ve Sâni’-i Hakîm’in antika sanatının en müzeyyen ve şaşaalı bir meşher-i sanatı olduğu cihetiyle mütefekkirane sevmek Cenab-ı Hakk’ın esmasını sevmektir.</w:t>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dünyayı; âhiretin mezraası ve esma-i İlahiyenin âyinesi ve Cenab-ı Hakk’ın mektubatı ve muvakkat bir misafirhanesi cihetinde sevmek –nefs-i emmare karışmamak şartıyla– Cenab-ı Hakk’a ait olur.</w:t>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Elhasıl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mahlukatı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harfiyle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sev</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sevme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güzel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yapılmış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güzeldir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bâtınına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muhabbetlerin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girmesine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meydan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bâtın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âyine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Samed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mahsustur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bütün ta’dad ettiğimiz muhabbetler, eğer bu suretle olsa hem elemsiz bir lezzet verir hem bir cihette zevalsiz bir visaldir. Hem muhabbet-i İlahiyeyi ziyadeleştirir. Hem meşru bir muhabbettir. Hem ayn-ı lezzet bir şükürdür. Hem ayn-ı muhabbet bir fikirdir.</w:t>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nasıl ki bir padişah-ı âlî, (Hâşiye</w:t>
      </w:r>
      <w:hyperlink r:id="rId10">
        <w:r w:rsidDel="00000000" w:rsidR="00000000" w:rsidRPr="00000000">
          <w:rPr>
            <w:rFonts w:ascii="Times New Roman" w:cs="Times New Roman" w:eastAsia="Times New Roman" w:hAnsi="Times New Roman"/>
            <w:color w:val="333333"/>
            <w:sz w:val="29"/>
            <w:szCs w:val="29"/>
            <w:rtl w:val="0"/>
          </w:rPr>
          <w:t xml:space="preserve">[5]</w:t>
        </w:r>
      </w:hyperlink>
      <w:r w:rsidDel="00000000" w:rsidR="00000000" w:rsidRPr="00000000">
        <w:rPr>
          <w:rFonts w:ascii="Times New Roman" w:cs="Times New Roman" w:eastAsia="Times New Roman" w:hAnsi="Times New Roman"/>
          <w:color w:val="333333"/>
          <w:sz w:val="29"/>
          <w:szCs w:val="29"/>
          <w:rtl w:val="0"/>
        </w:rPr>
        <w:t xml:space="preserve">) sana bir elmayı ihsan etse o elmaya iki muhabbet ve onda iki lezzet var:</w:t>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 elma, elma olduğu için sevilir ve elmaya mahsus ve elma kadar bir lezzet var. Şu muhabbet padişaha ait değil. Belki huzurunda o elmayı ağzına atıp yiyen adam, padişahı değil, elmayı sever ve nefsine muhabbet eder. Bazen olur ki padişah o nefis-perverane olan muhabbeti beğenmez, ondan nefret eder. Hem elma lezzeti dahi cüz’îdir. Hem zeval bulur; elmayı yedikten sonra o lezzet dahi gider, bir teessüf kalır.</w:t>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 muhabbet ise elma içindeki, elma ile gösterilen iltifatat-ı şahanedir. Güya o elma, iltifat-ı şahanenin numunesi ve mücessemidir diye başına koyan adam, padişahı sevdiğini izhar eder. Hem iltifatın gılafı olan o meyvede öyle bir lezzet var ki bin elma lezzetinin fevkindedir. İşte şu lezzet ayn-ı şükrandır. Şu muhabbet, padişaha karşı hürmetli bir muhabbettir.</w:t>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Aynen onun gibi bütün nimetlere ve meyvelere, zatları için muhabbet edilse, yalnız maddî lezzetleriyle gafilane telezzüz etse o muhabbet nefsanîdir. O lezzetler de geçici ve elemlidir. Eğer Cenab-ı Hakk’ın iltifatat-ı rahmeti ve ihsanatının meyveleri cihetiyle sevse ve o ihsan ve iltifatatın derece-i lütuflarını takdir etmek suretinde kemal-i iştiha ile lezzet alsa hem manevî bir şükür hem elemsiz bir lezzettir.</w:t>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Üçüncü Nükte: Cenab-ı Hakk’ın esmasına karşı olan muhabbetin tabakatı var: Sâbıkan beyan ettiğimiz gibi; bazen âsâra muhabbet suretiyle esmayı sever. Bazen esmayı, kemalât-ı İlahiyenin unvanları olduğu cihetle sever. Bazen insan, câmiiyet-i mahiyet cihetiyle hadsiz ihtiyacat noktasında esmaya muhtaç ve müştak olur ve o ihtiyaçla sever.</w:t>
      </w:r>
    </w:p>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şefkat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akraba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fukara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zayıf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muhtaç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mahlukata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âcizane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istimdad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ihtiyacını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hissettiğin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çıksa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istediğin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iyilik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unvanı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kerîm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hoşuna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unvan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seversin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Rahîm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isimlerini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düşün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sevdiğin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şefkat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âbâ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ecdadını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akraba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ahbabını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nimetlerin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envaıyla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cennette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enva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lezaiz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saadet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ebediyede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göstermesiyle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mesud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Rahîm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unvanı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sevilmeye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lâyıktırlar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muhtaç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kıyas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edebilirsin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yerindedir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anlarsın</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alâkadar olduğun ve perişaniyetlerinden müteessir olduğun senin bir nevi hanen ve içindeki mevcudat, senin o hanenin ünsiyetli levazımatı ve sevimli müzeyyenatı hükmünde olan dünyayı ve içindeki mahlukatı kemal-i hikmet ile tanzim ve tedbir ve terbiye eden zatın Hakîm ismine ve Mürebbi unvanına senin ruhun ne kadar muhtaç, ne kadar müştak olduğunu dikkat etsen anlarsın.</w:t>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bütün alâkadar olduğun ve zevalleriyle müteellim olduğun insanları, mevtleri hengâmında adem zulümatından kurtarıp şu dünyadan daha güzel bir yerde yerleştiren bir zatın Vâris, Bâis isimlerine, Bâki, Kerîm, Muhyî ve Muhsin unvanlarına ne kadar ruhun muhtaç olduğunu dikkat etsen anlarsın.</w:t>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insanın mahiyeti ulviye, fıtratı câmia olduğundan binler enva-ı hâcat ile bin bir esma-i İlahiyeye, her bir ismin çok mertebelerine fıtraten muhtaçtır. Muzaaf ihtiyaç, iştiyaktır. Muzaaf iştiyak, muhabbettir. Muzaaf muhabbet dahi aşktır. Ruhun tekemmülatına göre meratib-i muhabbet, meratib-i esmaya göre inkişaf eder. Bütün esmaya muhabbet dahi –çünkü o esma Zat-ı Zülcelal’in unvanları ve cilveleri olduğundan– muhabbet-i zatiyeye döner.</w:t>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yalnız numune olarak bin bir esmadan yalnız Adl ve Hakem ve Hak ve Rahîm isimlerinin bin bir mertebelerinden bir mertebeyi beyan edeceğiz. Şöyle ki:</w:t>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Hikmet ve adl içindeki Rahmanu’r-Rahîm ve Hak ismini a’zamî bir dairede görmek istersen şu temsile bak: Nasıl ki bir orduda dört yüz muhtelif taifeler bulunduğunu farz ediyoruz ki her bir taife beğendiği elbiseleri ayrı, hoşuna gittiği erzakı ayrı, rahatla istimal edeceği silahları ayrı ve mizacına deva olacak ilaçları ayrı oldukları halde; bütün o dört yüz taife, ayrı ayrı takım, bölük tefrik edilmeyerek belki birbirine karışık olduğu halde onları kemal-i şefkat ve merhametinden ve hârikulâde iktidarından ve mu’cizane ilim ve ihatasından ve fevkalâde adalet ve hikmetinden, misilsiz bir tek padişah onların hiçbirini şaşırmayarak, hiçbirini unutmayarak bütün ayrı ayrı onlara lâyık elbise, erzak, ilaç ve silahlarını muînsiz olarak bizzat kendisi verse o zat acaba ne kadar muktedir, müşfik, âdil, kerîm bir padişah olduğunu anlarsın. Çünkü bir taburda on milletten efrad bulunsa onları ayrı ayrı giydirmek ve teçhiz etmek çok müşkül olduğundan bilmecburiye, ne cinsten olursa olsun, bir tarzda teçhiz edilir.</w:t>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öyle de Cenab-ı Hakk’ın adl ve hikmet içindeki ism-i Hak ve Rahmanu’r-Rahîm’in cilvesini görmek istersen bahar mevsiminde zeminin yüzünde çadırları kurulmuş, muhteşem dört yüz bin milletten mürekkeb nebatat ve hayvanat ordusuna bak ki bütün o milletler, o taifeler, birbiri içinde oldukları halde, her birinin libası ayrı, erzakı ayrı, silahı ayrı, tarz-ı hayatı ayrı, talimatı ayrı, terhisatı ayrı oldukları halde ve o hâcatlarını tedarik edecek iktidarları ve o metalibi isteyecek dilleri olmadığı halde, daire-i hikmet ve adl içinde, mizan ve intizam ile Hak ve Rahman, Rezzak ve Rahîm, Kerîm unvanlarını seyret, gör. Nasıl hiçbirini şaşırmayarak, unutmayarak, iltibas etmeyerek terbiye ve tedbir ve idare eder.</w:t>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böyle hayret verici muhit bir intizam ve mizan ile yapılan bir işe, başkalarının parmakları karışabilir mi? Vâhid-i Ehad, Hakîm-i Mutlak, Kādir-i külli şey’den başka, bu sanata, bu tedbire, bu rububiyete, bu tedvire hangi şey elini uzatabilir? Hangi sebep müdahale edebilir?</w:t>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Dördüncü Nükte:</w:t>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Diyorsun: Benim taamlara, nefsime, refikama, valideynime, evladıma, ahbabıma, evliyaya, enbiyaya, güzel şeylere, bahara, dünyaya müteallik ayrı ayrı muhtelif muhabbetlerimin –Kur’an’ın emrettiği tarzda olsa– neticeleri, faydaları nedir?</w:t>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Elcevap: Bütün neticeleri beyan etmek için büyük bir kitap yazmak lâzım gelir. Şimdilik yalnız icmalen bir iki neticeye işaret edilecek. Evvela, dünyadaki muaccel neticeleri beyan edilecek. Sonra âhirette tezahür eden neticeleri zikredilecek. Şöyle ki:</w:t>
      </w:r>
    </w:p>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Sâbıkan beyan edildiği gibi ehl-i gaflet ve ehl-i dünya tarzında ve nefis hesabına olan muhabbetlerin; dünyada belaları, elemleri, meşakkatleri çoktur. Safaları, lezzetleri, rahatları azdır. Mesela şefkat, acz yüzünden elemli bir musibet olur. Muhabbet, firak yüzünden belalı bir hırkat olur. Lezzet, zeval yüzünden zehirli bir şerbet olur. Âhirette ise Cenab-ı Hakk’ın hesabına olmadıkları için ya faydasızdır veya azaptır. (Eğer harama girmiş ise)</w:t>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Sual: Enbiya ve evliyaya muhabbet, nasıl faydasız kalır?</w:t>
      </w:r>
    </w:p>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Elcevap: Ehl-i Teslis’in İsa aleyhisselâma ve Râfızîlerin Hazret-i Ali radıyallahu anha muhabbetleri faydasız kaldığı gibi.</w:t>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o muhabbetler, Kur’an’ın irşad ettiği tarzda ve Cenab-ı Hakk’ın hesabına ve muhabbet-i Rahman namına olsalar o zaman hem dünyada hem âhirette güzel neticeleri var.</w:t>
      </w:r>
    </w:p>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Amma dünyada ise </w:t>
      </w:r>
      <w:r w:rsidDel="00000000" w:rsidR="00000000" w:rsidRPr="00000000">
        <w:rPr>
          <w:rFonts w:ascii="Times New Roman" w:cs="Times New Roman" w:eastAsia="Times New Roman" w:hAnsi="Times New Roman"/>
          <w:b w:val="1"/>
          <w:bCs w:val="1"/>
          <w:color w:val="333333"/>
          <w:sz w:val="29"/>
          <w:szCs w:val="29"/>
          <w:rtl w:val="0"/>
        </w:rPr>
        <w:t xml:space="preserve">leziz taamlara, güzel meyvelere muhabbetin</w:t>
      </w:r>
      <w:r w:rsidDel="00000000" w:rsidR="00000000" w:rsidRPr="00000000">
        <w:rPr>
          <w:rFonts w:ascii="Times New Roman" w:cs="Times New Roman" w:eastAsia="Times New Roman" w:hAnsi="Times New Roman"/>
          <w:color w:val="333333"/>
          <w:sz w:val="29"/>
          <w:szCs w:val="29"/>
          <w:rtl w:val="0"/>
        </w:rPr>
        <w:t xml:space="preserve">, elemsiz bir nimet ve ayn-ı şükür bir lezzettir.</w:t>
      </w:r>
    </w:p>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Nefsine muhabbet ise: Ona acımak, terbiye etmek, zararlı hevesattan men’etmektir. O vakit nefis sana binmez, seni hevasına esir etmez. Belki sen nefsine binersin. Onu hevaya değil, hüdaya sevk edersin.</w:t>
      </w:r>
    </w:p>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Refika-i hayatına muhabbetin, madem hüsn-ü sîret ve maden-i şefkat ve hediye-i rahmet olduğuna bina edilmiş. O refikaya samimi muhabbet ve merhamet edersen o da sana ciddi hürmet ve muhabbet eder. İkiniz ihtiyar oldukça o hal ziyadeleşir, mesudane hayatını geçirirsin. Yoksa hüsn-ü surete muhabbet nefsanî olsa o muhabbet çabuk bozulur, hüsn-ü muaşereti de bozar.</w:t>
      </w:r>
    </w:p>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Peder ve valideye karşı muhabbetin, Cenab-ı Hak hesabına olduğu için hem bir ibadet hem de onlar ihtiyarlandıkça hürmet ve muhabbeti ziyadeleştirirsin. En âlî bir his ile en merdane bir himmet ile onların tûl-ü ömrünü ciddi arzu edip bekalarına dua etmek, tâ onların yüzünden daha ziyade sevap kazanayım diye samimi hürmetle onların elini öpmek, ulvi bir lezzet-i ruhanî almaktır. Yoksa nefsanî, dünya itibarıyla olsa onlar ihtiyar oldukları ve sana bâr olacak bir vaziyete girdikleri zaman; en süflî ve en alçak bir his ile vücudlarını istiskal etmek, sebeb-i hayatın olan o muhterem zatların mevtlerini arzu etmek gibi vahşi, kederli, ruhanî bir elemdir.</w:t>
      </w:r>
    </w:p>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Evladına muhabbet ise: Cenab-ı Hakk’ın senin nezaretine ve terbiyene emanet ettiği sevimli, ünsiyetli o mahluklara muhabbet ise saadetli bir muhabbet, bir nimettir. Ne musibetleriyle fazla elem çekersin, ne de ölümleriyle meyusane feryat edersin. Sâbıkan geçtiği gibi onların Hâlıkları hem Hakîm hem Rahîm olduğundan onlar hakkında o mevt bir saadettir, dersin. Senin hakkında da onları sana veren zatın rahmetini düşünürsün, firak eleminden kurtulursun.</w:t>
      </w:r>
    </w:p>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Ahbaplara muhabbetin ise: Madem lillah içindir. O ahbapların firakları, hattâ ölümleri, sohbetinize ve uhuvvetinize mani olmadığı için o manevî muhabbet ve ruhanî irtibattan istifade edersin. Ve mülakat lezzeti daimî olur. Lillah için olmazsa bir günlük mülakat lezzeti, yüz günlük firak elemini netice verir. (Hâşiye</w:t>
      </w:r>
      <w:hyperlink r:id="rId11">
        <w:r w:rsidDel="00000000" w:rsidR="00000000" w:rsidRPr="00000000">
          <w:rPr>
            <w:rFonts w:ascii="Times New Roman" w:cs="Times New Roman" w:eastAsia="Times New Roman" w:hAnsi="Times New Roman"/>
            <w:color w:val="333333"/>
            <w:sz w:val="29"/>
            <w:szCs w:val="29"/>
            <w:rtl w:val="0"/>
          </w:rPr>
          <w:t xml:space="preserve">[6]</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Enbiya ve evliyaya muhabbetin ise: Ehl-i gaflete karanlıklı bir vahşetgâh görünen âlem-i berzah, o nuranilerin vücudlarıyla tenevvür etmiş menzilgâhları suretinde sana göründüğü için o âleme gitmeye tevahhuş, tedehhüş değil belki bilakis temayül ve iştiyak hissini verir, hayat-ı dünyeviyenin lezzetini kaçırmaz. Yoksa onların muhabbeti, ehl-i medeniyetin meşahir-i insaniyeye muhabbeti nevinden olsa o kâmil insanların fena ve zevallerini ve mazi denilen mezar-ı ekberinde çürümelerini düşünmekle, elemli hayatına bir keder daha ilâve eder. Yani “Öyle kâmilleri çürüten bir mezara, ben de gideceğim.” diye düşünür; mezaristana endişeli bir nazarla bakar, “Âh!” çeker. Evvelki nazarda ise cisim libasını mazide bırakıp kendileri istikbal salonu olan berzah âleminde kemal-i rahatla ikametlerini düşünür, mezaristana ünsiyetkârane bakar.</w:t>
      </w:r>
    </w:p>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güzel şeylere muhabbetin, madem Sâni’leri hesabınadır. “Ne güzel yapılmışlar.” tarzındadır. O muhabbetin bir leziz tefekkür olduğu halde hüsün-perest, cemal-perest zevkinin nazarını daha yüksek daha mukaddes ve binler defa daha güzel cemal mertebelerinin definelerine yol açar, baktırır. Çünkü o güzel âsârdan ef’al-i İlahiyenin güzelliğine intikal ettirir. Ondan esmanın güzelliğine, ondan sıfâtın güzelliğine, ondan Zat-ı Zülcelal’in cemal-i bîmisaline karşı kalbe yol açar. İşte bu muhabbet bu surette olsa hem lezzetlidir hem ibadettir ve hem tefekkürdür.</w:t>
      </w:r>
    </w:p>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Gençliğe muhabbetin ise: Madem Cenab-ı Hakk’ın güzel bir nimeti cihetinde sevmişsin elbette onu ibadette sarf edersin, sefahette boğdurup öldürmezsin. Öyle ise o gençlikte kazandığın ibadetler, o fâni gençliğin bâki meyveleridir. Sen ihtiyarlandıkça gençliğin iyilikleri olan bâki meyvelerini elde ettiğin halde, gençliğin zararlarından, taşkınlıklarından kurtulursun. Hem ihtiyarlıkta daha ziyade ibadete muvaffakıyet ve merhamet-i İlahiyeye daha ziyade liyakat kazandığını düşünürsün. Ehl-i gaflet gibi beş on senelik bir gençlik lezzetine mukabil, elli senede “Eyvah gençliğim gitti!” diye teessüf edip gençliğe ağlamayacaksın. Nasıl ki öylelerin birisi demiş:</w:t>
      </w:r>
    </w:p>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يب</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Yani keşke gençliğim bir gün dönse idi ihtiyarlık benim başıma neler getirdiğini şekva ederek haber verecektim.</w:t>
      </w:r>
    </w:p>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Bahar gibi ziynetli meşherlere muhabbet ise: Madem sanat-ı İlahiyeyi seyran itibarıyladır. O baharın gitmesiyle temaşa lezzeti zâil olmaz. Çünkü bahar, yaldızlı bir mektup gibi verdiği manaları her vakit temaşa edebilirsin. Senin hayalin ve zaman, ikisi de sinema şeritleri gibi sana o temaşa lezzetini idame ettirmekle beraber o baharın manalarını, güzelliklerini sana tazelendirirler. O vakit muhabbetin esefli, elemli, muvakkat olmaz. Lezzetli, safalı olur.</w:t>
      </w:r>
    </w:p>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Dünyaya muhabbetin ise: Madem Cenab-ı Hakk’ın namınadır. O vakit dünyanın dehşetli mevcudatı, sana ünsiyetli bir arkadaş hükmüne geçer. Mezraa-i âhiret cihetiyle sevdiğin için her şeyinde, âhirete fayda verecek bir sermaye, bir meyve alabilirsin. Ne musibetleri sana dehşet verir, ne zeval ve fenası sana sıkıntı verir. Kemal-i rahatla o misafirhanede müddet-i ikametini geçirirsin. Yoksa ehl-i gaflet gibi seversen yüz defa sana söylemişiz ki sıkıntılı, ezici, boğucu, fenaya mahkûm, neticesiz bir muhabbet içinde boğulur, gidersin.</w:t>
      </w:r>
    </w:p>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bazı mahbubların, Kur’an’ın irşad ettiği surette olduğu vakit, her birisinden yüzde ancak bir letafetini gösterdik. Kur’an’ın gösterdiği yolda olmazsa yüzden bir mazarratına işaret ettik.</w:t>
      </w:r>
    </w:p>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şu mahbubların dâr-ı bekada, âlem-i âhirette, Kur’an-ı Hakîm’in âyât-ı beyyinatıyla işaret ettiği neticeleri işitmek ve anlamak istersen, işte o çeşit </w:t>
      </w:r>
      <w:r w:rsidDel="00000000" w:rsidR="00000000" w:rsidRPr="00000000">
        <w:rPr>
          <w:rFonts w:ascii="Times New Roman" w:cs="Times New Roman" w:eastAsia="Times New Roman" w:hAnsi="Times New Roman"/>
          <w:b w:val="1"/>
          <w:bCs w:val="1"/>
          <w:color w:val="333333"/>
          <w:sz w:val="29"/>
          <w:szCs w:val="29"/>
          <w:rtl w:val="0"/>
        </w:rPr>
        <w:t xml:space="preserve">meşru muhabbetlerin dâr-ı âhiretteki neticelerini</w:t>
      </w:r>
      <w:r w:rsidDel="00000000" w:rsidR="00000000" w:rsidRPr="00000000">
        <w:rPr>
          <w:rFonts w:ascii="Times New Roman" w:cs="Times New Roman" w:eastAsia="Times New Roman" w:hAnsi="Times New Roman"/>
          <w:color w:val="333333"/>
          <w:sz w:val="29"/>
          <w:szCs w:val="29"/>
          <w:rtl w:val="0"/>
        </w:rPr>
        <w:t xml:space="preserve"> bir </w:t>
      </w:r>
      <w:r w:rsidDel="00000000" w:rsidR="00000000" w:rsidRPr="00000000">
        <w:rPr>
          <w:rFonts w:ascii="Times New Roman" w:cs="Times New Roman" w:eastAsia="Times New Roman" w:hAnsi="Times New Roman"/>
          <w:b w:val="1"/>
          <w:bCs w:val="1"/>
          <w:color w:val="333333"/>
          <w:sz w:val="29"/>
          <w:szCs w:val="29"/>
          <w:rtl w:val="0"/>
        </w:rPr>
        <w:t xml:space="preserve">mukaddime</w:t>
      </w:r>
      <w:r w:rsidDel="00000000" w:rsidR="00000000" w:rsidRPr="00000000">
        <w:rPr>
          <w:rFonts w:ascii="Times New Roman" w:cs="Times New Roman" w:eastAsia="Times New Roman" w:hAnsi="Times New Roman"/>
          <w:color w:val="333333"/>
          <w:sz w:val="29"/>
          <w:szCs w:val="29"/>
          <w:rtl w:val="0"/>
        </w:rPr>
        <w:t xml:space="preserve"> ve </w:t>
      </w:r>
      <w:r w:rsidDel="00000000" w:rsidR="00000000" w:rsidRPr="00000000">
        <w:rPr>
          <w:rFonts w:ascii="Times New Roman" w:cs="Times New Roman" w:eastAsia="Times New Roman" w:hAnsi="Times New Roman"/>
          <w:b w:val="1"/>
          <w:bCs w:val="1"/>
          <w:color w:val="333333"/>
          <w:sz w:val="29"/>
          <w:szCs w:val="29"/>
          <w:rtl w:val="0"/>
        </w:rPr>
        <w:t xml:space="preserve">dokuz işaret</w:t>
      </w:r>
      <w:r w:rsidDel="00000000" w:rsidR="00000000" w:rsidRPr="00000000">
        <w:rPr>
          <w:rFonts w:ascii="Times New Roman" w:cs="Times New Roman" w:eastAsia="Times New Roman" w:hAnsi="Times New Roman"/>
          <w:color w:val="333333"/>
          <w:sz w:val="29"/>
          <w:szCs w:val="29"/>
          <w:rtl w:val="0"/>
        </w:rPr>
        <w:t xml:space="preserve">le her birisinin yüzden bir faydasını icmalen göstereceğiz:</w:t>
      </w:r>
    </w:p>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Mukaddime: Cenab-ı Hak celil uluhiyetiyle, cemil rahmetiyle, kebir rububiyetiyle, kerîm re’fetiyle, azîm kudretiyle, latîf hikmetiyle, şu küçük insanın vücudunu bu kadar havas ve hissiyat ile bu derece cevarih ve cihazat ile ve muhtelif aza ve âlât ile ve mütenevvi letaif ve maneviyat ile teçhiz ve tezyin etmiştir ki tâ mütenevvi ve pek çok âlât ile hadsiz enva-ı nimetini, aksam-ı ihsanatını, tabakat-ı rahmetini, o insana ihsas etsin, bildirsin, tattırsın, tanıttırsın. Hem tâ bin bir esmasının hadsiz enva-ı tecelliyatlarını, insana o âlât ile bildirsin, tarttırsın, sevdirsin. Ve o insandaki pek kesretli âlât ve cihazatın her birisinin ayrı ayrı hizmeti, ubudiyeti olduğu gibi ayrı ayrı lezzeti, elemi, vazifesi ve mükâfatı vardır.</w:t>
      </w:r>
    </w:p>
    <w:p w:rsidR="00000000" w:rsidDel="00000000" w:rsidP="00000000" w:rsidRDefault="00000000" w:rsidRPr="00000000" w14:paraId="0000013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göz, suretlerdeki güzellikleri ve âlem-i mubsıratta güzel mu’cizat-ı kudretin envaını temaşa eder. Vazifesi, nazar-ı ibretle Sâni’ine şükrandır. Nazara mahsus lezzet ve elem malûmdur, tarife hâcet yok.</w:t>
      </w:r>
    </w:p>
    <w:p w:rsidR="00000000" w:rsidDel="00000000" w:rsidP="00000000" w:rsidRDefault="00000000" w:rsidRPr="00000000" w14:paraId="0000013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kulak, sadâların envalarını, latîf nağmelerini ve mesmuat âleminde Cenab-ı Hakk’ın letaif-i rahmetini hisseder. Ayrı bir ubudiyet, ayrı bir lezzet, ayrı da bir mükâfatı var.</w:t>
      </w:r>
    </w:p>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kuvve-i şâmme, kokular taifesindeki letaif-i rahmeti hisseder. Kendine mahsus bir vazife-i şükraniyesi, bir lezzeti vardır. Elbette mükâfatı dahi vardır.</w:t>
      </w:r>
    </w:p>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dildeki kuvve-i zaika, bütün mat’umatın ezvakını anlamakla gayet mütenevvi bir şükr-ü manevî ile vazife görür ve hâkeza…</w:t>
      </w:r>
    </w:p>
    <w:p w:rsidR="00000000" w:rsidDel="00000000" w:rsidP="00000000" w:rsidRDefault="00000000" w:rsidRPr="00000000" w14:paraId="0000013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Bütün cihazat-ı insaniyenin ve kalp ve akıl ve ruh gibi büyük ve mühim letaifin böyle ayrı ayrı vazifeleri, lezzetleri ve elemleri vardır. İşte Cenab-ı Hak ve Hakîm-i Mutlak, bu insanda istihdam ettiği bu cihazatın elbette her birerlerine lâyık ücretlerini verecektir.</w:t>
      </w:r>
    </w:p>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müteaddid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enva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muhabbetin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sâbıkan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muaccel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neticelerini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herkes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vicdan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hisseder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sadık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ispat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Âhiretteki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neticeleri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iyen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vücudları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tahakkukları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icmalen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Onuncu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kātıa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sâtıasıyla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Dokuzuncu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esas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bâhiresiyle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ispat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tafsilen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يز</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Hakîm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âyât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beyyinatıyla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tasrih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telvih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remiz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iyen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sabittir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uzun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bürhanları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getirmeye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lüzum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Sözlerde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cennete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Sekizinci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Arabî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Dokuzuncu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bürhanlar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geçmiştir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3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Birinci İşaret: Leziz taamlara, hoş meyvelere şâkirane muhabbet-i meşruanın uhrevî neticesi: Kur’an’ın nassıyla, cennete lâyık bir tarzda leziz taamları, güzel meyveleridir. Ve o taamlara ve meyvelere müştehiyane bir muhabbettir. Hattâ dünyada yediğin meyve üstünde söylediğin “Elhamdülillah” kelimesi, cennet meyvesi olarak tecessüm ettirilip sana takdim edilir. Burada meyve yersin, orada “Elhamdülillah” yersin. Ve nimette ve taam içinde in’am-ı İlahîyi ve iltifat-ı Rahmanîyi gördüğünden o lezzetli şükr-ü manevî, cennette gayet leziz bir taam suretinde sana verileceği, hadîsin nassıyla, Kur’an’ın işaratıyla ve hikmet ve rahmetin iktizasıyla sabittir.</w:t>
      </w:r>
    </w:p>
    <w:p w:rsidR="00000000" w:rsidDel="00000000" w:rsidP="00000000" w:rsidRDefault="00000000" w:rsidRPr="00000000" w14:paraId="0000013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 İşaret: Dünyada meşru bir surette nefsine muhabbet, yani mehasinine bina edilen muhabbet değil belki noksaniyetlerini görüp tekmil etmeye bina edilen şefkat ile onu terbiye etmek ve onu hayra sevk etmek neticesi: O nefse lâyık mahbubları, cennette veriyor. Nefis, madem dünyada heva ve hevesini Cenab-ı Hak yolunda hüsn-ü istimal etmiş. Cihazatını, duygularını hüsn-ü suretle istihdam etmiş. Kerîm-i Mutlak, ona dünyadaki meşru ve ubudiyetkârane muhabbetin neticesi olarak cennette, cennetin yetmiş ayrı ayrı enva-ı ziynet ve letafetinin numuneleri olan yetmiş muhtelif hulleyi giydirip nefisteki bütün hâsseleri memnun edecek, okşayacak yetmiş enva-ı hüsün ile vücudunu süslendirip her biri, ruhlu küçük birer cennet hükmünde olan hurileri, o dâr-ı bekada vereceği, pek çok âyât ile tasrih ve ispat edilmiştir.</w:t>
      </w:r>
    </w:p>
    <w:p w:rsidR="00000000" w:rsidDel="00000000" w:rsidP="00000000" w:rsidRDefault="00000000" w:rsidRPr="00000000" w14:paraId="0000013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dünyada gençliğe muhabbet, yani ibadette gençlik kuvvetini sarf etmenin neticesi: Dâr-ı saadette ebedî bir gençliktir.</w:t>
      </w:r>
    </w:p>
    <w:p w:rsidR="00000000" w:rsidDel="00000000" w:rsidP="00000000" w:rsidRDefault="00000000" w:rsidRPr="00000000" w14:paraId="0000013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Üçüncü İşaret: Refika-i hayatına meşru dairesinde, yani latîf şefkatine, güzel hasletine, hüsn-ü sîretine binaen samimi muhabbet ile refika-i hayatını da naşizelikten, sair günahlardan muhafaza etmenin netice-i uhreviyesi ise: Rahîm-i Mutlak, o refika-i hayatı, hurilerden daha güzel bir surette ve daha ziynetli bir tarzda, daha cazibedar bir şekilde, ona dâr-ı saadette ebedî bir refika-i hayatı ve dünyadaki eski maceraları birbirine mütelezzizane nakletmek ve eski hatıratı birbirine tahattur ettirecek enis, latîf, ebedî bir arkadaş, bir muhib ve mahbub olarak verileceğini vaad etmiştir. Elbette vaad ettiği şeyi kat’î verecektir.</w:t>
      </w:r>
    </w:p>
    <w:p w:rsidR="00000000" w:rsidDel="00000000" w:rsidP="00000000" w:rsidRDefault="00000000" w:rsidRPr="00000000" w14:paraId="0000013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Dördüncü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Valideyn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evlada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muhabbet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meşruanın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neticesi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Nass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Erhamü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Râhimîn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mesud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aileye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safi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lezzet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sohbeti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cennete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lâyık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hüsn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muaşeret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dâr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bekada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ebedî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mülakat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yaşına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girmeden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büluğa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vâsıl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vefat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çocuklar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cennet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çocukları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şeklinde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cennete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lâyık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tarzda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süslü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sevimli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cennette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validelerinin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kucaklarına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Veled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perverlik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hislerini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memnun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Ebedî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zevki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lezzeti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çocuklar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sinn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teklife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girmediklerinden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ebedî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sevimli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çocuk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kalacaklar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lezzetli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lâsı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cennette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veled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perverlik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çocuklarını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sevip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okşamak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zevki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cennet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tenasül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olmadığından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cennette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yoktur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zannedilirdi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zevkli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tarzda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büluğ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evladı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vefat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müjde</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Beşinci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hükmünce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salih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ahbaplara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muhabbetin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neticesi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Cennette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kurulmuş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cennet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iskemlelerinde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oturup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hoş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güzel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tatlı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maceralarını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kadîm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hatıratlarını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birbirine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nakledip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eğlendirmeleri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firaksız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safi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muhabbet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sohbet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ahbaplarıyla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görüştüreceği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nassıyla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sabittir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4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Altıncı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Enbiya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evliyaya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tarzda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muhabbetin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neticesi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enbiya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evliyanın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şefaatlerinden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berzahta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haşirde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istifade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ulvi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lâyık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füyuzattan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muhabbet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vasıtasıyla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istifaza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sırrınca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yüksek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muhabbet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tebaiyetiyle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girebilir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4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Yedinci İşaret: Güzel şeylere ve bahara meşru muhabbetin, yani “Ne kadar güzel yapılmış.” nazarıyla, o âsârın arkasındaki ef’alin güzelliğini ve intizamını ve intizam-ı ef’al arkasındaki güzel esmanın cilvelerini ve o güzel esmanın arkasında sıfâtın tecelliyatını ve hâkeza sevmekliğin neticesi ise: Dâr-ı bekada o güzel gördüğü masnuattan bin defa daha güzel bir tarzda esmanın cilvesini ve esma içindeki cemal ve sıfâtını, cennette görmektir. Hattâ İmam-ı Rabbanî radıyallahu anh demiş ki: “Letaif-i cennet, cilve-i esmanın temessülatıdır.” Teemmel!</w:t>
      </w:r>
    </w:p>
    <w:p w:rsidR="00000000" w:rsidDel="00000000" w:rsidP="00000000" w:rsidRDefault="00000000" w:rsidRPr="00000000" w14:paraId="0000014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Sekizinci İşaret: Dünyada, dünyanın âhiret mezraası ve esma-i İlahiye âyinesi olan iki güzel yüzüne karşı mütefekkirane muhabbetin uhrevî neticesi: Dünya kadar fakat fâni dünya gibi fâni değil, bâki bir cennet verilecektir. Hem dünyada yalnız zayıf gölgeleri gösterilen esma, o cennetin âyinelerinde en şaşaalı bir surette gösterilecektir.</w:t>
      </w:r>
    </w:p>
    <w:p w:rsidR="00000000" w:rsidDel="00000000" w:rsidP="00000000" w:rsidRDefault="00000000" w:rsidRPr="00000000" w14:paraId="0000014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dünyayı, mezraa-i âhiret yüzünde sevmenin neticesi: Dünyayı fidanlık, yani ancak fidanları bir derece yetiştiren küçük bir mezraası hükmünde olacak öyle bir cenneti verecek ki dünyada havas ve hissiyat-ı insaniye, küçük fidanlar olduğu halde, cennette en mükemmel bir surette inkişaf ve dünyada tohumcuklar hükmünde olan istidatları, enva-ı lezaiz ve kemalât ile sümbüllenecek surette ona verileceği, rahmetin ve hikmetin muktezası olduğu gibi, hadîsin nususuyla ve Kur’an’ın işaratıyla sabittir.</w:t>
      </w:r>
    </w:p>
    <w:p w:rsidR="00000000" w:rsidDel="00000000" w:rsidP="00000000" w:rsidRDefault="00000000" w:rsidRPr="00000000" w14:paraId="0000014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madem dünyanın her hatanın başı olan mezmum muhabbeti değil belki esmaya ve âhirete bakan iki yüzünü, esma ve âhiret için sevmiş ve ibadet-i fikriye ile o yüzleri mamur etmiş, güya bütün dünyasıyla ibadet etmiş. Elbette dünya kadar bir mükâfat alması, mukteza-yı rahmet ve hikmettir.</w:t>
      </w:r>
    </w:p>
    <w:p w:rsidR="00000000" w:rsidDel="00000000" w:rsidP="00000000" w:rsidRDefault="00000000" w:rsidRPr="00000000" w14:paraId="0000014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madem âhiretin muhabbetiyle onun mezraasını sevmiş ve Cenab-ı Hakk’ın muhabbetiyle âyine-i esmasını sevmiş. Elbette dünya gibi bir mahbub ister. O da dünya kadar bir cennettir.</w:t>
      </w:r>
    </w:p>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Sual: O kadar büyük ve hâlî bir cennet neye yarar?</w:t>
      </w:r>
    </w:p>
    <w:p w:rsidR="00000000" w:rsidDel="00000000" w:rsidP="00000000" w:rsidRDefault="00000000" w:rsidRPr="00000000" w14:paraId="0000014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Elcevap: Nasıl ki eğer mümkün olsa idi hayal süratiyle zeminin aktarını ve yıldızların ekserisini gezsen “Bütün âlem benimdir.” diyebilirsin. Melaike ve insan ve hayvanların iştirakleri, senin o hükmünü bozmaz. Öyle de o cennet dahi dolu olsa “O cennet benimdir.” diyebilirsin. Hadîste bazı ehl-i cennete verilen beş yüz senelik bir cennet sırrı, Yirmi Sekizinci Söz’de ve İhlas Lem’ası’nda beyan edilmiştir.</w:t>
      </w:r>
    </w:p>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Dokuzuncu İşaret: İman ve muhabbetullahın neticesi: Ehl-i keşif ve tahkikin ittifakıyla; dünyanın bin sene hayat-ı mesudanesi, bir saatine değmeyen cennet hayatı ve cennet hayatının dahi bin senesi, bir saat müşahedesine değmeyen bir kudsî, münezzeh cemal ve kemal sahibi olan Zat-ı Zülcelal’in müşahedesi, rü’yetidir ki (Hâşiye</w:t>
      </w:r>
      <w:hyperlink r:id="rId12">
        <w:r w:rsidDel="00000000" w:rsidR="00000000" w:rsidRPr="00000000">
          <w:rPr>
            <w:rFonts w:ascii="Times New Roman" w:cs="Times New Roman" w:eastAsia="Times New Roman" w:hAnsi="Times New Roman"/>
            <w:color w:val="333333"/>
            <w:sz w:val="29"/>
            <w:szCs w:val="29"/>
            <w:rtl w:val="0"/>
          </w:rPr>
          <w:t xml:space="preserve">[7]</w:t>
        </w:r>
      </w:hyperlink>
      <w:r w:rsidDel="00000000" w:rsidR="00000000" w:rsidRPr="00000000">
        <w:rPr>
          <w:rFonts w:ascii="Times New Roman" w:cs="Times New Roman" w:eastAsia="Times New Roman" w:hAnsi="Times New Roman"/>
          <w:color w:val="333333"/>
          <w:sz w:val="29"/>
          <w:szCs w:val="29"/>
          <w:rtl w:val="0"/>
        </w:rPr>
        <w:t xml:space="preserve">) hadîs-i kat’î ile ve Kur’an’ın nassıyla sabittir.</w:t>
      </w:r>
    </w:p>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Hazret-i Süleyman aleyhisselâm gibi muhteşem bir kemal ile meşhur bir zatın rü’yetine iştiyaklı bir merak, Hazret-i Yusuf aleyhisselâm gibi bir cemal ile mümtaz bir zatın şuhuduna meraklı bir iştiyak; herkes vicdanen hisseder. Acaba dünyanın bütün mehasin ve kemalâtından binler derece yüksek olan cennetin bütün mehasin ve kemalâtı, bir cilve-i cemali ve kemali olan bir zatın rü’yeti, ne kadar mergub ve merak-âver ve şuhudu ne derece matlub ve iştiyak-aver olduğunu kıyas edebilirsen et.</w:t>
      </w:r>
    </w:p>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ؤ</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4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4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w:t>
      </w:r>
    </w:p>
    <w:p w:rsidR="00000000" w:rsidDel="00000000" w:rsidP="00000000" w:rsidRDefault="00000000" w:rsidRPr="00000000" w14:paraId="0000015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40" w:before="680" w:line="300" w:lineRule="auto"/>
        <w:rPr>
          <w:rFonts w:ascii="Times New Roman" w:cs="Times New Roman" w:eastAsia="Times New Roman" w:hAnsi="Times New Roman"/>
          <w:b w:val="1"/>
          <w:bCs w:val="1"/>
          <w:color w:val="333333"/>
          <w:sz w:val="34"/>
          <w:szCs w:val="34"/>
        </w:rPr>
      </w:pPr>
      <w:bookmarkStart w:colFirst="0" w:colLast="0" w:name="_wcgdsib875i8" w:id="18"/>
      <w:bookmarkEnd w:id="18"/>
      <w:r w:rsidDel="00000000" w:rsidR="00000000" w:rsidRPr="00000000">
        <w:rPr>
          <w:rFonts w:ascii="Times New Roman" w:cs="Times New Roman" w:eastAsia="Times New Roman" w:hAnsi="Times New Roman"/>
          <w:b w:val="1"/>
          <w:bCs w:val="1"/>
          <w:color w:val="333333"/>
          <w:sz w:val="34"/>
          <w:szCs w:val="34"/>
          <w:rtl w:val="0"/>
        </w:rPr>
        <w:t xml:space="preserve">On Yedinci Mektup</w:t>
      </w:r>
    </w:p>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Çocuk Taziyenamesi</w:t>
      </w:r>
    </w:p>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5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âhiret kardeşim Hâfız Hâlid Efendi!</w:t>
      </w:r>
    </w:p>
    <w:p w:rsidR="00000000" w:rsidDel="00000000" w:rsidP="00000000" w:rsidRDefault="00000000" w:rsidRPr="00000000" w14:paraId="0000015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çocuğun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vefatı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müteessir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kazaya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rıza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teslim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İslâmiyet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şiarıdır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sabr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cemil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Merhumu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zahîre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şefaatçi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yapsın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müttaki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minlere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müjde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teselli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gösterecek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b w:val="1"/>
          <w:bCs w:val="1"/>
          <w:color w:val="333333"/>
          <w:sz w:val="29"/>
          <w:szCs w:val="29"/>
          <w:rtl w:val="0"/>
        </w:rPr>
        <w:t xml:space="preserve">beş nokta</w:t>
      </w:r>
      <w:r w:rsidDel="00000000" w:rsidR="00000000" w:rsidRPr="00000000">
        <w:rPr>
          <w:rFonts w:ascii="Times New Roman" w:cs="Times New Roman" w:eastAsia="Times New Roman" w:hAnsi="Times New Roman"/>
          <w:color w:val="333333"/>
          <w:sz w:val="29"/>
          <w:szCs w:val="29"/>
          <w:rtl w:val="0"/>
        </w:rPr>
        <w:t xml:space="preserve">yı beyan ederiz:</w:t>
      </w:r>
    </w:p>
    <w:p w:rsidR="00000000" w:rsidDel="00000000" w:rsidP="00000000" w:rsidRDefault="00000000" w:rsidRPr="00000000" w14:paraId="0000015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Nokta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Hakîm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meali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şudur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minlerin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büluğ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vefat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evlatları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cennette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ebedî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sevimli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cennete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lâyık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daimî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çocuk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kalacaklarını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cennete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validelerinin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kucaklarında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ebedî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sürurları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olacaklarını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çocuk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sevmek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evlat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okşamak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latîf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zevki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ebeveynine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temine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olacaklarını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lezzetli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cennette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bulunduğunu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Cennet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tenasül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olmadığından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evlat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muhabbeti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okşaması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olmadığı</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diyenlerin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hükümleri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olmadığını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senelik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teellümatla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karışık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evlat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sevmesine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okşamasına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bedel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safi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elemsiz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milyonlar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ebedî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evlat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sevmesini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okşamasını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kazanmak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saadeti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kerîme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cümlesiyle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müjde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 Nokta: Bir zaman bir zat, bir zindanda bulunuyor. Sevimli bir çocuğu yanına gönderilmiş. O bîçare mahpus hem kendi elemini çekiyor hem veledinin istirahatini temin edemediği için onun zahmetiyle müteellim oluyordu. Sonra merhametkâr hâkim ona bir adam gönderir, der ki: “Şu çocuk çendan senin evladındır fakat benim raiyetim ve milletimdir. Onu ben alacağım, güzel bir sarayda beslettireceğim.” O adam ağlar, sızlar “Benim medar-ı tesellim olan evladımı vermeyeceğim.” der. Ona arkadaşları der ki: “Senin teessüratın manasızdır. Eğer sen çocuğa acıyorsan çocuk şu mülevves, ufunetli, sıkıntılı zindana bedel; ferahlı, saadetli bir saraya gidecek. Eğer sen nefsin için müteessir oluyorsan, menfaatini arıyorsan; çocuk burada kalsa muvakkaten şüpheli bir menfaatinle beraber, çocuğun meşakkatlerinden çok sıkıntı ve elem çekmek var. Eğer oraya gitse sana bin menfaati var. Çünkü padişahın merhametini celbe sebep olur, sana şefaatçi hükmüne geçer. Padişah, onu seninle görüştürmek arzu edecek. Elbette görüşmek için onu zindana göndermeyecek, belki seni zindandan çıkarıp o saraya celbedecek, çocukla görüştürecek. Şu şartla ki padişaha emniyetin ve itaatin varsa…”</w:t>
      </w:r>
    </w:p>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şu temsil gibi aziz kardeşim, senin gibi mü’minlerin evladı vefat ettikleri vakit şöyle düşünmeli: Şu veled masumdur, onun Hâlık’ı dahi Rahîm ve Kerîm’dir. Benim nâkıs terbiye ve şefkatime bedel, gayet kâmil olan inayet ve rahmetine aldı. Dünyanın elemli, musibetli, meşakkatli zindanından çıkarıp cennetü’l-firdevsine gönderdi. O çocuğa ne mutlu! Şu dünyada kalsaydı kim bilir ne şekle girerdi? Onun için ben ona acımıyorum, bahtiyar biliyorum. Kaldı kendi nefsime ait menfaati için kendime dahi acımıyorum, elîm müteessir olmuyorum.</w:t>
      </w:r>
    </w:p>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Çünkü dünyada kalsaydı on senelik, muvakkat, elemle karışık bir evlat muhabbeti temin edecekti. Eğer salih olsaydı, dünya işinde muktedir olsaydı belki bana yardım edecekti. Fakat vefatıyla, ebedî cennette on milyon sene bana evlat muhabbetine medar ve saadet-i ebediyeye vesile bir şefaatçi hükmüne geçer. Elbette ve elbette meşkuk, muaccel bir menfaati kaybeden, muhakkak ve müeccel bin menfaati kazanan; elîm teessürat göstermez, meyusane feryat etmez.</w:t>
      </w:r>
    </w:p>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Üçüncü Nokta: Vefat eden çocuk, bir Hâlık-ı Rahîm’in mahluku, memlûkü ve abdi ve bütün heyetiyle onun masnûu ve ona ait olarak ebeveyninin bir arkadaşı idi ki muvakkaten ebeveyninin nezaretine verilmiş. Peder ve valideyi ona hizmetkâr etmiş. Ebeveyninin o hizmetlerine mukabil, muaccel bir ücret olarak lezzetli bir şefkat vermiş. Şimdi binden dokuz yüz doksan dokuz hisse sahibi olan o Hâlık-ı Rahîm, mukteza-yı rahmet ve hikmet olarak o çocuğu senin elinden alsa, hizmetine hâtime verse surî bir hisse ile hakiki bin hisse sahibine karşı şekvayı andıracak bir tarzda meyusane hüzün ve feryat etmek ehl-i imana yakışmaz, belki ehl-i gaflet ve dalalete yakışıyor.</w:t>
      </w:r>
    </w:p>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Dördüncü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Nokta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ebedî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olsaydı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ebedî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kalsaydı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ebedî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olsaydı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elîmane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teessürat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meyusane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teellümatın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olurdu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misafirhanedir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vefat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çocuk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nereye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gitmişse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oraya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gideceğiz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vefat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mahsus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umumî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caddedir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müfarakat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ebedî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ileride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berzahta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cennette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görüşülecektir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demeli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sabır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şükretmeli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Beşinci Nokta: Rahmet-i İlahiyenin en latîf, en güzel, en hoş, en şirin cilvelerinden olan şefkat; bir iksir-i nuranidir. Aşktan çok keskindir. Çabuk Cenab-ı Hakk’a vusule vesile olur. Nasıl aşk-ı mecazî ve aşk-ı dünyevî pek çok müşkülatla aşk-ı hakikiye inkılab eder, Cenab-ı Hakk’ı bulur. Öyle de şefkat –fakat müşkülatsız– daha kısa, daha safi bir tarzda kalbi Cenab-ı Hakk’a rabteder.</w:t>
      </w:r>
    </w:p>
    <w:p w:rsidR="00000000" w:rsidDel="00000000" w:rsidP="00000000" w:rsidRDefault="00000000" w:rsidRPr="00000000" w14:paraId="0000015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Gerek peder ve gerek valide, veledini bütün dünya gibi severler. Veledi elinden alındığı vakit, eğer bahtiyar ise hakiki ehl-i iman ise dünyadan yüzünü çevirir, Mün’im-i Hakiki’yi bulur. Der ki: “Dünya madem fânidir, değmiyor alâka-i kalbe.” Veledi nereye gitmişse oraya karşı bir alâka peyda eder, büyük manevî bir hal kazanır.</w:t>
      </w:r>
    </w:p>
    <w:p w:rsidR="00000000" w:rsidDel="00000000" w:rsidP="00000000" w:rsidRDefault="00000000" w:rsidRPr="00000000" w14:paraId="0000015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Ehl-i gaflet ve dalalet, şu beş hakikatteki saadet ve müjdeden mahrumdurlar. Onların hali ne kadar elîm olduğunu şununla kıyas ediniz ki bir ihtiyar hanım, gayet sevdiği sevimli tek bir çocuğunu sekeratta görüp –dünyada tevehhüm-ü ebediyet hükmünce gaflet veya dalalet neticesinde; mevti, adem ve firak-ı ebedî tasavvur ettiğinden– yumuşak döşeğine bedel kabrin toprağını düşünüp gaflet veya dalalet cihetiyle, Erhamü’r-Râhimîn’in cennet-i rahmetini, firdevs-i nimetini düşünmediğinden ne kadar meyusane bir hüzün ve elem çektiğini kıyas edebilirsin.</w:t>
      </w:r>
    </w:p>
    <w:p w:rsidR="00000000" w:rsidDel="00000000" w:rsidP="00000000" w:rsidRDefault="00000000" w:rsidRPr="00000000" w14:paraId="0000015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vesile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saadet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dâreyn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mine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sekeratta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çocuğun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Hâlık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Rahîm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fâni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çıkarıp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cennetine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götürecek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şefaatçi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ebedî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evlat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yapacak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Müfarakat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muvakkattır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sabret</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16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6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Keza, çocuk vefatıyla münasebettar bir mektup parçası</w:t>
      </w:r>
    </w:p>
    <w:p w:rsidR="00000000" w:rsidDel="00000000" w:rsidP="00000000" w:rsidRDefault="00000000" w:rsidRPr="00000000" w14:paraId="0000016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6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Çocuk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taziyenamesi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isimli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kısım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tefsirler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demişler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Cennette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çocuktan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ihtiyara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herkes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yaşında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olacak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Allahu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olacak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Sarîh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tabiri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ifade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feraiz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iyeyi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yapmaya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mecbur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mesnuniyet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yapmayan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büluğ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vefat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çocuklar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cennete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lâyık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sevimli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çocuk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kalacaklar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yaşına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çocukları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farzlara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valideleri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alıştırmak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teşvikkârane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emretmek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yaşına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girse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şiddetle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kıldırmak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alıştırmak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şeriatta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6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vâcib olmadığı halde, nâfile nevinde yedi yaşından hadd-i büluğa kadar büyükler gibi namaz kılıp oruç tutan çocuklar, mütedeyyin büyükler gibi mükâfat görmek için otuz üç yaşında olacaklar, diye bir kısım tefsirler bu noktayı izah etmeden umum çocuklara teşmil etmişler. Has iken âmm zannetmişler.</w:t>
      </w:r>
    </w:p>
    <w:p w:rsidR="00000000" w:rsidDel="00000000" w:rsidP="00000000" w:rsidRDefault="00000000" w:rsidRPr="00000000" w14:paraId="0000016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16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6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w:t>
      </w:r>
    </w:p>
    <w:p w:rsidR="00000000" w:rsidDel="00000000" w:rsidP="00000000" w:rsidRDefault="00000000" w:rsidRPr="00000000" w14:paraId="0000016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w:t>
      </w:r>
    </w:p>
    <w:p w:rsidR="00000000" w:rsidDel="00000000" w:rsidP="00000000" w:rsidRDefault="00000000" w:rsidRPr="00000000" w14:paraId="0000016B">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xycsy70xdfe" w:id="19"/>
      <w:bookmarkEnd w:id="19"/>
      <w:r w:rsidDel="00000000" w:rsidR="00000000" w:rsidRPr="00000000">
        <w:rPr>
          <w:rFonts w:ascii="Times New Roman" w:cs="Times New Roman" w:eastAsia="Times New Roman" w:hAnsi="Times New Roman"/>
          <w:b w:val="1"/>
          <w:bCs w:val="1"/>
          <w:color w:val="333333"/>
          <w:sz w:val="22"/>
          <w:szCs w:val="22"/>
          <w:rtl w:val="0"/>
        </w:rPr>
        <w:t xml:space="preserve">Emirdağı’nın Manidar Bir Hatırası</w:t>
      </w:r>
    </w:p>
    <w:p w:rsidR="00000000" w:rsidDel="00000000" w:rsidP="00000000" w:rsidRDefault="00000000" w:rsidRPr="00000000" w14:paraId="0000016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Beş seneden beri teneffüs için Emirdağı’nın etrafında faytonla gezdiğim zaman garib bir tarzda, bir yaşından yedi yaşına kadar küçücük çocuklar valide ve pederlerine karşı gösterdikleri alâkadan ziyade bir iştiyak ile faytonuma koşup elime sarılıyorlardı. Hattâ bir defa fayton altına düştükleri halde hârika bir tarzda zarar görmeden kurtuldular.</w:t>
      </w:r>
    </w:p>
    <w:p w:rsidR="00000000" w:rsidDel="00000000" w:rsidP="00000000" w:rsidRDefault="00000000" w:rsidRPr="00000000" w14:paraId="0000016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Hiç beni görmeyen, bilmeyen bir, iki veya üç yaşındaki çocuklar yalın ayak dikenler içinde koşa koşa faytona yetişiyorlar. Büyük adamlar gibi temenna edip “Elinizi öpelim.” diyorlardı. Bu hale hem ben hem kardeşlerim ve görenler hayret ediyorduk. Bu hal bir mahalleye mahsus değil, her tarafta hattâ köylerinde dahi aynı hal devam ediyordu.</w:t>
      </w:r>
    </w:p>
    <w:p w:rsidR="00000000" w:rsidDel="00000000" w:rsidP="00000000" w:rsidRDefault="00000000" w:rsidRPr="00000000" w14:paraId="0000016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Beni aldatmayan bir hatıra-i hakikatle benim ve arkadaşlarımın kanaatimiz geldi ki bu masum taifenin masumiyetleri cihetiyle, sevk-i fıtrî denilen bir hiss-i kable’l-vuku ile Risale-i Nur’un bu memlekette masum çocuklara ve kendilerine çok menfaati olacak, diye akıl ve fikirleri derk etmediği halde, o masumane his ile ve Risale-i Nur’un manası itibarıyla tercümanına, analarına yalvarmalarından ziyade bir iştiyak ile koşuyorlar.</w:t>
      </w:r>
    </w:p>
    <w:p w:rsidR="00000000" w:rsidDel="00000000" w:rsidP="00000000" w:rsidRDefault="00000000" w:rsidRPr="00000000" w14:paraId="0000016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Biz de bir hiss-i kable’l-vuku ile hissediyoruz ki ileride bu masum küçücük mahluklar içinden büyük Nurcular çıkacak. Ve ileride Nur’un has şakirdleri olacak ki bu vaziyeti gösteriyorlar.</w:t>
      </w:r>
    </w:p>
    <w:p w:rsidR="00000000" w:rsidDel="00000000" w:rsidP="00000000" w:rsidRDefault="00000000" w:rsidRPr="00000000" w14:paraId="0000017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de bu nevi küçücük masumları, dünyada evladım bulunmadığından evlad-ı maneviye olarak dualarıma umumen dâhil ettim. Her sabah bunları da Nur talebeleriyle beraber dualarımda yâd ediyorum.</w:t>
      </w:r>
    </w:p>
    <w:p w:rsidR="00000000" w:rsidDel="00000000" w:rsidP="00000000" w:rsidRDefault="00000000" w:rsidRPr="00000000" w14:paraId="0000017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onlardan bir masumu, kırk yaşındaki lâkayt bir adama tercih etmeme sebep, bunlar günahsız olduklarından ve samimi bir alâka göstermelerinden elbette onları sevk eden bir hakikat var, diye ben de büyüklere temenna ettiğim gibi onların temennalarına mukabele ediyordum.</w:t>
      </w:r>
    </w:p>
    <w:p w:rsidR="00000000" w:rsidDel="00000000" w:rsidP="00000000" w:rsidRDefault="00000000" w:rsidRPr="00000000" w14:paraId="0000017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masumiyetleri hem ileride tam Nurcu olmalarına binaen, dualarını kendi hakkımda makbul olacak, diye onlara der idim: “Madem siz benim evlad-ı maneviyem oldunuz. Ben size dua ediyorum. Sizin günahınız olmadığı için duanız benim hakkımda inşâallah makbuldür. Siz de bana dua ediniz. Çünkü ben ziyade hastayım.”</w:t>
      </w:r>
    </w:p>
    <w:p w:rsidR="00000000" w:rsidDel="00000000" w:rsidP="00000000" w:rsidRDefault="00000000" w:rsidRPr="00000000" w14:paraId="0000017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Benim yanımdaki kardeşlerimin kuvvetli bir ihtimal ile kanaatimiz geliyor ki masonlar ve zındıkların planıyla Bolşevizm tarzında gençleri terbiye etmek için bir vakit bazı mektepler açıldığı ve sonra değişen bu mekteplerde gençleri ifsada çalışmalarına mukabil, İslâmiyet’in kahraman bayraktarı olan Türk milletinin masum küçücük yavruları, nurani bir intibah ve bir hiss-i kable’l-vuku ile Nurlardan ders almaları, gençlerin başına gelen o belaya karşı bir mukabeledir. Ve inşâallah o yavruların hem kendileri hem gençler, mason ve dinsizlerin ve zındıkların şerlerinden kurtulmalarına bir işarettir ki bu acib vaziyeti gösteriyorlar.</w:t>
      </w:r>
    </w:p>
    <w:p w:rsidR="00000000" w:rsidDel="00000000" w:rsidP="00000000" w:rsidRDefault="00000000" w:rsidRPr="00000000" w14:paraId="0000017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17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bu vaziyeti biz de gözümüzle görüyoruz.</w:t>
      </w:r>
    </w:p>
    <w:p w:rsidR="00000000" w:rsidDel="00000000" w:rsidP="00000000" w:rsidRDefault="00000000" w:rsidRPr="00000000" w14:paraId="0000017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Hizmetinde bulunan Nur Talebeleri</w:t>
      </w:r>
    </w:p>
    <w:p w:rsidR="00000000" w:rsidDel="00000000" w:rsidP="00000000" w:rsidRDefault="00000000" w:rsidRPr="00000000" w14:paraId="0000017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7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 Yedinci Lem’a’nın bir parçasıdır.</w:t>
      </w:r>
    </w:p>
    <w:p w:rsidR="00000000" w:rsidDel="00000000" w:rsidP="00000000" w:rsidRDefault="00000000" w:rsidRPr="00000000" w14:paraId="00000179">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ehqx0xu3hyvs" w:id="20"/>
      <w:bookmarkEnd w:id="20"/>
      <w:r w:rsidDel="00000000" w:rsidR="00000000" w:rsidRPr="00000000">
        <w:rPr>
          <w:rFonts w:ascii="Times New Roman" w:cs="Times New Roman" w:eastAsia="Times New Roman" w:hAnsi="Times New Roman"/>
          <w:b w:val="1"/>
          <w:bCs w:val="1"/>
          <w:color w:val="333333"/>
          <w:sz w:val="22"/>
          <w:szCs w:val="22"/>
          <w:rtl w:val="0"/>
        </w:rPr>
        <w:t xml:space="preserve">On İkinci Nota</w:t>
      </w:r>
    </w:p>
    <w:p w:rsidR="00000000" w:rsidDel="00000000" w:rsidP="00000000" w:rsidRDefault="00000000" w:rsidRPr="00000000" w14:paraId="0000017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bu notaları dinleyen dostlarım! Biliniz ki ben, hilaf-ı âdet olarak gizlemesi lâzım gelen Rabb’ime karşı kalbimin tazarru ve niyaz ve münâcatını bazen yazdığımın sebebi; ölüm, dilimi susturduğu zamanlarda, dilime bedel kitabımın söylemesinin kabulünü rahmet-i İlahiyeden rica etmektir. Evet kısa bir ömürde, hadsiz günahlarıma keffaret olacak, muvakkat lisanımın tövbe ve nedametleri kâfi gelmiyor. Sabit ve bir derece daim olan kitabın lisanı daha ziyade o işe yarar.</w:t>
      </w:r>
    </w:p>
    <w:p w:rsidR="00000000" w:rsidDel="00000000" w:rsidP="00000000" w:rsidRDefault="00000000" w:rsidRPr="00000000" w14:paraId="0000017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on üç sene </w:t>
      </w:r>
      <w:r w:rsidDel="00000000" w:rsidR="00000000" w:rsidRPr="00000000">
        <w:rPr>
          <w:rFonts w:ascii="Times New Roman" w:cs="Times New Roman" w:eastAsia="Times New Roman" w:hAnsi="Times New Roman"/>
          <w:color w:val="333333"/>
          <w:sz w:val="21"/>
          <w:szCs w:val="21"/>
          <w:rtl w:val="0"/>
        </w:rPr>
        <w:t xml:space="preserve">(</w:t>
      </w:r>
      <w:r w:rsidDel="00000000" w:rsidR="00000000" w:rsidRPr="00000000">
        <w:rPr>
          <w:rFonts w:ascii="Times New Roman" w:cs="Times New Roman" w:eastAsia="Times New Roman" w:hAnsi="Times New Roman"/>
          <w:color w:val="333333"/>
          <w:sz w:val="29"/>
          <w:szCs w:val="29"/>
          <w:rtl w:val="0"/>
        </w:rPr>
        <w:t xml:space="preserve">*</w:t>
      </w:r>
      <w:hyperlink r:id="rId13">
        <w:r w:rsidDel="00000000" w:rsidR="00000000" w:rsidRPr="00000000">
          <w:rPr>
            <w:rFonts w:ascii="Times New Roman" w:cs="Times New Roman" w:eastAsia="Times New Roman" w:hAnsi="Times New Roman"/>
            <w:color w:val="333333"/>
            <w:sz w:val="16"/>
            <w:szCs w:val="16"/>
            <w:rtl w:val="0"/>
          </w:rPr>
          <w:t xml:space="preserve">[8]</w:t>
        </w:r>
      </w:hyperlink>
      <w:r w:rsidDel="00000000" w:rsidR="00000000" w:rsidRPr="00000000">
        <w:rPr>
          <w:rFonts w:ascii="Times New Roman" w:cs="Times New Roman" w:eastAsia="Times New Roman" w:hAnsi="Times New Roman"/>
          <w:color w:val="333333"/>
          <w:sz w:val="21"/>
          <w:szCs w:val="21"/>
          <w:rtl w:val="0"/>
        </w:rPr>
        <w:t xml:space="preserve">) </w:t>
      </w:r>
      <w:r w:rsidDel="00000000" w:rsidR="00000000" w:rsidRPr="00000000">
        <w:rPr>
          <w:rFonts w:ascii="Times New Roman" w:cs="Times New Roman" w:eastAsia="Times New Roman" w:hAnsi="Times New Roman"/>
          <w:color w:val="333333"/>
          <w:sz w:val="29"/>
          <w:szCs w:val="29"/>
          <w:rtl w:val="0"/>
        </w:rPr>
        <w:t xml:space="preserve">evvel, dağdağalı bir fırtına-i ruhiye neticesinde, Eski Said’in gülmeleri, Yeni Said’in ağlamalarına inkılab edeceği hengâmda; gençliğin gaflet uykusundan ihtiyarlık sabahıyla uyandığım bir anda, şu münâcat ve niyaz Arabî yazılmıştır. Bir kısmının Türkçe meali şudur ki:</w:t>
      </w:r>
    </w:p>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Rabb-i Rahîm’im ve ey Hâlık-ı Kerîm’im!</w:t>
      </w:r>
    </w:p>
    <w:p w:rsidR="00000000" w:rsidDel="00000000" w:rsidP="00000000" w:rsidRDefault="00000000" w:rsidRPr="00000000" w14:paraId="0000017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Benim sû-i ihtiyarımla ömrüm ve gençliğim zayi olup gitti. Ve o ömür ve gençliğin meyvelerinden elimde kalan, elem verici günahlar, zillet verici elemler, dalalet verici vesveseler kalmıştır. Ve bu ağır yük ve hastalıklı kalp ve hacaletli yüzümle kabre yakınlaşıyorum. Bilmüşahede göre göre gayet süratle, sağa ve sola inhiraf etmeyerek ihtiyarsız bir tarzda, vefat eden ahbap ve akran ve akaribim gibi kabir kapısına yanaşıyorum. O kabir, bu dâr-ı fâniden firak-ı ebedî ile ebedü’l-âbâd yolunda kurulmuş, açılmış evvelki menzil ve birinci kapıdır. Ve bu bağlandığım ve meftun olduğum şu dâr-ı dünya da kat’î bir yakîn ile anladım ki hēliktir gider ve fânidir ölür. Ve bilmüşahede içindeki mevcudat dahi birbiri arkasından kafile kafile göçüp gider, kaybolur. Hususan benim gibi nefs-i emmareyi taşıyanlara şu dünya çok gaddardır, mekkârdır. Bir lezzet verse bin elem takar, çektirir. Bir üzüm yedirse yüz tokat vurur.</w:t>
      </w:r>
    </w:p>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Rabb-i Rahîm’im ve ey Hâlık-ı Kerîm’im!</w:t>
      </w:r>
    </w:p>
    <w:p w:rsidR="00000000" w:rsidDel="00000000" w:rsidP="00000000" w:rsidRDefault="00000000" w:rsidRPr="00000000" w14:paraId="0000017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يب</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şimdiden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görüyorum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yakın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kefenimi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giydim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tabutuma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bindim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dostlarımla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eyledim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Kabrime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teveccüh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giderken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dergâh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cenazemin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lisan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ruhumun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lisan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kāliyle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bağırarak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Hannan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Mennan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günahlarımın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hacaletinden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kurtar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8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kabrimin başına ulaştım, boynuma kefenimi takıp kabrimin başında uzanan cismimin üzerine durdum. Başımı dergâh-ı rahmetine kaldırıp bütün kuvvetimle feryat edip nida ediyorum: El-Aman! El-Aman! Yâ Hannan! Yâ Mennan! Beni günahlarımın ağır yüklerinden halâs eyle!</w:t>
      </w:r>
    </w:p>
    <w:p w:rsidR="00000000" w:rsidDel="00000000" w:rsidP="00000000" w:rsidRDefault="00000000" w:rsidRPr="00000000" w14:paraId="0000018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kabrime girdim, kefenime sarıldım. Teşyiciler beni bırakıp gittiler. Senin aff u rahmetini intizar ediyorum. Ve bilmüşahede gördüm ki senden başka melce ve mence yok. Günahların çirkin yüzünden ve masiyetin vahşi şeklinden ve o mekânın darlığından bütün kuvvetimle nida edip diyorum: El-Aman! El-Aman! Yâ Rahman! Yâ Hannan! Yâ Mennan! Yâ Deyyan! Beni çirkin günahlarımın arkadaşlıklarından kurtar, yerimi genişlettir.</w:t>
      </w:r>
    </w:p>
    <w:p w:rsidR="00000000" w:rsidDel="00000000" w:rsidP="00000000" w:rsidRDefault="00000000" w:rsidRPr="00000000" w14:paraId="0000018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İlahî! Senin rahmetin melceimdir ve Rahmeten li’l-âlemîn olan Habib’in senin rahmetine yetişmek için vesilemdir. Senden şekva değil belki nefsimi ve halimi sana şekva ediyorum.</w:t>
      </w:r>
    </w:p>
    <w:p w:rsidR="00000000" w:rsidDel="00000000" w:rsidP="00000000" w:rsidRDefault="00000000" w:rsidRPr="00000000" w14:paraId="0000018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Hâlık-ı Kerîm’im ve ey Rabb-i Rahîm’im!</w:t>
      </w:r>
    </w:p>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Senin Said ismindeki mahlukun ve masnuun ve abdin hem âsi hem âciz hem gafil hem cahil hem alîl hem zelil hem müsi’ hem müsinn hem şakî hem seyyidinden kaçmış bir köle olduğu halde, kırk sene sonra nedamet edip senin dergâhına avdet etmek istiyor. Senin rahmetine iltica ediyor. Hadsiz günah ve hatîatlarını itiraf ediyor. Evham ve türlü türlü illetlerle müptela olmuş. Sana tazarru ve niyaz eder.</w:t>
      </w:r>
    </w:p>
    <w:p w:rsidR="00000000" w:rsidDel="00000000" w:rsidP="00000000" w:rsidRDefault="00000000" w:rsidRPr="00000000" w14:paraId="0000018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kemal-i rahmetinle onu kabul etsen, mağfiret edip rahmet etsen zaten o senin şanındır. Çünkü Erhamü’r-Râhimîn’sin. Eğer kabul etmezsen senin kapından başka hangi kapıya gideyim? Hangi kapı var? Senden başka Rab yok ki dergâhına gidilsin. Senden başka hak Mabud yoktur ki ona iltica edilsin!</w:t>
      </w:r>
    </w:p>
    <w:p w:rsidR="00000000" w:rsidDel="00000000" w:rsidP="00000000" w:rsidRDefault="00000000" w:rsidRPr="00000000" w14:paraId="0000018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8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8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8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Çok muazzez, çok mübarek ve çok şefkatli Üstadımız Efendimiz!</w:t>
      </w:r>
    </w:p>
    <w:p w:rsidR="00000000" w:rsidDel="00000000" w:rsidP="00000000" w:rsidRDefault="00000000" w:rsidRPr="00000000" w14:paraId="0000018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Eskiden ne acı günler, ne kara günler geçirdik. Çocuklarımızın Kur’an dersine gitmeleri bile yasak edilmişti. Mekteplerde de din dersleri kaldırılmıştı. Risale-i Nur yazanları mahkemelere veriyorlardı. Siz çok mübarek Üstadımıza, din düşmanları çok eziyetler yaptılar. Çok cefalar çektirdiler. Risale-i Nur yazdı, dine yeniden büyük bir kuvvet verdi, Müslümanlığı ilerletti, diye sizi ölüme mahkûm etmeye çalıştılar. Biz o acıklı günlerde ağladık, sızladık. “Yâ Rabbi! Üstadımızı muhafaza eyle! Dinimize, Üstadımıza, Risale-i Nur’a düşmanlık edenleri kahreyle!” diye Allah’a yalvarıyorduk. Âdeta kanlı gözyaşları döküyorduk.</w:t>
      </w:r>
    </w:p>
    <w:p w:rsidR="00000000" w:rsidDel="00000000" w:rsidP="00000000" w:rsidRDefault="00000000" w:rsidRPr="00000000" w14:paraId="0000018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Sonunda Cenab-ı Hak siz Üstadımızı muhafaza etti, dinsizler yıkıldılar. Müslümanlığı yok etmeye kasdedenler müzmahil oldular. Siz Üstadımız ise dinî hizmetinizde muzaffer oldunuz. Milletimizi dinsizlerin zararından kurtardınız, zaferler kazandınız. Müslümanların mesud günler geçirmesine sebep oldunuz. Bu sayede dinî istiklaliyetimize, dinî hürriyetimize kavuştuk. Risale-i Nur matbaalarda çok çok basılmaya başladı, biz kadınlar çok mesrur olduk. Nurlarımızı basılmış görünce yeniden dünyaya gelmişçesine sevinçler içerisinde kaldık. Bize binlerce beşibirlikler, altınlar, elmaslar verselerdi; ipekten, atlastan elbiseler dağıtsalardı, bizi bu derece memnun edemezlerdi. Risale-i Nur’u bastırmak; dine, imana en birinci, en büyük hizmettir.</w:t>
      </w:r>
    </w:p>
    <w:p w:rsidR="00000000" w:rsidDel="00000000" w:rsidP="00000000" w:rsidRDefault="00000000" w:rsidRPr="00000000" w14:paraId="0000018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Üstadımız Efendimiz!</w:t>
      </w:r>
    </w:p>
    <w:p w:rsidR="00000000" w:rsidDel="00000000" w:rsidP="00000000" w:rsidRDefault="00000000" w:rsidRPr="00000000" w14:paraId="0000018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Din, iman aşkıyla, Müslümanlık duygusuyla mesud olabilecek biz anneler; yavrularımıza Kur’an-ı Kerîm’i öğretiyoruz, Risale-i Nur’a çalıştırıyoruz. Risale-i Nur’un iman, İslâmiyet dersleriyle terbiye etmeye çalışıyoruz. Evlerimiz birer medrese-i Nuriye oluyor, elhamdülillah. Eğer çocuklarımıza Risale-i Nur okutmazsak yoldan çıkarıcı bu zamanın tehlikelerine düşecekler, fena göreneklere kapılacaklar, kötülükleri taklit edecekler. Bizim başımıza bela ve dert kesilecekler. Âhirette de “İmanımızı neden kurtarmadınız?” diye anne ve babalarından davacı olacaklardır. Bunun için sevgili yavrularımızın kalplerine Risale-i Nur sevgisini aşılıyoruz.</w:t>
      </w:r>
    </w:p>
    <w:p w:rsidR="00000000" w:rsidDel="00000000" w:rsidP="00000000" w:rsidRDefault="00000000" w:rsidRPr="00000000" w14:paraId="0000018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Kadınların çocuklarına karşı şefkatleri fazladır. Eğer çocuklarının ebedî âhiret hayatlarını kurtaracak iman dersleri verilmezse, bu ihmal edilir de yalnız muvakkat, fâni dünya hayatına çalıştırılırsa o vakit çocuklara olan şefkat, hakiki yerine sarf edilmiş olmaz. Çocuğun hem dünyada hem âhirette de felaketine sebep olan bir şefkat olmuş olur.</w:t>
      </w:r>
    </w:p>
    <w:p w:rsidR="00000000" w:rsidDel="00000000" w:rsidP="00000000" w:rsidRDefault="00000000" w:rsidRPr="00000000" w14:paraId="0000019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Çocuklarımıza okşayarak sevgiyle diyoruz ki:</w:t>
      </w:r>
    </w:p>
    <w:p w:rsidR="00000000" w:rsidDel="00000000" w:rsidP="00000000" w:rsidRDefault="00000000" w:rsidRPr="00000000" w14:paraId="0000019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“Evladım! Risale-i Nur, seni hem dünyada hem âhirette mesud, bahtiyar edecek en büyük ve en hakiki bir din kitabıdır, iman dersleridir. Okumaktan mahrum kalırsan, iman derslerini şimdi alamazsan hem dünyada hem âhirette bedbaht olursun, perişan kalırsın.” diyerek ve Risale-i Nur hakkında yazılmış olan mektupları, destanları, kasideleri, şiirleri okuyarak, okutarak Risale-i Nur’un sevgisini kalplerine, büyüklüğünü ruhlarına yerleştirmekte devam edeceğiz. Dualarınız sayesinde Risale-i Nur’un dersleriyle inşâallah evlatlarımız İslâmiyet’e hem bize hem milletimize hayırlı, dindar gençler olarak yetişirler.</w:t>
      </w:r>
    </w:p>
    <w:p w:rsidR="00000000" w:rsidDel="00000000" w:rsidP="00000000" w:rsidRDefault="00000000" w:rsidRPr="00000000" w14:paraId="0000019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Mübarek Üstadımız!</w:t>
      </w:r>
    </w:p>
    <w:p w:rsidR="00000000" w:rsidDel="00000000" w:rsidP="00000000" w:rsidRDefault="00000000" w:rsidRPr="00000000" w14:paraId="0000019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Sevgili Rabb’imizin kalplerimizde rahmetiyle dercettiği muhabbet hissini; neden bizi ebedî saadete götürecek olan iman dersleri, Risale-i Nur ve siz Üstadımız yolunda sarf etmeyelim? Başka yolda sarf etsek bize dünya ve âhirette eyvahlar dedirtecek, hüsrana götürecek, belki de ebediyen ağlatacak. Eğer çocuklarımıza da bu ehemmiyetli hakikati aşılamakla hakiki şefkatimizi sû-i istimal etmeden gösterebilsek analık vazifemizi bihakkın îfa etmiş olacağız.</w:t>
      </w:r>
    </w:p>
    <w:p w:rsidR="00000000" w:rsidDel="00000000" w:rsidP="00000000" w:rsidRDefault="00000000" w:rsidRPr="00000000" w14:paraId="0000019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hakkında, içinde çok güzel konferans ve nurlu mektuplar ve pek güzel kasideler bulunan kitabı Bursa’dan getirttik. Okudukça, dinledikçe çok mesrur oluyoruz, ruhlarımız şâd oluyor. Onları yazan Nur talebesi kardeşlerimizden Cenab-ı Hak razı olsun, âmin!</w:t>
      </w:r>
    </w:p>
    <w:p w:rsidR="00000000" w:rsidDel="00000000" w:rsidP="00000000" w:rsidRDefault="00000000" w:rsidRPr="00000000" w14:paraId="0000019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19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Duanıza muhtaç</w:t>
      </w:r>
    </w:p>
    <w:p w:rsidR="00000000" w:rsidDel="00000000" w:rsidP="00000000" w:rsidRDefault="00000000" w:rsidRPr="00000000" w14:paraId="0000019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İstanbul Hanımları</w:t>
      </w:r>
    </w:p>
    <w:p w:rsidR="00000000" w:rsidDel="00000000" w:rsidP="00000000" w:rsidRDefault="00000000" w:rsidRPr="00000000" w14:paraId="0000019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9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İmana fedakârane hizmet eden bir hanımın manzumesidir.</w:t>
      </w:r>
    </w:p>
    <w:p w:rsidR="00000000" w:rsidDel="00000000" w:rsidP="00000000" w:rsidRDefault="00000000" w:rsidRPr="00000000" w14:paraId="0000019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Müellifi Üstadım Hazretlerine!</w:t>
      </w:r>
    </w:p>
    <w:p w:rsidR="00000000" w:rsidDel="00000000" w:rsidP="00000000" w:rsidRDefault="00000000" w:rsidRPr="00000000" w14:paraId="0000019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Manevî Nur kılıncını almış eline</w:t>
      </w:r>
    </w:p>
    <w:p w:rsidR="00000000" w:rsidDel="00000000" w:rsidP="00000000" w:rsidRDefault="00000000" w:rsidRPr="00000000" w14:paraId="0000019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Vuruyor münafıkların baş ve beline</w:t>
      </w:r>
    </w:p>
    <w:p w:rsidR="00000000" w:rsidDel="00000000" w:rsidP="00000000" w:rsidRDefault="00000000" w:rsidRPr="00000000" w14:paraId="0000019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 söylediği hikmet olan Üstadımın</w:t>
      </w:r>
    </w:p>
    <w:p w:rsidR="00000000" w:rsidDel="00000000" w:rsidP="00000000" w:rsidRDefault="00000000" w:rsidRPr="00000000" w14:paraId="0000019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Mevlam ilim vermiş o nur diline</w:t>
      </w:r>
    </w:p>
    <w:p w:rsidR="00000000" w:rsidDel="00000000" w:rsidP="00000000" w:rsidRDefault="00000000" w:rsidRPr="00000000" w14:paraId="0000019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nasıl ateştir böyle yakıyor</w:t>
      </w:r>
    </w:p>
    <w:p w:rsidR="00000000" w:rsidDel="00000000" w:rsidP="00000000" w:rsidRDefault="00000000" w:rsidRPr="00000000" w14:paraId="000001A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Kavrulup dumanı göğe çıkıyor</w:t>
      </w:r>
    </w:p>
    <w:p w:rsidR="00000000" w:rsidDel="00000000" w:rsidP="00000000" w:rsidRDefault="00000000" w:rsidRPr="00000000" w14:paraId="000001A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İman, Kur’an dersi veren Üstadımın</w:t>
      </w:r>
    </w:p>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Kaleminden âleme nurlar akıyor</w:t>
      </w:r>
    </w:p>
    <w:p w:rsidR="00000000" w:rsidDel="00000000" w:rsidP="00000000" w:rsidRDefault="00000000" w:rsidRPr="00000000" w14:paraId="000001A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İman yolunda canını feda eylemiş</w:t>
      </w:r>
    </w:p>
    <w:p w:rsidR="00000000" w:rsidDel="00000000" w:rsidP="00000000" w:rsidRDefault="00000000" w:rsidRPr="00000000" w14:paraId="000001A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Şahide şimdiye dek neylemiş</w:t>
      </w:r>
    </w:p>
    <w:p w:rsidR="00000000" w:rsidDel="00000000" w:rsidP="00000000" w:rsidRDefault="00000000" w:rsidRPr="00000000" w14:paraId="000001A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Sahih olan hadîs ve işaretlerle</w:t>
      </w:r>
    </w:p>
    <w:p w:rsidR="00000000" w:rsidDel="00000000" w:rsidP="00000000" w:rsidRDefault="00000000" w:rsidRPr="00000000" w14:paraId="000001A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Resul onun geleceğini söylemiş</w:t>
      </w:r>
    </w:p>
    <w:p w:rsidR="00000000" w:rsidDel="00000000" w:rsidP="00000000" w:rsidRDefault="00000000" w:rsidRPr="00000000" w14:paraId="000001A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Talebelerine Üstad durmayın diyor</w:t>
      </w:r>
    </w:p>
    <w:p w:rsidR="00000000" w:rsidDel="00000000" w:rsidP="00000000" w:rsidRDefault="00000000" w:rsidRPr="00000000" w14:paraId="000001A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Münafık sözüne uymayın diyor</w:t>
      </w:r>
    </w:p>
    <w:p w:rsidR="00000000" w:rsidDel="00000000" w:rsidP="00000000" w:rsidRDefault="00000000" w:rsidRPr="00000000" w14:paraId="000001A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Fâni ile fena ile ilgisi yoktur</w:t>
      </w:r>
    </w:p>
    <w:p w:rsidR="00000000" w:rsidDel="00000000" w:rsidP="00000000" w:rsidRDefault="00000000" w:rsidRPr="00000000" w14:paraId="000001A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Bana fâni şeyler sormayın diyor</w:t>
      </w:r>
    </w:p>
    <w:p w:rsidR="00000000" w:rsidDel="00000000" w:rsidP="00000000" w:rsidRDefault="00000000" w:rsidRPr="00000000" w14:paraId="000001A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Şahide durma böyle</w:t>
      </w:r>
    </w:p>
    <w:p w:rsidR="00000000" w:rsidDel="00000000" w:rsidP="00000000" w:rsidRDefault="00000000" w:rsidRPr="00000000" w14:paraId="000001A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Hakk’ı her yerde söyle</w:t>
      </w:r>
    </w:p>
    <w:p w:rsidR="00000000" w:rsidDel="00000000" w:rsidP="00000000" w:rsidRDefault="00000000" w:rsidRPr="00000000" w14:paraId="000001A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Nurlarla</w:t>
      </w:r>
    </w:p>
    <w:p w:rsidR="00000000" w:rsidDel="00000000" w:rsidP="00000000" w:rsidRDefault="00000000" w:rsidRPr="00000000" w14:paraId="000001A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İmana hizmet eyle</w:t>
      </w:r>
    </w:p>
    <w:p w:rsidR="00000000" w:rsidDel="00000000" w:rsidP="00000000" w:rsidRDefault="00000000" w:rsidRPr="00000000" w14:paraId="000001A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 definesi kazdır</w:t>
      </w:r>
    </w:p>
    <w:p w:rsidR="00000000" w:rsidDel="00000000" w:rsidP="00000000" w:rsidRDefault="00000000" w:rsidRPr="00000000" w14:paraId="000001B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Nurları okut yazdır</w:t>
      </w:r>
    </w:p>
    <w:p w:rsidR="00000000" w:rsidDel="00000000" w:rsidP="00000000" w:rsidRDefault="00000000" w:rsidRPr="00000000" w14:paraId="000001B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Vaktini boş geçirme</w:t>
      </w:r>
    </w:p>
    <w:p w:rsidR="00000000" w:rsidDel="00000000" w:rsidP="00000000" w:rsidRDefault="00000000" w:rsidRPr="00000000" w14:paraId="000001B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Çünkü ömür pek azdır</w:t>
      </w:r>
    </w:p>
    <w:p w:rsidR="00000000" w:rsidDel="00000000" w:rsidP="00000000" w:rsidRDefault="00000000" w:rsidRPr="00000000" w14:paraId="000001B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Okuduğun Nur olsun</w:t>
      </w:r>
    </w:p>
    <w:p w:rsidR="00000000" w:rsidDel="00000000" w:rsidP="00000000" w:rsidRDefault="00000000" w:rsidRPr="00000000" w14:paraId="000001B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Kalbine Nurlar dolsun</w:t>
      </w:r>
    </w:p>
    <w:p w:rsidR="00000000" w:rsidDel="00000000" w:rsidP="00000000" w:rsidRDefault="00000000" w:rsidRPr="00000000" w14:paraId="000001B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Nurları okumakla</w:t>
      </w:r>
    </w:p>
    <w:p w:rsidR="00000000" w:rsidDel="00000000" w:rsidP="00000000" w:rsidRDefault="00000000" w:rsidRPr="00000000" w14:paraId="000001B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İmanımız kurtulsun</w:t>
      </w:r>
    </w:p>
    <w:p w:rsidR="00000000" w:rsidDel="00000000" w:rsidP="00000000" w:rsidRDefault="00000000" w:rsidRPr="00000000" w14:paraId="000001B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Gözleri nur saçıyor</w:t>
      </w:r>
    </w:p>
    <w:p w:rsidR="00000000" w:rsidDel="00000000" w:rsidP="00000000" w:rsidRDefault="00000000" w:rsidRPr="00000000" w14:paraId="000001B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Kalplerde gül açıyor</w:t>
      </w:r>
    </w:p>
    <w:p w:rsidR="00000000" w:rsidDel="00000000" w:rsidP="00000000" w:rsidRDefault="00000000" w:rsidRPr="00000000" w14:paraId="000001B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Nur’un hakikatinden</w:t>
      </w:r>
    </w:p>
    <w:p w:rsidR="00000000" w:rsidDel="00000000" w:rsidP="00000000" w:rsidRDefault="00000000" w:rsidRPr="00000000" w14:paraId="000001B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Münafıklar kaçıyor</w:t>
      </w:r>
    </w:p>
    <w:p w:rsidR="00000000" w:rsidDel="00000000" w:rsidP="00000000" w:rsidRDefault="00000000" w:rsidRPr="00000000" w14:paraId="000001B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Kardeşler hep ağlıyor</w:t>
      </w:r>
    </w:p>
    <w:p w:rsidR="00000000" w:rsidDel="00000000" w:rsidP="00000000" w:rsidRDefault="00000000" w:rsidRPr="00000000" w14:paraId="000001B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Üstada bel bağlıyor</w:t>
      </w:r>
    </w:p>
    <w:p w:rsidR="00000000" w:rsidDel="00000000" w:rsidP="00000000" w:rsidRDefault="00000000" w:rsidRPr="00000000" w14:paraId="000001B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Nurlardaki hakikat</w:t>
      </w:r>
    </w:p>
    <w:p w:rsidR="00000000" w:rsidDel="00000000" w:rsidP="00000000" w:rsidRDefault="00000000" w:rsidRPr="00000000" w14:paraId="000001B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Derya gibi çağlıyor</w:t>
      </w:r>
    </w:p>
    <w:p w:rsidR="00000000" w:rsidDel="00000000" w:rsidP="00000000" w:rsidRDefault="00000000" w:rsidRPr="00000000" w14:paraId="000001B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Kalplerimiz hep uyur</w:t>
      </w:r>
    </w:p>
    <w:p w:rsidR="00000000" w:rsidDel="00000000" w:rsidP="00000000" w:rsidRDefault="00000000" w:rsidRPr="00000000" w14:paraId="000001C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Üstadım dua buyur</w:t>
      </w:r>
    </w:p>
    <w:p w:rsidR="00000000" w:rsidDel="00000000" w:rsidP="00000000" w:rsidRDefault="00000000" w:rsidRPr="00000000" w14:paraId="000001C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Ömrümüz tükenmeden</w:t>
      </w:r>
    </w:p>
    <w:p w:rsidR="00000000" w:rsidDel="00000000" w:rsidP="00000000" w:rsidRDefault="00000000" w:rsidRPr="00000000" w14:paraId="000001C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Bize imanı duyur</w:t>
      </w:r>
    </w:p>
    <w:p w:rsidR="00000000" w:rsidDel="00000000" w:rsidP="00000000" w:rsidRDefault="00000000" w:rsidRPr="00000000" w14:paraId="000001C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1C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Nurcu hanımlar namına</w:t>
      </w:r>
    </w:p>
    <w:p w:rsidR="00000000" w:rsidDel="00000000" w:rsidP="00000000" w:rsidRDefault="00000000" w:rsidRPr="00000000" w14:paraId="000001C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çok kusurlu</w:t>
      </w:r>
    </w:p>
    <w:p w:rsidR="00000000" w:rsidDel="00000000" w:rsidP="00000000" w:rsidRDefault="00000000" w:rsidRPr="00000000" w14:paraId="000001C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Şahide</w:t>
      </w:r>
    </w:p>
    <w:p w:rsidR="00000000" w:rsidDel="00000000" w:rsidP="00000000" w:rsidRDefault="00000000" w:rsidRPr="00000000" w14:paraId="000001C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C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Hanımlar Rehberi’ne ilâve olunacaktır.</w:t>
      </w:r>
    </w:p>
    <w:p w:rsidR="00000000" w:rsidDel="00000000" w:rsidP="00000000" w:rsidRDefault="00000000" w:rsidRPr="00000000" w14:paraId="000001C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Üstadımıza, ramazan-ı şerifini tebrik münasebetiyle yazılan ve İzmir, Manisa ve havalisinde Risale-i Nur’un ehemmiyetli ve tesirli hizmet ve intişarının ve hanımlar arasında hüsn-ü tesirinin bir numunesi olan bu mektup, aynen İstanbul’daki Nurcu hanımların yazdıkları mektup nevinden; İzmir, Manisa ve havalisinde merhum Hâfız Ali, Hasan Feyzi ve Halil İbrahim (rahmetullahi aleyhim) gibi, kadınlardan da hâlis Nur kahramanları çıktığını gösteriyor.</w:t>
      </w:r>
    </w:p>
    <w:p w:rsidR="00000000" w:rsidDel="00000000" w:rsidP="00000000" w:rsidRDefault="00000000" w:rsidRPr="00000000" w14:paraId="000001C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C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kalbimizdeki sonsuz sevgilerimizi ifadeden âciz kaldığımız çok muhterem, çok muazzez ve çok sevgili Üstadımız Efendimiz Hazretleri!</w:t>
      </w:r>
    </w:p>
    <w:p w:rsidR="00000000" w:rsidDel="00000000" w:rsidP="00000000" w:rsidRDefault="00000000" w:rsidRPr="00000000" w14:paraId="000001C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Hulûlüyle müşerref olduğumuz ramazan-ı şerifinizi, bütün ruh u canımızla tebrik ediyoruz. Kusurlarımızı affederek biz bîçareleri Nur talebeleri olarak kabul buyurmanızı yalvarıyoruz.</w:t>
      </w:r>
    </w:p>
    <w:p w:rsidR="00000000" w:rsidDel="00000000" w:rsidP="00000000" w:rsidRDefault="00000000" w:rsidRPr="00000000" w14:paraId="000001C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ruhumuzun gıdası ve kalbimizin ebedî, sönmez meşalesi; maddî ve manevî dertlerimizin dermanı ve ey Kur’an-ı Mu’cizü’l-Beyan’ın azametli, berrak ve safi nurundan fışkıran ve bütün insanlık âlemini aydınlatmak kudretini haiz olan yüksek eserin tercümanı olan Üstadımız!</w:t>
      </w:r>
    </w:p>
    <w:p w:rsidR="00000000" w:rsidDel="00000000" w:rsidP="00000000" w:rsidRDefault="00000000" w:rsidRPr="00000000" w14:paraId="000001C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Sen, insanları Allah ve Resulullah yoluna sevk ederek hakikat-i insaniyeyi idrak ve iz’an sahibi her genç ve ihtiyara, avam ve havassa tam manasıyla anlatmaya çalışan ve bunda muvaffak olan bir hâdim-i imansın.</w:t>
      </w:r>
    </w:p>
    <w:p w:rsidR="00000000" w:rsidDel="00000000" w:rsidP="00000000" w:rsidRDefault="00000000" w:rsidRPr="00000000" w14:paraId="000001C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cihetledir ki bu asırda Kur’an-ı Kerîm’in bir mu’cize-i maneviyesi olan Risale-i Nur’a bütün ruh u canımızla ve bütün mevcudiyetimizle sarılıyor; tazim, tebcil ve tekrim ediyoruz. Bizim Risale-i Nur’a olan bu bağlılığımızı gevşetecek hiçbir kuvvet yoktur. Hattâ bunun tasavvuru dahi imkânsızdır. Çünkü o, gönüller üzerine müesses imanî bir rabıtadır. Biz, sizin ve Risale-i Nur’un yolundan aslâ ayrılmayacağız. Ve bu eşsiz Nur’dan daima istifade edeceğiz inşâallah. Çünkü o, yeryüzünde emsaline rastlanmayan ve bundan sonra dahi rastlanmasına imkân olmayan bir derya-yı iman ve bir tevhid hazinesidir. İşte biz, bize böyle eserler hediye eden siz mübarek ve aziz Üstadımıza ebediyen medyun ve minnettarız.</w:t>
      </w:r>
    </w:p>
    <w:p w:rsidR="00000000" w:rsidDel="00000000" w:rsidP="00000000" w:rsidRDefault="00000000" w:rsidRPr="00000000" w14:paraId="000001D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mübarek ve çok sevgili Üstadımız Efendimiz Hazretleri!</w:t>
      </w:r>
    </w:p>
    <w:p w:rsidR="00000000" w:rsidDel="00000000" w:rsidP="00000000" w:rsidRDefault="00000000" w:rsidRPr="00000000" w14:paraId="000001D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Mensup olduğumuz mukaddes dinimiz hakkında kâfi derecede bilgi edinmemiz ve istikbalimizi ve ebedî saadetimizi temin edebilmemiz için dinî bir eser hem de bu asrın azgınlaşmış ve önüne geçilmesi pek güçleşmiş küfrî ve gayr-ı ahlâkî cereyanlarından kurtaracak nurlu ve ışıklı bir eser ararken, nihayet Cenab-ı Hakk’ın lütuf ve inayetiyle bize ihsan edilen Risale-i Nur’u bulduk ve okuduk. Ondaki feyiz, hiçbir eserde mevcud olmadığından onun bir hârika olduğunu idrak ettik.</w:t>
      </w:r>
    </w:p>
    <w:p w:rsidR="00000000" w:rsidDel="00000000" w:rsidP="00000000" w:rsidRDefault="00000000" w:rsidRPr="00000000" w14:paraId="000001D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Çünkü Risale-i Nur; kararan kalpleri hidayet nuruyla aydınlatan ve biz bîçareleri zulmetten nura, dalaletten hakikate, dünya ve âhirette saadet ve selâmete kavuşturacak bir mürşid-i ekmel ve mürebbi-i a’zamdır.</w:t>
      </w:r>
    </w:p>
    <w:p w:rsidR="00000000" w:rsidDel="00000000" w:rsidP="00000000" w:rsidRDefault="00000000" w:rsidRPr="00000000" w14:paraId="000001D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Biz âcizleri böyle eserleri okumak şerefiyle müşerref kılan Cenab-ı Hakk’a binler, yüz binler defa hamd ü sena ediyoruz. Bütün dünyanın asırlardan beri beklediği ve nurundan istifade etmek için can attığı fakat muvaffak olamadığı böyle bir hazine-i ilmiyeyi bizlere okumayı nasib eden o Hâlık-ı Zîşan’a teşekküren âhir ömrümüze kadar secdeden başımızı kaldırmasak yeridir. Temenni ediyoruz ki Cenab-ı Hak, bizleri Risale-i Nur’dan ve sevgili Üstadımızdan ebediyen ayırmasın, âmin âmin âmin!</w:t>
      </w:r>
    </w:p>
    <w:p w:rsidR="00000000" w:rsidDel="00000000" w:rsidP="00000000" w:rsidRDefault="00000000" w:rsidRPr="00000000" w14:paraId="000001D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kıymetli Üstadımız Efendimiz!</w:t>
      </w:r>
    </w:p>
    <w:p w:rsidR="00000000" w:rsidDel="00000000" w:rsidP="00000000" w:rsidRDefault="00000000" w:rsidRPr="00000000" w14:paraId="000001D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 Kur’an ve iman hizmeti için her şeyinizi feda ettiniz. Maruz kaldığınız o kadar şedit zulüm ve işkencelere ve giriftar edildiğiniz çok musibet ve belalara karşı, son derece sabır ve tahammül ettiniz. Din ve İslâmiyet düşmanlarının şiddetli tazyiklerine rağmen vazifenizden aslâ vazgeçmediniz. Siz, mahkemelerde kalbinizde hiçbir korku hissetmeden İslâmiyet’i bilâ-perva müdafaa ettiniz. Ettiniz de böyle âlî ve saadet-i dâreyne kâfi ve vâfi eserler vücuda getirdiniz ve en büyük iman dâîsi oldunuz. Ve böylece bütün beşeriyete son bir defa olmak üzere din-i hakkı bütün azamet ve şümulüyle, olanca kuvvet ve şaşaasıyla tanıtmak ve yaymak ve tebliğ etmek vazife-i kudsiyesiyle muvazzaf bulunduğunuzu ilan ettiniz. Bu cihadınız size mübarek olsun!</w:t>
      </w:r>
    </w:p>
    <w:p w:rsidR="00000000" w:rsidDel="00000000" w:rsidP="00000000" w:rsidRDefault="00000000" w:rsidRPr="00000000" w14:paraId="000001D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kudsî vazifeyi îfa ederken şefkatin şâhikasına yükseldiniz. Birkaç bîçarenin cennete girmesi için bütün kuvvetinizle cehenneme girmeye hazır olduğunuzu söyleyerek ve dünyada emsaline rastlanmamış ve engizisyon mezalimine rahmet okutturacak derecede şedit zulüm ve belalara sabır ve tahammül ederek bunu ispat ettiniz.</w:t>
      </w:r>
    </w:p>
    <w:p w:rsidR="00000000" w:rsidDel="00000000" w:rsidP="00000000" w:rsidRDefault="00000000" w:rsidRPr="00000000" w14:paraId="000001D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Sizin o Risale-i Nur’daki müessir sözleriniz; ruhumuz, irademiz ve ahlâkımız üzerinde büyük tesirler vücuda getiriyor. Hele o risalelerin şahı “Sözler mecmuası” defalarca okunmaya ve okutmaya şâyandır. Ve böyle bir eserin birçok mütefekkir ve allâmelerin dahi ellerinden ve dillerinden sudûruna imkân olmadığını söylemek, hiç de mübalağa olamayacağı kanaatindeyiz.</w:t>
      </w:r>
    </w:p>
    <w:p w:rsidR="00000000" w:rsidDel="00000000" w:rsidP="00000000" w:rsidRDefault="00000000" w:rsidRPr="00000000" w14:paraId="000001D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her şeyden önce insanlara bir ders-i ibret veriyor. Âhiret fikrini, hesap ve kitap hissini ihya ediyor. Daha dünyada iken ehl-i saadet ve ehl-i dalaletin menzillerini tayin ediyor.</w:t>
      </w:r>
    </w:p>
    <w:p w:rsidR="00000000" w:rsidDel="00000000" w:rsidP="00000000" w:rsidRDefault="00000000" w:rsidRPr="00000000" w14:paraId="000001D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Bizler de Risale-i Nur’un bu derslerinin tesiriyle, fâni hayatın endişelerini hissetmeyecek dereceye geliyoruz. Ve onu okumakla rıza-yı İlahiyeyi tahsil edeceğimizi ve Cenab-ı Hazret-i Risalet-penahî’ye ve onun sevgili vekili ve tercüman-ı hakikisi olan siz mübarek Üstadımıza kavuşacağımıza son derece inanmış bulunuyoruz. Ve hayatımızın son nefeslerine kadar bu uğurda her şeyimizi feda edeceğiz. Ve önümüze gelen her felaketi izn-i İlahî ile ve Üstadımızın himmetiyle yeneceğiz. Ve bizi bu yoldan çevirmek isteyen gafillere aslâ kulak vermeyeceğiz inşâallah.</w:t>
      </w:r>
    </w:p>
    <w:p w:rsidR="00000000" w:rsidDel="00000000" w:rsidP="00000000" w:rsidRDefault="00000000" w:rsidRPr="00000000" w14:paraId="000001D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sevgili Üstadımız Efendimiz Hazretleri!</w:t>
      </w:r>
    </w:p>
    <w:p w:rsidR="00000000" w:rsidDel="00000000" w:rsidP="00000000" w:rsidRDefault="00000000" w:rsidRPr="00000000" w14:paraId="000001D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Biz, sizin ve Risale-i Nur’un kıymetinin bir zerresini bile medh ü sena etmeye muktedir değiliz. Risale-i Nur’un ve sizin medhiyenizi, kudretli talebeleriniz coşkun lisanlarıyla, hararetli aşklarıyla terennüm ediyorlar. Biz ise onların ayaklarının izlerinde sürüklenerek tâ huzurunuza kadar çıkabilmek için böyle bozuk lisanımızla bunları size yazdık. O şüheda-i hakikat Hâfız Ali ve Hasan Feyzi (rahmetullahi aleyhima)nın hatırları için bizim bu cüretimizi hoş görmenizi hazretinizden niyaz ediyoruz.</w:t>
      </w:r>
    </w:p>
    <w:p w:rsidR="00000000" w:rsidDel="00000000" w:rsidP="00000000" w:rsidRDefault="00000000" w:rsidRPr="00000000" w14:paraId="000001D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1D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İzmir, Manisa ve havalisindeki evlatlarınız ve âhiret hemşireleriniz namına</w:t>
      </w:r>
    </w:p>
    <w:p w:rsidR="00000000" w:rsidDel="00000000" w:rsidP="00000000" w:rsidRDefault="00000000" w:rsidRPr="00000000" w14:paraId="000001D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Âsıme, Fatma, Leman, Ayşe, Nâile</w:t>
      </w:r>
    </w:p>
    <w:p w:rsidR="00000000" w:rsidDel="00000000" w:rsidP="00000000" w:rsidRDefault="00000000" w:rsidRPr="00000000" w14:paraId="000001D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E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E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Gönüller fatihi Hazret-i Üstadımız Efendimiz!</w:t>
      </w:r>
    </w:p>
    <w:p w:rsidR="00000000" w:rsidDel="00000000" w:rsidP="00000000" w:rsidRDefault="00000000" w:rsidRPr="00000000" w14:paraId="000001E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Size, nasıl Hazret-i Üstadımız; Risale-i Nurlara da nasıl Nurlarımız, diyerek bütün mevcudiyetimizle inanmayalım? Hiç inanmamamıza imkân var mıdır? Evet, Hazret-i Üstadımız, nurlu yolunuzun Hazret-i Peygamberimiz Resul-i Ekrem aleyhissalâtü vesselâm Efendimize gitmiş olduğunu, devamlı olarak Nurlarımızı okumakla anlamış bulunuyoruz.</w:t>
      </w:r>
    </w:p>
    <w:p w:rsidR="00000000" w:rsidDel="00000000" w:rsidP="00000000" w:rsidRDefault="00000000" w:rsidRPr="00000000" w14:paraId="000001E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Nurların, Kur’an-ı Kerîm’imizin Hak kitabı olduğunu gösteren, bizlerin anlayabileceğimiz, düşünebileceğimiz hakikatlerin şemsinden başka bir şey olmadığına bütün dünya şahit olmuştur. Risale-i Nurlar âb-ı hayat tereşşuhatını ve şuâlarını, kararan ruhlara akıtmakla, içerisinde yaşadığımız asırda ve gelecek devirlerde insaniyete “Vazifene!” diye seslenen İlahî bir muallimdir.</w:t>
      </w:r>
    </w:p>
    <w:p w:rsidR="00000000" w:rsidDel="00000000" w:rsidP="00000000" w:rsidRDefault="00000000" w:rsidRPr="00000000" w14:paraId="000001E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Kur’an’ımızdan ve imanımızdan çok uzak bırakıldığımız devr-i sâbıkta, dalalet uçurumlarına yuvarlatılıp bilmeyerek ebedî hapislere ve idamlara düçar edilmeye çalışıldığımız o karanlık günlerde, elinizdeki Kur’an’ın nurlu ve elmas kılıncı ile geldiniz, Barla yaylasına indiniz. Dinsiz felsefe ve tabiiyyunlara boyun eğdirdiniz, diz çöktürdünüz. Bütün kara düşüncelileri ilzam ederek komünizm, siyonizm ve masonların bellerini bir daha tedavi edilmemek üzere kırdınız.</w:t>
      </w:r>
    </w:p>
    <w:p w:rsidR="00000000" w:rsidDel="00000000" w:rsidP="00000000" w:rsidRDefault="00000000" w:rsidRPr="00000000" w14:paraId="000001E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Cenab-ı Hakk’ın sizi ve dolayısıyla Nurları, ehl-i imanı iman-ı tahkikîye yükselterek ebedî zulmet yerine ebedî saadet temin etmeleri için ihsan etmiş olduğuna hiç şüphemiz kalmadı. Size Hazret-i Peygamberimizin yirminci asırdaki elçisi ve Kur’an hizbinin kurtarıcısı demekle, bir hakikati ifade etmiş olduğumuza inanıyoruz.</w:t>
      </w:r>
    </w:p>
    <w:p w:rsidR="00000000" w:rsidDel="00000000" w:rsidP="00000000" w:rsidRDefault="00000000" w:rsidRPr="00000000" w14:paraId="000001E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Kur’an’ımız, geveze akılların felsefesi diliyle hâlâ inkâr edilmek istenirken, Risale-i Nur, Kur’an’ın bir âyinedarlığını yaparak biz avamlara da bu kitabın Allah kanunu olduğunu ve ancak bu kanunun ebedî saadete götüren bir rehber bulunduğunu apaşikâr gösteriyor. Dün bilmiyorduk, bugün anlıyoruz ki ulvi dinimiz olan ve semavî dinlerin süzülmüşü ve bütün ruhların gıdası bulunan bu güneşi inkâr edicilerin devrinde öylesine bir zihniyet belirmiş ki bu feci ve korkunç zihniyet, ne Firavunlarda ve ne de Ebucehillerde mevcud değilmiş.</w:t>
      </w:r>
    </w:p>
    <w:p w:rsidR="00000000" w:rsidDel="00000000" w:rsidP="00000000" w:rsidRDefault="00000000" w:rsidRPr="00000000" w14:paraId="000001E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Bugün neşredilen bu Tarihçe-i Hayat’ınızda da görülüyor ki siz Hazret-i Üstadımız Bedîüzzaman’a tatbik edilen zulümler, Barla yaylasına nefyiniz ile başlıyor. Isparta, Eskişehir, Kastamonu, Denizli, Emirdağ ve Afyon’a nefyedilmelerinizde zahiren din düşmanları tarafından sürgün edilmiştiniz. Hakikatte binlerce ehl-i imanın ve hak söze hasret mekteplilerin gönüllerini fethederek kurtaracak Rabbanî bir memurdunuz. Hem onlara yol gösterecek hakiki bir örnektiniz. Gelecek nesilleri idam-ı ebedîye mahkûm etmek isteyenler, siz Üstadımızı defalarca zehirlemişlerse de o zehirler bu cinayetin azametinden ürkmüşler ve birer panzehir haline münkalib olarak ehl-i küfür ve iman için ayırıcı birer vesika olmuşlardır.</w:t>
      </w:r>
    </w:p>
    <w:p w:rsidR="00000000" w:rsidDel="00000000" w:rsidP="00000000" w:rsidRDefault="00000000" w:rsidRPr="00000000" w14:paraId="000001E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 Hazret-i Üstadımız, bizim kurtarıcılığımıza tayin edilmiş olduğunuzdan Allah’ın izni ile idam sehpaları dahi birer ilanname hükmüne geçmiştir. Ankara davasında kahraman ihtiyar ve genç ağabeylerimiz; dün binler olan, bugün milyonları aşan talebelerinizin yüksek seciyelerini bütün İslâmiyet namına ispat eden birer örnek oldular.</w:t>
      </w:r>
    </w:p>
    <w:p w:rsidR="00000000" w:rsidDel="00000000" w:rsidP="00000000" w:rsidRDefault="00000000" w:rsidRPr="00000000" w14:paraId="000001E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Ankara Birinci Ağır Ceza Mahkeme Heyetinin karşısında, nurlu kardeşlerimizin birinci muhakemelerinde bulunduk. Konya’dan üç Nurcu kadın kardeş bulunmuştuk. Yüzlerce kadın ve erkek kardeşlerimizle, hakkın hakikatini gördük ve şahit olduk. Bir avukat ağabeyimiz, hüviyeti ve mesleği sorulduğu zaman “Risale-i Nur’un hizmetkârıyım.” demişti. Risale-i Nur’u nasıl tanıdığını anlatırken “1952’de Nurları tanıdım. 1954’te hizmetlerine girdim. 1957’de Hukuk Fakültesini bitirip kendimi Nurların hizmetine verdim.” demesiyle gözyaşları içerisinde kaldık. “Allah Allah” demekten kendimizi alamadık. Siz Hazret-i Üstadımızdan ve Nurların hizmetinde bulunan ağabeylerimizden Allah razı olsun.</w:t>
      </w:r>
    </w:p>
    <w:p w:rsidR="00000000" w:rsidDel="00000000" w:rsidP="00000000" w:rsidRDefault="00000000" w:rsidRPr="00000000" w14:paraId="000001E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Kıymetli Üstadımız Efendimiz!</w:t>
      </w:r>
    </w:p>
    <w:p w:rsidR="00000000" w:rsidDel="00000000" w:rsidP="00000000" w:rsidRDefault="00000000" w:rsidRPr="00000000" w14:paraId="000001E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Sizin mübarek dualarınız hürmetine, Cenab-ı Allah’ımızın lütuf ve ihsanatı ile Konya’da Nurları okuyanlar günden güne çoğalmakta olduğunu siz Hazret-i Üstadımıza müjde etmek ve iman kurtarma davasındaki zaferinizin şahidi olarak sizi tebrik etmek şerefini bizlere bahşeden Cenab-ı Allah’ımıza ne kadar şükür etsek azdır. Dünkü Medrese-i Yusufiyenin bir misali olan hapishanelerin demir parmaklıklarını Nur’un şuâlarıyla eriterek, o Nurların ekmek gibi evlerimize girmelerine vasıta olan hizmetinizin muakiblerinin binler değil, yüz binler değil, milyonları aştığını da ayrıca işitiyoruz, şahit oluyoruz.</w:t>
      </w:r>
    </w:p>
    <w:p w:rsidR="00000000" w:rsidDel="00000000" w:rsidP="00000000" w:rsidRDefault="00000000" w:rsidRPr="00000000" w14:paraId="000001E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Evlerimizin birer medrese-i Nuriye olduğunu şu mektubumuzla bildirmek vesilesi ile siz Hazret-i Üstadımıza diyoruz ki: Siz, müşriklerin ellerinden bizleri kurtardınız. Ellerimize birer nişane-i necat olarak iman vesikalarını verdiniz. Sizin hizmetinizle bizler, şu gençlik hevesatımızdan feragat edip Nurlara sarıldık. Değil topraklarımızda, bütün dünyada Nurlarımızla beraber zaferlerden zaferlere gideceğimize inanıyoruz. Bu zafer, Allah’a giden Nurların zaferidir. Bu zafer, asr-ı saadette Peygamberimizin açtığı nurlu yolu takip edenlerin zaferidir. Bu zafer, imanlıların zaferidir. Galebe İslâm’ındır. Mağlubiyet ise dünkü ve bugünkü dinsiz güruhlarındır. İmanlı gönülleri hiçbir kuvvet mağlup edemeyeceğine, bütün dünya şahit olmaktadır. Risale-i Nur’un iman hizmetindeki zaferi bunu bir kere daha gösteriyor.</w:t>
      </w:r>
    </w:p>
    <w:p w:rsidR="00000000" w:rsidDel="00000000" w:rsidP="00000000" w:rsidRDefault="00000000" w:rsidRPr="00000000" w14:paraId="000001E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 olmasaydınız; biz, bu asrın riyakârlıktan ibaret fâni ziynetlerini “medeniyet asrının emri” diye çoktan kalplerimize yerleştirmiş, ruhlarımızı elmas seviyesinden mülevves kömür mahiyetine düşürmüş olacaktık. Cenab-ı Hak sizin vasıtanızla bizlere Nurlarımızı ihsan etmiş olduğundan Nurlarımızın ışığında o zulmetli gecelerle, o dessaslar medeniyetinin çirkinliklerini apaçık görebiliyoruz. Allah’ımızın bu inayetine hamd ü senalar ederiz.</w:t>
      </w:r>
    </w:p>
    <w:p w:rsidR="00000000" w:rsidDel="00000000" w:rsidP="00000000" w:rsidRDefault="00000000" w:rsidRPr="00000000" w14:paraId="000001E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asrın ne korkunç ve ne dehşetli bir asır olduğunu görebilmekliğimiz için ancak ve ancak tahkikî imanın dürbünü ile seyretmekliğimiz icab ediyormuş. İman dürbününü kalp ve gözlerine takmayanları, lehviyatları mehasin gösteren şu mimsiz medeniyetin dalalet bataklıkları yutabilir düşüncesiyle, biz Nur şakirdleri çok üzülüyorduk. Fakat Nurlar, Avrupalıların da ruhlarına girerek lehviyatlarını günden güne temizlemekte olduğunu, gelen mektuplardan öğrenmiş bulunuyoruz.</w:t>
      </w:r>
    </w:p>
    <w:p w:rsidR="00000000" w:rsidDel="00000000" w:rsidP="00000000" w:rsidRDefault="00000000" w:rsidRPr="00000000" w14:paraId="000001E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Bizler ise bugün imanın nuru ile diyoruz ki: Ey yirminci asrın medeniyet asrı olduğunu iddia eden dinsiz felsefe! Dinsiz, tabiiyyun masonlarla kızıl moskoflar! Bizler sizlere bu vatanın güzel topraklarından ve Orta Anadolu’da Hazret-i Mevlana’nın kucağından seslenerek Hazret-i Muhammed aleyhissalâtü vesselâmın ümmeti, Mevlana’nın torunları ve Bedîüzzaman Said Nursî’nin talebeleriyiz. Sizler de bizleri iyi tanıyınız. Senin medeniyetini mazi mezarlığına gömmüş bulunuyoruz. Yerine pek taze yirmi birinci asrın güneşi doğmak üzeredir. Bu güneş İslâmların güneşi, Nurların güneşi ve dolayısıyla Nurcuların güneşi olarak doğacaktır inşâallah.</w:t>
      </w:r>
    </w:p>
    <w:p w:rsidR="00000000" w:rsidDel="00000000" w:rsidP="00000000" w:rsidRDefault="00000000" w:rsidRPr="00000000" w14:paraId="000001F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Hazret-i Üstadımız Efendimiz!</w:t>
      </w:r>
    </w:p>
    <w:p w:rsidR="00000000" w:rsidDel="00000000" w:rsidP="00000000" w:rsidRDefault="00000000" w:rsidRPr="00000000" w14:paraId="000001F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lisan-ı pür-kusurumuzla sizinle iman yolunda, Allah yolunda, Kur’an’ımızın rehberliğinde hakkın hakikatini kabul edişimizin birer vesikasını belirtmekle bu asrın en bahtiyar insanı olduğumuza inanıyoruz. Zira bugün dahi bir talebe nazarıyla bakmış olduğunuz şu fâni vücudunuz Allah’ın yanında, bizlerin yanında ebedîdir. Çünkü marifetullaha müteveccih olan kalplerimiz, iman kuvvetiyle çarpmaktadır. Bu kuvvet bizleri Allah yolundan, Peygamberimiz Resul-i Ekrem aleyhissalâtü vesselâm Efendimizin rehberliğinden, Nurlarımızdan ayırmayacak İlahî bir kuvvet olmuştur inşâallah.</w:t>
      </w:r>
    </w:p>
    <w:p w:rsidR="00000000" w:rsidDel="00000000" w:rsidP="00000000" w:rsidRDefault="00000000" w:rsidRPr="00000000" w14:paraId="000001F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Allah’ın izni ile kalplerimize Risale-i Nur’un ve Nurlarımızın vermiş olduğu feyizlerle bu mektubu yazdık. Siz Üstadımızı hasta hallerinde pek fazla meşgul ettiğimizden kusurlarımızın affını ayrı ayrı rica eder, Cenab-ı Allah’tan şifalar dileriz ve Leyle-i Mi’racınızı tebrik ederiz.</w:t>
      </w:r>
    </w:p>
    <w:p w:rsidR="00000000" w:rsidDel="00000000" w:rsidP="00000000" w:rsidRDefault="00000000" w:rsidRPr="00000000" w14:paraId="000001F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1F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Pek çok dualarınıza muhtaç</w:t>
      </w:r>
    </w:p>
    <w:p w:rsidR="00000000" w:rsidDel="00000000" w:rsidP="00000000" w:rsidRDefault="00000000" w:rsidRPr="00000000" w14:paraId="000001F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Konyalı Hanımlar namına</w:t>
      </w:r>
    </w:p>
    <w:p w:rsidR="00000000" w:rsidDel="00000000" w:rsidP="00000000" w:rsidRDefault="00000000" w:rsidRPr="00000000" w14:paraId="000001F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Gülsün, Elmas, Firdevs, Mediha, Ayşe, Hatice, Fatma, Saliha, Şükran, Müşerref, Zehra, Ayşe, Nuran</w:t>
      </w:r>
    </w:p>
    <w:p w:rsidR="00000000" w:rsidDel="00000000" w:rsidP="00000000" w:rsidRDefault="00000000" w:rsidRPr="00000000" w14:paraId="000001F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F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w:t>
      </w:r>
    </w:p>
    <w:p w:rsidR="00000000" w:rsidDel="00000000" w:rsidP="00000000" w:rsidRDefault="00000000" w:rsidRPr="00000000" w14:paraId="000001F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Hasan Feyzi, Halil İbrahim misillü Nur’un kahramanları gibi İstanbul’da kadınlar taifesinden Nurlara hârika bir alâkadarlık gösteren hanımların mektubudur.</w:t>
      </w:r>
    </w:p>
    <w:p w:rsidR="00000000" w:rsidDel="00000000" w:rsidP="00000000" w:rsidRDefault="00000000" w:rsidRPr="00000000" w14:paraId="000001F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F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Çok muhterem, çok mübarek, büyük Üstadımız Efendimiz Hazretleri!</w:t>
      </w:r>
    </w:p>
    <w:p w:rsidR="00000000" w:rsidDel="00000000" w:rsidP="00000000" w:rsidRDefault="00000000" w:rsidRPr="00000000" w14:paraId="000001F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Biz zayıf bîçareleri talebeliğe kabul ettiğiniz için pek çok sevindik. Dünyalar bizim oldu. Gözlerimiz sevinç yaşlarıyla doldu. Ağladık… Ve ağlayarak Rabb’imiz Teâlâ Hazretlerine hadsiz şükürler ettik. Cenab-ı Hak bu fakirleri, yüz otuz tane eşsiz eserleri her yerde aşkla okunan siz gibi dünyada bir tek Bedîüzzaman olan haşmetli bir Üstadın dualarına dâhil eyledi. Bu zamanın en büyük zatı olan Risale-i Nur sahibinin talebesi olmak gibi çok büyük bir şerefe, çok büyük bir nimete vâsıl etti.</w:t>
      </w:r>
    </w:p>
    <w:p w:rsidR="00000000" w:rsidDel="00000000" w:rsidP="00000000" w:rsidRDefault="00000000" w:rsidRPr="00000000" w14:paraId="000001F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Âh Üstadımız, ne yapalım! Hediye kabul etmiyorsunuz ki hediye gönderelim. Siz, bizim ebedî hayatımızı kurtardınız. Biz size, en küçük bir iyilik dahi yapamıyoruz. Gerçi dünyalar dolusu iyilik edilse yine sizin bizi iman-ı kâmile eriştiren Risale-i Nur gibi büyük bir lütfunuza mukabil gelemez. Cenab-ı Hak siz Üstadımızdan ebediyen razı olsun; âfiyetler, şifalar versin. Ve bizleri Üstadımız Bedîüzzaman’dan ayırmasın, âmin!</w:t>
      </w:r>
    </w:p>
    <w:p w:rsidR="00000000" w:rsidDel="00000000" w:rsidP="00000000" w:rsidRDefault="00000000" w:rsidRPr="00000000" w14:paraId="000001F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Rabb’imiz! Sevgili Peygamberimiz Habib’in hürmetine, bu duamızı kabul eyle, âmin!</w:t>
      </w:r>
    </w:p>
    <w:p w:rsidR="00000000" w:rsidDel="00000000" w:rsidP="00000000" w:rsidRDefault="00000000" w:rsidRPr="00000000" w14:paraId="000001F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Büyük Üstadımız Efendimiz! Kendimizde size talebe olmaya liyakat görmüyoruz. Sizin bizlere olan çok şefkatiniz, pek ziyade hamiyetiniz; bizleri dünyada, âhirette saadetlere kavuşturan Risale-i Nur talebeliğine dâhil etmektedir. Risale-i Nur’u okuyoruz. Âhiret hemşireleriniz Risale-i Nur’a çok müştaktırlar. Beraberce okuyoruz. Nur Risalelerinden çok hem pek çok istifadeler ediyoruz. Bizler şimdiye kadar Risale-i Nur’da kadınlara verilen çok kudsî dersleri; hiçbir kitapta görmedik, hiçbir hocadan işitmedik. O pek kıymetli, pek güzel, pek tatlı iman hakikatleri bizim ruhumuzun gıdasıdır.</w:t>
      </w:r>
    </w:p>
    <w:p w:rsidR="00000000" w:rsidDel="00000000" w:rsidP="00000000" w:rsidRDefault="00000000" w:rsidRPr="00000000" w14:paraId="0000020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Nur’daki mukaddes Kur’an hakikatleri bizim kalplerimize işliyor, kalbimizde nurdan muhabbet alevleri yandırıyor, imanımıza kuvvet veriyor, maneviyatta derecatımızı yükseltiyor. Risale-i Nur bizi fitnelerden uzaklaştırıyor, tarîk-ı müstakime, Kur’an yoluna intisap ettiriyor. Bizi şeytanların, cinnîlerin ve bizi din perdesi altında aldatıcı, kandırıcı kimselerin şerlerinden emin kılıyor. Hak Teâlâ Hazretleri siz Üstadımızdan ebediyen razı olsun, uzun ömürler versin. Siz Üstadımıza olan şükranlarımız sonsuzdur.</w:t>
      </w:r>
    </w:p>
    <w:p w:rsidR="00000000" w:rsidDel="00000000" w:rsidP="00000000" w:rsidRDefault="00000000" w:rsidRPr="00000000" w14:paraId="0000020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Sevgili Peygamberimiz Resul-i Ekrem aleyhissalâtü vesselâm Efendimiz, siz Üstadımıza ve Nur talebeleri kardeşlerimize iman ve Kur’an hizmetinde ebediyen muîn ve yardımcı olsun. Cenab-ı Hak, sizleri bu Kur’an hizmetinde muvaffak eylesin, âmin âmin âmin!</w:t>
      </w:r>
    </w:p>
    <w:p w:rsidR="00000000" w:rsidDel="00000000" w:rsidP="00000000" w:rsidRDefault="00000000" w:rsidRPr="00000000" w14:paraId="0000020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Üstadımız Efendimiz Hazretleri!</w:t>
      </w:r>
    </w:p>
    <w:p w:rsidR="00000000" w:rsidDel="00000000" w:rsidP="00000000" w:rsidRDefault="00000000" w:rsidRPr="00000000" w14:paraId="0000020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Nasıl dert yanalım! İfsad komiteleri, din düşmanları, desiselerle biz kadınları ifsad ettiler; çoklarımızı İslâmiyet’ten uzaklaştırdılar. Bizi yüksek İslâm terbiyesinden, yüce İslâm edebinden mahrum ettiler. Hâlâ da dinimize zararlı şeyleri bize aşılamaya çalışıyorlar. Hadsiz hamd ü senalar olsun Rabb’imize ki Risale-i Nur bizi bunlara kapılmaktan dahi kurtardı. Risale-i Nur’a nâil olunca kalplerimize nurlar yağdı. Ruhumuzda nurlu âlemlere pencereler açıldı. Nur Risalelerini okudukça imanımıza, mukaddes dinimize bağlılığımız ziyadeleşti. Peygamberimiz Habib-i Zîşan Efendimize muhabbetimiz fazlalaştı. Allah’a olan itaatimiz, sevgimiz, aşkımız sonsuz bir hale geldi. Nurları okudukça dinimize, imanımıza zarar veren şeyleri ayırt etmeye başladık.</w:t>
      </w:r>
    </w:p>
    <w:p w:rsidR="00000000" w:rsidDel="00000000" w:rsidP="00000000" w:rsidRDefault="00000000" w:rsidRPr="00000000" w14:paraId="0000020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Dinî bir ders veriyorum, diye biz safdil kadınları aldatıp yanlış yollara bizi teşvik eden kimselere gitmez olduk. Çünkü Risale-i Nur bizim gözümüzü açtı. Risale-i Nur’u okumadan evvel bunları bilemiyorduk. Başka şeylere, başka heveslere uyarak günahlar işliyormuşuz. Pâk İslâm kadınlığının şerefine yakışmayan, Avrupalı gâvurların vaziyetlerini taklide kapılıyormuşuz. Risale-i Nur bizi cehaletten, o çirkin şeylerden kurtardı. Günahlardan uzaklaştırdı, sevaplara nâil kıldı. Risale-i Nur bizim her derdimize derman, acılarımıza nurlu birer merhem oldu. Şimdi iman ediyoruz ki Risale-i Nur her şeye devadır. Bu pek nurani, pek feyizli eserler bize kâfidir. Başka şeylere gitmeye, aramaya ihtiyaç bırakmıyor.</w:t>
      </w:r>
    </w:p>
    <w:p w:rsidR="00000000" w:rsidDel="00000000" w:rsidP="00000000" w:rsidRDefault="00000000" w:rsidRPr="00000000" w14:paraId="0000020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Biz kadınlar, elhamdülillah dinimize bağlıyız. Fakat biz; bize hakiki bir surette dinimizi öğretecek, bizi ibadete, güzel amellere, güzel ahlâka sevk edecek eserlerden mahrum edildik. Dinsizler kadınları şaşırttılar. Bunun için bize Kur’an yolunu öğreten İslâmiyet’in nurlu, selâmetli caddesinde iman ilmini tahsil ettirerek yürüten Nur Risaleleri gibi bir mürşid-i kâmil lâzımdı. Buna çok muhtaç idik. Bizi ebedî saadetlere nâil kılacak, bizi Kur’an nurlarıyla nurlandıracak, Kur’an-ı Kerîm’in sonsuz feyizleriyle feyizlendirecek Nur Risaleleri gibi bir üstada, bir esere ihtiyacımız fazla idi. Demek bu Nurları, bu eserleri, bu üstadı görmüyormuşuz. Demek gaflette imişiz. Gördük, ayıldık, uyandık, Risale-i Nur’a sarıldık. Başkalarının aldatmalarından kurtulduk. Nur Risalelerindeki Kur’an, iman nurlarına eriştik. Elhamdülillah, Allah’ın bu büyük lütf u keremine hadsiz şükürler ederiz.</w:t>
      </w:r>
    </w:p>
    <w:p w:rsidR="00000000" w:rsidDel="00000000" w:rsidP="00000000" w:rsidRDefault="00000000" w:rsidRPr="00000000" w14:paraId="0000020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Üstadımız! Biz Nur Risalelerine ruh u canımızla sarılıyoruz. Hanımlar Rehberi, Gençlik Rehberi, Küçük Sözler, Hastalar Risalesi, İhtiyarlar Risalesi bizim en büyük rehberimizdir. Bizim acılarımızı gideren nurani derslerimizdir. Hanımlar Rehberi, defalarca okunmaya şayeste bir eserinizdir. Okudukça okumak şevki doğuyor. Gençlik Rehberi’ni tekrar tekrar okuyoruz. Tekrar ettikçe anlayışımız artıyor. Ruh ve kalplerimizde tesiri ziyadeleşiyor.</w:t>
      </w:r>
    </w:p>
    <w:p w:rsidR="00000000" w:rsidDel="00000000" w:rsidP="00000000" w:rsidRDefault="00000000" w:rsidRPr="00000000" w14:paraId="0000020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Sözler’i, Hastalar Risalesi’ni, İhtiyarlar Risalesi’ni sık sık okuyoruz. Bu Risalelere, bizler ekmekten, sudan, havadan ziyade muhtaç olduğumuzu; okudukça idrak ediyoruz, anlıyoruz. Böyle böyle Nur Risalelerini devrediyoruz. Nur Risaleleri bizim ruhumuzdur, kalbimizdir, başımızın tacıdır, gönlümüzün nurudur. Nurları sinemize basıyoruz. Onları yanımızdan, dilimizden, çantamızdan eksik etmiyoruz.</w:t>
      </w:r>
    </w:p>
    <w:p w:rsidR="00000000" w:rsidDel="00000000" w:rsidP="00000000" w:rsidRDefault="00000000" w:rsidRPr="00000000" w14:paraId="0000020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Üstadımız! Nur Risalelerindeki iman nurları, birer gül-ü Muhammedî aleyhissalâtü vesselâm gibidir. Biz, bu eserlerinizin bize ne kadar faydalı olduğunu; ruhumuza, kalbimize ne derece tesirler verdiğini dile getirmekten âciziz.</w:t>
      </w:r>
    </w:p>
    <w:p w:rsidR="00000000" w:rsidDel="00000000" w:rsidP="00000000" w:rsidRDefault="00000000" w:rsidRPr="00000000" w14:paraId="0000020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Üstadımız! Nur talebelerinin okudukları bir eşi, bir benzeri daha dünyada olmayan “Cevşenü’l-Kebir” isimli Peygamberimiz aleyhissalâtü vesselâm Efendimiz Hazretlerinin duasını ve çok sevaplı çok nurlu çok faziletli salavat-ı şerifelerinizi elde ettik, okumaya başladık. Sizin devam ettiğiniz bu pek kıymettar, çok mübarek evradlar; bizim zikrimiz, bizim virdimiz oldu elhamdülillah! Fakat en ziyade Risaleleri okumaya gayret ediyoruz, ehemmiyet veriyoruz. Çünkü Nur Risalelerini ne kadar sık sık okursak bu dualardan daha ziyade feyiz alıyoruz. Duaları, evradları mübarek gecelerde, hususan Leyle-i Regaib ve Leyle-i Mi’rac ve Leyle-i Berat, Leyle-i Kadir ve cuma geceleri gibi vakitlerde okuyoruz.</w:t>
      </w:r>
    </w:p>
    <w:p w:rsidR="00000000" w:rsidDel="00000000" w:rsidP="00000000" w:rsidRDefault="00000000" w:rsidRPr="00000000" w14:paraId="0000020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Cenab-ı Allah, şefkate çok muhtaç olan biz kadınlara; siz gibi çok şefkatli, çok merhametli bir zatı üstad eyledi. Dünya yüzünde en doğru ve en yüksek en hakiki en büyük bir mürşid olan Nur Risalelerini bizlere ihsan buyurdu.</w:t>
      </w:r>
    </w:p>
    <w:p w:rsidR="00000000" w:rsidDel="00000000" w:rsidP="00000000" w:rsidRDefault="00000000" w:rsidRPr="00000000" w14:paraId="0000020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Fâni bir üstada yapışmamışız ki o vefat edince biz mürşidsiz kalalım. Ölmeyen, bâki olan Kur’an tefsiri Risale-i Nur gibi ebedî bir üstad var. Üstadımız ebediyen bize üstadlık edecek, bize hâmi olacak, bizi ölünceye kadar nurlandıracak inşâallah.</w:t>
      </w:r>
    </w:p>
    <w:p w:rsidR="00000000" w:rsidDel="00000000" w:rsidP="00000000" w:rsidRDefault="00000000" w:rsidRPr="00000000" w14:paraId="0000020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Allah’ımıza çok şükürler olsun, biz artık yüksek bir mektep olan Nur mektebine girdik. Kur’an Nurlarına intisap ettik. Risale-i Nur bizim yüksek derslerimizdir. Risale-i Nur; en büyük nur kaynağı, en zengin feyiz hazinesidir. Biz kadınlar Nur talebeliğiyle iftihar ediyoruz, şeref duyuyoruz. Bu aldatıcı zamanda, tehlikelerin insaniyeti boğduğu bu asırda; koruyucu en büyük kale, Risale-i Nur’a talebe olmaktır. Risale-i Nur talebeliği, en büyük bir şereftir. Kur’an hakikatlerini kalbimize, ruhumuza, aklımıza işleyen Nur Risalelerine intisap etmek; Kur’an’a, İslâmiyet’e intisap etmektir.</w:t>
      </w:r>
    </w:p>
    <w:p w:rsidR="00000000" w:rsidDel="00000000" w:rsidP="00000000" w:rsidRDefault="00000000" w:rsidRPr="00000000" w14:paraId="0000020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Bilhassa kadınların safiyetinden istifade ederek aldatıcı kimselerin çok olduğu bu karışıklık devrinde; en müstakim yol, en doğru rehber, en hakiki üstad Risale-i Nur’dur. Risale-i Nur, Kur’an yoludur. Risale-i Nur, iman ve İslâmiyet yoludur. En güzel, en şirin, en zevkli nurani hakikatler Risale-i Nur’dadır. İnsan kelime-i tevhidin zikrini yaparken, Kur’an okurken nasıl İlahî bir aşkla dolarsa Risale-i Nur’u okurken, dinlerken de öyle oluyor.</w:t>
      </w:r>
    </w:p>
    <w:p w:rsidR="00000000" w:rsidDel="00000000" w:rsidP="00000000" w:rsidRDefault="00000000" w:rsidRPr="00000000" w14:paraId="0000020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Çünkü Risale-i Nur, baştan başa kelime-i tevhidin hakikatlerini ders veriyor. Kur’an hakikatlerini, tevhid hakikatlerini bize anlatarak kalbimize, aklımıza, ruhumuza nakşediyor. Hepsini lâyıkıyla anlayamasak da anlayabildiğimiz kadarı bizi kurtarıyor. Anlayamadığımız yüksek hakikatleri de manen bize tesir ediyor, feyizlendiriyor, nurlandırıyor. Onun için Nur Risaleleri defalarca okunuyor, tekrar tekrar mütalaa ediliyor.</w:t>
      </w:r>
    </w:p>
    <w:p w:rsidR="00000000" w:rsidDel="00000000" w:rsidP="00000000" w:rsidRDefault="00000000" w:rsidRPr="00000000" w14:paraId="0000020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Üstadımız Efendimiz Hazretleri!</w:t>
      </w:r>
    </w:p>
    <w:p w:rsidR="00000000" w:rsidDel="00000000" w:rsidP="00000000" w:rsidRDefault="00000000" w:rsidRPr="00000000" w14:paraId="0000021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 aldatmayan, özü sözü bir olan, ilmiyle amel eden hakiki bir üstadsınız. En müstakim, hakiki bir mürşid-i kâmilsiniz. Size teklif edilen hediyeleri şimdiye kadar reddetmemiş olsaydınız, altından saray yaptırırdınız. Siz Nur Risaleleriyle hakiki bir üstad, hakiki en büyük bir mürşidsiniz ki kendiniz için dünya menfaatlerini toplamadınız, dünya servetleri peyda etmediniz. Dünyayı terk ettiniz. Sırf Allah rızası için iman dersleri verdiniz, Kur’an’a hizmet ettiniz. İşte sizdeki bu ihlas içindir ki biz kadınlar ve milyonlarca erkekler, ihtiyarlar, gençler kitaplarınıza sarılıyorlar, derslerinize itimatla devam ediyorlar. Din için, iman için fedai oluyorlar. Risale-i Nur uğrunda bütün müşkülatlara göğüs geriyorlar. Sizin sözlerinize çok ehemmiyet veriyorlar, inanıyorlar.</w:t>
      </w:r>
    </w:p>
    <w:p w:rsidR="00000000" w:rsidDel="00000000" w:rsidP="00000000" w:rsidRDefault="00000000" w:rsidRPr="00000000" w14:paraId="0000021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 Kur’an-ı Kerîm’de kadınların kıymetini, iffet ve ismetini muhafaza eden, onları pis nazarlardan koruyan âyeti tefsir ettiğiniz için dinsizler sizi idam mahkemesine verdiler, zindanlara attılar. O mahkemelerde, size verilecek ölüm cezasından hiç korkmadınız. Tahammül edilmez işkencelere tahammül ettiniz, yılmadınız. Yine o âyet-i kerîmenin tefsiri olan ve kadınlığın hukukunu müdafaa eden risalenizi metanetle müdafaa ettiniz. Bu asırda kötü şeyler içinde bırakılan ve dinî, hakiki bir koruyucuya pek muhtaç olan kadınları; masiyetten koruyan, yükselten risalenizi yine neşrettiniz, bizlerin imdadına yetiştirdiniz.</w:t>
      </w:r>
    </w:p>
    <w:p w:rsidR="00000000" w:rsidDel="00000000" w:rsidP="00000000" w:rsidRDefault="00000000" w:rsidRPr="00000000" w14:paraId="0000021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Bize efendilerimiz diyorlar ki: “Bu otuz kırk sene içinde, kadınları müdafaa eden İslâmî bir eseri yazmaya hiçbir kimse cesaret edemedi. Böyle bir eseri, dinsizlerin işkenceleri içerisinde ancak Bedîüzzaman yazabildi. Kadınlık âlemine büyük bir rehber oldu.”</w:t>
      </w:r>
    </w:p>
    <w:p w:rsidR="00000000" w:rsidDel="00000000" w:rsidP="00000000" w:rsidRDefault="00000000" w:rsidRPr="00000000" w14:paraId="0000021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Üstadımız! Siz, dinsizlerin çok olduğu böyle bir zamanda, sizi idam etmek için götürdükleri mahkemelerde Kur’an’ı ve İslâmiyet’i müdafaa ettiniz.</w:t>
      </w:r>
    </w:p>
    <w:p w:rsidR="00000000" w:rsidDel="00000000" w:rsidP="00000000" w:rsidRDefault="00000000" w:rsidRPr="00000000" w14:paraId="0000021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Mürşid-i kâmilin nasıl bir zat olacağını, Abdülkadir-i Geylanî (ra), Şah-ı Nakşibend (ra), İmam-ı Rabbanî (ra) Hazretleri gibi büyük zatların kitaplarından öğrenen kardeşlerimiz vardır. Bizler, en büyük bir üstadın, en büyük bir mürşid-i kâmilin şartlarını, hallerini, evsafını tamamen sizde buluyoruz, eserlerinizde okuyoruz. Mürşid-i kâmil ancak yukarıda bir iki vasfını arz ettiğimiz şekilde olan bir zattır. Biz ancak öyle olan siz gibi bir üstada ve eserlerine bağlanıyoruz. Çocukluğunuzdan beri istikametle geçen sizin hallerinizi çoklar aynen gördükleri gibi mahkemelerde de sizin haliniz ayân beyan oldu. Bunlar, sizin bu zamanda emsali olmayan eser sahibi en büyük bir zat olduğunuza delildir.</w:t>
      </w:r>
    </w:p>
    <w:p w:rsidR="00000000" w:rsidDel="00000000" w:rsidP="00000000" w:rsidRDefault="00000000" w:rsidRPr="00000000" w14:paraId="0000021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Sizin Risale-i Nur eserlerinize can ü gönülden itimat ediyoruz. Nur-u Kur’an’ı sevgiyle, muhabbetle okuyoruz. Siz bütün ömrünüzdeki hallerinizle, Peygamber-i Zîşan Efendimiz Hazretlerinin gittiği Kur’an yolunda gidiyorsunuz. Dinî eserlerin yasak edildiği acı günlerde, imanı kurtaran Nur Risaleleri gibi eserler verdiniz.</w:t>
      </w:r>
    </w:p>
    <w:p w:rsidR="00000000" w:rsidDel="00000000" w:rsidP="00000000" w:rsidRDefault="00000000" w:rsidRPr="00000000" w14:paraId="0000021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Hazret-i Peygamber Efendimizin yolunu tam takip ettiğinizden idamlardan, mahkemelerden, zulümlerden korkmadınız. Ve Allah’ın inayetiyle, yüz otuz parça Nur Risalelerini vücuda getirdiniz. Şahlanmış arslanlar gibi İslâm dinini idam mahkemelerinde müdafaa ettiniz.</w:t>
      </w:r>
    </w:p>
    <w:p w:rsidR="00000000" w:rsidDel="00000000" w:rsidP="00000000" w:rsidRDefault="00000000" w:rsidRPr="00000000" w14:paraId="0000021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Muazzez Üstadımız!</w:t>
      </w:r>
    </w:p>
    <w:p w:rsidR="00000000" w:rsidDel="00000000" w:rsidP="00000000" w:rsidRDefault="00000000" w:rsidRPr="00000000" w14:paraId="0000021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Yirmi seneden beri Risale-i Nur’a hizmet eden kıymettar talebeniz, muhterem validemiz Âsiye Hanım buradadır. Bizlere Risale-i Nur’u tanıttı. Kadınlar arasında imana, Risale-i Nur’la büyük hizmetler yaptı. Ankara’daki annemiz Risale-i Nur’a ihlasla hizmet ediyor. Çok hanımların Risale-i Nur’la mesud olmalarına, imanlarının kurtulmasına vesile oluyor. Afyon havalisindeki şehadetli, nurlu, faaliyetli Nurcu kardeşimiz Risale-i Nur’un mesleğine uygun olarak hizmet ediyormuş. Birçok hanımlar, genç kızlar onun vasıtasıyla Risale-i Nur’dan iman dersi okumak bahtiyarlığına erişiyorlarmış. Antalya’da da birçok Nurcu kardeşlerimizin Risale-i Nur’a çalıştıklarını, Risale-i Nur’u yazdıklarını işittik, çok mesrur olduk. Hem Nurlara çalışan bu Nurcu kardeşlerimize hem vatanımızdaki bütün âhiret kardeşlerimize dualar eder, onları ruh u canımızla tebrik ederiz.</w:t>
      </w:r>
    </w:p>
    <w:p w:rsidR="00000000" w:rsidDel="00000000" w:rsidP="00000000" w:rsidRDefault="00000000" w:rsidRPr="00000000" w14:paraId="0000021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Uzun yazdık, affınızı yalvarıyoruz; Nur’un muhabbeti, Nur’un sevgisi bizi durdurmuyor. Daima Nur’dan konuşuyoruz. Her zaman dilimizde, kalbimizde, ruhumuzda Nur’un sevgisi… Nur okuyacağız… Nur taşıyacağız… Nur yayacağız inşâallah…</w:t>
      </w:r>
    </w:p>
    <w:p w:rsidR="00000000" w:rsidDel="00000000" w:rsidP="00000000" w:rsidRDefault="00000000" w:rsidRPr="00000000" w14:paraId="0000021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Ankara’da Risale-i Nur, matbaalarda binlerce basılıyormuş. Bu, en büyük bayramımızdır. Bu bayram, bütün dünyadaki din kardeşlerimizin bayramıdır. Bunun için başta siz Üstadımızı ve bütün Risale-i Nur talebelerini tebrik ederiz. Buradaki Risale-i Nur’la alâkadar âhiret hemşirelerimiz ve bizler size pek çok selâmlar ve dualar ediyoruz. En büyük hürmetlerimizle ellerinizden öperiz.</w:t>
      </w:r>
    </w:p>
    <w:p w:rsidR="00000000" w:rsidDel="00000000" w:rsidP="00000000" w:rsidRDefault="00000000" w:rsidRPr="00000000" w14:paraId="0000021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Üstadımız Efendimiz Hazretleri!</w:t>
      </w:r>
    </w:p>
    <w:p w:rsidR="00000000" w:rsidDel="00000000" w:rsidP="00000000" w:rsidRDefault="00000000" w:rsidRPr="00000000" w14:paraId="0000021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Biz bu dehşetli zamanda, Risale-i Nur’dan aldığımız derslerle imanı kazanmak gibi nihayetsiz bir saadete nâil olduğumuzdan dolayı kalbimize doğan şükranlarımızı işte bu suretle yazdık. Eğer elimizden gelse Risale-i Nur’un kadınlara ve bütün İslâm milletlerine verdiği faydaları, binlerce sahifeler dolusu kaleme alacağız. Amma mümkün değildir.</w:t>
      </w:r>
    </w:p>
    <w:p w:rsidR="00000000" w:rsidDel="00000000" w:rsidP="00000000" w:rsidRDefault="00000000" w:rsidRPr="00000000" w14:paraId="0000021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Öyle bir zaman gelecek ki milyonlarca kadınlar, Nur Risalelerinin dairesine, pervaneler gibi Risale-i Nur derslerine koşacaklar. Risale-i Nur’dan kudsî iman derslerini alacaklar, dinleyecekler. Nur semasında Nurlar teneffüs edecekler. Cennetü’l-firdevs’i kazandıran iman nimetine nâil olacaklardır.</w:t>
      </w:r>
    </w:p>
    <w:p w:rsidR="00000000" w:rsidDel="00000000" w:rsidP="00000000" w:rsidRDefault="00000000" w:rsidRPr="00000000" w14:paraId="0000021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Çok şefkatli, çok merhametli Üstadımız!</w:t>
      </w:r>
    </w:p>
    <w:p w:rsidR="00000000" w:rsidDel="00000000" w:rsidP="00000000" w:rsidRDefault="00000000" w:rsidRPr="00000000" w14:paraId="0000021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bu büyük bayramını tekrar tebrik ederiz. Biz, siz müşfik Üstadımızdan, Risale-i Nur’dan ölünceye kadar ayrılmayacağız. Siz ve Risale-i Nur; dünyada mürşidimiz, âhirette şefaatçimizdir. Canımız, Nur-u Kur’an ve iman olan Risale-i Nur’a ve Kur’an dellâlı siz Üstadımıza kurban olsun. Her şeyimiz Risale-i Nur’a feda olsun.</w:t>
      </w:r>
    </w:p>
    <w:p w:rsidR="00000000" w:rsidDel="00000000" w:rsidP="00000000" w:rsidRDefault="00000000" w:rsidRPr="00000000" w14:paraId="0000022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22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İstanbul’da duanıza muhtaç talebeleriniz ve manevî evlatlarınız</w:t>
      </w:r>
    </w:p>
    <w:p w:rsidR="00000000" w:rsidDel="00000000" w:rsidP="00000000" w:rsidRDefault="00000000" w:rsidRPr="00000000" w14:paraId="0000022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Hayrünnisa, Seyyide, Emine, Fatma</w:t>
      </w:r>
    </w:p>
    <w:p w:rsidR="00000000" w:rsidDel="00000000" w:rsidP="00000000" w:rsidRDefault="00000000" w:rsidRPr="00000000" w14:paraId="0000022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2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w:t>
      </w:r>
    </w:p>
    <w:p w:rsidR="00000000" w:rsidDel="00000000" w:rsidP="00000000" w:rsidRDefault="00000000" w:rsidRPr="00000000" w14:paraId="0000022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1"/>
          <w:szCs w:val="21"/>
        </w:rPr>
      </w:pPr>
      <w:r w:rsidDel="00000000" w:rsidR="00000000" w:rsidRPr="00000000">
        <w:rPr>
          <w:rFonts w:ascii="Times New Roman" w:cs="Times New Roman" w:eastAsia="Times New Roman" w:hAnsi="Times New Roman"/>
          <w:color w:val="333333"/>
          <w:sz w:val="29"/>
          <w:szCs w:val="29"/>
          <w:rtl w:val="0"/>
        </w:rPr>
        <w:t xml:space="preserve">Nurcuların Kasidesi </w:t>
      </w:r>
      <w:r w:rsidDel="00000000" w:rsidR="00000000" w:rsidRPr="00000000">
        <w:rPr>
          <w:rFonts w:ascii="Times New Roman" w:cs="Times New Roman" w:eastAsia="Times New Roman" w:hAnsi="Times New Roman"/>
          <w:color w:val="333333"/>
          <w:sz w:val="21"/>
          <w:szCs w:val="21"/>
          <w:rtl w:val="0"/>
        </w:rPr>
        <w:t xml:space="preserve">(</w:t>
      </w:r>
      <w:r w:rsidDel="00000000" w:rsidR="00000000" w:rsidRPr="00000000">
        <w:rPr>
          <w:rFonts w:ascii="Times New Roman" w:cs="Times New Roman" w:eastAsia="Times New Roman" w:hAnsi="Times New Roman"/>
          <w:color w:val="333333"/>
          <w:sz w:val="29"/>
          <w:szCs w:val="29"/>
          <w:rtl w:val="0"/>
        </w:rPr>
        <w:t xml:space="preserve">*</w:t>
      </w:r>
      <w:hyperlink r:id="rId14">
        <w:r w:rsidDel="00000000" w:rsidR="00000000" w:rsidRPr="00000000">
          <w:rPr>
            <w:rFonts w:ascii="Times New Roman" w:cs="Times New Roman" w:eastAsia="Times New Roman" w:hAnsi="Times New Roman"/>
            <w:color w:val="333333"/>
            <w:sz w:val="16"/>
            <w:szCs w:val="16"/>
            <w:rtl w:val="0"/>
          </w:rPr>
          <w:t xml:space="preserve">[9]</w:t>
        </w:r>
      </w:hyperlink>
      <w:r w:rsidDel="00000000" w:rsidR="00000000" w:rsidRPr="00000000">
        <w:rPr>
          <w:rFonts w:ascii="Times New Roman" w:cs="Times New Roman" w:eastAsia="Times New Roman" w:hAnsi="Times New Roman"/>
          <w:color w:val="333333"/>
          <w:sz w:val="21"/>
          <w:szCs w:val="21"/>
          <w:rtl w:val="0"/>
        </w:rPr>
        <w:t xml:space="preserve">)</w:t>
      </w:r>
    </w:p>
    <w:p w:rsidR="00000000" w:rsidDel="00000000" w:rsidP="00000000" w:rsidRDefault="00000000" w:rsidRPr="00000000" w14:paraId="0000022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Annem beni yetiştirdi, bu hizmete yolladı</w:t>
      </w:r>
    </w:p>
    <w:p w:rsidR="00000000" w:rsidDel="00000000" w:rsidP="00000000" w:rsidRDefault="00000000" w:rsidRPr="00000000" w14:paraId="0000022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Teslim etti Risaleyi, Allah’a ısmarladı</w:t>
      </w:r>
    </w:p>
    <w:p w:rsidR="00000000" w:rsidDel="00000000" w:rsidP="00000000" w:rsidRDefault="00000000" w:rsidRPr="00000000" w14:paraId="0000022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Boş oturma çalış dedi, hizmet eyle imana</w:t>
      </w:r>
    </w:p>
    <w:p w:rsidR="00000000" w:rsidDel="00000000" w:rsidP="00000000" w:rsidRDefault="00000000" w:rsidRPr="00000000" w14:paraId="0000022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Sütüm sana helâl etmem, çalışmazsan Kur’an’a</w:t>
      </w:r>
    </w:p>
    <w:p w:rsidR="00000000" w:rsidDel="00000000" w:rsidP="00000000" w:rsidRDefault="00000000" w:rsidRPr="00000000" w14:paraId="0000022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Yazdığımız Risale’dir, okuyoruz Kur’an’ı</w:t>
      </w:r>
    </w:p>
    <w:p w:rsidR="00000000" w:rsidDel="00000000" w:rsidP="00000000" w:rsidRDefault="00000000" w:rsidRPr="00000000" w14:paraId="0000022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Biz Nurların yardımıyla hıfzederiz imanı</w:t>
      </w:r>
    </w:p>
    <w:p w:rsidR="00000000" w:rsidDel="00000000" w:rsidP="00000000" w:rsidRDefault="00000000" w:rsidRPr="00000000" w14:paraId="0000022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Medrese-i Nuriyedir Sav ve Barla, Eflani</w:t>
      </w:r>
    </w:p>
    <w:p w:rsidR="00000000" w:rsidDel="00000000" w:rsidP="00000000" w:rsidRDefault="00000000" w:rsidRPr="00000000" w14:paraId="0000022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Şakirdlere müzahirdir Abdülkadir Geylanî</w:t>
      </w:r>
    </w:p>
    <w:p w:rsidR="00000000" w:rsidDel="00000000" w:rsidP="00000000" w:rsidRDefault="00000000" w:rsidRPr="00000000" w14:paraId="0000022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Mübarekler Heyeti’yle Nur ve Gül Fabrikası</w:t>
      </w:r>
    </w:p>
    <w:p w:rsidR="00000000" w:rsidDel="00000000" w:rsidP="00000000" w:rsidRDefault="00000000" w:rsidRPr="00000000" w14:paraId="0000022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Kalemleri kılınç gibi zamanın hârikası</w:t>
      </w:r>
    </w:p>
    <w:p w:rsidR="00000000" w:rsidDel="00000000" w:rsidP="00000000" w:rsidRDefault="00000000" w:rsidRPr="00000000" w14:paraId="0000023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Hapishane dedikleri oldu birer medrese</w:t>
      </w:r>
    </w:p>
    <w:p w:rsidR="00000000" w:rsidDel="00000000" w:rsidP="00000000" w:rsidRDefault="00000000" w:rsidRPr="00000000" w14:paraId="0000023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Genç, ihtiyar, kadın, erkek koşuyorlar bu derse</w:t>
      </w:r>
    </w:p>
    <w:p w:rsidR="00000000" w:rsidDel="00000000" w:rsidP="00000000" w:rsidRDefault="00000000" w:rsidRPr="00000000" w14:paraId="0000023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Tamam otuz beş senedir küfürle etti cihad</w:t>
      </w:r>
    </w:p>
    <w:p w:rsidR="00000000" w:rsidDel="00000000" w:rsidP="00000000" w:rsidRDefault="00000000" w:rsidRPr="00000000" w14:paraId="0000023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Tarih-i İslâm’da pek ender görünür bu sebat</w:t>
      </w:r>
    </w:p>
    <w:p w:rsidR="00000000" w:rsidDel="00000000" w:rsidP="00000000" w:rsidRDefault="00000000" w:rsidRPr="00000000" w14:paraId="0000023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Nurcular! Ey Nurcular! Ey mübarek kardeşler!</w:t>
      </w:r>
    </w:p>
    <w:p w:rsidR="00000000" w:rsidDel="00000000" w:rsidP="00000000" w:rsidRDefault="00000000" w:rsidRPr="00000000" w14:paraId="0000023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 an sizden razı olsun Allah ile Peygamber…</w:t>
      </w:r>
    </w:p>
    <w:p w:rsidR="00000000" w:rsidDel="00000000" w:rsidP="00000000" w:rsidRDefault="00000000" w:rsidRPr="00000000" w14:paraId="0000023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3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Fihrist</w:t>
      </w:r>
    </w:p>
    <w:p w:rsidR="00000000" w:rsidDel="00000000" w:rsidP="00000000" w:rsidRDefault="00000000" w:rsidRPr="00000000" w14:paraId="0000023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Âhiret hemşirelerim ile bir muhaveredir</w:t>
      </w:r>
    </w:p>
    <w:p w:rsidR="00000000" w:rsidDel="00000000" w:rsidP="00000000" w:rsidRDefault="00000000" w:rsidRPr="00000000" w14:paraId="0000023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İhtiyar kadınlara bir müjde ve bir ihtar</w:t>
      </w:r>
    </w:p>
    <w:p w:rsidR="00000000" w:rsidDel="00000000" w:rsidP="00000000" w:rsidRDefault="00000000" w:rsidRPr="00000000" w14:paraId="0000023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Genç Nurcu kızlara ait mektuba ek</w:t>
      </w:r>
    </w:p>
    <w:p w:rsidR="00000000" w:rsidDel="00000000" w:rsidP="00000000" w:rsidRDefault="00000000" w:rsidRPr="00000000" w14:paraId="0000023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Ehemmiyetli bir hakikate kısa bir işaret</w:t>
      </w:r>
    </w:p>
    <w:p w:rsidR="00000000" w:rsidDel="00000000" w:rsidP="00000000" w:rsidRDefault="00000000" w:rsidRPr="00000000" w14:paraId="0000023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Hariç memleketlerde sorulan bir suale cevap</w:t>
      </w:r>
    </w:p>
    <w:p w:rsidR="00000000" w:rsidDel="00000000" w:rsidP="00000000" w:rsidRDefault="00000000" w:rsidRPr="00000000" w14:paraId="0000023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İhtiyarlar Risalesi’nden “Yedi Rica”</w:t>
      </w:r>
    </w:p>
    <w:p w:rsidR="00000000" w:rsidDel="00000000" w:rsidP="00000000" w:rsidRDefault="00000000" w:rsidRPr="00000000" w14:paraId="0000023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Yirmi Dördüncü Lem’a (Tesettür Hakkında)</w:t>
      </w:r>
    </w:p>
    <w:p w:rsidR="00000000" w:rsidDel="00000000" w:rsidP="00000000" w:rsidRDefault="00000000" w:rsidRPr="00000000" w14:paraId="0000023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Yedinci Mektup</w:t>
      </w:r>
    </w:p>
    <w:p w:rsidR="00000000" w:rsidDel="00000000" w:rsidP="00000000" w:rsidRDefault="00000000" w:rsidRPr="00000000" w14:paraId="0000024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Münazarat’tan Bir Sual-Cevap</w:t>
      </w:r>
    </w:p>
    <w:p w:rsidR="00000000" w:rsidDel="00000000" w:rsidP="00000000" w:rsidRDefault="00000000" w:rsidRPr="00000000" w14:paraId="0000024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Otuz İkinci Söz’den İkinci Nokta’nın İkinci Mebhası</w:t>
      </w:r>
    </w:p>
    <w:p w:rsidR="00000000" w:rsidDel="00000000" w:rsidP="00000000" w:rsidRDefault="00000000" w:rsidRPr="00000000" w14:paraId="0000024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 Yedinci Mektup (Çocuk Taziyenamesi)</w:t>
      </w:r>
    </w:p>
    <w:p w:rsidR="00000000" w:rsidDel="00000000" w:rsidP="00000000" w:rsidRDefault="00000000" w:rsidRPr="00000000" w14:paraId="0000024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Çocuk vefatıyla münasebettar bir parça</w:t>
      </w:r>
    </w:p>
    <w:p w:rsidR="00000000" w:rsidDel="00000000" w:rsidP="00000000" w:rsidRDefault="00000000" w:rsidRPr="00000000" w14:paraId="0000024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Emirdağı’nın manidar bir hatırası</w:t>
      </w:r>
    </w:p>
    <w:p w:rsidR="00000000" w:rsidDel="00000000" w:rsidP="00000000" w:rsidRDefault="00000000" w:rsidRPr="00000000" w14:paraId="0000024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 Yedinci Lem’a’dan “On İkinci Nota”</w:t>
      </w:r>
    </w:p>
    <w:p w:rsidR="00000000" w:rsidDel="00000000" w:rsidP="00000000" w:rsidRDefault="00000000" w:rsidRPr="00000000" w14:paraId="0000024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İstanbul hanımlarının mektubu</w:t>
      </w:r>
    </w:p>
    <w:p w:rsidR="00000000" w:rsidDel="00000000" w:rsidP="00000000" w:rsidRDefault="00000000" w:rsidRPr="00000000" w14:paraId="0000024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İmana fedakârane hizmet eden bir hanımın manzumesi</w:t>
      </w:r>
    </w:p>
    <w:p w:rsidR="00000000" w:rsidDel="00000000" w:rsidP="00000000" w:rsidRDefault="00000000" w:rsidRPr="00000000" w14:paraId="0000024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İzmir, Manisa ve havalisi âhiret hemşirelerimin bir mektubu</w:t>
      </w:r>
    </w:p>
    <w:p w:rsidR="00000000" w:rsidDel="00000000" w:rsidP="00000000" w:rsidRDefault="00000000" w:rsidRPr="00000000" w14:paraId="0000024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Konya Nur talebesi hanımların mektubu</w:t>
      </w:r>
    </w:p>
    <w:p w:rsidR="00000000" w:rsidDel="00000000" w:rsidP="00000000" w:rsidRDefault="00000000" w:rsidRPr="00000000" w14:paraId="0000024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İstanbul Nur talebesi hanımların bir mektubu</w:t>
      </w:r>
    </w:p>
    <w:p w:rsidR="00000000" w:rsidDel="00000000" w:rsidP="00000000" w:rsidRDefault="00000000" w:rsidRPr="00000000" w14:paraId="0000024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Nurcuların Kasidesi</w:t>
      </w:r>
    </w:p>
    <w:p w:rsidR="00000000" w:rsidDel="00000000" w:rsidP="00000000" w:rsidRDefault="00000000" w:rsidRPr="00000000" w14:paraId="0000024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w:t>
      </w:r>
    </w:p>
    <w:p w:rsidR="00000000" w:rsidDel="00000000" w:rsidP="00000000" w:rsidRDefault="00000000" w:rsidRPr="00000000" w14:paraId="0000024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15">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Hâşiye: Yani benim kalbim bütün kuvvetiyle beka istediği halde hikmet-i İlahiye, cesedimin harabiyetini iktiza ediyor. Hekim-i Lokman da çaresini bulamadığı dermansız bir derde düştüm.</w:t>
      </w:r>
    </w:p>
    <w:p w:rsidR="00000000" w:rsidDel="00000000" w:rsidP="00000000" w:rsidRDefault="00000000" w:rsidRPr="00000000" w14:paraId="0000024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16">
        <w:r w:rsidDel="00000000" w:rsidR="00000000" w:rsidRPr="00000000">
          <w:rPr>
            <w:rFonts w:ascii="Times New Roman" w:cs="Times New Roman" w:eastAsia="Times New Roman" w:hAnsi="Times New Roman"/>
            <w:color w:val="333333"/>
            <w:sz w:val="29"/>
            <w:szCs w:val="29"/>
            <w:rtl w:val="0"/>
          </w:rPr>
          <w:t xml:space="preserve">[2]</w:t>
        </w:r>
      </w:hyperlink>
      <w:r w:rsidDel="00000000" w:rsidR="00000000" w:rsidRPr="00000000">
        <w:rPr>
          <w:rFonts w:ascii="Times New Roman" w:cs="Times New Roman" w:eastAsia="Times New Roman" w:hAnsi="Times New Roman"/>
          <w:color w:val="333333"/>
          <w:sz w:val="29"/>
          <w:szCs w:val="29"/>
          <w:rtl w:val="0"/>
        </w:rPr>
        <w:t xml:space="preserve"> Hâşiye: Evet, sübutî bir emri ihbar etmenin kolaylığı ve inkâr ve nefyetmenin gayet müşkül olduğu, bu temsilden görünür. Şöyle ki: Biri dese “Meyveleri süt konserveleri olan gayet hârika bir bahçe, küre-i arz üzerinde vardır.” Diğeri dese “Yoktur.” İspat eden, yalnız onun yerini veyahut bazı meyvelerini göstermekle kolayca davasını ispat eder. İnkâr eden adam, nefyini ispat etmek için bütün küre-i arzı görmek ve göstermekle davasını ispat edebilir.</w:t>
      </w:r>
    </w:p>
    <w:p w:rsidR="00000000" w:rsidDel="00000000" w:rsidP="00000000" w:rsidRDefault="00000000" w:rsidRPr="00000000" w14:paraId="0000024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Aynen öyle de cenneti ihbar edenler, yüz binler tereşşuhatını, meyvelerini, âsârını gösterdiklerinden kat’-ı nazar, iki şahid-i sadıkın sübutuna şehadetleri kâfi gelirken onu inkâr eden, hadsiz bir kâinatı, hadsiz ebedî zamanı temaşa etmek ve görmek ve eledikten sonra inkârını ispat edebilir, ademini gösterebilir.</w:t>
      </w:r>
    </w:p>
    <w:p w:rsidR="00000000" w:rsidDel="00000000" w:rsidP="00000000" w:rsidRDefault="00000000" w:rsidRPr="00000000" w14:paraId="0000025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ey ihtiyar kardeşler! İman-ı âhiretin ne kadar kuvvetli olduğunu anlayınız.</w:t>
      </w:r>
    </w:p>
    <w:p w:rsidR="00000000" w:rsidDel="00000000" w:rsidP="00000000" w:rsidRDefault="00000000" w:rsidRPr="00000000" w14:paraId="0000025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17">
        <w:r w:rsidDel="00000000" w:rsidR="00000000" w:rsidRPr="00000000">
          <w:rPr>
            <w:rFonts w:ascii="Times New Roman" w:cs="Times New Roman" w:eastAsia="Times New Roman" w:hAnsi="Times New Roman"/>
            <w:color w:val="333333"/>
            <w:sz w:val="29"/>
            <w:szCs w:val="29"/>
            <w:rtl w:val="0"/>
          </w:rPr>
          <w:t xml:space="preserve">[3]</w:t>
        </w:r>
      </w:hyperlink>
      <w:r w:rsidDel="00000000" w:rsidR="00000000" w:rsidRPr="00000000">
        <w:rPr>
          <w:rFonts w:ascii="Times New Roman" w:cs="Times New Roman" w:eastAsia="Times New Roman" w:hAnsi="Times New Roman"/>
          <w:color w:val="333333"/>
          <w:sz w:val="29"/>
          <w:szCs w:val="29"/>
          <w:rtl w:val="0"/>
        </w:rPr>
        <w:t xml:space="preserve"> Hâşiye: O zaman bu halet-i ruhiye Farisî bir münâcat suretinde kalbe geldi, yazdım. Ankara’da Hubab Risalesi’nde tabedilmiştir.</w:t>
      </w:r>
    </w:p>
    <w:p w:rsidR="00000000" w:rsidDel="00000000" w:rsidP="00000000" w:rsidRDefault="00000000" w:rsidRPr="00000000" w14:paraId="0000025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18">
        <w:r w:rsidDel="00000000" w:rsidR="00000000" w:rsidRPr="00000000">
          <w:rPr>
            <w:rFonts w:ascii="Times New Roman" w:cs="Times New Roman" w:eastAsia="Times New Roman" w:hAnsi="Times New Roman"/>
            <w:color w:val="333333"/>
            <w:sz w:val="29"/>
            <w:szCs w:val="29"/>
            <w:rtl w:val="0"/>
          </w:rPr>
          <w:t xml:space="preserve">[4]</w:t>
        </w:r>
      </w:hyperlink>
      <w:r w:rsidDel="00000000" w:rsidR="00000000" w:rsidRPr="00000000">
        <w:rPr>
          <w:rFonts w:ascii="Times New Roman" w:cs="Times New Roman" w:eastAsia="Times New Roman" w:hAnsi="Times New Roman"/>
          <w:color w:val="333333"/>
          <w:sz w:val="29"/>
          <w:szCs w:val="29"/>
          <w:rtl w:val="0"/>
        </w:rPr>
        <w:t xml:space="preserve"> * Mahkemeye karşı ve mahkemeyi susturan lâyiha-i Temyizin müdafaatından bir parça:</w:t>
      </w:r>
    </w:p>
    <w:p w:rsidR="00000000" w:rsidDel="00000000" w:rsidP="00000000" w:rsidRDefault="00000000" w:rsidRPr="00000000" w14:paraId="0000025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de adliyenin mahkemesine derim ki: Bin üç yüz elli senede ve her asırda üç yüz elli milyon insanların hayat-ı içtimaiyesinde en kudsî ve hakiki ve hakikatli bir düstur-u İlahîyi, üç yüz elli bin tefsirin tasdiklerine ve ittifaklarına istinaden ve bin üç yüz elli sene zarfında geçmiş ecdadımızın itikadlarına iktidaen tefsir eden bir adamı mahkûm eden haksız bir kararı, elbette rûy-i zeminde adalet varsa o kararı red ve bu hükmü nakzedecektir!”</w:t>
      </w:r>
    </w:p>
    <w:p w:rsidR="00000000" w:rsidDel="00000000" w:rsidP="00000000" w:rsidRDefault="00000000" w:rsidRPr="00000000" w14:paraId="0000025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19">
        <w:r w:rsidDel="00000000" w:rsidR="00000000" w:rsidRPr="00000000">
          <w:rPr>
            <w:rFonts w:ascii="Times New Roman" w:cs="Times New Roman" w:eastAsia="Times New Roman" w:hAnsi="Times New Roman"/>
            <w:color w:val="333333"/>
            <w:sz w:val="29"/>
            <w:szCs w:val="29"/>
            <w:rtl w:val="0"/>
          </w:rPr>
          <w:t xml:space="preserve">[5]</w:t>
        </w:r>
      </w:hyperlink>
      <w:r w:rsidDel="00000000" w:rsidR="00000000" w:rsidRPr="00000000">
        <w:rPr>
          <w:rFonts w:ascii="Times New Roman" w:cs="Times New Roman" w:eastAsia="Times New Roman" w:hAnsi="Times New Roman"/>
          <w:color w:val="333333"/>
          <w:sz w:val="29"/>
          <w:szCs w:val="29"/>
          <w:rtl w:val="0"/>
        </w:rPr>
        <w:t xml:space="preserve"> Hâşiye: Bir zaman iki aşiret reisi, bir padişahın huzuruna girmişler, yazılan aynı vaziyette bulunmuşlar.</w:t>
      </w:r>
    </w:p>
    <w:p w:rsidR="00000000" w:rsidDel="00000000" w:rsidP="00000000" w:rsidRDefault="00000000" w:rsidRPr="00000000" w14:paraId="0000025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20">
        <w:r w:rsidDel="00000000" w:rsidR="00000000" w:rsidRPr="00000000">
          <w:rPr>
            <w:rFonts w:ascii="Times New Roman" w:cs="Times New Roman" w:eastAsia="Times New Roman" w:hAnsi="Times New Roman"/>
            <w:color w:val="333333"/>
            <w:sz w:val="29"/>
            <w:szCs w:val="29"/>
            <w:rtl w:val="0"/>
          </w:rPr>
          <w:t xml:space="preserve">[6]</w:t>
        </w:r>
      </w:hyperlink>
      <w:r w:rsidDel="00000000" w:rsidR="00000000" w:rsidRPr="00000000">
        <w:rPr>
          <w:rFonts w:ascii="Times New Roman" w:cs="Times New Roman" w:eastAsia="Times New Roman" w:hAnsi="Times New Roman"/>
          <w:color w:val="333333"/>
          <w:sz w:val="29"/>
          <w:szCs w:val="29"/>
          <w:rtl w:val="0"/>
        </w:rPr>
        <w:t xml:space="preserve"> Hâşiye: Lillah için bir saniye mülakat, bir senedir. Dünya için olsa bir sene, bir saniyedir.</w:t>
      </w:r>
    </w:p>
    <w:p w:rsidR="00000000" w:rsidDel="00000000" w:rsidP="00000000" w:rsidRDefault="00000000" w:rsidRPr="00000000" w14:paraId="0000025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21">
        <w:r w:rsidDel="00000000" w:rsidR="00000000" w:rsidRPr="00000000">
          <w:rPr>
            <w:rFonts w:ascii="Times New Roman" w:cs="Times New Roman" w:eastAsia="Times New Roman" w:hAnsi="Times New Roman"/>
            <w:color w:val="333333"/>
            <w:sz w:val="29"/>
            <w:szCs w:val="29"/>
            <w:rtl w:val="0"/>
          </w:rPr>
          <w:t xml:space="preserve">[7]</w:t>
        </w:r>
      </w:hyperlink>
      <w:r w:rsidDel="00000000" w:rsidR="00000000" w:rsidRPr="00000000">
        <w:rPr>
          <w:rFonts w:ascii="Times New Roman" w:cs="Times New Roman" w:eastAsia="Times New Roman" w:hAnsi="Times New Roman"/>
          <w:color w:val="333333"/>
          <w:sz w:val="29"/>
          <w:szCs w:val="29"/>
          <w:rtl w:val="0"/>
        </w:rPr>
        <w:t xml:space="preserve"> Hâşiye: Hadîsin nassıyla “O şuhud, bütün lezaiz-i cennetin o derece fevkindedir ki onları unutturur. Ve şuhuddan sonra ehl-i şuhudun hüsn-ü cemali o derece fazlalaşır ki döndükleri vakit, saraylarındaki aileleri çok dikkat ile zor ile onları tanıyabilirler.” hadîste vârid olmuştur.</w:t>
      </w:r>
    </w:p>
    <w:p w:rsidR="00000000" w:rsidDel="00000000" w:rsidP="00000000" w:rsidRDefault="00000000" w:rsidRPr="00000000" w14:paraId="0000025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22">
        <w:r w:rsidDel="00000000" w:rsidR="00000000" w:rsidRPr="00000000">
          <w:rPr>
            <w:rFonts w:ascii="Times New Roman" w:cs="Times New Roman" w:eastAsia="Times New Roman" w:hAnsi="Times New Roman"/>
            <w:color w:val="333333"/>
            <w:sz w:val="16"/>
            <w:szCs w:val="16"/>
            <w:rtl w:val="0"/>
          </w:rPr>
          <w:t xml:space="preserve">[8]</w:t>
        </w:r>
      </w:hyperlink>
      <w:r w:rsidDel="00000000" w:rsidR="00000000" w:rsidRPr="00000000">
        <w:rPr>
          <w:rFonts w:ascii="Times New Roman" w:cs="Times New Roman" w:eastAsia="Times New Roman" w:hAnsi="Times New Roman"/>
          <w:color w:val="333333"/>
          <w:sz w:val="29"/>
          <w:szCs w:val="29"/>
          <w:rtl w:val="0"/>
        </w:rPr>
        <w:t xml:space="preserve">*</w:t>
        <w:tab/>
        <w:t xml:space="preserve">Hâşiye: Telif tarihine göredir.</w:t>
      </w:r>
    </w:p>
    <w:p w:rsidR="00000000" w:rsidDel="00000000" w:rsidP="00000000" w:rsidRDefault="00000000" w:rsidRPr="00000000" w14:paraId="00000258">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color w:val="333333"/>
          <w:sz w:val="29"/>
          <w:szCs w:val="29"/>
        </w:rPr>
      </w:pPr>
      <w:hyperlink r:id="rId23">
        <w:r w:rsidDel="00000000" w:rsidR="00000000" w:rsidRPr="00000000">
          <w:rPr>
            <w:rFonts w:ascii="Times New Roman" w:cs="Times New Roman" w:eastAsia="Times New Roman" w:hAnsi="Times New Roman"/>
            <w:color w:val="333333"/>
            <w:sz w:val="16"/>
            <w:szCs w:val="16"/>
            <w:rtl w:val="0"/>
          </w:rPr>
          <w:t xml:space="preserve">[9]</w:t>
        </w:r>
      </w:hyperlink>
      <w:r w:rsidDel="00000000" w:rsidR="00000000" w:rsidRPr="00000000">
        <w:rPr>
          <w:rFonts w:ascii="Times New Roman" w:cs="Times New Roman" w:eastAsia="Times New Roman" w:hAnsi="Times New Roman"/>
          <w:color w:val="333333"/>
          <w:sz w:val="29"/>
          <w:szCs w:val="29"/>
          <w:rtl w:val="0"/>
        </w:rPr>
        <w:t xml:space="preserve">  </w:t>
        <w:tab/>
        <w:t xml:space="preserve">* Askerlerin “Annem beni yetiştirdi, bu vatana yolladı.” marşına bir nazire olarak yazılan bu kaside, o makamda ve Gazalî Hazretlerinin “Ey risalet tahtının hurşid-i mâh-ı enveri” naat-ı şerifi makamında okunabilir.</w:t>
      </w:r>
    </w:p>
    <w:p w:rsidR="00000000" w:rsidDel="00000000" w:rsidP="00000000" w:rsidRDefault="00000000" w:rsidRPr="00000000" w14:paraId="0000025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risaleinur.hizmetvakfi.org/hanimlar-rehberi/#_ftnref6" TargetMode="External"/><Relationship Id="rId11" Type="http://schemas.openxmlformats.org/officeDocument/2006/relationships/hyperlink" Target="https://risaleinur.hizmetvakfi.org/hanimlar-rehberi/#_ftn6" TargetMode="External"/><Relationship Id="rId22" Type="http://schemas.openxmlformats.org/officeDocument/2006/relationships/hyperlink" Target="https://risaleinur.hizmetvakfi.org/hanimlar-rehberi/#_ftnref8" TargetMode="External"/><Relationship Id="rId10" Type="http://schemas.openxmlformats.org/officeDocument/2006/relationships/hyperlink" Target="https://risaleinur.hizmetvakfi.org/hanimlar-rehberi/#_ftn5" TargetMode="External"/><Relationship Id="rId21" Type="http://schemas.openxmlformats.org/officeDocument/2006/relationships/hyperlink" Target="https://risaleinur.hizmetvakfi.org/hanimlar-rehberi/#_ftnref7" TargetMode="External"/><Relationship Id="rId13" Type="http://schemas.openxmlformats.org/officeDocument/2006/relationships/hyperlink" Target="https://risaleinur.hizmetvakfi.org/hanimlar-rehberi/#_ftn8" TargetMode="External"/><Relationship Id="rId12" Type="http://schemas.openxmlformats.org/officeDocument/2006/relationships/hyperlink" Target="https://risaleinur.hizmetvakfi.org/hanimlar-rehberi/#_ftn7" TargetMode="External"/><Relationship Id="rId23" Type="http://schemas.openxmlformats.org/officeDocument/2006/relationships/hyperlink" Target="https://risaleinur.hizmetvakfi.org/hanimlar-rehberi/#_ftnref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isaleinur.hizmetvakfi.org/hanimlar-rehberi/#_ftn4" TargetMode="External"/><Relationship Id="rId15" Type="http://schemas.openxmlformats.org/officeDocument/2006/relationships/hyperlink" Target="https://risaleinur.hizmetvakfi.org/hanimlar-rehberi/#_ftnref1" TargetMode="External"/><Relationship Id="rId14" Type="http://schemas.openxmlformats.org/officeDocument/2006/relationships/hyperlink" Target="https://risaleinur.hizmetvakfi.org/hanimlar-rehberi/#_ftn9" TargetMode="External"/><Relationship Id="rId17" Type="http://schemas.openxmlformats.org/officeDocument/2006/relationships/hyperlink" Target="https://risaleinur.hizmetvakfi.org/hanimlar-rehberi/#_ftnref3" TargetMode="External"/><Relationship Id="rId16" Type="http://schemas.openxmlformats.org/officeDocument/2006/relationships/hyperlink" Target="https://risaleinur.hizmetvakfi.org/hanimlar-rehberi/#_ftnref2" TargetMode="External"/><Relationship Id="rId5" Type="http://schemas.openxmlformats.org/officeDocument/2006/relationships/styles" Target="styles.xml"/><Relationship Id="rId19" Type="http://schemas.openxmlformats.org/officeDocument/2006/relationships/hyperlink" Target="https://risaleinur.hizmetvakfi.org/hanimlar-rehberi/#_ftnref5" TargetMode="External"/><Relationship Id="rId6" Type="http://schemas.openxmlformats.org/officeDocument/2006/relationships/hyperlink" Target="https://risaleinur.hizmetvakfi.org/hanimlar-rehberi/#_ftn1" TargetMode="External"/><Relationship Id="rId18" Type="http://schemas.openxmlformats.org/officeDocument/2006/relationships/hyperlink" Target="https://risaleinur.hizmetvakfi.org/hanimlar-rehberi/#_ftnref4" TargetMode="External"/><Relationship Id="rId7" Type="http://schemas.openxmlformats.org/officeDocument/2006/relationships/hyperlink" Target="https://risaleinur.hizmetvakfi.org/hanimlar-rehberi/#_ftn2" TargetMode="External"/><Relationship Id="rId8" Type="http://schemas.openxmlformats.org/officeDocument/2006/relationships/hyperlink" Target="https://risaleinur.hizmetvakfi.org/hanimlar-rehberi/#_ftn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