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0EC" w:rsidRDefault="00D970EC" w:rsidP="00D970EC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B12ED2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«МОСКОВСКИЙ ГОСУДАРСТВЕННЫЙ ИНСТИТУТ </w:t>
      </w:r>
    </w:p>
    <w:p w:rsidR="00D970EC" w:rsidRPr="00B12ED2" w:rsidRDefault="00D970EC" w:rsidP="00D970EC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B12ED2">
        <w:rPr>
          <w:rFonts w:ascii="Times New Roman" w:hAnsi="Times New Roman" w:cs="Times New Roman"/>
          <w:sz w:val="24"/>
          <w:szCs w:val="24"/>
        </w:rPr>
        <w:t>МЕЖДУНАРОДНЫХ ОТНОШЕНИЙ (УНИВЕРСИТЕТ) МИНИСТЕРСТВА ИНОСТРАННЫХ ДЕЛ РОССИЙСКОЙ ФЕДЕРАЦИИ»</w:t>
      </w:r>
    </w:p>
    <w:p w:rsidR="00D970EC" w:rsidRPr="00B12ED2" w:rsidRDefault="00D970EC" w:rsidP="00D970EC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B12ED2">
        <w:rPr>
          <w:rFonts w:ascii="Times New Roman" w:hAnsi="Times New Roman" w:cs="Times New Roman"/>
          <w:sz w:val="24"/>
          <w:szCs w:val="24"/>
        </w:rPr>
        <w:t>ОДИНЦОВСКИЙ ФИЛИАЛ</w:t>
      </w:r>
    </w:p>
    <w:p w:rsidR="00D970EC" w:rsidRDefault="00D970EC" w:rsidP="00D970EC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B12ED2">
        <w:rPr>
          <w:rFonts w:ascii="Times New Roman" w:hAnsi="Times New Roman" w:cs="Times New Roman"/>
          <w:sz w:val="24"/>
          <w:szCs w:val="24"/>
        </w:rPr>
        <w:t>КОЛЛЕДЖ МГИМО МИД РФ</w:t>
      </w:r>
    </w:p>
    <w:p w:rsidR="00D970EC" w:rsidRDefault="00D970EC" w:rsidP="00D970EC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D970EC" w:rsidRDefault="00D970EC" w:rsidP="00D970EC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D970EC" w:rsidRDefault="00D970EC" w:rsidP="00D970EC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D970EC" w:rsidRDefault="00D970EC" w:rsidP="00D970EC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D970EC" w:rsidRPr="00B12ED2" w:rsidRDefault="00D970EC" w:rsidP="00D970EC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970EC" w:rsidRDefault="00D970EC" w:rsidP="00D970EC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970EC" w:rsidRDefault="00D970EC" w:rsidP="00D970EC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970EC" w:rsidRDefault="00D970EC" w:rsidP="00D970EC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результатам маркетингового исследования</w:t>
      </w:r>
    </w:p>
    <w:p w:rsidR="00D970EC" w:rsidRDefault="00D970EC" w:rsidP="00D970EC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12ED2">
        <w:rPr>
          <w:rFonts w:ascii="Times New Roman" w:hAnsi="Times New Roman" w:cs="Times New Roman"/>
          <w:sz w:val="28"/>
          <w:szCs w:val="28"/>
        </w:rPr>
        <w:t>по дисциплине</w:t>
      </w:r>
      <w:r>
        <w:rPr>
          <w:rFonts w:ascii="Times New Roman" w:hAnsi="Times New Roman" w:cs="Times New Roman"/>
          <w:sz w:val="28"/>
          <w:szCs w:val="28"/>
        </w:rPr>
        <w:t xml:space="preserve"> «Маркетинговые исследования»</w:t>
      </w:r>
    </w:p>
    <w:p w:rsidR="00D970EC" w:rsidRPr="00286563" w:rsidRDefault="00D970EC" w:rsidP="00D970EC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«Изучение</w:t>
      </w:r>
      <w:r w:rsidR="00286563" w:rsidRPr="002865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86563">
        <w:rPr>
          <w:rFonts w:ascii="Times New Roman" w:hAnsi="Times New Roman" w:cs="Times New Roman"/>
          <w:sz w:val="28"/>
          <w:szCs w:val="28"/>
        </w:rPr>
        <w:t>трудностей</w:t>
      </w:r>
      <w:proofErr w:type="gramEnd"/>
      <w:r w:rsidR="00286563">
        <w:rPr>
          <w:rFonts w:ascii="Times New Roman" w:hAnsi="Times New Roman" w:cs="Times New Roman"/>
          <w:sz w:val="28"/>
          <w:szCs w:val="28"/>
        </w:rPr>
        <w:t xml:space="preserve"> возникающих в процессе работы»</w:t>
      </w:r>
    </w:p>
    <w:p w:rsidR="00D970EC" w:rsidRDefault="00D970EC" w:rsidP="00D970EC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970EC" w:rsidRDefault="00D970EC" w:rsidP="00D970EC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970EC" w:rsidRDefault="00D970EC" w:rsidP="00D970E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970EC" w:rsidRDefault="00D970EC" w:rsidP="00D970EC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970EC" w:rsidRDefault="00D970EC" w:rsidP="00D970EC">
      <w:pPr>
        <w:spacing w:after="0" w:line="48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970EC" w:rsidRDefault="00D970EC" w:rsidP="00D970EC">
      <w:pPr>
        <w:spacing w:after="0" w:line="48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Березенцева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Елена Анатольевна</w:t>
      </w:r>
    </w:p>
    <w:p w:rsidR="00D970EC" w:rsidRDefault="00D970EC" w:rsidP="00D970EC">
      <w:pPr>
        <w:spacing w:after="0" w:line="48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286563">
        <w:rPr>
          <w:rFonts w:ascii="Times New Roman" w:hAnsi="Times New Roman" w:cs="Times New Roman"/>
          <w:sz w:val="28"/>
          <w:szCs w:val="28"/>
        </w:rPr>
        <w:t>Елизаров Виктор Алексеевич</w:t>
      </w:r>
    </w:p>
    <w:p w:rsidR="00D970EC" w:rsidRDefault="00D970EC" w:rsidP="00D970EC">
      <w:pPr>
        <w:spacing w:after="0" w:line="48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D970EC">
        <w:rPr>
          <w:rFonts w:ascii="Times New Roman" w:hAnsi="Times New Roman" w:cs="Times New Roman"/>
          <w:sz w:val="28"/>
          <w:szCs w:val="28"/>
        </w:rPr>
        <w:t xml:space="preserve">09.02.05 «Прикладная </w:t>
      </w:r>
      <w:proofErr w:type="gramStart"/>
      <w:r w:rsidRPr="00D970EC">
        <w:rPr>
          <w:rFonts w:ascii="Times New Roman" w:hAnsi="Times New Roman" w:cs="Times New Roman"/>
          <w:sz w:val="28"/>
          <w:szCs w:val="28"/>
        </w:rPr>
        <w:t>информатика»(</w:t>
      </w:r>
      <w:proofErr w:type="gramEnd"/>
      <w:r w:rsidRPr="00D970EC">
        <w:rPr>
          <w:rFonts w:ascii="Times New Roman" w:hAnsi="Times New Roman" w:cs="Times New Roman"/>
          <w:sz w:val="28"/>
          <w:szCs w:val="28"/>
        </w:rPr>
        <w:t>по отраслям)</w:t>
      </w:r>
    </w:p>
    <w:p w:rsidR="00D970EC" w:rsidRPr="00286563" w:rsidRDefault="00D970EC" w:rsidP="00D970EC">
      <w:pPr>
        <w:spacing w:after="0" w:line="48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группы: И-4</w:t>
      </w:r>
      <w:r w:rsidR="00286563" w:rsidRPr="00553356">
        <w:rPr>
          <w:rFonts w:ascii="Times New Roman" w:hAnsi="Times New Roman" w:cs="Times New Roman"/>
          <w:sz w:val="28"/>
          <w:szCs w:val="28"/>
        </w:rPr>
        <w:t>.1</w:t>
      </w:r>
    </w:p>
    <w:p w:rsidR="00D970EC" w:rsidRDefault="00D970EC" w:rsidP="00D970EC">
      <w:pPr>
        <w:spacing w:after="0" w:line="48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970EC" w:rsidRDefault="00D970EC" w:rsidP="00D970EC">
      <w:pPr>
        <w:spacing w:after="0" w:line="48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970EC" w:rsidRDefault="00D970EC" w:rsidP="00D970EC">
      <w:pPr>
        <w:spacing w:after="0" w:line="48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970EC" w:rsidRDefault="00D970EC" w:rsidP="00D970EC">
      <w:pPr>
        <w:spacing w:after="0" w:line="48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970EC" w:rsidRDefault="00D970EC" w:rsidP="00D970EC">
      <w:pPr>
        <w:spacing w:after="0" w:line="48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970EC" w:rsidRDefault="00D970EC" w:rsidP="00D970EC">
      <w:pPr>
        <w:spacing w:after="0" w:line="48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Одинцово, 2021</w:t>
      </w:r>
    </w:p>
    <w:sdt>
      <w:sdtPr>
        <w:id w:val="9442001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53356" w:rsidRDefault="00553356">
          <w:pPr>
            <w:pStyle w:val="a4"/>
          </w:pPr>
          <w:r>
            <w:t>Оглавление</w:t>
          </w:r>
        </w:p>
        <w:p w:rsidR="00553356" w:rsidRDefault="005533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7452653" w:history="1">
            <w:r w:rsidRPr="002401D4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356" w:rsidRDefault="005533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452654" w:history="1">
            <w:r w:rsidRPr="002401D4">
              <w:rPr>
                <w:rStyle w:val="a3"/>
                <w:noProof/>
              </w:rPr>
              <w:t>Методология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356" w:rsidRDefault="005533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452655" w:history="1">
            <w:r w:rsidRPr="002401D4">
              <w:rPr>
                <w:rStyle w:val="a3"/>
                <w:noProof/>
              </w:rPr>
              <w:t>Итоги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356" w:rsidRDefault="005533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452656" w:history="1">
            <w:r w:rsidRPr="002401D4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356" w:rsidRDefault="00553356">
          <w:r>
            <w:rPr>
              <w:b/>
              <w:bCs/>
            </w:rPr>
            <w:fldChar w:fldCharType="end"/>
          </w:r>
        </w:p>
      </w:sdtContent>
    </w:sdt>
    <w:p w:rsidR="00D970EC" w:rsidRDefault="00D970EC" w:rsidP="00D970EC">
      <w:pPr>
        <w:spacing w:after="0" w:line="48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970EC" w:rsidRDefault="00D970EC" w:rsidP="00D970EC">
      <w:pPr>
        <w:spacing w:after="0" w:line="48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736BA" w:rsidRDefault="000736BA"/>
    <w:p w:rsidR="00286563" w:rsidRDefault="00286563"/>
    <w:p w:rsidR="00286563" w:rsidRDefault="00286563"/>
    <w:p w:rsidR="00286563" w:rsidRDefault="00286563"/>
    <w:p w:rsidR="00286563" w:rsidRDefault="00286563">
      <w:bookmarkStart w:id="0" w:name="_GoBack"/>
      <w:bookmarkEnd w:id="0"/>
    </w:p>
    <w:p w:rsidR="00286563" w:rsidRDefault="00286563"/>
    <w:p w:rsidR="00286563" w:rsidRDefault="00286563"/>
    <w:p w:rsidR="00286563" w:rsidRDefault="00286563"/>
    <w:p w:rsidR="00286563" w:rsidRDefault="00286563"/>
    <w:p w:rsidR="00286563" w:rsidRDefault="00286563"/>
    <w:p w:rsidR="00286563" w:rsidRDefault="00286563"/>
    <w:p w:rsidR="00286563" w:rsidRDefault="00286563"/>
    <w:p w:rsidR="00286563" w:rsidRDefault="00286563"/>
    <w:p w:rsidR="00286563" w:rsidRDefault="00286563"/>
    <w:p w:rsidR="00553356" w:rsidRDefault="00553356"/>
    <w:p w:rsidR="00553356" w:rsidRDefault="00553356"/>
    <w:p w:rsidR="00553356" w:rsidRDefault="00553356"/>
    <w:p w:rsidR="00553356" w:rsidRDefault="00553356"/>
    <w:p w:rsidR="00553356" w:rsidRDefault="00553356"/>
    <w:p w:rsidR="00553356" w:rsidRDefault="00553356"/>
    <w:p w:rsidR="00553356" w:rsidRDefault="00553356"/>
    <w:p w:rsidR="00553356" w:rsidRDefault="00553356"/>
    <w:p w:rsidR="00286563" w:rsidRDefault="00286563"/>
    <w:p w:rsidR="00286563" w:rsidRDefault="00286563"/>
    <w:p w:rsidR="00286563" w:rsidRDefault="00286563"/>
    <w:p w:rsidR="00853BF3" w:rsidRDefault="00853BF3"/>
    <w:p w:rsidR="00853BF3" w:rsidRDefault="00853BF3"/>
    <w:p w:rsidR="00853BF3" w:rsidRPr="00553356" w:rsidRDefault="00853BF3" w:rsidP="00553356">
      <w:pPr>
        <w:pStyle w:val="1"/>
        <w:jc w:val="center"/>
        <w:rPr>
          <w:sz w:val="56"/>
          <w:szCs w:val="56"/>
        </w:rPr>
      </w:pPr>
      <w:bookmarkStart w:id="1" w:name="_Toc87452653"/>
      <w:r w:rsidRPr="00553356">
        <w:rPr>
          <w:sz w:val="56"/>
          <w:szCs w:val="56"/>
        </w:rPr>
        <w:t>Введение</w:t>
      </w:r>
      <w:bookmarkEnd w:id="1"/>
    </w:p>
    <w:p w:rsidR="00853BF3" w:rsidRPr="0044116D" w:rsidRDefault="00853BF3" w:rsidP="0044116D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411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Принимать важные управленческие решения всегда тяжело, а в условиях дефицита информации сделать это правильно практически невозможно. Справиться с этой задачей сможет только опытный руководитель с хорошей интуицией. Поиск необходимых данных – это долгий и обременительный процесс, поэтому многие компании принимают решение о внедрении управленческого учета. Он позволяет своевременно обнаружить все недостатки в принятии решений, организации деятельности компании и вовремя их устранить.</w:t>
      </w:r>
    </w:p>
    <w:p w:rsidR="0044116D" w:rsidRPr="0044116D" w:rsidRDefault="0044116D" w:rsidP="0044116D">
      <w:pPr>
        <w:ind w:firstLine="708"/>
        <w:rPr>
          <w:rFonts w:ascii="Times New Roman" w:hAnsi="Times New Roman" w:cs="Times New Roman"/>
        </w:rPr>
      </w:pPr>
      <w:r w:rsidRPr="0044116D">
        <w:rPr>
          <w:rFonts w:ascii="Times New Roman" w:hAnsi="Times New Roman" w:cs="Times New Roman"/>
          <w:color w:val="2B2B2B"/>
          <w:shd w:val="clear" w:color="auto" w:fill="FFFFFF"/>
        </w:rPr>
        <w:t xml:space="preserve">Рабочий процесс можно организовать тремя путями. Это </w:t>
      </w:r>
      <w:proofErr w:type="spellStart"/>
      <w:r w:rsidRPr="0044116D">
        <w:rPr>
          <w:rFonts w:ascii="Times New Roman" w:hAnsi="Times New Roman" w:cs="Times New Roman"/>
          <w:color w:val="2B2B2B"/>
          <w:shd w:val="clear" w:color="auto" w:fill="FFFFFF"/>
        </w:rPr>
        <w:t>коворкинг</w:t>
      </w:r>
      <w:proofErr w:type="spellEnd"/>
      <w:r w:rsidRPr="0044116D">
        <w:rPr>
          <w:rFonts w:ascii="Times New Roman" w:hAnsi="Times New Roman" w:cs="Times New Roman"/>
          <w:color w:val="2B2B2B"/>
          <w:shd w:val="clear" w:color="auto" w:fill="FFFFFF"/>
        </w:rPr>
        <w:t xml:space="preserve">, </w:t>
      </w:r>
      <w:proofErr w:type="spellStart"/>
      <w:r w:rsidRPr="0044116D">
        <w:rPr>
          <w:rFonts w:ascii="Times New Roman" w:hAnsi="Times New Roman" w:cs="Times New Roman"/>
          <w:color w:val="2B2B2B"/>
          <w:shd w:val="clear" w:color="auto" w:fill="FFFFFF"/>
        </w:rPr>
        <w:t>фриланс</w:t>
      </w:r>
      <w:proofErr w:type="spellEnd"/>
      <w:r w:rsidRPr="0044116D">
        <w:rPr>
          <w:rFonts w:ascii="Times New Roman" w:hAnsi="Times New Roman" w:cs="Times New Roman"/>
          <w:color w:val="2B2B2B"/>
          <w:shd w:val="clear" w:color="auto" w:fill="FFFFFF"/>
        </w:rPr>
        <w:t xml:space="preserve"> и работа в офисе. Классификация условна, но отражает общую суть.</w:t>
      </w:r>
      <w:r w:rsidRPr="0044116D">
        <w:rPr>
          <w:rFonts w:ascii="Times New Roman" w:hAnsi="Times New Roman" w:cs="Times New Roman"/>
          <w:color w:val="2B2B2B"/>
          <w:shd w:val="clear" w:color="auto" w:fill="FFFFFF"/>
        </w:rPr>
        <w:t xml:space="preserve"> </w:t>
      </w:r>
      <w:r w:rsidRPr="0044116D">
        <w:rPr>
          <w:rFonts w:ascii="Times New Roman" w:hAnsi="Times New Roman" w:cs="Times New Roman"/>
          <w:color w:val="2B2B2B"/>
          <w:shd w:val="clear" w:color="auto" w:fill="FFFFFF"/>
        </w:rPr>
        <w:t>Тем не менее работа в офисе до сих пор остается самым распространенным способом организации рабочего процесса.</w:t>
      </w:r>
    </w:p>
    <w:p w:rsidR="00853BF3" w:rsidRPr="0044116D" w:rsidRDefault="0044116D" w:rsidP="0044116D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411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наступлением 21 века и увеличением информационного потока – возникли и новые проблемы, вызваны они с перенапряжением, не способностью справляться с большими объёмами информации. Это сильно отражается на личной жизни, здоровье и продуктивности.</w:t>
      </w:r>
    </w:p>
    <w:p w:rsidR="0044116D" w:rsidRPr="00553356" w:rsidRDefault="0044116D" w:rsidP="00553356">
      <w:pPr>
        <w:pStyle w:val="1"/>
        <w:jc w:val="center"/>
        <w:rPr>
          <w:sz w:val="56"/>
          <w:szCs w:val="56"/>
        </w:rPr>
      </w:pPr>
      <w:bookmarkStart w:id="2" w:name="_Toc87452654"/>
      <w:r w:rsidRPr="00553356">
        <w:rPr>
          <w:sz w:val="56"/>
          <w:szCs w:val="56"/>
        </w:rPr>
        <w:t>Методология</w:t>
      </w:r>
      <w:bookmarkEnd w:id="2"/>
    </w:p>
    <w:p w:rsidR="0044116D" w:rsidRPr="0044116D" w:rsidRDefault="0044116D" w:rsidP="0044116D">
      <w:pPr>
        <w:pStyle w:val="a6"/>
        <w:rPr>
          <w:color w:val="000000"/>
        </w:rPr>
      </w:pPr>
      <w:r w:rsidRPr="0044116D">
        <w:rPr>
          <w:color w:val="000000"/>
        </w:rPr>
        <w:t>Исследования интернет-магазинов проводят для выработки стратегии по повышению продаж. Данное исследование основано на онлайн опросе покупателей интернет-магазинов.</w:t>
      </w:r>
    </w:p>
    <w:p w:rsidR="0044116D" w:rsidRPr="0044116D" w:rsidRDefault="0044116D" w:rsidP="0044116D">
      <w:pPr>
        <w:pStyle w:val="a6"/>
        <w:rPr>
          <w:color w:val="000000"/>
        </w:rPr>
      </w:pPr>
      <w:r w:rsidRPr="0044116D">
        <w:rPr>
          <w:color w:val="000000"/>
        </w:rPr>
        <w:t xml:space="preserve">Онлайн-опрос (интернет-опрос, </w:t>
      </w:r>
      <w:proofErr w:type="spellStart"/>
      <w:r w:rsidRPr="0044116D">
        <w:rPr>
          <w:color w:val="000000"/>
        </w:rPr>
        <w:t>web</w:t>
      </w:r>
      <w:proofErr w:type="spellEnd"/>
      <w:r w:rsidRPr="0044116D">
        <w:rPr>
          <w:color w:val="000000"/>
        </w:rPr>
        <w:t>-опрос) — это метод сбора социологической информации, который осуществляется на основе использования интернет-технологий. Зачастую онлайн-опросы проводятся по интерактивной анкете, размещённой на сайте и заполняемой с компьютера или мобильного устройства в режиме онлайн.</w:t>
      </w:r>
    </w:p>
    <w:p w:rsidR="0044116D" w:rsidRDefault="0044116D" w:rsidP="0044116D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Данный опрос находится на сайте </w:t>
      </w:r>
      <w:proofErr w:type="spellStart"/>
      <w:r>
        <w:rPr>
          <w:color w:val="000000"/>
          <w:sz w:val="27"/>
          <w:szCs w:val="27"/>
        </w:rPr>
        <w:t>Webanketa</w:t>
      </w:r>
      <w:proofErr w:type="spellEnd"/>
      <w:r>
        <w:rPr>
          <w:color w:val="000000"/>
          <w:sz w:val="27"/>
          <w:szCs w:val="27"/>
        </w:rPr>
        <w:t xml:space="preserve"> (</w:t>
      </w:r>
      <w:r w:rsidRPr="0044116D">
        <w:rPr>
          <w:rFonts w:ascii="Helvetica" w:hAnsi="Helvetica"/>
          <w:bdr w:val="none" w:sz="0" w:space="0" w:color="auto" w:frame="1"/>
        </w:rPr>
        <w:t>https://webanketa.com/forms/6cskae9n6cqp4rhs6gw6cc1j/?for</w:t>
      </w:r>
      <w:r w:rsidRPr="0044116D">
        <w:rPr>
          <w:rFonts w:ascii="Helvetica" w:hAnsi="Helvetica"/>
          <w:bdr w:val="none" w:sz="0" w:space="0" w:color="auto" w:frame="1"/>
        </w:rPr>
        <w:t>m</w:t>
      </w:r>
      <w:r w:rsidRPr="0044116D">
        <w:rPr>
          <w:rFonts w:ascii="Helvetica" w:hAnsi="Helvetica"/>
          <w:bdr w:val="none" w:sz="0" w:space="0" w:color="auto" w:frame="1"/>
        </w:rPr>
        <w:t>.page=2</w:t>
      </w:r>
      <w:r w:rsidRPr="0044116D">
        <w:rPr>
          <w:sz w:val="27"/>
          <w:szCs w:val="27"/>
        </w:rPr>
        <w:t>)</w:t>
      </w:r>
      <w:r>
        <w:rPr>
          <w:color w:val="000000"/>
          <w:sz w:val="27"/>
          <w:szCs w:val="27"/>
        </w:rPr>
        <w:t>.</w:t>
      </w:r>
    </w:p>
    <w:p w:rsidR="0044116D" w:rsidRDefault="0044116D" w:rsidP="0044116D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данном опросе использовались такие вопросы, как:</w:t>
      </w:r>
    </w:p>
    <w:p w:rsidR="0044116D" w:rsidRPr="0044116D" w:rsidRDefault="0044116D" w:rsidP="0044116D">
      <w:pPr>
        <w:pStyle w:val="a6"/>
        <w:rPr>
          <w:color w:val="000000"/>
        </w:rPr>
      </w:pPr>
      <w:r w:rsidRPr="0044116D">
        <w:rPr>
          <w:color w:val="000000"/>
        </w:rPr>
        <w:t xml:space="preserve">1. </w:t>
      </w:r>
      <w:r w:rsidRPr="0044116D">
        <w:rPr>
          <w:b/>
          <w:bCs/>
          <w:color w:val="333333"/>
          <w:shd w:val="clear" w:color="auto" w:fill="FFFFFF"/>
        </w:rPr>
        <w:t>Как часто Вы испытываете чувство голода или наоборот, чувство голода отсутствует</w:t>
      </w:r>
    </w:p>
    <w:p w:rsidR="0044116D" w:rsidRPr="0044116D" w:rsidRDefault="0044116D" w:rsidP="0044116D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4116D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Pr="0044116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Как часто Вы прокручиваете одну и ту же мысль/</w:t>
      </w:r>
      <w:proofErr w:type="spellStart"/>
      <w:r w:rsidRPr="0044116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ситуцию</w:t>
      </w:r>
      <w:proofErr w:type="spellEnd"/>
      <w:r w:rsidRPr="0044116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в голове</w:t>
      </w:r>
    </w:p>
    <w:p w:rsidR="0044116D" w:rsidRPr="0044116D" w:rsidRDefault="0044116D" w:rsidP="0044116D">
      <w:pPr>
        <w:pStyle w:val="a6"/>
        <w:rPr>
          <w:color w:val="000000"/>
        </w:rPr>
      </w:pPr>
      <w:r w:rsidRPr="0044116D">
        <w:rPr>
          <w:color w:val="000000"/>
        </w:rPr>
        <w:t xml:space="preserve">3. </w:t>
      </w:r>
      <w:r w:rsidRPr="0044116D">
        <w:rPr>
          <w:b/>
          <w:bCs/>
          <w:color w:val="333333"/>
          <w:shd w:val="clear" w:color="auto" w:fill="FFFFFF"/>
        </w:rPr>
        <w:t>Как часто Вы ощущаете Одиночество и Ненужность</w:t>
      </w:r>
    </w:p>
    <w:p w:rsidR="0044116D" w:rsidRPr="0044116D" w:rsidRDefault="0044116D" w:rsidP="0044116D">
      <w:pPr>
        <w:pStyle w:val="a6"/>
        <w:tabs>
          <w:tab w:val="left" w:pos="6900"/>
        </w:tabs>
        <w:rPr>
          <w:color w:val="000000"/>
        </w:rPr>
      </w:pPr>
      <w:r w:rsidRPr="0044116D">
        <w:rPr>
          <w:color w:val="000000"/>
        </w:rPr>
        <w:t xml:space="preserve">4. </w:t>
      </w:r>
      <w:r w:rsidRPr="0044116D">
        <w:rPr>
          <w:b/>
          <w:bCs/>
          <w:color w:val="333333"/>
          <w:shd w:val="clear" w:color="auto" w:fill="FFFFFF"/>
        </w:rPr>
        <w:t xml:space="preserve">Как часто использую стимулирующие средства: лекарства, курение, алкоголь, энергетики, кофе, </w:t>
      </w:r>
      <w:proofErr w:type="spellStart"/>
      <w:r w:rsidRPr="0044116D">
        <w:rPr>
          <w:b/>
          <w:bCs/>
          <w:color w:val="333333"/>
          <w:shd w:val="clear" w:color="auto" w:fill="FFFFFF"/>
        </w:rPr>
        <w:t>соц.сети</w:t>
      </w:r>
      <w:proofErr w:type="spellEnd"/>
      <w:r w:rsidRPr="0044116D">
        <w:rPr>
          <w:b/>
          <w:bCs/>
          <w:color w:val="333333"/>
          <w:shd w:val="clear" w:color="auto" w:fill="FFFFFF"/>
        </w:rPr>
        <w:t xml:space="preserve">, </w:t>
      </w:r>
      <w:proofErr w:type="spellStart"/>
      <w:r w:rsidRPr="0044116D">
        <w:rPr>
          <w:b/>
          <w:bCs/>
          <w:color w:val="333333"/>
          <w:shd w:val="clear" w:color="auto" w:fill="FFFFFF"/>
        </w:rPr>
        <w:t>шопоголизм</w:t>
      </w:r>
      <w:proofErr w:type="spellEnd"/>
      <w:r w:rsidRPr="0044116D">
        <w:rPr>
          <w:b/>
          <w:bCs/>
          <w:color w:val="333333"/>
          <w:shd w:val="clear" w:color="auto" w:fill="FFFFFF"/>
        </w:rPr>
        <w:t>, сериалы</w:t>
      </w:r>
      <w:r w:rsidRPr="0044116D">
        <w:rPr>
          <w:color w:val="000000"/>
        </w:rPr>
        <w:tab/>
      </w:r>
    </w:p>
    <w:p w:rsidR="0044116D" w:rsidRPr="0044116D" w:rsidRDefault="0044116D" w:rsidP="0044116D">
      <w:pPr>
        <w:pStyle w:val="a6"/>
        <w:rPr>
          <w:color w:val="000000"/>
        </w:rPr>
      </w:pPr>
      <w:r w:rsidRPr="0044116D">
        <w:rPr>
          <w:color w:val="000000"/>
        </w:rPr>
        <w:lastRenderedPageBreak/>
        <w:t xml:space="preserve">5. </w:t>
      </w:r>
      <w:r w:rsidRPr="0044116D">
        <w:rPr>
          <w:b/>
          <w:bCs/>
          <w:color w:val="333333"/>
          <w:shd w:val="clear" w:color="auto" w:fill="FFFFFF"/>
        </w:rPr>
        <w:t>Как часто Вы испытываете проблемы со сном/</w:t>
      </w:r>
      <w:proofErr w:type="spellStart"/>
      <w:r w:rsidRPr="0044116D">
        <w:rPr>
          <w:b/>
          <w:bCs/>
          <w:color w:val="333333"/>
          <w:shd w:val="clear" w:color="auto" w:fill="FFFFFF"/>
        </w:rPr>
        <w:t>бессоница</w:t>
      </w:r>
      <w:proofErr w:type="spellEnd"/>
      <w:r w:rsidRPr="0044116D">
        <w:rPr>
          <w:b/>
          <w:bCs/>
          <w:color w:val="333333"/>
          <w:shd w:val="clear" w:color="auto" w:fill="FFFFFF"/>
        </w:rPr>
        <w:t>, долго не удается заснуть</w:t>
      </w:r>
    </w:p>
    <w:p w:rsidR="0044116D" w:rsidRPr="0044116D" w:rsidRDefault="0044116D" w:rsidP="0044116D">
      <w:pPr>
        <w:pStyle w:val="a6"/>
        <w:rPr>
          <w:color w:val="000000"/>
        </w:rPr>
      </w:pPr>
      <w:r w:rsidRPr="0044116D">
        <w:rPr>
          <w:color w:val="000000"/>
        </w:rPr>
        <w:t>6.</w:t>
      </w:r>
      <w:r w:rsidRPr="0044116D">
        <w:rPr>
          <w:b/>
          <w:bCs/>
          <w:color w:val="333333"/>
          <w:shd w:val="clear" w:color="auto" w:fill="FFFFFF"/>
        </w:rPr>
        <w:t xml:space="preserve"> </w:t>
      </w:r>
      <w:r w:rsidRPr="0044116D">
        <w:rPr>
          <w:b/>
          <w:bCs/>
          <w:color w:val="333333"/>
          <w:shd w:val="clear" w:color="auto" w:fill="FFFFFF"/>
        </w:rPr>
        <w:t xml:space="preserve">Как часто вы </w:t>
      </w:r>
      <w:proofErr w:type="spellStart"/>
      <w:r w:rsidRPr="0044116D">
        <w:rPr>
          <w:b/>
          <w:bCs/>
          <w:color w:val="333333"/>
          <w:shd w:val="clear" w:color="auto" w:fill="FFFFFF"/>
        </w:rPr>
        <w:t>прееносите</w:t>
      </w:r>
      <w:proofErr w:type="spellEnd"/>
      <w:r w:rsidRPr="0044116D">
        <w:rPr>
          <w:b/>
          <w:bCs/>
          <w:color w:val="333333"/>
          <w:shd w:val="clear" w:color="auto" w:fill="FFFFFF"/>
        </w:rPr>
        <w:t xml:space="preserve"> запланированные дела</w:t>
      </w:r>
    </w:p>
    <w:p w:rsidR="0044116D" w:rsidRPr="0044116D" w:rsidRDefault="0044116D" w:rsidP="0044116D">
      <w:pPr>
        <w:pStyle w:val="a6"/>
        <w:rPr>
          <w:color w:val="000000"/>
        </w:rPr>
      </w:pPr>
      <w:r w:rsidRPr="0044116D">
        <w:rPr>
          <w:color w:val="000000"/>
        </w:rPr>
        <w:t>7.</w:t>
      </w:r>
      <w:r w:rsidRPr="0044116D">
        <w:rPr>
          <w:b/>
          <w:bCs/>
          <w:color w:val="333333"/>
          <w:shd w:val="clear" w:color="auto" w:fill="FFFFFF"/>
        </w:rPr>
        <w:t xml:space="preserve"> </w:t>
      </w:r>
      <w:r w:rsidRPr="0044116D">
        <w:rPr>
          <w:b/>
          <w:bCs/>
          <w:color w:val="333333"/>
          <w:shd w:val="clear" w:color="auto" w:fill="FFFFFF"/>
        </w:rPr>
        <w:t>Обычные обязанности меня напрягают больше, чем обычно.</w:t>
      </w:r>
    </w:p>
    <w:p w:rsidR="0044116D" w:rsidRPr="0044116D" w:rsidRDefault="0044116D" w:rsidP="0044116D">
      <w:pPr>
        <w:pStyle w:val="a6"/>
        <w:rPr>
          <w:color w:val="000000"/>
        </w:rPr>
      </w:pPr>
      <w:r w:rsidRPr="0044116D">
        <w:rPr>
          <w:color w:val="000000"/>
        </w:rPr>
        <w:t xml:space="preserve">8. </w:t>
      </w:r>
      <w:r w:rsidRPr="0044116D">
        <w:rPr>
          <w:b/>
          <w:bCs/>
          <w:color w:val="333333"/>
          <w:shd w:val="clear" w:color="auto" w:fill="FFFFFF"/>
        </w:rPr>
        <w:t>Я чувствую, что многие на работе открыто конкурируют со мной.</w:t>
      </w:r>
    </w:p>
    <w:p w:rsidR="0044116D" w:rsidRPr="0044116D" w:rsidRDefault="0044116D" w:rsidP="0044116D">
      <w:pPr>
        <w:pStyle w:val="a6"/>
        <w:rPr>
          <w:color w:val="000000"/>
        </w:rPr>
      </w:pPr>
      <w:r w:rsidRPr="0044116D">
        <w:rPr>
          <w:color w:val="000000"/>
        </w:rPr>
        <w:t xml:space="preserve">9. </w:t>
      </w:r>
      <w:r w:rsidRPr="0044116D">
        <w:rPr>
          <w:b/>
          <w:bCs/>
          <w:color w:val="333333"/>
          <w:shd w:val="clear" w:color="auto" w:fill="FFFFFF"/>
        </w:rPr>
        <w:t>Я боюсь все испортить в работе и всех подвести.</w:t>
      </w:r>
    </w:p>
    <w:p w:rsidR="0044116D" w:rsidRPr="0044116D" w:rsidRDefault="0044116D" w:rsidP="0044116D">
      <w:pPr>
        <w:pStyle w:val="a6"/>
        <w:rPr>
          <w:color w:val="000000"/>
        </w:rPr>
      </w:pPr>
      <w:r w:rsidRPr="0044116D">
        <w:rPr>
          <w:color w:val="000000"/>
        </w:rPr>
        <w:t xml:space="preserve">10. </w:t>
      </w:r>
      <w:r w:rsidRPr="0044116D">
        <w:rPr>
          <w:b/>
          <w:bCs/>
          <w:color w:val="333333"/>
          <w:shd w:val="clear" w:color="auto" w:fill="FFFFFF"/>
        </w:rPr>
        <w:t>Выполняю работу как робот, иногда не могу остановиться.</w:t>
      </w:r>
    </w:p>
    <w:p w:rsidR="0044116D" w:rsidRPr="0044116D" w:rsidRDefault="0044116D" w:rsidP="0044116D">
      <w:pPr>
        <w:pStyle w:val="a6"/>
        <w:rPr>
          <w:b/>
          <w:bCs/>
          <w:color w:val="333333"/>
          <w:shd w:val="clear" w:color="auto" w:fill="FFFFFF"/>
        </w:rPr>
      </w:pPr>
      <w:r w:rsidRPr="0044116D">
        <w:rPr>
          <w:color w:val="000000"/>
        </w:rPr>
        <w:t xml:space="preserve">11. </w:t>
      </w:r>
      <w:r w:rsidRPr="0044116D">
        <w:rPr>
          <w:b/>
          <w:bCs/>
          <w:color w:val="333333"/>
          <w:shd w:val="clear" w:color="auto" w:fill="FFFFFF"/>
        </w:rPr>
        <w:t>Меня напрягает, если надо выполнять работу вместе с кем-то.</w:t>
      </w:r>
    </w:p>
    <w:p w:rsidR="0044116D" w:rsidRPr="0044116D" w:rsidRDefault="0044116D" w:rsidP="0044116D">
      <w:pPr>
        <w:pStyle w:val="a6"/>
        <w:rPr>
          <w:color w:val="000000"/>
        </w:rPr>
      </w:pPr>
      <w:r w:rsidRPr="0044116D">
        <w:rPr>
          <w:color w:val="000000"/>
        </w:rPr>
        <w:t xml:space="preserve">12. </w:t>
      </w:r>
      <w:r w:rsidRPr="0044116D">
        <w:rPr>
          <w:b/>
          <w:bCs/>
          <w:color w:val="333333"/>
          <w:shd w:val="clear" w:color="auto" w:fill="FFFFFF"/>
        </w:rPr>
        <w:t>Я чувствую себя колхозной лошадью, которая работает больше всех и никогда не станет председателем.</w:t>
      </w:r>
    </w:p>
    <w:p w:rsidR="0044116D" w:rsidRPr="0044116D" w:rsidRDefault="0044116D" w:rsidP="0044116D">
      <w:pPr>
        <w:pStyle w:val="a6"/>
        <w:rPr>
          <w:b/>
          <w:bCs/>
          <w:color w:val="333333"/>
          <w:shd w:val="clear" w:color="auto" w:fill="FFFFFF"/>
        </w:rPr>
      </w:pPr>
      <w:r w:rsidRPr="0044116D">
        <w:rPr>
          <w:color w:val="000000"/>
        </w:rPr>
        <w:t xml:space="preserve">13. </w:t>
      </w:r>
      <w:r w:rsidRPr="0044116D">
        <w:rPr>
          <w:b/>
          <w:bCs/>
          <w:color w:val="333333"/>
          <w:shd w:val="clear" w:color="auto" w:fill="FFFFFF"/>
        </w:rPr>
        <w:t>Мне стало проще сделать все самостоятельно, чем просить кого-то.</w:t>
      </w:r>
    </w:p>
    <w:p w:rsidR="0044116D" w:rsidRPr="0044116D" w:rsidRDefault="0044116D" w:rsidP="0044116D">
      <w:pPr>
        <w:pStyle w:val="a6"/>
        <w:rPr>
          <w:b/>
          <w:bCs/>
          <w:color w:val="333333"/>
          <w:shd w:val="clear" w:color="auto" w:fill="FFFFFF"/>
        </w:rPr>
      </w:pPr>
      <w:r w:rsidRPr="0044116D">
        <w:rPr>
          <w:color w:val="000000"/>
        </w:rPr>
        <w:t>14</w:t>
      </w:r>
      <w:r w:rsidRPr="0044116D">
        <w:rPr>
          <w:color w:val="000000"/>
        </w:rPr>
        <w:t>.</w:t>
      </w:r>
      <w:r w:rsidRPr="0044116D">
        <w:rPr>
          <w:b/>
          <w:bCs/>
          <w:color w:val="333333"/>
          <w:shd w:val="clear" w:color="auto" w:fill="FFFFFF"/>
        </w:rPr>
        <w:t xml:space="preserve"> </w:t>
      </w:r>
      <w:r w:rsidRPr="0044116D">
        <w:rPr>
          <w:b/>
          <w:bCs/>
          <w:color w:val="333333"/>
          <w:shd w:val="clear" w:color="auto" w:fill="FFFFFF"/>
        </w:rPr>
        <w:t>Меня чаще стало тревожить, правильно ли я выполняю работу.</w:t>
      </w:r>
    </w:p>
    <w:p w:rsidR="0044116D" w:rsidRPr="0044116D" w:rsidRDefault="0044116D" w:rsidP="0044116D">
      <w:pPr>
        <w:pStyle w:val="a6"/>
        <w:rPr>
          <w:b/>
          <w:bCs/>
          <w:color w:val="333333"/>
          <w:shd w:val="clear" w:color="auto" w:fill="FFFFFF"/>
        </w:rPr>
      </w:pPr>
      <w:r w:rsidRPr="0044116D">
        <w:rPr>
          <w:color w:val="000000"/>
        </w:rPr>
        <w:t>15</w:t>
      </w:r>
      <w:r w:rsidRPr="0044116D">
        <w:rPr>
          <w:color w:val="000000"/>
        </w:rPr>
        <w:t xml:space="preserve">. </w:t>
      </w:r>
      <w:r w:rsidRPr="0044116D">
        <w:rPr>
          <w:b/>
          <w:bCs/>
          <w:color w:val="333333"/>
          <w:shd w:val="clear" w:color="auto" w:fill="FFFFFF"/>
        </w:rPr>
        <w:t>У меня нет сил ни с кем общаться на работе, делиться своими новостями, печалями и радостями.</w:t>
      </w:r>
    </w:p>
    <w:p w:rsidR="0044116D" w:rsidRPr="0044116D" w:rsidRDefault="0044116D" w:rsidP="0044116D">
      <w:pPr>
        <w:pStyle w:val="a6"/>
        <w:rPr>
          <w:b/>
          <w:bCs/>
          <w:color w:val="333333"/>
          <w:shd w:val="clear" w:color="auto" w:fill="FFFFFF"/>
        </w:rPr>
      </w:pPr>
      <w:r w:rsidRPr="0044116D">
        <w:rPr>
          <w:color w:val="000000"/>
        </w:rPr>
        <w:t>16</w:t>
      </w:r>
      <w:r w:rsidRPr="0044116D">
        <w:rPr>
          <w:color w:val="000000"/>
        </w:rPr>
        <w:t xml:space="preserve">. </w:t>
      </w:r>
      <w:r w:rsidR="00553356">
        <w:rPr>
          <w:b/>
          <w:bCs/>
          <w:color w:val="333333"/>
          <w:shd w:val="clear" w:color="auto" w:fill="FFFFFF"/>
        </w:rPr>
        <w:t>Из-</w:t>
      </w:r>
      <w:r w:rsidRPr="0044116D">
        <w:rPr>
          <w:b/>
          <w:bCs/>
          <w:color w:val="333333"/>
          <w:shd w:val="clear" w:color="auto" w:fill="FFFFFF"/>
        </w:rPr>
        <w:t>за работы я стал(а) апатичной</w:t>
      </w:r>
    </w:p>
    <w:p w:rsidR="0044116D" w:rsidRDefault="0044116D" w:rsidP="0044116D">
      <w:pPr>
        <w:pStyle w:val="a6"/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 w:rsidRPr="0044116D">
        <w:rPr>
          <w:color w:val="000000"/>
        </w:rPr>
        <w:t>17</w:t>
      </w:r>
      <w:r w:rsidRPr="0044116D">
        <w:rPr>
          <w:color w:val="000000"/>
        </w:rPr>
        <w:t xml:space="preserve">. </w:t>
      </w:r>
      <w:r w:rsidR="00553356">
        <w:rPr>
          <w:b/>
          <w:bCs/>
          <w:color w:val="333333"/>
          <w:shd w:val="clear" w:color="auto" w:fill="FFFFFF"/>
        </w:rPr>
        <w:t>Из-</w:t>
      </w:r>
      <w:r w:rsidRPr="0044116D">
        <w:rPr>
          <w:b/>
          <w:bCs/>
          <w:color w:val="333333"/>
          <w:shd w:val="clear" w:color="auto" w:fill="FFFFFF"/>
        </w:rPr>
        <w:t>за работы мне стало трудно быть эмпатичным(ой) к другим</w:t>
      </w:r>
    </w:p>
    <w:p w:rsidR="0044116D" w:rsidRDefault="0044116D" w:rsidP="0044116D">
      <w:pPr>
        <w:pStyle w:val="a6"/>
        <w:ind w:left="720"/>
        <w:rPr>
          <w:color w:val="000000"/>
          <w:sz w:val="27"/>
          <w:szCs w:val="27"/>
        </w:rPr>
      </w:pPr>
    </w:p>
    <w:p w:rsidR="0044116D" w:rsidRDefault="0044116D" w:rsidP="0044116D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ходе исследования выявляется следующая информация:</w:t>
      </w:r>
    </w:p>
    <w:p w:rsidR="00553356" w:rsidRPr="00553356" w:rsidRDefault="0044116D" w:rsidP="0044116D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r w:rsidR="00553356">
        <w:rPr>
          <w:color w:val="000000"/>
          <w:sz w:val="27"/>
          <w:szCs w:val="27"/>
        </w:rPr>
        <w:t>Эмоциональное состояние сотрудников</w:t>
      </w:r>
    </w:p>
    <w:p w:rsidR="0044116D" w:rsidRDefault="0044116D" w:rsidP="0044116D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r w:rsidR="00553356">
        <w:rPr>
          <w:color w:val="000000"/>
          <w:sz w:val="27"/>
          <w:szCs w:val="27"/>
        </w:rPr>
        <w:t>Как работники воспринимают нынешнюю организацию рабочего процесса</w:t>
      </w:r>
    </w:p>
    <w:p w:rsidR="0044116D" w:rsidRDefault="0044116D" w:rsidP="0044116D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r w:rsidR="00553356">
        <w:rPr>
          <w:color w:val="000000"/>
          <w:sz w:val="27"/>
          <w:szCs w:val="27"/>
        </w:rPr>
        <w:t>Как способы личной «стимуляции» использую работники для повышения работоспособности</w:t>
      </w:r>
    </w:p>
    <w:p w:rsidR="00553356" w:rsidRPr="00553356" w:rsidRDefault="00553356" w:rsidP="00553356">
      <w:pPr>
        <w:pStyle w:val="1"/>
        <w:jc w:val="center"/>
        <w:rPr>
          <w:sz w:val="56"/>
          <w:szCs w:val="56"/>
        </w:rPr>
      </w:pPr>
      <w:bookmarkStart w:id="3" w:name="_Toc87452655"/>
      <w:r w:rsidRPr="00553356">
        <w:rPr>
          <w:sz w:val="56"/>
          <w:szCs w:val="56"/>
        </w:rPr>
        <w:t>Итоги исследования</w:t>
      </w:r>
      <w:bookmarkEnd w:id="3"/>
    </w:p>
    <w:p w:rsidR="00553356" w:rsidRPr="00553356" w:rsidRDefault="00553356" w:rsidP="0055335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 xml:space="preserve"> среднем только половина работников может организовывать свой рабочий процесс грамотно</w:t>
      </w:r>
      <w:r w:rsidRPr="00553356">
        <w:rPr>
          <w:color w:val="000000"/>
          <w:sz w:val="27"/>
          <w:szCs w:val="27"/>
        </w:rPr>
        <w:t>.</w:t>
      </w:r>
    </w:p>
    <w:p w:rsidR="00553356" w:rsidRDefault="00553356" w:rsidP="0055335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 xml:space="preserve"> среднем только половина работников справляться с огромными потоками информации без последствий.</w:t>
      </w:r>
    </w:p>
    <w:p w:rsidR="00553356" w:rsidRPr="00553356" w:rsidRDefault="00553356" w:rsidP="0055335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 xml:space="preserve"> среднем только половина работников не имеет </w:t>
      </w:r>
      <w:proofErr w:type="spellStart"/>
      <w:r>
        <w:rPr>
          <w:color w:val="000000"/>
          <w:sz w:val="27"/>
          <w:szCs w:val="27"/>
        </w:rPr>
        <w:t>неготивных</w:t>
      </w:r>
      <w:proofErr w:type="spellEnd"/>
      <w:r>
        <w:rPr>
          <w:color w:val="000000"/>
          <w:sz w:val="27"/>
          <w:szCs w:val="27"/>
        </w:rPr>
        <w:t xml:space="preserve"> физических</w:t>
      </w:r>
      <w:r w:rsidRPr="00553356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</w:rPr>
        <w:t xml:space="preserve"> психологических последствий.</w:t>
      </w:r>
    </w:p>
    <w:p w:rsidR="00553356" w:rsidRDefault="00553356" w:rsidP="0044116D">
      <w:pPr>
        <w:pStyle w:val="a6"/>
        <w:rPr>
          <w:color w:val="000000"/>
          <w:sz w:val="27"/>
          <w:szCs w:val="27"/>
        </w:rPr>
      </w:pPr>
    </w:p>
    <w:p w:rsidR="0044116D" w:rsidRPr="00553356" w:rsidRDefault="0044116D" w:rsidP="00553356">
      <w:pPr>
        <w:pStyle w:val="1"/>
        <w:jc w:val="center"/>
        <w:rPr>
          <w:sz w:val="56"/>
          <w:szCs w:val="56"/>
        </w:rPr>
      </w:pPr>
      <w:bookmarkStart w:id="4" w:name="_Toc87452656"/>
      <w:r w:rsidRPr="00553356">
        <w:rPr>
          <w:sz w:val="56"/>
          <w:szCs w:val="56"/>
        </w:rPr>
        <w:t>Заключение</w:t>
      </w:r>
      <w:bookmarkEnd w:id="4"/>
    </w:p>
    <w:p w:rsidR="0044116D" w:rsidRDefault="0044116D" w:rsidP="0044116D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Подходя с объективной точки зрения к вопросу проведения онлайн-опросов, следует выделить ряд преимуществ и недостатков исследований через Интернет.</w:t>
      </w:r>
    </w:p>
    <w:p w:rsidR="00553356" w:rsidRPr="00553356" w:rsidRDefault="00553356" w:rsidP="00553356">
      <w:pPr>
        <w:spacing w:after="192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5335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Преимущества для клиентов:</w:t>
      </w:r>
    </w:p>
    <w:p w:rsidR="00553356" w:rsidRPr="00553356" w:rsidRDefault="00553356" w:rsidP="0055335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5335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Затраты:</w:t>
      </w:r>
      <w:r w:rsidRPr="0055335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сокращение затрат на командировки в разные города Казахстана</w:t>
      </w:r>
    </w:p>
    <w:p w:rsidR="00553356" w:rsidRPr="00553356" w:rsidRDefault="00553356" w:rsidP="0055335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5335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Время:</w:t>
      </w:r>
      <w:r w:rsidRPr="0055335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оперативность получения данных (около 3-4 рабочих дней)</w:t>
      </w:r>
    </w:p>
    <w:p w:rsidR="00553356" w:rsidRPr="00553356" w:rsidRDefault="00553356" w:rsidP="0055335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5335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Охват:</w:t>
      </w:r>
      <w:r w:rsidRPr="0055335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достижимость различных целевых групп</w:t>
      </w:r>
    </w:p>
    <w:p w:rsidR="00553356" w:rsidRPr="00553356" w:rsidRDefault="00553356" w:rsidP="0055335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5335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Гибкость:</w:t>
      </w:r>
      <w:r w:rsidRPr="0055335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легко адаптировать под любые клиентские задачи и пожелания</w:t>
      </w:r>
    </w:p>
    <w:p w:rsidR="00553356" w:rsidRPr="00553356" w:rsidRDefault="00553356" w:rsidP="0055335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5335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Результаты:</w:t>
      </w:r>
      <w:r w:rsidRPr="0055335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богатый, глубокий наглядный материал.</w:t>
      </w:r>
    </w:p>
    <w:p w:rsidR="00553356" w:rsidRPr="00553356" w:rsidRDefault="00553356" w:rsidP="00553356">
      <w:pPr>
        <w:spacing w:after="192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5335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Преимущества для участников исследования:</w:t>
      </w:r>
    </w:p>
    <w:p w:rsidR="00553356" w:rsidRPr="00553356" w:rsidRDefault="00553356" w:rsidP="0055335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5335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Удобная обстановка и время для участников</w:t>
      </w:r>
    </w:p>
    <w:p w:rsidR="00553356" w:rsidRPr="00553356" w:rsidRDefault="00553356" w:rsidP="0055335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5335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Возможность обсудить чувствительные темы</w:t>
      </w:r>
    </w:p>
    <w:p w:rsidR="00553356" w:rsidRPr="00553356" w:rsidRDefault="00553356" w:rsidP="0055335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5335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Возможность для участников подумать и вдумчиво ответить на вопросы</w:t>
      </w:r>
    </w:p>
    <w:p w:rsidR="00553356" w:rsidRPr="00553356" w:rsidRDefault="00553356" w:rsidP="0055335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5335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Удобный и понятный для участников интерфейс, привычный формат онлайн обсуждений, как часть жизни современного человека</w:t>
      </w:r>
    </w:p>
    <w:p w:rsidR="00553356" w:rsidRPr="00553356" w:rsidRDefault="00553356" w:rsidP="00553356">
      <w:pPr>
        <w:spacing w:after="192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5335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Преимущества для исследований в целом:</w:t>
      </w:r>
    </w:p>
    <w:p w:rsidR="00553356" w:rsidRPr="00553356" w:rsidRDefault="00553356" w:rsidP="0055335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5335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Возможность получить более глубокую и обширную информацию</w:t>
      </w:r>
    </w:p>
    <w:p w:rsidR="00553356" w:rsidRPr="00553356" w:rsidRDefault="00553356" w:rsidP="0055335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5335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Дает максимальное количество </w:t>
      </w:r>
      <w:proofErr w:type="spellStart"/>
      <w:r w:rsidRPr="0055335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инсайтов</w:t>
      </w:r>
      <w:proofErr w:type="spellEnd"/>
      <w:r w:rsidRPr="0055335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за счет наличия большого объема видео и фото материалов</w:t>
      </w:r>
    </w:p>
    <w:p w:rsidR="00553356" w:rsidRPr="00553356" w:rsidRDefault="00553356" w:rsidP="0055335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5335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Участники более открыто выражают свое мнение, дискуссия выстраивается как равноправная (минимизируется количество социально значимых желательных ответов)</w:t>
      </w:r>
    </w:p>
    <w:p w:rsidR="00553356" w:rsidRPr="00553356" w:rsidRDefault="00553356" w:rsidP="0055335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5335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Возможность не полагаться на память участников, а непосредственно взаимодействовать с изучаемой тематикой в естественной среде (например, получили вопрос, пошли, посмотрели, сфотографировали и сразу же выложили в форум).</w:t>
      </w:r>
    </w:p>
    <w:p w:rsidR="00553356" w:rsidRPr="00553356" w:rsidRDefault="00553356" w:rsidP="00553356">
      <w:pPr>
        <w:spacing w:after="192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5335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Ограничения онлайн исследований:</w:t>
      </w:r>
    </w:p>
    <w:p w:rsidR="00553356" w:rsidRPr="00553356" w:rsidRDefault="00553356" w:rsidP="0055335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5335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Покрывает не все целевые аудитории. Основная целевая аудитория – жители городов в возрасте 18-35 лет с постоянным доступом к сети Интернет.</w:t>
      </w:r>
    </w:p>
    <w:p w:rsidR="00553356" w:rsidRPr="00553356" w:rsidRDefault="00553356" w:rsidP="0055335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5335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Ограниченный характер социального присутствия, невозможность отследить невербальные реакции участников (выражения лица, позы, жесты, пространственные характеристики совместной дискуссии, движения глаз; паралингвистические средства речи – смех, интонация, паузы, особые ударения, смысловые акценты и т.д.);</w:t>
      </w:r>
    </w:p>
    <w:p w:rsidR="00553356" w:rsidRPr="00553356" w:rsidRDefault="00553356" w:rsidP="0055335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5335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Меньшая спонтанность ответов, так как участники имеют длительный промежуток времени для обдумывания ответа.</w:t>
      </w:r>
    </w:p>
    <w:p w:rsidR="00553356" w:rsidRPr="00553356" w:rsidRDefault="00553356" w:rsidP="0055335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53356">
        <w:rPr>
          <w:rFonts w:ascii="Times New Roman" w:hAnsi="Times New Roman" w:cs="Times New Roman"/>
          <w:color w:val="000000"/>
          <w:sz w:val="24"/>
          <w:szCs w:val="24"/>
        </w:rPr>
        <w:t>Сложность проверки соответствия истине ответов респондентов.</w:t>
      </w:r>
    </w:p>
    <w:p w:rsidR="00553356" w:rsidRPr="00553356" w:rsidRDefault="00553356" w:rsidP="0055335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Благодаря полученным данным</w:t>
      </w:r>
      <w:r w:rsidRPr="0055335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организация сможет более грамотно подойти к организации рабочего процесса</w:t>
      </w:r>
      <w:r w:rsidRPr="0055335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отдыха</w:t>
      </w:r>
      <w:r w:rsidRPr="0055335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Понять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что некоторые процессы стоит автоматизировать и ограничить рабочие обязанности</w:t>
      </w:r>
      <w:r w:rsidRPr="0055335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553356" w:rsidRPr="00553356" w:rsidRDefault="00553356" w:rsidP="00553356">
      <w:pPr>
        <w:spacing w:before="100" w:beforeAutospacing="1" w:after="100" w:afterAutospacing="1" w:line="240" w:lineRule="auto"/>
        <w:ind w:left="720"/>
        <w:jc w:val="both"/>
        <w:rPr>
          <w:rFonts w:ascii="Calibri" w:eastAsia="Times New Roman" w:hAnsi="Calibri" w:cs="Calibri"/>
          <w:color w:val="222222"/>
          <w:sz w:val="27"/>
          <w:szCs w:val="27"/>
          <w:lang w:eastAsia="ru-RU"/>
        </w:rPr>
      </w:pPr>
    </w:p>
    <w:p w:rsidR="0044116D" w:rsidRDefault="0044116D" w:rsidP="0044116D">
      <w:pPr>
        <w:pStyle w:val="a6"/>
        <w:rPr>
          <w:color w:val="000000"/>
          <w:sz w:val="27"/>
          <w:szCs w:val="27"/>
        </w:rPr>
      </w:pPr>
    </w:p>
    <w:p w:rsidR="0044116D" w:rsidRDefault="0044116D" w:rsidP="0044116D">
      <w:pPr>
        <w:pStyle w:val="a6"/>
        <w:rPr>
          <w:color w:val="000000"/>
          <w:sz w:val="27"/>
          <w:szCs w:val="27"/>
        </w:rPr>
      </w:pPr>
    </w:p>
    <w:p w:rsidR="0044116D" w:rsidRDefault="0044116D" w:rsidP="0044116D">
      <w:pPr>
        <w:pStyle w:val="a6"/>
        <w:rPr>
          <w:color w:val="000000"/>
          <w:sz w:val="27"/>
          <w:szCs w:val="27"/>
        </w:rPr>
      </w:pPr>
    </w:p>
    <w:p w:rsidR="0044116D" w:rsidRDefault="0044116D" w:rsidP="0044116D">
      <w:pPr>
        <w:pStyle w:val="a6"/>
        <w:rPr>
          <w:color w:val="000000"/>
          <w:sz w:val="27"/>
          <w:szCs w:val="27"/>
        </w:rPr>
      </w:pPr>
    </w:p>
    <w:p w:rsidR="0044116D" w:rsidRDefault="0044116D" w:rsidP="0044116D">
      <w:pPr>
        <w:pStyle w:val="a6"/>
        <w:rPr>
          <w:color w:val="000000"/>
          <w:sz w:val="27"/>
          <w:szCs w:val="27"/>
        </w:rPr>
      </w:pPr>
    </w:p>
    <w:p w:rsidR="0044116D" w:rsidRDefault="0044116D" w:rsidP="0044116D">
      <w:pPr>
        <w:pStyle w:val="a6"/>
        <w:rPr>
          <w:color w:val="000000"/>
          <w:sz w:val="27"/>
          <w:szCs w:val="27"/>
        </w:rPr>
      </w:pPr>
    </w:p>
    <w:p w:rsidR="0044116D" w:rsidRDefault="0044116D" w:rsidP="0044116D">
      <w:pPr>
        <w:pStyle w:val="a6"/>
        <w:rPr>
          <w:color w:val="000000"/>
          <w:sz w:val="27"/>
          <w:szCs w:val="27"/>
        </w:rPr>
      </w:pPr>
    </w:p>
    <w:p w:rsidR="0044116D" w:rsidRDefault="0044116D" w:rsidP="0044116D">
      <w:pPr>
        <w:pStyle w:val="a6"/>
        <w:rPr>
          <w:color w:val="000000"/>
          <w:sz w:val="27"/>
          <w:szCs w:val="27"/>
        </w:rPr>
      </w:pPr>
    </w:p>
    <w:p w:rsidR="0044116D" w:rsidRDefault="0044116D" w:rsidP="0044116D">
      <w:pPr>
        <w:pStyle w:val="a6"/>
        <w:rPr>
          <w:color w:val="000000"/>
          <w:sz w:val="27"/>
          <w:szCs w:val="27"/>
        </w:rPr>
      </w:pPr>
    </w:p>
    <w:p w:rsidR="0044116D" w:rsidRDefault="0044116D" w:rsidP="0044116D">
      <w:pPr>
        <w:pStyle w:val="a6"/>
        <w:rPr>
          <w:color w:val="000000"/>
          <w:sz w:val="27"/>
          <w:szCs w:val="27"/>
        </w:rPr>
      </w:pPr>
    </w:p>
    <w:p w:rsidR="0044116D" w:rsidRDefault="0044116D" w:rsidP="0044116D">
      <w:pPr>
        <w:pStyle w:val="a6"/>
        <w:rPr>
          <w:color w:val="000000"/>
          <w:sz w:val="27"/>
          <w:szCs w:val="27"/>
        </w:rPr>
      </w:pPr>
    </w:p>
    <w:p w:rsidR="0044116D" w:rsidRDefault="0044116D" w:rsidP="0044116D">
      <w:pPr>
        <w:pStyle w:val="a6"/>
        <w:rPr>
          <w:color w:val="000000"/>
          <w:sz w:val="27"/>
          <w:szCs w:val="27"/>
        </w:rPr>
      </w:pPr>
    </w:p>
    <w:p w:rsidR="0044116D" w:rsidRDefault="0044116D" w:rsidP="0044116D">
      <w:pPr>
        <w:pStyle w:val="a6"/>
        <w:rPr>
          <w:color w:val="000000"/>
          <w:sz w:val="27"/>
          <w:szCs w:val="27"/>
        </w:rPr>
      </w:pPr>
    </w:p>
    <w:p w:rsidR="0044116D" w:rsidRDefault="0044116D" w:rsidP="0044116D">
      <w:pPr>
        <w:pStyle w:val="a6"/>
        <w:rPr>
          <w:color w:val="000000"/>
          <w:sz w:val="27"/>
          <w:szCs w:val="27"/>
        </w:rPr>
      </w:pPr>
    </w:p>
    <w:p w:rsidR="0044116D" w:rsidRDefault="0044116D" w:rsidP="0044116D">
      <w:pPr>
        <w:pStyle w:val="a6"/>
        <w:rPr>
          <w:color w:val="000000"/>
          <w:sz w:val="27"/>
          <w:szCs w:val="27"/>
        </w:rPr>
      </w:pPr>
    </w:p>
    <w:p w:rsidR="0044116D" w:rsidRDefault="0044116D" w:rsidP="0044116D">
      <w:pPr>
        <w:pStyle w:val="a6"/>
        <w:rPr>
          <w:color w:val="000000"/>
          <w:sz w:val="27"/>
          <w:szCs w:val="27"/>
        </w:rPr>
      </w:pPr>
    </w:p>
    <w:p w:rsidR="0044116D" w:rsidRDefault="0044116D" w:rsidP="0044116D">
      <w:pPr>
        <w:pStyle w:val="a6"/>
        <w:rPr>
          <w:color w:val="000000"/>
          <w:sz w:val="27"/>
          <w:szCs w:val="27"/>
        </w:rPr>
      </w:pPr>
    </w:p>
    <w:p w:rsidR="00286563" w:rsidRDefault="00286563">
      <w:pPr>
        <w:rPr>
          <w:rFonts w:ascii="Times New Roman" w:hAnsi="Times New Roman" w:cs="Times New Roman"/>
          <w:sz w:val="28"/>
          <w:szCs w:val="28"/>
        </w:rPr>
      </w:pPr>
    </w:p>
    <w:p w:rsidR="00286563" w:rsidRPr="00853BF3" w:rsidRDefault="00286563"/>
    <w:sectPr w:rsidR="00286563" w:rsidRPr="00853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30A0D"/>
    <w:multiLevelType w:val="hybridMultilevel"/>
    <w:tmpl w:val="A0A46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01FD7"/>
    <w:multiLevelType w:val="multilevel"/>
    <w:tmpl w:val="46F4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2186E"/>
    <w:multiLevelType w:val="multilevel"/>
    <w:tmpl w:val="E6AC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65436"/>
    <w:multiLevelType w:val="multilevel"/>
    <w:tmpl w:val="A85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623FA"/>
    <w:multiLevelType w:val="multilevel"/>
    <w:tmpl w:val="E970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708"/>
    <w:rsid w:val="000736BA"/>
    <w:rsid w:val="00286563"/>
    <w:rsid w:val="0044116D"/>
    <w:rsid w:val="00553356"/>
    <w:rsid w:val="00853BF3"/>
    <w:rsid w:val="00D970EC"/>
    <w:rsid w:val="00DA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36470-E3C6-4FD3-B37A-6ADB40CD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0EC"/>
  </w:style>
  <w:style w:type="paragraph" w:styleId="1">
    <w:name w:val="heading 1"/>
    <w:basedOn w:val="a"/>
    <w:next w:val="a"/>
    <w:link w:val="10"/>
    <w:uiPriority w:val="9"/>
    <w:qFormat/>
    <w:rsid w:val="00D97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70E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970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970E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70EC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970EC"/>
    <w:pPr>
      <w:spacing w:after="100"/>
      <w:ind w:left="220"/>
    </w:pPr>
  </w:style>
  <w:style w:type="table" w:styleId="a5">
    <w:name w:val="Table Grid"/>
    <w:basedOn w:val="a1"/>
    <w:uiPriority w:val="39"/>
    <w:rsid w:val="00D97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441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441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441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FollowedHyperlink"/>
    <w:basedOn w:val="a0"/>
    <w:uiPriority w:val="99"/>
    <w:semiHidden/>
    <w:unhideWhenUsed/>
    <w:rsid w:val="0044116D"/>
    <w:rPr>
      <w:color w:val="954F72" w:themeColor="followedHyperlink"/>
      <w:u w:val="single"/>
    </w:rPr>
  </w:style>
  <w:style w:type="character" w:styleId="aa">
    <w:name w:val="Strong"/>
    <w:basedOn w:val="a0"/>
    <w:uiPriority w:val="22"/>
    <w:qFormat/>
    <w:rsid w:val="00553356"/>
    <w:rPr>
      <w:b/>
      <w:bCs/>
    </w:rPr>
  </w:style>
  <w:style w:type="paragraph" w:styleId="ab">
    <w:name w:val="No Spacing"/>
    <w:uiPriority w:val="1"/>
    <w:qFormat/>
    <w:rsid w:val="005533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619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FCDD2-F330-4404-8D2A-058EE5D18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2021-11-10T13:04:00Z</dcterms:created>
  <dcterms:modified xsi:type="dcterms:W3CDTF">2021-11-10T13:04:00Z</dcterms:modified>
</cp:coreProperties>
</file>