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北京科技大学</w:t>
        <w:br/>
        <w:t>研究生复试抽签系统</w:t>
        <w:br/>
        <w:t>用户操作手册</w:t>
      </w:r>
    </w:p>
    <w:p/>
    <w:p/>
    <w:p>
      <w:pPr>
        <w:jc w:val="center"/>
      </w:pPr>
      <w:r>
        <w:rPr>
          <w:sz w:val="28"/>
        </w:rPr>
        <w:t>版本：V2.1.0</w:t>
        <w:br/>
        <w:t>日期：2026年3月</w:t>
      </w:r>
    </w:p>
    <w:p>
      <w:r>
        <w:br w:type="page"/>
      </w:r>
    </w:p>
    <w:p>
      <w:pPr>
        <w:pStyle w:val="Heading1"/>
        <w:jc w:val="left"/>
      </w:pPr>
      <w:r>
        <w:t>目录</w:t>
      </w:r>
    </w:p>
    <w:p>
      <w:pPr>
        <w:pStyle w:val="ListBullet"/>
      </w:pPr>
      <w:r>
        <w:t>一、系统访问与登录</w:t>
      </w:r>
    </w:p>
    <w:p>
      <w:pPr>
        <w:pStyle w:val="ListBullet"/>
      </w:pPr>
      <w:r>
        <w:t xml:space="preserve">    1.1 访问系统</w:t>
      </w:r>
    </w:p>
    <w:p>
      <w:pPr>
        <w:pStyle w:val="ListBullet"/>
      </w:pPr>
      <w:r>
        <w:t xml:space="preserve">    1.2 统一身份认证登录</w:t>
      </w:r>
    </w:p>
    <w:p>
      <w:pPr>
        <w:pStyle w:val="ListBullet"/>
      </w:pPr>
      <w:r>
        <w:t xml:space="preserve">    1.3 系统账号登录</w:t>
      </w:r>
    </w:p>
    <w:p>
      <w:pPr>
        <w:pStyle w:val="ListBullet"/>
      </w:pPr>
      <w:r>
        <w:t>二、管理员操作指南</w:t>
      </w:r>
    </w:p>
    <w:p>
      <w:pPr>
        <w:pStyle w:val="ListBullet"/>
      </w:pPr>
      <w:r>
        <w:t xml:space="preserve">    2.1 管理员首页</w:t>
      </w:r>
    </w:p>
    <w:p>
      <w:pPr>
        <w:pStyle w:val="ListBullet"/>
      </w:pPr>
      <w:r>
        <w:t xml:space="preserve">    2.2 批次管理</w:t>
      </w:r>
    </w:p>
    <w:p>
      <w:pPr>
        <w:pStyle w:val="ListBullet"/>
      </w:pPr>
      <w:r>
        <w:t xml:space="preserve">    2.3 考场管理</w:t>
      </w:r>
    </w:p>
    <w:p>
      <w:pPr>
        <w:pStyle w:val="ListBullet"/>
      </w:pPr>
      <w:r>
        <w:t xml:space="preserve">    2.4 考生导入</w:t>
      </w:r>
    </w:p>
    <w:p>
      <w:pPr>
        <w:pStyle w:val="ListBullet"/>
      </w:pPr>
      <w:r>
        <w:t xml:space="preserve">    2.5 抽签执行</w:t>
      </w:r>
    </w:p>
    <w:p>
      <w:pPr>
        <w:pStyle w:val="ListBullet"/>
      </w:pPr>
      <w:r>
        <w:t>三、志愿者操作指南</w:t>
      </w:r>
    </w:p>
    <w:p>
      <w:pPr>
        <w:pStyle w:val="ListBullet"/>
      </w:pPr>
      <w:r>
        <w:t xml:space="preserve">    3.1 选择考场</w:t>
      </w:r>
    </w:p>
    <w:p>
      <w:pPr>
        <w:pStyle w:val="ListBullet"/>
      </w:pPr>
      <w:r>
        <w:t xml:space="preserve">    3.2 查看分组信息</w:t>
      </w:r>
    </w:p>
    <w:p>
      <w:pPr>
        <w:pStyle w:val="ListBullet"/>
      </w:pPr>
      <w:r>
        <w:t>四、常见问题</w:t>
      </w:r>
    </w:p>
    <w:p>
      <w:pPr>
        <w:pStyle w:val="ListBullet"/>
      </w:pPr>
      <w:r>
        <w:t xml:space="preserve">    4.1 登录问题</w:t>
      </w:r>
    </w:p>
    <w:p>
      <w:pPr>
        <w:pStyle w:val="ListBullet"/>
      </w:pPr>
      <w:r>
        <w:t xml:space="preserve">    4.2 操作问题</w:t>
      </w:r>
    </w:p>
    <w:p>
      <w:r>
        <w:br w:type="page"/>
      </w:r>
    </w:p>
    <w:p>
      <w:pPr>
        <w:pStyle w:val="Heading1"/>
        <w:jc w:val="left"/>
      </w:pPr>
      <w:r>
        <w:t>一、系统访问与登录</w:t>
      </w:r>
    </w:p>
    <w:p>
      <w:pPr>
        <w:pStyle w:val="Heading2"/>
        <w:jc w:val="left"/>
      </w:pPr>
      <w:r>
        <w:t>1.1 访问系统</w:t>
      </w:r>
    </w:p>
    <w:p>
      <w:r>
        <w:t>推荐使用 Chrome 或 Edge 浏览器访问系统。</w:t>
      </w:r>
    </w:p>
    <w:p>
      <w:r>
        <w:t>系统地址：http://115.25.59.77</w:t>
      </w:r>
    </w:p>
    <w:p/>
    <w:p>
      <w:pPr>
        <w:jc w:val="center"/>
      </w:pPr>
      <w:r>
        <w:rPr>
          <w:b/>
          <w:color w:val="808080"/>
          <w:sz w:val="24"/>
        </w:rPr>
        <w:t>【截图位置：图1-1：系统登录首页】</w:t>
      </w:r>
    </w:p>
    <w:p>
      <w:pPr>
        <w:jc w:val="center"/>
      </w:pPr>
      <w:r>
        <w:rPr>
          <w:color w:val="969696"/>
          <w:sz w:val="20"/>
        </w:rPr>
        <w:t>显示两种登录方式：统一身份认证登录、系统账号登录</w:t>
      </w:r>
    </w:p>
    <w:p/>
    <w:p/>
    <w:p>
      <w:pPr>
        <w:pStyle w:val="Heading2"/>
        <w:jc w:val="left"/>
      </w:pPr>
      <w:r>
        <w:t>1.2 统一身份认证登录</w:t>
      </w:r>
    </w:p>
    <w:p>
      <w:r>
        <w:t>1. 点击【统一身份认证登录】按钮</w:t>
      </w:r>
    </w:p>
    <w:p>
      <w:r>
        <w:t>2. 系统自动跳转至学校竹云平台</w:t>
      </w:r>
    </w:p>
    <w:p>
      <w:r>
        <w:t>3. 在学校认证页面输入您的工号/学号和密码</w:t>
      </w:r>
    </w:p>
    <w:p>
      <w:r>
        <w:t>4. 认证成功后自动返回本系统</w:t>
      </w:r>
    </w:p>
    <w:p>
      <w:r>
        <w:t>5. 根据您的权限进入管理员首页或志愿者页面</w:t>
      </w:r>
    </w:p>
    <w:p>
      <w:pPr>
        <w:jc w:val="center"/>
      </w:pPr>
      <w:r>
        <w:rPr>
          <w:b/>
          <w:color w:val="808080"/>
          <w:sz w:val="24"/>
        </w:rPr>
        <w:t>【截图位置：图1-2：统一身份认证页面】</w:t>
      </w:r>
    </w:p>
    <w:p>
      <w:pPr>
        <w:jc w:val="center"/>
      </w:pPr>
      <w:r>
        <w:rPr>
          <w:color w:val="969696"/>
          <w:sz w:val="20"/>
        </w:rPr>
        <w:t>竹云学校认证页面，包含工号/学号、密码输入框</w:t>
      </w:r>
    </w:p>
    <w:p/>
    <w:p/>
    <w:p>
      <w:r>
        <w:t>【注意事项】</w:t>
      </w:r>
    </w:p>
    <w:p>
      <w:pPr>
        <w:pStyle w:val="ListBullet"/>
      </w:pPr>
      <w:r>
        <w:t>• 首次使用统一身份认证，请确保已在信息中心开通权限</w:t>
      </w:r>
    </w:p>
    <w:p>
      <w:pPr>
        <w:pStyle w:val="ListBullet"/>
      </w:pPr>
      <w:r>
        <w:t>• 如忘记密码，请联系学校信息中心重置</w:t>
      </w:r>
    </w:p>
    <w:p>
      <w:pPr>
        <w:pStyle w:val="Heading2"/>
        <w:jc w:val="left"/>
      </w:pPr>
      <w:r>
        <w:t>1.3 系统账号登录（备用）</w:t>
      </w:r>
    </w:p>
    <w:p>
      <w:r>
        <w:t>当统一身份认证不可用时，可使用系统账号登录。</w:t>
      </w:r>
    </w:p>
    <w:p/>
    <w:p>
      <w:r>
        <w:t>1. 点击【系统账号登录】按钮</w:t>
      </w:r>
    </w:p>
    <w:p>
      <w:r>
        <w:t>2. 选择您的角色：管理员 或 志愿者</w:t>
      </w:r>
    </w:p>
    <w:p>
      <w:r>
        <w:t>3. 输入用户名和密码</w:t>
      </w:r>
    </w:p>
    <w:p>
      <w:r>
        <w:t>4. 点击【登录系统】</w:t>
      </w:r>
    </w:p>
    <w:p>
      <w:pPr>
        <w:jc w:val="center"/>
      </w:pPr>
      <w:r>
        <w:rPr>
          <w:b/>
          <w:color w:val="808080"/>
          <w:sz w:val="24"/>
        </w:rPr>
        <w:t>【截图位置：图1-3：系统账号登录界面】</w:t>
      </w:r>
    </w:p>
    <w:p>
      <w:pPr>
        <w:jc w:val="center"/>
      </w:pPr>
      <w:r>
        <w:rPr>
          <w:color w:val="969696"/>
          <w:sz w:val="20"/>
        </w:rPr>
        <w:t>显示角色选择、用户名密码输入框、登录按钮</w:t>
      </w:r>
    </w:p>
    <w:p/>
    <w:p/>
    <w:p/>
    <w:p>
      <w:r>
        <w:t>【测试账号】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用户名</w:t>
            </w:r>
          </w:p>
        </w:tc>
        <w:tc>
          <w:tcPr>
            <w:tcW w:type="dxa" w:w="2880"/>
          </w:tcPr>
          <w:p>
            <w:r>
              <w:t>密码</w:t>
            </w:r>
          </w:p>
        </w:tc>
      </w:tr>
      <w:tr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</w:tr>
      <w:tr>
        <w:tc>
          <w:tcPr>
            <w:tcW w:type="dxa" w:w="2880"/>
          </w:tcPr>
          <w:p>
            <w:r>
              <w:t>志愿者</w:t>
            </w:r>
          </w:p>
        </w:tc>
        <w:tc>
          <w:tcPr>
            <w:tcW w:type="dxa" w:w="2880"/>
          </w:tcPr>
          <w:p>
            <w:r>
              <w:t>volunteer1</w:t>
            </w:r>
          </w:p>
        </w:tc>
        <w:tc>
          <w:tcPr>
            <w:tcW w:type="dxa" w:w="2880"/>
          </w:tcPr>
          <w:p>
            <w:r>
              <w:t>volunteer123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二、管理员操作指南</w:t>
      </w:r>
    </w:p>
    <w:p>
      <w:pPr>
        <w:pStyle w:val="Heading2"/>
        <w:jc w:val="left"/>
      </w:pPr>
      <w:r>
        <w:t>2.1 管理员首页</w:t>
      </w:r>
    </w:p>
    <w:p>
      <w:r>
        <w:t>登录成功后进入管理员首页，可查看系统概览和快捷入口。</w:t>
      </w:r>
    </w:p>
    <w:p>
      <w:pPr>
        <w:jc w:val="center"/>
      </w:pPr>
      <w:r>
        <w:rPr>
          <w:b/>
          <w:color w:val="808080"/>
          <w:sz w:val="24"/>
        </w:rPr>
        <w:t>【截图位置：图2-1：管理员首页】</w:t>
      </w:r>
    </w:p>
    <w:p>
      <w:pPr>
        <w:jc w:val="center"/>
      </w:pPr>
      <w:r>
        <w:rPr>
          <w:color w:val="969696"/>
          <w:sz w:val="20"/>
        </w:rPr>
        <w:t>显示功能导航菜单、统计信息、快捷操作按钮</w:t>
      </w:r>
    </w:p>
    <w:p/>
    <w:p/>
    <w:p>
      <w:pPr>
        <w:pStyle w:val="Heading2"/>
        <w:jc w:val="left"/>
      </w:pPr>
      <w:r>
        <w:t>2.2 批次管理</w:t>
      </w:r>
    </w:p>
    <w:p>
      <w:r>
        <w:t>批次是复试抽签的基本单位，包含时间、地点等基本信息。</w:t>
      </w:r>
    </w:p>
    <w:p>
      <w:r>
        <w:t>【操作步骤】</w:t>
      </w:r>
    </w:p>
    <w:p>
      <w:r>
        <w:t>1. 点击左侧菜单【批次管理】</w:t>
      </w:r>
    </w:p>
    <w:p>
      <w:r>
        <w:t>2. 点击【新建批次】按钮</w:t>
      </w:r>
    </w:p>
    <w:p>
      <w:r>
        <w:t>3. 填写批次名称、时间、备注信息</w:t>
      </w:r>
    </w:p>
    <w:p>
      <w:r>
        <w:t>4. 点击【保存】完成创建</w:t>
      </w:r>
    </w:p>
    <w:p>
      <w:r>
        <w:t>5. 可在列表中启用/停用批次</w:t>
      </w:r>
    </w:p>
    <w:p>
      <w:pPr>
        <w:jc w:val="center"/>
      </w:pPr>
      <w:r>
        <w:rPr>
          <w:b/>
          <w:color w:val="808080"/>
          <w:sz w:val="24"/>
        </w:rPr>
        <w:t>【截图位置：图2-2：批次管理页面】</w:t>
      </w:r>
    </w:p>
    <w:p>
      <w:pPr>
        <w:jc w:val="center"/>
      </w:pPr>
      <w:r>
        <w:rPr>
          <w:color w:val="969696"/>
          <w:sz w:val="20"/>
        </w:rPr>
        <w:t>显示批次列表、新建按钮、状态开关</w:t>
      </w:r>
    </w:p>
    <w:p/>
    <w:p/>
    <w:p>
      <w:pPr>
        <w:pStyle w:val="Heading2"/>
        <w:jc w:val="left"/>
      </w:pPr>
      <w:r>
        <w:t>2.3 考场管理</w:t>
      </w:r>
    </w:p>
    <w:p>
      <w:r>
        <w:t>配置复试考场信息，设置考场容量。</w:t>
      </w:r>
    </w:p>
    <w:p>
      <w:r>
        <w:t>【操作步骤】</w:t>
      </w:r>
    </w:p>
    <w:p>
      <w:r>
        <w:t>1. 点击左侧菜单【考场管理】</w:t>
      </w:r>
    </w:p>
    <w:p>
      <w:r>
        <w:t>2. 点击【添加考场】</w:t>
      </w:r>
    </w:p>
    <w:p>
      <w:r>
        <w:t>3. 填写考场名称、地址、容量</w:t>
      </w:r>
    </w:p>
    <w:p>
      <w:r>
        <w:t>4. 关联到对应批次</w:t>
      </w:r>
    </w:p>
    <w:p>
      <w:r>
        <w:t>5. 点击【保存】</w:t>
      </w:r>
    </w:p>
    <w:p>
      <w:pPr>
        <w:jc w:val="center"/>
      </w:pPr>
      <w:r>
        <w:rPr>
          <w:b/>
          <w:color w:val="808080"/>
          <w:sz w:val="24"/>
        </w:rPr>
        <w:t>【截图位置：图2-3：考场管理页面】</w:t>
      </w:r>
    </w:p>
    <w:p>
      <w:pPr>
        <w:jc w:val="center"/>
      </w:pPr>
      <w:r>
        <w:rPr>
          <w:color w:val="969696"/>
          <w:sz w:val="20"/>
        </w:rPr>
        <w:t>显示考场列表、容量信息、操作按钮</w:t>
      </w:r>
    </w:p>
    <w:p/>
    <w:p/>
    <w:p>
      <w:pPr>
        <w:pStyle w:val="Heading2"/>
        <w:jc w:val="left"/>
      </w:pPr>
      <w:r>
        <w:t>2.4 考生导入</w:t>
      </w:r>
    </w:p>
    <w:p>
      <w:r>
        <w:t>通过 Excel 文件批量导入考生信息。</w:t>
      </w:r>
    </w:p>
    <w:p>
      <w:r>
        <w:t>【操作步骤】</w:t>
      </w:r>
    </w:p>
    <w:p>
      <w:r>
        <w:t>1. 点击【下载导入模板】获取标准格式</w:t>
      </w:r>
    </w:p>
    <w:p>
      <w:r>
        <w:t>2. 按模板要求填写考生信息（姓名、学号、专业等）</w:t>
      </w:r>
    </w:p>
    <w:p>
      <w:r>
        <w:t>3. 点击【选择文件】上传填写好的 Excel</w:t>
      </w:r>
    </w:p>
    <w:p>
      <w:r>
        <w:t>4. 系统自动解析并显示导入预览</w:t>
      </w:r>
    </w:p>
    <w:p>
      <w:r>
        <w:t>5. 确认无误后点击【确认导入】</w:t>
      </w:r>
    </w:p>
    <w:p>
      <w:pPr>
        <w:jc w:val="center"/>
      </w:pPr>
      <w:r>
        <w:rPr>
          <w:b/>
          <w:color w:val="808080"/>
          <w:sz w:val="24"/>
        </w:rPr>
        <w:t>【截图位置：图2-4：考生导入页面】</w:t>
      </w:r>
    </w:p>
    <w:p>
      <w:pPr>
        <w:jc w:val="center"/>
      </w:pPr>
      <w:r>
        <w:rPr>
          <w:color w:val="969696"/>
          <w:sz w:val="20"/>
        </w:rPr>
        <w:t>显示模板下载按钮、文件上传区域、导入预览表格</w:t>
      </w:r>
    </w:p>
    <w:p/>
    <w:p/>
    <w:p>
      <w:r>
        <w:t>【模板字段说明】</w:t>
      </w:r>
    </w:p>
    <w:p>
      <w:pPr>
        <w:pStyle w:val="ListBullet"/>
      </w:pPr>
      <w:r>
        <w:t>姓名：考生真实姓名</w:t>
      </w:r>
    </w:p>
    <w:p>
      <w:pPr>
        <w:pStyle w:val="ListBullet"/>
      </w:pPr>
      <w:r>
        <w:t>学号：研究生考生编号</w:t>
      </w:r>
    </w:p>
    <w:p>
      <w:pPr>
        <w:pStyle w:val="ListBullet"/>
      </w:pPr>
      <w:r>
        <w:t>专业：报考专业名称</w:t>
      </w:r>
    </w:p>
    <w:p>
      <w:pPr>
        <w:pStyle w:val="ListBullet"/>
      </w:pPr>
      <w:r>
        <w:t>学院：所属学院</w:t>
      </w:r>
    </w:p>
    <w:p>
      <w:pPr>
        <w:pStyle w:val="ListBullet"/>
      </w:pPr>
      <w:r>
        <w:t>备注：特殊情况说明（可选）</w:t>
      </w:r>
    </w:p>
    <w:p>
      <w:pPr>
        <w:pStyle w:val="Heading2"/>
        <w:jc w:val="left"/>
      </w:pPr>
      <w:r>
        <w:t>2.5 抽签执行</w:t>
      </w:r>
    </w:p>
    <w:p>
      <w:r>
        <w:t>对指定批次的考生进行随机分组抽签。</w:t>
      </w:r>
    </w:p>
    <w:p>
      <w:r>
        <w:t>【操作步骤】</w:t>
      </w:r>
    </w:p>
    <w:p>
      <w:r>
        <w:t>1. 点击左侧菜单【抽签管理】</w:t>
      </w:r>
    </w:p>
    <w:p>
      <w:r>
        <w:t>2. 选择要抽签的批次</w:t>
      </w:r>
    </w:p>
    <w:p>
      <w:r>
        <w:t>3. 确认考生名单和考场信息</w:t>
      </w:r>
    </w:p>
    <w:p>
      <w:r>
        <w:t>4. 点击【开始抽签】按钮</w:t>
      </w:r>
    </w:p>
    <w:p>
      <w:r>
        <w:t>5. 系统随机分配考生到各考场组</w:t>
      </w:r>
    </w:p>
    <w:p>
      <w:r>
        <w:t>6. 查看分组结果</w:t>
      </w:r>
    </w:p>
    <w:p>
      <w:r>
        <w:t>7. 点击【导出结果】下载 Excel 文件</w:t>
      </w:r>
    </w:p>
    <w:p>
      <w:pPr>
        <w:jc w:val="center"/>
      </w:pPr>
      <w:r>
        <w:rPr>
          <w:b/>
          <w:color w:val="808080"/>
          <w:sz w:val="24"/>
        </w:rPr>
        <w:t>【截图位置：图2-5：抽签执行页面】</w:t>
      </w:r>
    </w:p>
    <w:p>
      <w:pPr>
        <w:jc w:val="center"/>
      </w:pPr>
      <w:r>
        <w:rPr>
          <w:color w:val="969696"/>
          <w:sz w:val="20"/>
        </w:rPr>
        <w:t>显示考生列表、抽签按钮、分组结果预览</w:t>
      </w:r>
    </w:p>
    <w:p/>
    <w:p/>
    <w:p>
      <w:pPr>
        <w:jc w:val="center"/>
      </w:pPr>
      <w:r>
        <w:rPr>
          <w:b/>
          <w:color w:val="808080"/>
          <w:sz w:val="24"/>
        </w:rPr>
        <w:t>【截图位置：图2-6：抽签结果导出】</w:t>
      </w:r>
    </w:p>
    <w:p>
      <w:pPr>
        <w:jc w:val="center"/>
      </w:pPr>
      <w:r>
        <w:rPr>
          <w:color w:val="969696"/>
          <w:sz w:val="20"/>
        </w:rPr>
        <w:t>显示导出按钮、文件下载提示</w:t>
      </w:r>
    </w:p>
    <w:p/>
    <w:p/>
    <w:p>
      <w:r>
        <w:br w:type="page"/>
      </w:r>
    </w:p>
    <w:p>
      <w:pPr>
        <w:pStyle w:val="Heading1"/>
        <w:jc w:val="left"/>
      </w:pPr>
      <w:r>
        <w:t>三、志愿者操作指南</w:t>
      </w:r>
    </w:p>
    <w:p>
      <w:pPr>
        <w:pStyle w:val="Heading2"/>
        <w:jc w:val="left"/>
      </w:pPr>
      <w:r>
        <w:t>3.1 选择考场</w:t>
      </w:r>
    </w:p>
    <w:p>
      <w:r>
        <w:t>志愿者登录后，需先选择负责的考场。</w:t>
      </w:r>
    </w:p>
    <w:p>
      <w:r>
        <w:t>【操作步骤】</w:t>
      </w:r>
    </w:p>
    <w:p>
      <w:r>
        <w:t>1. 登录后进入考场选择页面</w:t>
      </w:r>
    </w:p>
    <w:p>
      <w:r>
        <w:t>2. 查看分配的考场列表</w:t>
      </w:r>
    </w:p>
    <w:p>
      <w:r>
        <w:t>3. 点击要负责的考场【进入】</w:t>
      </w:r>
    </w:p>
    <w:p>
      <w:r>
        <w:t>4. 进入该考场的管理界面</w:t>
      </w:r>
    </w:p>
    <w:p>
      <w:pPr>
        <w:jc w:val="center"/>
      </w:pPr>
      <w:r>
        <w:rPr>
          <w:b/>
          <w:color w:val="808080"/>
          <w:sz w:val="24"/>
        </w:rPr>
        <w:t>【截图位置：图3-1：志愿者考场选择页面】</w:t>
      </w:r>
    </w:p>
    <w:p>
      <w:pPr>
        <w:jc w:val="center"/>
      </w:pPr>
      <w:r>
        <w:rPr>
          <w:color w:val="969696"/>
          <w:sz w:val="20"/>
        </w:rPr>
        <w:t>显示可选择的考场卡片列表</w:t>
      </w:r>
    </w:p>
    <w:p/>
    <w:p/>
    <w:p>
      <w:pPr>
        <w:pStyle w:val="Heading2"/>
        <w:jc w:val="left"/>
      </w:pPr>
      <w:r>
        <w:t>3.2 查看分组信息</w:t>
      </w:r>
    </w:p>
    <w:p>
      <w:r>
        <w:t>查看当前考场的考生分组和抽签顺序。</w:t>
      </w:r>
    </w:p>
    <w:p>
      <w:r>
        <w:t>【功能说明】</w:t>
      </w:r>
    </w:p>
    <w:p>
      <w:pPr>
        <w:pStyle w:val="ListBullet"/>
      </w:pPr>
      <w:r>
        <w:t>查看本场考生名单</w:t>
      </w:r>
    </w:p>
    <w:p>
      <w:pPr>
        <w:pStyle w:val="ListBullet"/>
      </w:pPr>
      <w:r>
        <w:t>查看分组情况和抽签顺序号</w:t>
      </w:r>
    </w:p>
    <w:p>
      <w:pPr>
        <w:pStyle w:val="ListBullet"/>
      </w:pPr>
      <w:r>
        <w:t>确认考生到场状态</w:t>
      </w:r>
    </w:p>
    <w:p>
      <w:pPr>
        <w:pStyle w:val="ListBullet"/>
      </w:pPr>
      <w:r>
        <w:t>记录实际抽签结果</w:t>
      </w:r>
    </w:p>
    <w:p>
      <w:pPr>
        <w:jc w:val="center"/>
      </w:pPr>
      <w:r>
        <w:rPr>
          <w:b/>
          <w:color w:val="808080"/>
          <w:sz w:val="24"/>
        </w:rPr>
        <w:t>【截图位置：图3-2：分组信息查看页面】</w:t>
      </w:r>
    </w:p>
    <w:p>
      <w:pPr>
        <w:jc w:val="center"/>
      </w:pPr>
      <w:r>
        <w:rPr>
          <w:color w:val="969696"/>
          <w:sz w:val="20"/>
        </w:rPr>
        <w:t>显示考生列表、组号、抽签顺序、状态标记</w:t>
      </w:r>
    </w:p>
    <w:p/>
    <w:p/>
    <w:p>
      <w:r>
        <w:br w:type="page"/>
      </w:r>
    </w:p>
    <w:p>
      <w:pPr>
        <w:pStyle w:val="Heading1"/>
        <w:jc w:val="left"/>
      </w:pPr>
      <w:r>
        <w:t>四、常见问题</w:t>
      </w:r>
    </w:p>
    <w:p>
      <w:pPr>
        <w:pStyle w:val="Heading2"/>
        <w:jc w:val="left"/>
      </w:pPr>
      <w:r>
        <w:t>4.1 登录问题</w:t>
      </w:r>
    </w:p>
    <w:p>
      <w:r>
        <w:t>Q1：统一身份认证跳转后显示"client_id为空"？</w:t>
      </w:r>
    </w:p>
    <w:p>
      <w:pPr>
        <w:pStyle w:val="ListBullet"/>
      </w:pPr>
      <w:r>
        <w:t>A：请清除浏览器缓存（Ctrl+Shift+R强制刷新）后重试，或联系管理员检查系统配置。</w:t>
      </w:r>
    </w:p>
    <w:p/>
    <w:p>
      <w:r>
        <w:t>Q2：提示"账号不存在或已被禁用"？</w:t>
      </w:r>
    </w:p>
    <w:p>
      <w:pPr>
        <w:pStyle w:val="ListBullet"/>
      </w:pPr>
      <w:r>
        <w:t>A：请联系学院研究生教务老师确认账号是否已录入系统。</w:t>
      </w:r>
    </w:p>
    <w:p/>
    <w:p>
      <w:r>
        <w:t>Q3：忘记系统账号密码？</w:t>
      </w:r>
    </w:p>
    <w:p>
      <w:pPr>
        <w:pStyle w:val="ListBullet"/>
      </w:pPr>
      <w:r>
        <w:t>A：请联系系统管理员重置密码。</w:t>
      </w:r>
    </w:p>
    <w:p>
      <w:pPr>
        <w:pStyle w:val="Heading2"/>
        <w:jc w:val="left"/>
      </w:pPr>
      <w:r>
        <w:t>4.2 操作问题</w:t>
      </w:r>
    </w:p>
    <w:p>
      <w:r>
        <w:t>Q4：考生导入失败？</w:t>
      </w:r>
    </w:p>
    <w:p>
      <w:pPr>
        <w:pStyle w:val="ListBullet"/>
      </w:pPr>
      <w:r>
        <w:t>A：请检查：1）文件格式是否为.xlsx；2）必填字段是否完整；3）学号是否有重复。</w:t>
      </w:r>
    </w:p>
    <w:p/>
    <w:p>
      <w:r>
        <w:t>Q5：抽签后能否重新抽？</w:t>
      </w:r>
    </w:p>
    <w:p>
      <w:pPr>
        <w:pStyle w:val="ListBullet"/>
      </w:pPr>
      <w:r>
        <w:t>A：已完成的抽签可以"重置"后重新执行，但会清除之前的结果，请谨慎操作。</w:t>
      </w:r>
    </w:p>
    <w:p/>
    <w:p>
      <w:r>
        <w:t>Q6：如何修改已导入的考生信息？</w:t>
      </w:r>
    </w:p>
    <w:p>
      <w:pPr>
        <w:pStyle w:val="ListBullet"/>
      </w:pPr>
      <w:r>
        <w:t>A：在【考生管理】页面搜索该考生，点击【编辑】修改信息；或删除后重新导入。</w:t>
      </w:r>
    </w:p>
    <w:p>
      <w:r>
        <w:br w:type="page"/>
      </w:r>
    </w:p>
    <w:p>
      <w:pPr>
        <w:pStyle w:val="Heading1"/>
        <w:jc w:val="left"/>
      </w:pPr>
      <w:r>
        <w:t>附录：技术支持</w:t>
      </w:r>
    </w:p>
    <w:p>
      <w:r>
        <w:t>如遇到本手册无法解决的问题，请联系：</w:t>
      </w:r>
    </w:p>
    <w:p/>
    <w:p>
      <w:pPr>
        <w:pStyle w:val="ListBullet"/>
      </w:pPr>
      <w:r>
        <w:t>• 系统技术支持：XXX老师</w:t>
      </w:r>
    </w:p>
    <w:p>
      <w:pPr>
        <w:pStyle w:val="ListBullet"/>
      </w:pPr>
      <w:r>
        <w:t>• 联系电话：XXX-XXXXXXXX</w:t>
      </w:r>
    </w:p>
    <w:p>
      <w:pPr>
        <w:pStyle w:val="ListBullet"/>
      </w:pPr>
      <w:r>
        <w:t>• 办公地点：XXXX楼XXX室</w:t>
      </w:r>
    </w:p>
    <w:p/>
    <w:p>
      <w:pPr>
        <w:pStyle w:val="ListBullet"/>
      </w:pPr>
      <w:r>
        <w:t>• 学校信息中心（统一身份认证问题）：010-XXXXXXXX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