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F0A7C" w14:textId="67C67767" w:rsidR="00087262" w:rsidRPr="008D451A" w:rsidRDefault="00000000">
      <w:pPr>
        <w:pStyle w:val="Ttulo2"/>
        <w:spacing w:line="360" w:lineRule="auto"/>
        <w:rPr>
          <w:rFonts w:eastAsia="Arial"/>
        </w:rPr>
      </w:pPr>
      <w:r w:rsidRPr="008D451A">
        <w:rPr>
          <w:rFonts w:eastAsia="Arial"/>
        </w:rPr>
        <w:t xml:space="preserve">Caso de Estudio: </w:t>
      </w:r>
      <w:r w:rsidR="008D451A" w:rsidRPr="008D451A">
        <w:rPr>
          <w:rFonts w:eastAsia="Arial"/>
          <w:b w:val="0"/>
          <w:bCs/>
        </w:rPr>
        <w:t>Cafetería Software</w:t>
      </w:r>
    </w:p>
    <w:p w14:paraId="19D223C5" w14:textId="77777777" w:rsidR="00087262" w:rsidRPr="008D451A" w:rsidRDefault="00087262">
      <w:pPr>
        <w:rPr>
          <w:rFonts w:eastAsia="Arial"/>
        </w:rPr>
      </w:pPr>
    </w:p>
    <w:tbl>
      <w:tblPr>
        <w:tblStyle w:val="ac"/>
        <w:tblW w:w="9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5"/>
        <w:gridCol w:w="7245"/>
      </w:tblGrid>
      <w:tr w:rsidR="00087262" w:rsidRPr="008D451A" w14:paraId="15D36E03" w14:textId="77777777" w:rsidTr="000872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il"/>
            </w:tcBorders>
            <w:shd w:val="clear" w:color="auto" w:fill="auto"/>
            <w:vAlign w:val="center"/>
          </w:tcPr>
          <w:p w14:paraId="2DB3058C" w14:textId="77777777" w:rsidR="00087262" w:rsidRPr="008D451A" w:rsidRDefault="00000000">
            <w:pPr>
              <w:jc w:val="center"/>
              <w:rPr>
                <w:rFonts w:eastAsia="Arial"/>
              </w:rPr>
            </w:pPr>
            <w:r w:rsidRPr="008D451A">
              <w:rPr>
                <w:rFonts w:eastAsia="Arial"/>
              </w:rPr>
              <w:t>Cliente</w:t>
            </w:r>
          </w:p>
        </w:tc>
        <w:tc>
          <w:tcPr>
            <w:tcW w:w="7245" w:type="dxa"/>
            <w:tcBorders>
              <w:bottom w:val="nil"/>
            </w:tcBorders>
            <w:shd w:val="clear" w:color="auto" w:fill="auto"/>
            <w:vAlign w:val="center"/>
          </w:tcPr>
          <w:p w14:paraId="47E8A28D" w14:textId="63BA4D8D" w:rsidR="00087262" w:rsidRPr="008D451A" w:rsidRDefault="008D451A" w:rsidP="008D451A">
            <w:pPr>
              <w:cnfStyle w:val="100000000000" w:firstRow="1" w:lastRow="0" w:firstColumn="0" w:lastColumn="0" w:oddVBand="0" w:evenVBand="0" w:oddHBand="0" w:evenHBand="0" w:firstRowFirstColumn="0" w:firstRowLastColumn="0" w:lastRowFirstColumn="0" w:lastRowLastColumn="0"/>
              <w:rPr>
                <w:rFonts w:eastAsia="Arial"/>
                <w:b w:val="0"/>
                <w:bCs/>
              </w:rPr>
            </w:pPr>
            <w:r>
              <w:rPr>
                <w:rFonts w:eastAsia="Arial"/>
                <w:b w:val="0"/>
                <w:bCs/>
              </w:rPr>
              <w:t>Don Alfonso</w:t>
            </w:r>
          </w:p>
          <w:p w14:paraId="42B0DB22" w14:textId="77777777" w:rsidR="00087262" w:rsidRPr="008D451A" w:rsidRDefault="00087262">
            <w:pPr>
              <w:jc w:val="center"/>
              <w:cnfStyle w:val="100000000000" w:firstRow="1" w:lastRow="0" w:firstColumn="0" w:lastColumn="0" w:oddVBand="0" w:evenVBand="0" w:oddHBand="0" w:evenHBand="0" w:firstRowFirstColumn="0" w:firstRowLastColumn="0" w:lastRowFirstColumn="0" w:lastRowLastColumn="0"/>
              <w:rPr>
                <w:rFonts w:eastAsia="Arial"/>
              </w:rPr>
            </w:pPr>
          </w:p>
        </w:tc>
      </w:tr>
      <w:tr w:rsidR="00087262" w:rsidRPr="008D451A" w14:paraId="7B4FD5B8" w14:textId="77777777" w:rsidTr="00087262">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6B302794" w14:textId="77777777" w:rsidR="00087262" w:rsidRPr="008D451A" w:rsidRDefault="00000000">
            <w:pPr>
              <w:jc w:val="center"/>
              <w:rPr>
                <w:rFonts w:eastAsia="Arial"/>
              </w:rPr>
            </w:pPr>
            <w:r w:rsidRPr="008D451A">
              <w:rPr>
                <w:rFonts w:eastAsia="Arial"/>
              </w:rPr>
              <w:t>Usuario</w:t>
            </w:r>
          </w:p>
        </w:tc>
        <w:tc>
          <w:tcPr>
            <w:tcW w:w="7245" w:type="dxa"/>
            <w:shd w:val="clear" w:color="auto" w:fill="auto"/>
            <w:vAlign w:val="center"/>
          </w:tcPr>
          <w:p w14:paraId="316B4557" w14:textId="21907971" w:rsidR="00087262" w:rsidRPr="008D451A" w:rsidRDefault="008D451A" w:rsidP="008D451A">
            <w:pPr>
              <w:pBdr>
                <w:top w:val="nil"/>
                <w:left w:val="nil"/>
                <w:bottom w:val="nil"/>
                <w:right w:val="nil"/>
                <w:between w:val="nil"/>
              </w:pBdr>
              <w:spacing w:after="160" w:line="259" w:lineRule="auto"/>
              <w:ind w:left="360"/>
              <w:cnfStyle w:val="000000100000" w:firstRow="0" w:lastRow="0" w:firstColumn="0" w:lastColumn="0" w:oddVBand="0" w:evenVBand="0" w:oddHBand="1" w:evenHBand="0" w:firstRowFirstColumn="0" w:firstRowLastColumn="0" w:lastRowFirstColumn="0" w:lastRowLastColumn="0"/>
              <w:rPr>
                <w:rFonts w:eastAsia="Arial"/>
              </w:rPr>
            </w:pPr>
            <w:r>
              <w:rPr>
                <w:rFonts w:eastAsia="Arial"/>
              </w:rPr>
              <w:t>Clientes de la cafetería de don Alfonso</w:t>
            </w:r>
          </w:p>
        </w:tc>
      </w:tr>
      <w:tr w:rsidR="00087262" w:rsidRPr="008D451A" w14:paraId="6199D2E7" w14:textId="77777777" w:rsidTr="00087262">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40C7001C" w14:textId="77777777" w:rsidR="00087262" w:rsidRPr="008D451A" w:rsidRDefault="00000000">
            <w:pPr>
              <w:jc w:val="center"/>
              <w:rPr>
                <w:rFonts w:eastAsia="Arial"/>
              </w:rPr>
            </w:pPr>
            <w:r w:rsidRPr="008D451A">
              <w:rPr>
                <w:rFonts w:eastAsia="Arial"/>
              </w:rPr>
              <w:t>Contexto del problema</w:t>
            </w:r>
          </w:p>
        </w:tc>
        <w:tc>
          <w:tcPr>
            <w:tcW w:w="7245" w:type="dxa"/>
            <w:shd w:val="clear" w:color="auto" w:fill="auto"/>
            <w:vAlign w:val="center"/>
          </w:tcPr>
          <w:p w14:paraId="2C235DBD" w14:textId="204D0235" w:rsidR="008D451A" w:rsidRPr="008D451A" w:rsidRDefault="008D451A" w:rsidP="008D451A">
            <w:pPr>
              <w:spacing w:after="0" w:line="240" w:lineRule="auto"/>
              <w:cnfStyle w:val="000000000000" w:firstRow="0" w:lastRow="0" w:firstColumn="0" w:lastColumn="0" w:oddVBand="0" w:evenVBand="0" w:oddHBand="0" w:evenHBand="0" w:firstRowFirstColumn="0" w:firstRowLastColumn="0" w:lastRowFirstColumn="0" w:lastRowLastColumn="0"/>
              <w:rPr>
                <w:rFonts w:eastAsia="Arial"/>
                <w:color w:val="000000"/>
              </w:rPr>
            </w:pPr>
            <w:r w:rsidRPr="008D451A">
              <w:rPr>
                <w:rFonts w:eastAsia="Arial"/>
                <w:color w:val="000000"/>
              </w:rPr>
              <w:t>E</w:t>
            </w:r>
            <w:r>
              <w:rPr>
                <w:rFonts w:eastAsia="Arial"/>
                <w:color w:val="000000"/>
              </w:rPr>
              <w:t xml:space="preserve">n el contexto de este problema, </w:t>
            </w:r>
            <w:r w:rsidRPr="008D451A">
              <w:rPr>
                <w:rFonts w:eastAsia="Arial"/>
                <w:color w:val="000000"/>
              </w:rPr>
              <w:t>Don Alonso, un amante del café que ha decidido abrir una cafetería en su barrio. Don Alonso quiere llevar la experiencia del café artesanal a lugares comunes y, para lograrlo, ha creado un menú con diversas bebidas de café y una variedad de ingredientes para satisfacer los gustos de sus clientes.</w:t>
            </w:r>
          </w:p>
          <w:p w14:paraId="63CFE17E" w14:textId="77777777" w:rsidR="008D451A" w:rsidRPr="008D451A" w:rsidRDefault="008D451A" w:rsidP="008D451A">
            <w:pPr>
              <w:spacing w:after="0" w:line="240" w:lineRule="auto"/>
              <w:cnfStyle w:val="000000000000" w:firstRow="0" w:lastRow="0" w:firstColumn="0" w:lastColumn="0" w:oddVBand="0" w:evenVBand="0" w:oddHBand="0" w:evenHBand="0" w:firstRowFirstColumn="0" w:firstRowLastColumn="0" w:lastRowFirstColumn="0" w:lastRowLastColumn="0"/>
              <w:rPr>
                <w:rFonts w:eastAsia="Arial"/>
                <w:color w:val="000000"/>
              </w:rPr>
            </w:pPr>
          </w:p>
          <w:p w14:paraId="390A83B4" w14:textId="298634AD" w:rsidR="008D451A" w:rsidRPr="008D451A" w:rsidRDefault="008D451A" w:rsidP="008D451A">
            <w:pPr>
              <w:spacing w:after="0" w:line="240" w:lineRule="auto"/>
              <w:cnfStyle w:val="000000000000" w:firstRow="0" w:lastRow="0" w:firstColumn="0" w:lastColumn="0" w:oddVBand="0" w:evenVBand="0" w:oddHBand="0" w:evenHBand="0" w:firstRowFirstColumn="0" w:firstRowLastColumn="0" w:lastRowFirstColumn="0" w:lastRowLastColumn="0"/>
              <w:rPr>
                <w:rFonts w:eastAsia="Arial"/>
                <w:color w:val="000000"/>
              </w:rPr>
            </w:pPr>
            <w:r w:rsidRPr="008D451A">
              <w:rPr>
                <w:rFonts w:eastAsia="Arial"/>
                <w:color w:val="000000"/>
              </w:rPr>
              <w:t xml:space="preserve">A pesar de su enfoque tradicional en la preparación del café, Don Alonso </w:t>
            </w:r>
            <w:r>
              <w:rPr>
                <w:rFonts w:eastAsia="Arial"/>
                <w:color w:val="000000"/>
              </w:rPr>
              <w:t>desea</w:t>
            </w:r>
            <w:r w:rsidRPr="008D451A">
              <w:rPr>
                <w:rFonts w:eastAsia="Arial"/>
                <w:color w:val="000000"/>
              </w:rPr>
              <w:t xml:space="preserve"> implementar un menú interactivo que permita a los clientes realizar </w:t>
            </w:r>
            <w:r>
              <w:rPr>
                <w:rFonts w:eastAsia="Arial"/>
                <w:color w:val="000000"/>
              </w:rPr>
              <w:t xml:space="preserve">sus </w:t>
            </w:r>
            <w:r w:rsidRPr="008D451A">
              <w:rPr>
                <w:rFonts w:eastAsia="Arial"/>
                <w:color w:val="000000"/>
              </w:rPr>
              <w:t>pedidos</w:t>
            </w:r>
            <w:r>
              <w:rPr>
                <w:rFonts w:eastAsia="Arial"/>
                <w:color w:val="000000"/>
              </w:rPr>
              <w:t>.</w:t>
            </w:r>
          </w:p>
          <w:p w14:paraId="636B5D91" w14:textId="77777777" w:rsidR="008D451A" w:rsidRPr="008D451A" w:rsidRDefault="008D451A" w:rsidP="008D451A">
            <w:pPr>
              <w:spacing w:after="0" w:line="240" w:lineRule="auto"/>
              <w:cnfStyle w:val="000000000000" w:firstRow="0" w:lastRow="0" w:firstColumn="0" w:lastColumn="0" w:oddVBand="0" w:evenVBand="0" w:oddHBand="0" w:evenHBand="0" w:firstRowFirstColumn="0" w:firstRowLastColumn="0" w:lastRowFirstColumn="0" w:lastRowLastColumn="0"/>
              <w:rPr>
                <w:rFonts w:eastAsia="Arial"/>
                <w:color w:val="000000"/>
              </w:rPr>
            </w:pPr>
          </w:p>
          <w:p w14:paraId="519BD07B" w14:textId="1EF40229" w:rsidR="00087262" w:rsidRPr="008D451A" w:rsidRDefault="008D451A" w:rsidP="008D451A">
            <w:pPr>
              <w:cnfStyle w:val="000000000000" w:firstRow="0" w:lastRow="0" w:firstColumn="0" w:lastColumn="0" w:oddVBand="0" w:evenVBand="0" w:oddHBand="0" w:evenHBand="0" w:firstRowFirstColumn="0" w:firstRowLastColumn="0" w:lastRowFirstColumn="0" w:lastRowLastColumn="0"/>
              <w:rPr>
                <w:rFonts w:eastAsia="Arial"/>
              </w:rPr>
            </w:pPr>
            <w:r w:rsidRPr="008D451A">
              <w:rPr>
                <w:rFonts w:eastAsia="Arial"/>
              </w:rPr>
              <w:t xml:space="preserve">Para este prototipo, Don Alonso desea que el sistema pueda almacenar información sobre 10 bebidas que estarán disponibles cuando los usuarios accedan al menú interactivo. Cuando los clientes accedan al menú, se les debe permitir seleccionar el número de bebidas que desean pedir y personalizar cada bebida </w:t>
            </w:r>
            <w:r w:rsidR="00447A55" w:rsidRPr="008D451A">
              <w:rPr>
                <w:rFonts w:eastAsia="Arial"/>
              </w:rPr>
              <w:t>de acuerdo con</w:t>
            </w:r>
            <w:r w:rsidRPr="008D451A">
              <w:rPr>
                <w:rFonts w:eastAsia="Arial"/>
              </w:rPr>
              <w:t xml:space="preserve"> sus preferencias. Los aspectos personalizables incluyen el tipo de café (orgánico o tradicional), el tipo de leche (almendras, deslactosada, entera), el nivel de azúcar (sin azúcar, neutro, dulce) y la opción de agregar crema. Después de que los clientes hayan realizado sus selecciones, el sistema debe calcular el precio total del pedido y mostrárselo al usuario.</w:t>
            </w:r>
          </w:p>
        </w:tc>
      </w:tr>
      <w:tr w:rsidR="00087262" w:rsidRPr="008D451A" w14:paraId="2EEA3714" w14:textId="77777777" w:rsidTr="00087262">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653CC80D" w14:textId="77777777" w:rsidR="00087262" w:rsidRPr="008D451A" w:rsidRDefault="00000000">
            <w:pPr>
              <w:jc w:val="center"/>
              <w:rPr>
                <w:rFonts w:eastAsia="Arial"/>
              </w:rPr>
            </w:pPr>
            <w:r w:rsidRPr="008D451A">
              <w:rPr>
                <w:rFonts w:eastAsia="Arial"/>
              </w:rPr>
              <w:t>Requerimientos funcionales</w:t>
            </w:r>
          </w:p>
        </w:tc>
        <w:tc>
          <w:tcPr>
            <w:tcW w:w="7245" w:type="dxa"/>
            <w:shd w:val="clear" w:color="auto" w:fill="auto"/>
            <w:vAlign w:val="center"/>
          </w:tcPr>
          <w:p w14:paraId="27ACE56C" w14:textId="36BAE86F" w:rsidR="00087262" w:rsidRPr="008D451A" w:rsidRDefault="00000000">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eastAsia="Arial"/>
              </w:rPr>
            </w:pPr>
            <w:r w:rsidRPr="000A16EB">
              <w:rPr>
                <w:rFonts w:eastAsia="Arial"/>
                <w:b/>
                <w:bCs/>
              </w:rPr>
              <w:t>RF</w:t>
            </w:r>
            <w:r w:rsidR="000A16EB">
              <w:rPr>
                <w:rFonts w:eastAsia="Arial"/>
                <w:b/>
                <w:bCs/>
              </w:rPr>
              <w:t>1</w:t>
            </w:r>
            <w:r w:rsidR="00447A55" w:rsidRPr="000A16EB">
              <w:rPr>
                <w:rFonts w:eastAsia="Arial"/>
                <w:b/>
                <w:bCs/>
              </w:rPr>
              <w:t xml:space="preserve"> –</w:t>
            </w:r>
            <w:r w:rsidR="00447A55">
              <w:rPr>
                <w:rFonts w:eastAsia="Arial"/>
              </w:rPr>
              <w:t xml:space="preserve"> Organizar bebidas</w:t>
            </w:r>
          </w:p>
        </w:tc>
      </w:tr>
      <w:tr w:rsidR="00087262" w:rsidRPr="008D451A" w14:paraId="7BDBADDB" w14:textId="77777777" w:rsidTr="00087262">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6A4FC1BF" w14:textId="77777777" w:rsidR="00087262" w:rsidRPr="008D451A" w:rsidRDefault="00000000">
            <w:pPr>
              <w:jc w:val="center"/>
              <w:rPr>
                <w:rFonts w:eastAsia="Arial"/>
              </w:rPr>
            </w:pPr>
            <w:r w:rsidRPr="008D451A">
              <w:rPr>
                <w:rFonts w:eastAsia="Arial"/>
              </w:rPr>
              <w:t>Requerimientos no funcionales</w:t>
            </w:r>
          </w:p>
        </w:tc>
        <w:tc>
          <w:tcPr>
            <w:tcW w:w="7245" w:type="dxa"/>
            <w:shd w:val="clear" w:color="auto" w:fill="auto"/>
            <w:vAlign w:val="center"/>
          </w:tcPr>
          <w:p w14:paraId="10C8A12B" w14:textId="2D7F2662" w:rsidR="00087262" w:rsidRPr="008D451A" w:rsidRDefault="00447A55" w:rsidP="00447A55">
            <w:pPr>
              <w:cnfStyle w:val="000000000000" w:firstRow="0" w:lastRow="0" w:firstColumn="0" w:lastColumn="0" w:oddVBand="0" w:evenVBand="0" w:oddHBand="0" w:evenHBand="0" w:firstRowFirstColumn="0" w:firstRowLastColumn="0" w:lastRowFirstColumn="0" w:lastRowLastColumn="0"/>
              <w:rPr>
                <w:rFonts w:eastAsia="Arial"/>
              </w:rPr>
            </w:pPr>
            <w:r>
              <w:rPr>
                <w:rFonts w:eastAsia="Arial"/>
              </w:rPr>
              <w:t xml:space="preserve">RNF1 </w:t>
            </w:r>
            <w:r w:rsidR="000A16EB">
              <w:rPr>
                <w:rFonts w:eastAsia="Arial"/>
              </w:rPr>
              <w:t>–</w:t>
            </w:r>
            <w:r>
              <w:rPr>
                <w:rFonts w:eastAsia="Arial"/>
              </w:rPr>
              <w:t xml:space="preserve"> </w:t>
            </w:r>
            <w:r w:rsidR="000A16EB">
              <w:rPr>
                <w:rFonts w:eastAsia="Arial"/>
              </w:rPr>
              <w:t>El menú solo contara con 10 bebidas disponibles en su menú</w:t>
            </w:r>
          </w:p>
        </w:tc>
      </w:tr>
    </w:tbl>
    <w:p w14:paraId="35A9B673" w14:textId="6AB1DF17" w:rsidR="000A16EB" w:rsidRDefault="000A16EB">
      <w:pPr>
        <w:rPr>
          <w:rFonts w:eastAsia="Arial"/>
        </w:rPr>
      </w:pPr>
    </w:p>
    <w:p w14:paraId="4AC93869" w14:textId="558FCBF2" w:rsidR="00087262" w:rsidRPr="008D451A" w:rsidRDefault="000A16EB">
      <w:pPr>
        <w:rPr>
          <w:rFonts w:eastAsia="Arial"/>
        </w:rPr>
      </w:pPr>
      <w:r>
        <w:rPr>
          <w:rFonts w:eastAsia="Arial"/>
        </w:rPr>
        <w:br w:type="page"/>
      </w:r>
    </w:p>
    <w:tbl>
      <w:tblPr>
        <w:tblStyle w:val="ad"/>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37"/>
        <w:gridCol w:w="1843"/>
        <w:gridCol w:w="90"/>
        <w:gridCol w:w="2284"/>
        <w:gridCol w:w="2306"/>
      </w:tblGrid>
      <w:tr w:rsidR="00087262" w:rsidRPr="008D451A" w14:paraId="42BCBAAA" w14:textId="77777777" w:rsidTr="00060761">
        <w:tc>
          <w:tcPr>
            <w:tcW w:w="2837" w:type="dxa"/>
            <w:vAlign w:val="center"/>
          </w:tcPr>
          <w:p w14:paraId="2485FDCC" w14:textId="77777777" w:rsidR="00087262" w:rsidRPr="008D451A" w:rsidRDefault="00000000">
            <w:pPr>
              <w:jc w:val="center"/>
              <w:rPr>
                <w:rFonts w:eastAsia="Arial"/>
              </w:rPr>
            </w:pPr>
            <w:r w:rsidRPr="008D451A">
              <w:rPr>
                <w:rFonts w:eastAsia="Arial"/>
              </w:rPr>
              <w:lastRenderedPageBreak/>
              <w:t>Identificador y nombre</w:t>
            </w:r>
          </w:p>
        </w:tc>
        <w:tc>
          <w:tcPr>
            <w:tcW w:w="6523" w:type="dxa"/>
            <w:gridSpan w:val="4"/>
            <w:vAlign w:val="center"/>
          </w:tcPr>
          <w:p w14:paraId="436632EE" w14:textId="595C945C" w:rsidR="00087262" w:rsidRPr="000A16EB" w:rsidRDefault="000A16EB" w:rsidP="000A16EB">
            <w:pPr>
              <w:pBdr>
                <w:top w:val="nil"/>
                <w:left w:val="nil"/>
                <w:bottom w:val="nil"/>
                <w:right w:val="nil"/>
                <w:between w:val="nil"/>
              </w:pBdr>
              <w:jc w:val="center"/>
              <w:rPr>
                <w:rFonts w:eastAsia="Arial"/>
              </w:rPr>
            </w:pPr>
            <w:r w:rsidRPr="000A16EB">
              <w:rPr>
                <w:rFonts w:eastAsia="Arial"/>
                <w:b/>
                <w:bCs/>
              </w:rPr>
              <w:t>RF</w:t>
            </w:r>
            <w:r>
              <w:rPr>
                <w:rFonts w:eastAsia="Arial"/>
                <w:b/>
                <w:bCs/>
              </w:rPr>
              <w:t>1</w:t>
            </w:r>
            <w:r w:rsidRPr="000A16EB">
              <w:rPr>
                <w:rFonts w:eastAsia="Arial"/>
                <w:b/>
                <w:bCs/>
              </w:rPr>
              <w:t xml:space="preserve"> –</w:t>
            </w:r>
            <w:r>
              <w:rPr>
                <w:rFonts w:eastAsia="Arial"/>
              </w:rPr>
              <w:t xml:space="preserve"> </w:t>
            </w:r>
            <w:r>
              <w:rPr>
                <w:rFonts w:eastAsia="Arial"/>
              </w:rPr>
              <w:t>Organizar bebidas</w:t>
            </w:r>
          </w:p>
        </w:tc>
      </w:tr>
      <w:tr w:rsidR="00087262" w:rsidRPr="008D451A" w14:paraId="71AF7C8F" w14:textId="77777777" w:rsidTr="00060761">
        <w:tc>
          <w:tcPr>
            <w:tcW w:w="2837" w:type="dxa"/>
            <w:vAlign w:val="center"/>
          </w:tcPr>
          <w:p w14:paraId="5D51DC4E" w14:textId="77777777" w:rsidR="00087262" w:rsidRPr="008D451A" w:rsidRDefault="00000000">
            <w:pPr>
              <w:jc w:val="center"/>
              <w:rPr>
                <w:rFonts w:eastAsia="Arial"/>
              </w:rPr>
            </w:pPr>
            <w:r w:rsidRPr="008D451A">
              <w:rPr>
                <w:rFonts w:eastAsia="Arial"/>
              </w:rPr>
              <w:t>Resumen</w:t>
            </w:r>
          </w:p>
        </w:tc>
        <w:tc>
          <w:tcPr>
            <w:tcW w:w="6523" w:type="dxa"/>
            <w:gridSpan w:val="4"/>
          </w:tcPr>
          <w:p w14:paraId="287D804B" w14:textId="6600C27A" w:rsidR="00087262" w:rsidRPr="000A16EB" w:rsidRDefault="000A16EB" w:rsidP="000A16EB">
            <w:pPr>
              <w:rPr>
                <w:rFonts w:eastAsia="Arial"/>
                <w:iCs/>
              </w:rPr>
            </w:pPr>
            <w:r>
              <w:rPr>
                <w:rFonts w:eastAsia="Arial"/>
                <w:iCs/>
              </w:rPr>
              <w:t>El sistema debe de permitir a l</w:t>
            </w:r>
            <w:r w:rsidRPr="000A16EB">
              <w:rPr>
                <w:rFonts w:eastAsia="Arial"/>
                <w:iCs/>
              </w:rPr>
              <w:t>os usuarios</w:t>
            </w:r>
            <w:r>
              <w:rPr>
                <w:rFonts w:eastAsia="Arial"/>
                <w:iCs/>
              </w:rPr>
              <w:t xml:space="preserve"> </w:t>
            </w:r>
            <w:r w:rsidR="009504C1">
              <w:rPr>
                <w:rFonts w:eastAsia="Arial"/>
                <w:iCs/>
              </w:rPr>
              <w:t>personalizar su bebida. El sistema le pedirá al usuario escoger el dipo de café (hay dos tipos de café Orgánico y tradicional), el tipo de leche (si lo desea, hay dos tipos de leche: almendras, deslactosada y entera), el nivel de azúcar (sin azúcar, nuestro o dulce) y si desea crema.</w:t>
            </w:r>
          </w:p>
        </w:tc>
      </w:tr>
      <w:tr w:rsidR="00060761" w:rsidRPr="008D451A" w14:paraId="27B0E162" w14:textId="77777777" w:rsidTr="00060761">
        <w:trPr>
          <w:trHeight w:val="79"/>
        </w:trPr>
        <w:tc>
          <w:tcPr>
            <w:tcW w:w="2837" w:type="dxa"/>
            <w:vMerge w:val="restart"/>
            <w:vAlign w:val="center"/>
          </w:tcPr>
          <w:p w14:paraId="744A6671" w14:textId="77777777" w:rsidR="00060761" w:rsidRPr="008D451A" w:rsidRDefault="00060761">
            <w:pPr>
              <w:jc w:val="center"/>
              <w:rPr>
                <w:rFonts w:eastAsia="Arial"/>
              </w:rPr>
            </w:pPr>
            <w:r w:rsidRPr="008D451A">
              <w:rPr>
                <w:rFonts w:eastAsia="Arial"/>
              </w:rPr>
              <w:t>Entradas</w:t>
            </w:r>
          </w:p>
        </w:tc>
        <w:tc>
          <w:tcPr>
            <w:tcW w:w="1843" w:type="dxa"/>
            <w:vAlign w:val="center"/>
          </w:tcPr>
          <w:p w14:paraId="6548FDDA" w14:textId="77777777" w:rsidR="00060761" w:rsidRPr="008D451A" w:rsidRDefault="00060761">
            <w:pPr>
              <w:jc w:val="center"/>
              <w:rPr>
                <w:rFonts w:eastAsia="Arial"/>
              </w:rPr>
            </w:pPr>
            <w:r w:rsidRPr="008D451A">
              <w:rPr>
                <w:rFonts w:eastAsia="Arial"/>
                <w:b/>
              </w:rPr>
              <w:t>Nombre entrada</w:t>
            </w:r>
          </w:p>
        </w:tc>
        <w:tc>
          <w:tcPr>
            <w:tcW w:w="2374" w:type="dxa"/>
            <w:gridSpan w:val="2"/>
            <w:vAlign w:val="center"/>
          </w:tcPr>
          <w:p w14:paraId="3C3F7753" w14:textId="77777777" w:rsidR="00060761" w:rsidRPr="008D451A" w:rsidRDefault="00060761">
            <w:pPr>
              <w:jc w:val="center"/>
              <w:rPr>
                <w:rFonts w:eastAsia="Arial"/>
              </w:rPr>
            </w:pPr>
            <w:r w:rsidRPr="008D451A">
              <w:rPr>
                <w:rFonts w:eastAsia="Arial"/>
                <w:b/>
              </w:rPr>
              <w:t>Tipo de dato</w:t>
            </w:r>
          </w:p>
        </w:tc>
        <w:tc>
          <w:tcPr>
            <w:tcW w:w="2306" w:type="dxa"/>
            <w:vAlign w:val="center"/>
          </w:tcPr>
          <w:p w14:paraId="69D190E7" w14:textId="77777777" w:rsidR="00060761" w:rsidRPr="008D451A" w:rsidRDefault="00060761">
            <w:pPr>
              <w:jc w:val="center"/>
              <w:rPr>
                <w:rFonts w:eastAsia="Arial"/>
              </w:rPr>
            </w:pPr>
            <w:r w:rsidRPr="008D451A">
              <w:rPr>
                <w:rFonts w:eastAsia="Arial"/>
                <w:b/>
              </w:rPr>
              <w:t>Condición valores válidos</w:t>
            </w:r>
          </w:p>
        </w:tc>
      </w:tr>
      <w:tr w:rsidR="00060761" w:rsidRPr="008D451A" w14:paraId="2F30BD9C" w14:textId="77777777" w:rsidTr="00060761">
        <w:trPr>
          <w:trHeight w:val="205"/>
        </w:trPr>
        <w:tc>
          <w:tcPr>
            <w:tcW w:w="2837" w:type="dxa"/>
            <w:vMerge/>
            <w:vAlign w:val="center"/>
          </w:tcPr>
          <w:p w14:paraId="47C342EB" w14:textId="77777777" w:rsidR="00060761" w:rsidRPr="008D451A" w:rsidRDefault="00060761">
            <w:pPr>
              <w:widowControl w:val="0"/>
              <w:pBdr>
                <w:top w:val="nil"/>
                <w:left w:val="nil"/>
                <w:bottom w:val="nil"/>
                <w:right w:val="nil"/>
                <w:between w:val="nil"/>
              </w:pBdr>
              <w:spacing w:after="0" w:line="276" w:lineRule="auto"/>
              <w:rPr>
                <w:rFonts w:eastAsia="Arial"/>
              </w:rPr>
            </w:pPr>
          </w:p>
        </w:tc>
        <w:tc>
          <w:tcPr>
            <w:tcW w:w="1843" w:type="dxa"/>
            <w:vAlign w:val="center"/>
          </w:tcPr>
          <w:p w14:paraId="28EB14CD" w14:textId="7602349C" w:rsidR="00060761" w:rsidRPr="008D451A" w:rsidRDefault="00060761">
            <w:pPr>
              <w:jc w:val="center"/>
              <w:rPr>
                <w:rFonts w:eastAsia="Arial"/>
              </w:rPr>
            </w:pPr>
            <w:r>
              <w:rPr>
                <w:rFonts w:eastAsia="Arial"/>
              </w:rPr>
              <w:t>Tipo de café</w:t>
            </w:r>
          </w:p>
        </w:tc>
        <w:tc>
          <w:tcPr>
            <w:tcW w:w="2374" w:type="dxa"/>
            <w:gridSpan w:val="2"/>
            <w:vAlign w:val="center"/>
          </w:tcPr>
          <w:p w14:paraId="5D89D7BC" w14:textId="3479C558" w:rsidR="00060761" w:rsidRPr="008D451A" w:rsidRDefault="00060761">
            <w:pPr>
              <w:jc w:val="center"/>
              <w:rPr>
                <w:rFonts w:eastAsia="Arial"/>
              </w:rPr>
            </w:pPr>
            <w:proofErr w:type="spellStart"/>
            <w:r>
              <w:rPr>
                <w:rFonts w:eastAsia="Arial"/>
              </w:rPr>
              <w:t>Int</w:t>
            </w:r>
            <w:proofErr w:type="spellEnd"/>
          </w:p>
        </w:tc>
        <w:tc>
          <w:tcPr>
            <w:tcW w:w="2306" w:type="dxa"/>
            <w:vAlign w:val="center"/>
          </w:tcPr>
          <w:p w14:paraId="3EF0F956" w14:textId="6C8E5379" w:rsidR="00060761" w:rsidRDefault="00060761" w:rsidP="000A16EB">
            <w:pPr>
              <w:rPr>
                <w:rFonts w:eastAsia="Arial"/>
                <w:iCs/>
              </w:rPr>
            </w:pPr>
            <w:r>
              <w:rPr>
                <w:rFonts w:eastAsia="Arial"/>
                <w:iCs/>
              </w:rPr>
              <w:t>Solo hay estos dos tipos de café:</w:t>
            </w:r>
          </w:p>
          <w:p w14:paraId="33C5E7B8" w14:textId="6CFCF286" w:rsidR="00060761" w:rsidRDefault="00060761" w:rsidP="000A16EB">
            <w:pPr>
              <w:rPr>
                <w:rFonts w:eastAsia="Arial"/>
                <w:iCs/>
              </w:rPr>
            </w:pPr>
            <w:r>
              <w:rPr>
                <w:rFonts w:eastAsia="Arial"/>
                <w:iCs/>
              </w:rPr>
              <w:t>[1]. Orgánico</w:t>
            </w:r>
          </w:p>
          <w:p w14:paraId="0C262A48" w14:textId="552D413E" w:rsidR="00060761" w:rsidRPr="000A16EB" w:rsidRDefault="00060761" w:rsidP="000A16EB">
            <w:pPr>
              <w:rPr>
                <w:rFonts w:eastAsia="Arial"/>
                <w:iCs/>
              </w:rPr>
            </w:pPr>
            <w:r>
              <w:rPr>
                <w:rFonts w:eastAsia="Arial"/>
                <w:iCs/>
              </w:rPr>
              <w:t>[2]. Tradicional</w:t>
            </w:r>
          </w:p>
        </w:tc>
      </w:tr>
      <w:tr w:rsidR="00060761" w:rsidRPr="008D451A" w14:paraId="609D8960" w14:textId="77777777" w:rsidTr="00060761">
        <w:trPr>
          <w:trHeight w:val="202"/>
        </w:trPr>
        <w:tc>
          <w:tcPr>
            <w:tcW w:w="2837" w:type="dxa"/>
            <w:vMerge/>
            <w:vAlign w:val="center"/>
          </w:tcPr>
          <w:p w14:paraId="73E51867" w14:textId="77777777" w:rsidR="00060761" w:rsidRPr="008D451A" w:rsidRDefault="00060761">
            <w:pPr>
              <w:widowControl w:val="0"/>
              <w:pBdr>
                <w:top w:val="nil"/>
                <w:left w:val="nil"/>
                <w:bottom w:val="nil"/>
                <w:right w:val="nil"/>
                <w:between w:val="nil"/>
              </w:pBdr>
              <w:spacing w:after="0" w:line="276" w:lineRule="auto"/>
              <w:rPr>
                <w:rFonts w:eastAsia="Arial"/>
              </w:rPr>
            </w:pPr>
          </w:p>
        </w:tc>
        <w:tc>
          <w:tcPr>
            <w:tcW w:w="6523" w:type="dxa"/>
            <w:gridSpan w:val="4"/>
            <w:vAlign w:val="center"/>
          </w:tcPr>
          <w:p w14:paraId="51C07D8E" w14:textId="513930E2" w:rsidR="00060761" w:rsidRDefault="00060761" w:rsidP="009504C1">
            <w:pPr>
              <w:jc w:val="center"/>
              <w:rPr>
                <w:rFonts w:eastAsia="Arial"/>
                <w:iCs/>
              </w:rPr>
            </w:pPr>
            <w:r>
              <w:rPr>
                <w:rFonts w:eastAsia="Arial"/>
                <w:iCs/>
              </w:rPr>
              <w:t>Si desea leche</w:t>
            </w:r>
          </w:p>
        </w:tc>
      </w:tr>
      <w:tr w:rsidR="00060761" w:rsidRPr="008D451A" w14:paraId="4E5B7F39" w14:textId="77777777" w:rsidTr="00060761">
        <w:trPr>
          <w:trHeight w:val="202"/>
        </w:trPr>
        <w:tc>
          <w:tcPr>
            <w:tcW w:w="2837" w:type="dxa"/>
            <w:vMerge/>
            <w:vAlign w:val="center"/>
          </w:tcPr>
          <w:p w14:paraId="16AC0B15" w14:textId="77777777" w:rsidR="00060761" w:rsidRPr="008D451A" w:rsidRDefault="00060761">
            <w:pPr>
              <w:widowControl w:val="0"/>
              <w:pBdr>
                <w:top w:val="nil"/>
                <w:left w:val="nil"/>
                <w:bottom w:val="nil"/>
                <w:right w:val="nil"/>
                <w:between w:val="nil"/>
              </w:pBdr>
              <w:spacing w:after="0" w:line="276" w:lineRule="auto"/>
              <w:rPr>
                <w:rFonts w:eastAsia="Arial"/>
              </w:rPr>
            </w:pPr>
          </w:p>
        </w:tc>
        <w:tc>
          <w:tcPr>
            <w:tcW w:w="1843" w:type="dxa"/>
            <w:vAlign w:val="center"/>
          </w:tcPr>
          <w:p w14:paraId="6131EAFC" w14:textId="77D22BFA" w:rsidR="00060761" w:rsidRDefault="00060761">
            <w:pPr>
              <w:jc w:val="center"/>
              <w:rPr>
                <w:rFonts w:eastAsia="Arial"/>
              </w:rPr>
            </w:pPr>
            <w:r>
              <w:rPr>
                <w:rFonts w:eastAsia="Arial"/>
              </w:rPr>
              <w:t>Tipo de leche</w:t>
            </w:r>
          </w:p>
        </w:tc>
        <w:tc>
          <w:tcPr>
            <w:tcW w:w="2374" w:type="dxa"/>
            <w:gridSpan w:val="2"/>
            <w:vAlign w:val="center"/>
          </w:tcPr>
          <w:p w14:paraId="5310B4E4" w14:textId="47C70A7E" w:rsidR="00060761" w:rsidRDefault="00060761">
            <w:pPr>
              <w:jc w:val="center"/>
              <w:rPr>
                <w:rFonts w:eastAsia="Arial"/>
              </w:rPr>
            </w:pPr>
            <w:proofErr w:type="spellStart"/>
            <w:r>
              <w:rPr>
                <w:rFonts w:eastAsia="Arial"/>
              </w:rPr>
              <w:t>Int</w:t>
            </w:r>
            <w:proofErr w:type="spellEnd"/>
          </w:p>
        </w:tc>
        <w:tc>
          <w:tcPr>
            <w:tcW w:w="2306" w:type="dxa"/>
            <w:vAlign w:val="center"/>
          </w:tcPr>
          <w:p w14:paraId="4DA01C3B" w14:textId="7ED4BB49" w:rsidR="00060761" w:rsidRDefault="00060761" w:rsidP="000A16EB">
            <w:pPr>
              <w:rPr>
                <w:rFonts w:eastAsia="Arial"/>
                <w:iCs/>
              </w:rPr>
            </w:pPr>
            <w:r>
              <w:rPr>
                <w:rFonts w:eastAsia="Arial"/>
                <w:iCs/>
              </w:rPr>
              <w:t>Si desea leche s</w:t>
            </w:r>
            <w:r>
              <w:rPr>
                <w:rFonts w:eastAsia="Arial"/>
                <w:iCs/>
              </w:rPr>
              <w:t xml:space="preserve">olo hay estos </w:t>
            </w:r>
            <w:r>
              <w:rPr>
                <w:rFonts w:eastAsia="Arial"/>
                <w:iCs/>
              </w:rPr>
              <w:t>tres</w:t>
            </w:r>
            <w:r>
              <w:rPr>
                <w:rFonts w:eastAsia="Arial"/>
                <w:iCs/>
              </w:rPr>
              <w:t xml:space="preserve"> tipos </w:t>
            </w:r>
            <w:r>
              <w:rPr>
                <w:rFonts w:eastAsia="Arial"/>
                <w:iCs/>
              </w:rPr>
              <w:t>de café</w:t>
            </w:r>
            <w:r>
              <w:rPr>
                <w:rFonts w:eastAsia="Arial"/>
                <w:iCs/>
              </w:rPr>
              <w:t>:</w:t>
            </w:r>
          </w:p>
          <w:p w14:paraId="3239BF18" w14:textId="2B253647" w:rsidR="00060761" w:rsidRDefault="00060761" w:rsidP="000A16EB">
            <w:pPr>
              <w:rPr>
                <w:rFonts w:eastAsia="Arial"/>
                <w:iCs/>
              </w:rPr>
            </w:pPr>
            <w:r>
              <w:rPr>
                <w:rFonts w:eastAsia="Arial"/>
                <w:iCs/>
              </w:rPr>
              <w:t>[1]. Almendras</w:t>
            </w:r>
          </w:p>
          <w:p w14:paraId="5913C0EB" w14:textId="77777777" w:rsidR="00060761" w:rsidRDefault="00060761" w:rsidP="000A16EB">
            <w:pPr>
              <w:rPr>
                <w:rFonts w:eastAsia="Arial"/>
                <w:iCs/>
              </w:rPr>
            </w:pPr>
            <w:r>
              <w:rPr>
                <w:rFonts w:eastAsia="Arial"/>
                <w:iCs/>
              </w:rPr>
              <w:t>[2]. Deslactosada</w:t>
            </w:r>
          </w:p>
          <w:p w14:paraId="42F86585" w14:textId="0A6D336B" w:rsidR="00060761" w:rsidRDefault="00060761" w:rsidP="000A16EB">
            <w:pPr>
              <w:rPr>
                <w:rFonts w:eastAsia="Arial"/>
                <w:iCs/>
              </w:rPr>
            </w:pPr>
            <w:r>
              <w:rPr>
                <w:rFonts w:eastAsia="Arial"/>
                <w:iCs/>
              </w:rPr>
              <w:t>[3]. Entera</w:t>
            </w:r>
          </w:p>
        </w:tc>
      </w:tr>
      <w:tr w:rsidR="00060761" w:rsidRPr="008D451A" w14:paraId="7E928A53" w14:textId="77777777" w:rsidTr="007356FC">
        <w:trPr>
          <w:trHeight w:val="1938"/>
        </w:trPr>
        <w:tc>
          <w:tcPr>
            <w:tcW w:w="2837" w:type="dxa"/>
            <w:vMerge/>
            <w:vAlign w:val="center"/>
          </w:tcPr>
          <w:p w14:paraId="272C9ABB" w14:textId="77777777" w:rsidR="00060761" w:rsidRPr="008D451A" w:rsidRDefault="00060761">
            <w:pPr>
              <w:widowControl w:val="0"/>
              <w:pBdr>
                <w:top w:val="nil"/>
                <w:left w:val="nil"/>
                <w:bottom w:val="nil"/>
                <w:right w:val="nil"/>
                <w:between w:val="nil"/>
              </w:pBdr>
              <w:spacing w:after="0" w:line="276" w:lineRule="auto"/>
              <w:rPr>
                <w:rFonts w:eastAsia="Arial"/>
              </w:rPr>
            </w:pPr>
          </w:p>
        </w:tc>
        <w:tc>
          <w:tcPr>
            <w:tcW w:w="1843" w:type="dxa"/>
            <w:vAlign w:val="center"/>
          </w:tcPr>
          <w:p w14:paraId="7F40031E" w14:textId="5745AB8A" w:rsidR="00060761" w:rsidRDefault="00060761" w:rsidP="00060761">
            <w:pPr>
              <w:rPr>
                <w:rFonts w:eastAsia="Arial"/>
                <w:iCs/>
              </w:rPr>
            </w:pPr>
            <w:r>
              <w:rPr>
                <w:rFonts w:eastAsia="Arial"/>
              </w:rPr>
              <w:t>Nivel de azúcar</w:t>
            </w:r>
          </w:p>
        </w:tc>
        <w:tc>
          <w:tcPr>
            <w:tcW w:w="2374" w:type="dxa"/>
            <w:gridSpan w:val="2"/>
            <w:vAlign w:val="center"/>
          </w:tcPr>
          <w:p w14:paraId="55C4A409" w14:textId="72EC2416" w:rsidR="00060761" w:rsidRDefault="00060761" w:rsidP="003A762E">
            <w:pPr>
              <w:jc w:val="center"/>
              <w:rPr>
                <w:rFonts w:eastAsia="Arial"/>
                <w:iCs/>
              </w:rPr>
            </w:pPr>
            <w:proofErr w:type="spellStart"/>
            <w:r>
              <w:rPr>
                <w:rFonts w:eastAsia="Arial"/>
              </w:rPr>
              <w:t>Int</w:t>
            </w:r>
            <w:proofErr w:type="spellEnd"/>
          </w:p>
        </w:tc>
        <w:tc>
          <w:tcPr>
            <w:tcW w:w="2306" w:type="dxa"/>
            <w:vAlign w:val="center"/>
          </w:tcPr>
          <w:p w14:paraId="476C122B" w14:textId="0F9DB883" w:rsidR="00060761" w:rsidRDefault="00060761" w:rsidP="000A16EB">
            <w:pPr>
              <w:rPr>
                <w:rFonts w:eastAsia="Arial"/>
                <w:iCs/>
              </w:rPr>
            </w:pPr>
            <w:r>
              <w:rPr>
                <w:rFonts w:eastAsia="Arial"/>
                <w:iCs/>
              </w:rPr>
              <w:t xml:space="preserve">Solo hay estos </w:t>
            </w:r>
            <w:r>
              <w:rPr>
                <w:rFonts w:eastAsia="Arial"/>
                <w:iCs/>
              </w:rPr>
              <w:t>niveles de azúcar</w:t>
            </w:r>
            <w:r>
              <w:rPr>
                <w:rFonts w:eastAsia="Arial"/>
                <w:iCs/>
              </w:rPr>
              <w:t>:</w:t>
            </w:r>
          </w:p>
          <w:p w14:paraId="1801E9C5" w14:textId="77777777" w:rsidR="00060761" w:rsidRDefault="00060761" w:rsidP="000A16EB">
            <w:pPr>
              <w:rPr>
                <w:rFonts w:eastAsia="Arial"/>
                <w:iCs/>
              </w:rPr>
            </w:pPr>
            <w:r>
              <w:rPr>
                <w:rFonts w:eastAsia="Arial"/>
                <w:iCs/>
              </w:rPr>
              <w:t>[1]. Sin azúcar</w:t>
            </w:r>
          </w:p>
          <w:p w14:paraId="1C71DE7F" w14:textId="77777777" w:rsidR="00060761" w:rsidRDefault="00060761" w:rsidP="000A16EB">
            <w:pPr>
              <w:rPr>
                <w:rFonts w:eastAsia="Arial"/>
                <w:iCs/>
              </w:rPr>
            </w:pPr>
            <w:r>
              <w:rPr>
                <w:rFonts w:eastAsia="Arial"/>
                <w:iCs/>
              </w:rPr>
              <w:t>[2]. Neutro</w:t>
            </w:r>
          </w:p>
          <w:p w14:paraId="78A57551" w14:textId="57715CE4" w:rsidR="00060761" w:rsidRDefault="00060761" w:rsidP="000A16EB">
            <w:pPr>
              <w:rPr>
                <w:rFonts w:eastAsia="Arial"/>
                <w:iCs/>
              </w:rPr>
            </w:pPr>
            <w:r>
              <w:rPr>
                <w:rFonts w:eastAsia="Arial"/>
                <w:iCs/>
              </w:rPr>
              <w:t>[3]. Dulce</w:t>
            </w:r>
          </w:p>
        </w:tc>
      </w:tr>
      <w:tr w:rsidR="00060761" w:rsidRPr="008D451A" w14:paraId="68983DD7" w14:textId="77777777" w:rsidTr="00060761">
        <w:trPr>
          <w:trHeight w:val="506"/>
        </w:trPr>
        <w:tc>
          <w:tcPr>
            <w:tcW w:w="2837" w:type="dxa"/>
            <w:vMerge/>
            <w:vAlign w:val="center"/>
          </w:tcPr>
          <w:p w14:paraId="7A20260D" w14:textId="77777777" w:rsidR="00060761" w:rsidRPr="008D451A" w:rsidRDefault="00060761">
            <w:pPr>
              <w:widowControl w:val="0"/>
              <w:pBdr>
                <w:top w:val="nil"/>
                <w:left w:val="nil"/>
                <w:bottom w:val="nil"/>
                <w:right w:val="nil"/>
                <w:between w:val="nil"/>
              </w:pBdr>
              <w:spacing w:after="0" w:line="276" w:lineRule="auto"/>
              <w:rPr>
                <w:rFonts w:eastAsia="Arial"/>
              </w:rPr>
            </w:pPr>
          </w:p>
        </w:tc>
        <w:tc>
          <w:tcPr>
            <w:tcW w:w="6523" w:type="dxa"/>
            <w:gridSpan w:val="4"/>
            <w:vAlign w:val="center"/>
          </w:tcPr>
          <w:p w14:paraId="3C8F82C3" w14:textId="1BBE1AA1" w:rsidR="00060761" w:rsidRDefault="00060761" w:rsidP="00060761">
            <w:pPr>
              <w:jc w:val="center"/>
              <w:rPr>
                <w:rFonts w:eastAsia="Arial"/>
                <w:iCs/>
              </w:rPr>
            </w:pPr>
            <w:r>
              <w:rPr>
                <w:rFonts w:eastAsia="Arial"/>
                <w:iCs/>
              </w:rPr>
              <w:t>Si desea crema</w:t>
            </w:r>
          </w:p>
        </w:tc>
      </w:tr>
      <w:tr w:rsidR="00060761" w:rsidRPr="008D451A" w14:paraId="57D6FA9D" w14:textId="77777777" w:rsidTr="00060761">
        <w:trPr>
          <w:trHeight w:val="506"/>
        </w:trPr>
        <w:tc>
          <w:tcPr>
            <w:tcW w:w="2837" w:type="dxa"/>
            <w:vMerge/>
            <w:vAlign w:val="center"/>
          </w:tcPr>
          <w:p w14:paraId="33895A7E" w14:textId="77777777" w:rsidR="00060761" w:rsidRPr="008D451A" w:rsidRDefault="00060761">
            <w:pPr>
              <w:widowControl w:val="0"/>
              <w:pBdr>
                <w:top w:val="nil"/>
                <w:left w:val="nil"/>
                <w:bottom w:val="nil"/>
                <w:right w:val="nil"/>
                <w:between w:val="nil"/>
              </w:pBdr>
              <w:spacing w:after="0" w:line="276" w:lineRule="auto"/>
              <w:rPr>
                <w:rFonts w:eastAsia="Arial"/>
              </w:rPr>
            </w:pPr>
          </w:p>
        </w:tc>
        <w:tc>
          <w:tcPr>
            <w:tcW w:w="1843" w:type="dxa"/>
            <w:vAlign w:val="center"/>
          </w:tcPr>
          <w:p w14:paraId="37615124" w14:textId="72FA1B00" w:rsidR="00060761" w:rsidRDefault="00060761">
            <w:pPr>
              <w:jc w:val="center"/>
              <w:rPr>
                <w:rFonts w:eastAsia="Arial"/>
              </w:rPr>
            </w:pPr>
            <w:r>
              <w:rPr>
                <w:rFonts w:eastAsia="Arial"/>
              </w:rPr>
              <w:t>Crema</w:t>
            </w:r>
          </w:p>
        </w:tc>
        <w:tc>
          <w:tcPr>
            <w:tcW w:w="2374" w:type="dxa"/>
            <w:gridSpan w:val="2"/>
            <w:vAlign w:val="center"/>
          </w:tcPr>
          <w:p w14:paraId="2B72A2DA" w14:textId="6226CEB5" w:rsidR="00060761" w:rsidRDefault="00060761">
            <w:pPr>
              <w:jc w:val="center"/>
              <w:rPr>
                <w:rFonts w:eastAsia="Arial"/>
              </w:rPr>
            </w:pPr>
            <w:r>
              <w:rPr>
                <w:rFonts w:eastAsia="Arial"/>
              </w:rPr>
              <w:t>Doublé</w:t>
            </w:r>
          </w:p>
        </w:tc>
        <w:tc>
          <w:tcPr>
            <w:tcW w:w="2306" w:type="dxa"/>
            <w:vAlign w:val="center"/>
          </w:tcPr>
          <w:p w14:paraId="1734D7E3" w14:textId="71BE8011" w:rsidR="00060761" w:rsidRDefault="00060761" w:rsidP="000A16EB">
            <w:pPr>
              <w:rPr>
                <w:rFonts w:eastAsia="Arial"/>
                <w:iCs/>
              </w:rPr>
            </w:pPr>
            <w:r>
              <w:rPr>
                <w:rFonts w:eastAsia="Arial"/>
                <w:iCs/>
              </w:rPr>
              <w:t>Verdera= Si</w:t>
            </w:r>
          </w:p>
          <w:p w14:paraId="67DE57B0" w14:textId="41F55AB3" w:rsidR="00060761" w:rsidRDefault="00060761" w:rsidP="000A16EB">
            <w:pPr>
              <w:rPr>
                <w:rFonts w:eastAsia="Arial"/>
                <w:iCs/>
              </w:rPr>
            </w:pPr>
            <w:r>
              <w:rPr>
                <w:rFonts w:eastAsia="Arial"/>
                <w:iCs/>
              </w:rPr>
              <w:t>Falso= No</w:t>
            </w:r>
          </w:p>
        </w:tc>
      </w:tr>
      <w:tr w:rsidR="00087262" w:rsidRPr="008D451A" w14:paraId="79B64293" w14:textId="77777777" w:rsidTr="00060761">
        <w:tc>
          <w:tcPr>
            <w:tcW w:w="2837" w:type="dxa"/>
            <w:vAlign w:val="center"/>
          </w:tcPr>
          <w:p w14:paraId="15DBBB4E" w14:textId="77777777" w:rsidR="00087262" w:rsidRPr="008D451A" w:rsidRDefault="00000000">
            <w:pPr>
              <w:jc w:val="center"/>
              <w:rPr>
                <w:rFonts w:eastAsia="Arial"/>
              </w:rPr>
            </w:pPr>
            <w:r w:rsidRPr="008D451A">
              <w:rPr>
                <w:rFonts w:eastAsia="Arial"/>
              </w:rPr>
              <w:t>Resultado o Postcondición</w:t>
            </w:r>
          </w:p>
        </w:tc>
        <w:tc>
          <w:tcPr>
            <w:tcW w:w="6523" w:type="dxa"/>
            <w:gridSpan w:val="4"/>
            <w:vAlign w:val="center"/>
          </w:tcPr>
          <w:p w14:paraId="29AD5583" w14:textId="61A93D5A" w:rsidR="00087262" w:rsidRPr="008D451A" w:rsidRDefault="000A16EB">
            <w:pPr>
              <w:jc w:val="center"/>
              <w:rPr>
                <w:rFonts w:eastAsia="Arial"/>
              </w:rPr>
            </w:pPr>
            <w:r>
              <w:rPr>
                <w:rFonts w:eastAsia="Arial"/>
              </w:rPr>
              <w:t>Si todos los datos ingresados por el usuario son correctos</w:t>
            </w:r>
            <w:r w:rsidR="00060761">
              <w:rPr>
                <w:rFonts w:eastAsia="Arial"/>
              </w:rPr>
              <w:t>, se mostrará un mensaje de confirmación del pedido</w:t>
            </w:r>
          </w:p>
        </w:tc>
      </w:tr>
      <w:tr w:rsidR="00087262" w:rsidRPr="008D451A" w14:paraId="29507453" w14:textId="77777777" w:rsidTr="00060761">
        <w:trPr>
          <w:trHeight w:val="79"/>
        </w:trPr>
        <w:tc>
          <w:tcPr>
            <w:tcW w:w="2837" w:type="dxa"/>
            <w:vMerge w:val="restart"/>
            <w:vAlign w:val="center"/>
          </w:tcPr>
          <w:p w14:paraId="60250640" w14:textId="77777777" w:rsidR="00087262" w:rsidRPr="008D451A" w:rsidRDefault="00000000">
            <w:pPr>
              <w:jc w:val="center"/>
              <w:rPr>
                <w:rFonts w:eastAsia="Arial"/>
              </w:rPr>
            </w:pPr>
            <w:r w:rsidRPr="008D451A">
              <w:rPr>
                <w:rFonts w:eastAsia="Arial"/>
              </w:rPr>
              <w:lastRenderedPageBreak/>
              <w:t>Salidas</w:t>
            </w:r>
          </w:p>
        </w:tc>
        <w:tc>
          <w:tcPr>
            <w:tcW w:w="1933" w:type="dxa"/>
            <w:gridSpan w:val="2"/>
            <w:vAlign w:val="center"/>
          </w:tcPr>
          <w:p w14:paraId="076DA10A" w14:textId="77777777" w:rsidR="00087262" w:rsidRPr="008D451A" w:rsidRDefault="00000000">
            <w:pPr>
              <w:jc w:val="center"/>
              <w:rPr>
                <w:rFonts w:eastAsia="Arial"/>
                <w:b/>
              </w:rPr>
            </w:pPr>
            <w:r w:rsidRPr="008D451A">
              <w:rPr>
                <w:rFonts w:eastAsia="Arial"/>
                <w:b/>
              </w:rPr>
              <w:t>Nombre salida</w:t>
            </w:r>
          </w:p>
        </w:tc>
        <w:tc>
          <w:tcPr>
            <w:tcW w:w="2284" w:type="dxa"/>
            <w:vAlign w:val="center"/>
          </w:tcPr>
          <w:p w14:paraId="13C7C3AB" w14:textId="77777777" w:rsidR="00087262" w:rsidRPr="008D451A" w:rsidRDefault="00000000">
            <w:pPr>
              <w:jc w:val="center"/>
              <w:rPr>
                <w:rFonts w:eastAsia="Arial"/>
                <w:b/>
              </w:rPr>
            </w:pPr>
            <w:r w:rsidRPr="008D451A">
              <w:rPr>
                <w:rFonts w:eastAsia="Arial"/>
                <w:b/>
              </w:rPr>
              <w:t>Tipo de dato</w:t>
            </w:r>
          </w:p>
        </w:tc>
        <w:tc>
          <w:tcPr>
            <w:tcW w:w="2306" w:type="dxa"/>
            <w:vAlign w:val="center"/>
          </w:tcPr>
          <w:p w14:paraId="71AA3216" w14:textId="77777777" w:rsidR="00087262" w:rsidRPr="008D451A" w:rsidRDefault="00000000">
            <w:pPr>
              <w:jc w:val="center"/>
              <w:rPr>
                <w:rFonts w:eastAsia="Arial"/>
                <w:b/>
              </w:rPr>
            </w:pPr>
            <w:r w:rsidRPr="008D451A">
              <w:rPr>
                <w:rFonts w:eastAsia="Arial"/>
                <w:b/>
              </w:rPr>
              <w:t>Formato</w:t>
            </w:r>
          </w:p>
        </w:tc>
      </w:tr>
      <w:tr w:rsidR="00060761" w:rsidRPr="008D451A" w14:paraId="6076F514" w14:textId="77777777" w:rsidTr="00060761">
        <w:trPr>
          <w:trHeight w:val="2643"/>
        </w:trPr>
        <w:tc>
          <w:tcPr>
            <w:tcW w:w="2837" w:type="dxa"/>
            <w:vMerge/>
            <w:vAlign w:val="center"/>
          </w:tcPr>
          <w:p w14:paraId="0E8B5139" w14:textId="77777777" w:rsidR="00060761" w:rsidRPr="008D451A" w:rsidRDefault="00060761">
            <w:pPr>
              <w:widowControl w:val="0"/>
              <w:pBdr>
                <w:top w:val="nil"/>
                <w:left w:val="nil"/>
                <w:bottom w:val="nil"/>
                <w:right w:val="nil"/>
                <w:between w:val="nil"/>
              </w:pBdr>
              <w:spacing w:after="0" w:line="276" w:lineRule="auto"/>
              <w:rPr>
                <w:rFonts w:eastAsia="Arial"/>
                <w:b/>
              </w:rPr>
            </w:pPr>
          </w:p>
        </w:tc>
        <w:tc>
          <w:tcPr>
            <w:tcW w:w="1933" w:type="dxa"/>
            <w:gridSpan w:val="2"/>
            <w:vAlign w:val="center"/>
          </w:tcPr>
          <w:p w14:paraId="11B7AC9C" w14:textId="0473C1FD" w:rsidR="00060761" w:rsidRPr="008D451A" w:rsidRDefault="00060761">
            <w:pPr>
              <w:jc w:val="center"/>
              <w:rPr>
                <w:rFonts w:eastAsia="Arial"/>
              </w:rPr>
            </w:pPr>
            <w:r>
              <w:rPr>
                <w:rFonts w:eastAsia="Arial"/>
              </w:rPr>
              <w:t>Mensaje de confirmación</w:t>
            </w:r>
          </w:p>
        </w:tc>
        <w:tc>
          <w:tcPr>
            <w:tcW w:w="2284" w:type="dxa"/>
            <w:vAlign w:val="center"/>
          </w:tcPr>
          <w:p w14:paraId="4E65994A" w14:textId="4B28A5ED" w:rsidR="00060761" w:rsidRPr="008D451A" w:rsidRDefault="00060761">
            <w:pPr>
              <w:jc w:val="center"/>
              <w:rPr>
                <w:rFonts w:eastAsia="Arial"/>
              </w:rPr>
            </w:pPr>
            <w:proofErr w:type="spellStart"/>
            <w:r>
              <w:rPr>
                <w:rFonts w:eastAsia="Arial"/>
              </w:rPr>
              <w:t>String</w:t>
            </w:r>
            <w:proofErr w:type="spellEnd"/>
          </w:p>
        </w:tc>
        <w:tc>
          <w:tcPr>
            <w:tcW w:w="2306" w:type="dxa"/>
            <w:vAlign w:val="center"/>
          </w:tcPr>
          <w:p w14:paraId="36E73F5F" w14:textId="1A23C97A" w:rsidR="00060761" w:rsidRPr="00060761" w:rsidRDefault="00060761" w:rsidP="00060761">
            <w:pPr>
              <w:rPr>
                <w:rFonts w:eastAsia="Arial"/>
                <w:iCs/>
              </w:rPr>
            </w:pPr>
            <w:r>
              <w:rPr>
                <w:rFonts w:eastAsia="Arial"/>
                <w:iCs/>
              </w:rPr>
              <w:t>El pedido que usted realizo es un café [TIPO DE CAFE], con [TIPO DE LECHE (Si aplica)], [NIVEL DE AZUCAR], y [Crema (Si aplica)]</w:t>
            </w:r>
          </w:p>
        </w:tc>
      </w:tr>
    </w:tbl>
    <w:p w14:paraId="200869B8" w14:textId="77777777" w:rsidR="00087262" w:rsidRPr="008D451A" w:rsidRDefault="00087262">
      <w:pPr>
        <w:rPr>
          <w:rFonts w:eastAsia="Arial"/>
        </w:rPr>
      </w:pPr>
    </w:p>
    <w:sectPr w:rsidR="00087262" w:rsidRPr="008D451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B0FD6" w14:textId="77777777" w:rsidR="000768E5" w:rsidRDefault="000768E5">
      <w:pPr>
        <w:spacing w:after="0" w:line="240" w:lineRule="auto"/>
      </w:pPr>
      <w:r>
        <w:separator/>
      </w:r>
    </w:p>
  </w:endnote>
  <w:endnote w:type="continuationSeparator" w:id="0">
    <w:p w14:paraId="1C2D531A" w14:textId="77777777" w:rsidR="000768E5" w:rsidRDefault="00076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E7A52" w14:textId="77777777" w:rsidR="000768E5" w:rsidRDefault="000768E5">
      <w:pPr>
        <w:spacing w:after="0" w:line="240" w:lineRule="auto"/>
      </w:pPr>
      <w:r>
        <w:separator/>
      </w:r>
    </w:p>
  </w:footnote>
  <w:footnote w:type="continuationSeparator" w:id="0">
    <w:p w14:paraId="5FF7E013" w14:textId="77777777" w:rsidR="000768E5" w:rsidRDefault="000768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top w:w="15" w:type="dxa"/>
        <w:left w:w="15" w:type="dxa"/>
        <w:bottom w:w="15" w:type="dxa"/>
        <w:right w:w="15" w:type="dxa"/>
      </w:tblCellMar>
      <w:tblLook w:val="04A0" w:firstRow="1" w:lastRow="0" w:firstColumn="1" w:lastColumn="0" w:noHBand="0" w:noVBand="1"/>
    </w:tblPr>
    <w:tblGrid>
      <w:gridCol w:w="2762"/>
      <w:gridCol w:w="5948"/>
    </w:tblGrid>
    <w:tr w:rsidR="000A16EB" w:rsidRPr="000E480F" w14:paraId="63C7F7E9" w14:textId="77777777" w:rsidTr="00A74BA0">
      <w:tc>
        <w:tcPr>
          <w:tcW w:w="0" w:type="auto"/>
          <w:tcMar>
            <w:top w:w="0" w:type="dxa"/>
            <w:left w:w="115" w:type="dxa"/>
            <w:bottom w:w="0" w:type="dxa"/>
            <w:right w:w="115" w:type="dxa"/>
          </w:tcMar>
          <w:hideMark/>
        </w:tcPr>
        <w:p w14:paraId="48877705" w14:textId="77777777" w:rsidR="000A16EB" w:rsidRPr="000E480F" w:rsidRDefault="000A16EB" w:rsidP="000A16EB">
          <w:pPr>
            <w:spacing w:after="0" w:line="240" w:lineRule="auto"/>
            <w:jc w:val="center"/>
          </w:pPr>
          <w:bookmarkStart w:id="0" w:name="_Hlk146314164"/>
          <w:bookmarkStart w:id="1" w:name="_Hlk146314165"/>
          <w:r w:rsidRPr="000E480F">
            <w:rPr>
              <w:rFonts w:ascii="Calibri" w:hAnsi="Calibri" w:cs="Calibri"/>
              <w:noProof/>
              <w:color w:val="000000"/>
              <w:bdr w:val="none" w:sz="0" w:space="0" w:color="auto" w:frame="1"/>
            </w:rPr>
            <w:drawing>
              <wp:inline distT="0" distB="0" distL="0" distR="0" wp14:anchorId="3C2FDEF8" wp14:editId="1389AF7B">
                <wp:extent cx="1607820" cy="533400"/>
                <wp:effectExtent l="0" t="0" r="0" b="0"/>
                <wp:docPr id="118615711" name="Imagen 3"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 descripti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7820" cy="533400"/>
                        </a:xfrm>
                        <a:prstGeom prst="rect">
                          <a:avLst/>
                        </a:prstGeom>
                        <a:noFill/>
                        <a:ln>
                          <a:noFill/>
                        </a:ln>
                      </pic:spPr>
                    </pic:pic>
                  </a:graphicData>
                </a:graphic>
              </wp:inline>
            </w:drawing>
          </w:r>
        </w:p>
      </w:tc>
      <w:tc>
        <w:tcPr>
          <w:tcW w:w="0" w:type="auto"/>
          <w:tcMar>
            <w:top w:w="0" w:type="dxa"/>
            <w:left w:w="115" w:type="dxa"/>
            <w:bottom w:w="0" w:type="dxa"/>
            <w:right w:w="115" w:type="dxa"/>
          </w:tcMar>
          <w:vAlign w:val="center"/>
          <w:hideMark/>
        </w:tcPr>
        <w:p w14:paraId="0FEDCAB1" w14:textId="77777777" w:rsidR="000A16EB" w:rsidRPr="000E480F" w:rsidRDefault="000A16EB" w:rsidP="000A16EB">
          <w:pPr>
            <w:spacing w:after="0" w:line="240" w:lineRule="auto"/>
            <w:jc w:val="center"/>
          </w:pPr>
          <w:r w:rsidRPr="000E480F">
            <w:rPr>
              <w:rFonts w:ascii="Calibri" w:hAnsi="Calibri" w:cs="Calibri"/>
              <w:b/>
              <w:bCs/>
              <w:color w:val="000000"/>
              <w:sz w:val="28"/>
              <w:szCs w:val="28"/>
            </w:rPr>
            <w:t>Algoritmos y Programación I</w:t>
          </w:r>
        </w:p>
        <w:p w14:paraId="3085B3E8" w14:textId="299B226B" w:rsidR="000A16EB" w:rsidRPr="000E480F" w:rsidRDefault="000A16EB" w:rsidP="000A16EB">
          <w:pPr>
            <w:spacing w:after="0" w:line="240" w:lineRule="auto"/>
            <w:jc w:val="center"/>
          </w:pPr>
          <w:r>
            <w:rPr>
              <w:rFonts w:ascii="Calibri" w:hAnsi="Calibri" w:cs="Calibri"/>
              <w:b/>
              <w:bCs/>
              <w:color w:val="000000"/>
              <w:sz w:val="28"/>
              <w:szCs w:val="28"/>
            </w:rPr>
            <w:t>Seguimiento</w:t>
          </w:r>
          <w:r w:rsidRPr="000E480F">
            <w:rPr>
              <w:rFonts w:ascii="Calibri" w:hAnsi="Calibri" w:cs="Calibri"/>
              <w:b/>
              <w:bCs/>
              <w:color w:val="000000"/>
              <w:sz w:val="28"/>
              <w:szCs w:val="28"/>
            </w:rPr>
            <w:t xml:space="preserve"> </w:t>
          </w:r>
          <w:r>
            <w:rPr>
              <w:rFonts w:ascii="Calibri" w:hAnsi="Calibri" w:cs="Calibri"/>
              <w:b/>
              <w:bCs/>
              <w:color w:val="000000"/>
              <w:sz w:val="28"/>
              <w:szCs w:val="28"/>
            </w:rPr>
            <w:t>5</w:t>
          </w:r>
          <w:r w:rsidRPr="000E480F">
            <w:rPr>
              <w:rFonts w:ascii="Calibri" w:hAnsi="Calibri" w:cs="Calibri"/>
              <w:b/>
              <w:bCs/>
              <w:color w:val="000000"/>
              <w:sz w:val="28"/>
              <w:szCs w:val="28"/>
            </w:rPr>
            <w:t xml:space="preserve"> - 2023-2</w:t>
          </w:r>
        </w:p>
        <w:p w14:paraId="14538953" w14:textId="77777777" w:rsidR="000A16EB" w:rsidRPr="000E480F" w:rsidRDefault="000A16EB" w:rsidP="000A16EB">
          <w:pPr>
            <w:spacing w:after="0" w:line="240" w:lineRule="auto"/>
            <w:jc w:val="center"/>
          </w:pPr>
          <w:r w:rsidRPr="000E480F">
            <w:rPr>
              <w:rFonts w:ascii="Calibri" w:hAnsi="Calibri" w:cs="Calibri"/>
              <w:b/>
              <w:bCs/>
              <w:color w:val="000000"/>
              <w:sz w:val="28"/>
              <w:szCs w:val="28"/>
            </w:rPr>
            <w:t>_________________________________________</w:t>
          </w:r>
        </w:p>
      </w:tc>
    </w:tr>
    <w:tr w:rsidR="000A16EB" w:rsidRPr="000E480F" w14:paraId="6055781B" w14:textId="77777777" w:rsidTr="00A74BA0">
      <w:tc>
        <w:tcPr>
          <w:tcW w:w="0" w:type="auto"/>
          <w:tcMar>
            <w:top w:w="0" w:type="dxa"/>
            <w:left w:w="115" w:type="dxa"/>
            <w:bottom w:w="0" w:type="dxa"/>
            <w:right w:w="115" w:type="dxa"/>
          </w:tcMar>
        </w:tcPr>
        <w:p w14:paraId="097E9FC8" w14:textId="77777777" w:rsidR="000A16EB" w:rsidRPr="000E480F" w:rsidRDefault="000A16EB" w:rsidP="000A16EB">
          <w:pPr>
            <w:spacing w:after="0" w:line="240" w:lineRule="auto"/>
            <w:jc w:val="center"/>
            <w:rPr>
              <w:rFonts w:ascii="Calibri" w:hAnsi="Calibri" w:cs="Calibri"/>
              <w:noProof/>
              <w:color w:val="000000"/>
              <w:bdr w:val="none" w:sz="0" w:space="0" w:color="auto" w:frame="1"/>
            </w:rPr>
          </w:pPr>
        </w:p>
      </w:tc>
      <w:tc>
        <w:tcPr>
          <w:tcW w:w="0" w:type="auto"/>
          <w:tcMar>
            <w:top w:w="0" w:type="dxa"/>
            <w:left w:w="115" w:type="dxa"/>
            <w:bottom w:w="0" w:type="dxa"/>
            <w:right w:w="115" w:type="dxa"/>
          </w:tcMar>
          <w:vAlign w:val="center"/>
        </w:tcPr>
        <w:p w14:paraId="59C471FA" w14:textId="77777777" w:rsidR="000A16EB" w:rsidRPr="000E480F" w:rsidRDefault="000A16EB" w:rsidP="000A16EB">
          <w:pPr>
            <w:spacing w:after="0" w:line="240" w:lineRule="auto"/>
            <w:jc w:val="center"/>
            <w:rPr>
              <w:rFonts w:ascii="Calibri" w:hAnsi="Calibri" w:cs="Calibri"/>
              <w:b/>
              <w:bCs/>
              <w:color w:val="000000"/>
              <w:sz w:val="28"/>
              <w:szCs w:val="28"/>
            </w:rPr>
          </w:pPr>
        </w:p>
      </w:tc>
    </w:tr>
  </w:tbl>
  <w:p w14:paraId="5F3C70EB" w14:textId="7CAC7445" w:rsidR="000A16EB" w:rsidRDefault="000A16EB">
    <w:pPr>
      <w:pStyle w:val="Encabezado"/>
    </w:pPr>
    <w:r>
      <w:t>Angy Maria Hurtado Osorio (A00401755)</w:t>
    </w:r>
    <w:bookmarkEnd w:id="0"/>
    <w:bookmarkEnd w:id="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262"/>
    <w:rsid w:val="00060761"/>
    <w:rsid w:val="000768E5"/>
    <w:rsid w:val="00087262"/>
    <w:rsid w:val="000A16EB"/>
    <w:rsid w:val="00447A55"/>
    <w:rsid w:val="007356FC"/>
    <w:rsid w:val="008D451A"/>
    <w:rsid w:val="009504C1"/>
    <w:rsid w:val="00A02E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70FB"/>
  <w15:docId w15:val="{CBF00556-4DBF-48F1-8098-328091C36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761"/>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table" w:customStyle="1" w:styleId="ac">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d">
    <w:basedOn w:val="TableNormal0"/>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0A16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16EB"/>
  </w:style>
  <w:style w:type="paragraph" w:styleId="Piedepgina">
    <w:name w:val="footer"/>
    <w:basedOn w:val="Normal"/>
    <w:link w:val="PiedepginaCar"/>
    <w:uiPriority w:val="99"/>
    <w:unhideWhenUsed/>
    <w:rsid w:val="000A16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1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231seZvyAxvaMqOoujGb1+BGFw==">CgMxLjA4AHIhMXkxZ0xDcVJDdlNPYmJSTWxhQ2ktSFN4d1kyb0pVUUVD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403</Words>
  <Characters>2218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Angy Maria Hurtado Osorio</cp:lastModifiedBy>
  <cp:revision>3</cp:revision>
  <dcterms:created xsi:type="dcterms:W3CDTF">2023-09-29T16:17:00Z</dcterms:created>
  <dcterms:modified xsi:type="dcterms:W3CDTF">2023-09-29T17:08:00Z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