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80AD" w14:textId="77777777" w:rsidR="005D4C30" w:rsidRPr="005D4C30" w:rsidRDefault="005D4C30" w:rsidP="005D4C30">
      <w:pP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eastAsia="ru-RU"/>
        </w:rPr>
      </w:pPr>
      <w:r w:rsidRPr="005D4C30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eastAsia="ru-RU"/>
        </w:rPr>
        <w:t>Протокол HTTP. Основы работы с консолью разработчика в браузере</w:t>
      </w:r>
    </w:p>
    <w:p w14:paraId="41B94723" w14:textId="77777777" w:rsidR="005D4C30" w:rsidRPr="005D4C30" w:rsidRDefault="005D4C30" w:rsidP="005D4C3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  <w:r w:rsidRPr="005D4C30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  <w:t>Цель</w:t>
      </w:r>
    </w:p>
    <w:p w14:paraId="7BEADED4" w14:textId="77777777" w:rsidR="005D4C30" w:rsidRPr="005D4C30" w:rsidRDefault="005D4C30" w:rsidP="0078195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практические навыки работы с HTTP протоколом. На практике отметить заголовки присущие </w:t>
      </w:r>
      <w:proofErr w:type="spellStart"/>
      <w:r w:rsidRPr="005D4C30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5D4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Response с помощью консоли разработчика в браузере в различных </w:t>
      </w:r>
      <w:proofErr w:type="spellStart"/>
      <w:r w:rsidRPr="005D4C30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5D4C30">
        <w:rPr>
          <w:rFonts w:ascii="Times New Roman" w:eastAsia="Times New Roman" w:hAnsi="Times New Roman" w:cs="Times New Roman"/>
          <w:sz w:val="24"/>
          <w:szCs w:val="24"/>
          <w:lang w:eastAsia="ru-RU"/>
        </w:rPr>
        <w:t>-ресурсах.</w:t>
      </w:r>
    </w:p>
    <w:p w14:paraId="7C737867" w14:textId="77777777" w:rsidR="005D4C30" w:rsidRPr="005D4C30" w:rsidRDefault="005D4C30" w:rsidP="005D4C3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  <w:r w:rsidRPr="005D4C30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  <w:t>Постановка задачи</w:t>
      </w:r>
    </w:p>
    <w:p w14:paraId="74DEFE54" w14:textId="77777777" w:rsidR="005D4C30" w:rsidRPr="005D4C30" w:rsidRDefault="005D4C30" w:rsidP="0078195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эссе, отражающее особенности как минимум 10 уникальных HTTP-заголовков для </w:t>
      </w:r>
      <w:proofErr w:type="spellStart"/>
      <w:r w:rsidRPr="005D4C30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5D4C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Response.</w:t>
      </w:r>
    </w:p>
    <w:p w14:paraId="1BDCFAF8" w14:textId="77777777" w:rsidR="005D4C30" w:rsidRDefault="005D4C30" w:rsidP="005D4C30">
      <w:pPr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D4C30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  <w:t>Эссе</w:t>
      </w:r>
    </w:p>
    <w:p w14:paraId="2D84E8D9" w14:textId="7F916C54" w:rsidR="005D4C30" w:rsidRPr="00781950" w:rsidRDefault="005D4C30" w:rsidP="0078195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мы рассмотрим 10</w:t>
      </w:r>
      <w:r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уникальных HTTP-заголовков для </w:t>
      </w:r>
      <w:proofErr w:type="spellStart"/>
      <w:r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Response.</w:t>
      </w:r>
    </w:p>
    <w:p w14:paraId="15BF245F" w14:textId="77777777" w:rsidR="005D4C30" w:rsidRPr="00781950" w:rsidRDefault="005D4C30" w:rsidP="0078195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некоторые из заголовков:</w:t>
      </w:r>
    </w:p>
    <w:p w14:paraId="60E3112C" w14:textId="582CD8BD" w:rsidR="005D4C30" w:rsidRPr="00781950" w:rsidRDefault="005D4C30" w:rsidP="00781950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781950">
        <w:rPr>
          <w:rFonts w:ascii="Times New Roman" w:hAnsi="Times New Roman" w:cs="Times New Roman"/>
          <w:sz w:val="24"/>
          <w:szCs w:val="24"/>
          <w:shd w:val="clear" w:color="auto" w:fill="FFFFFF"/>
        </w:rPr>
        <w:t>Заголовок ответа </w:t>
      </w:r>
      <w:r w:rsidRPr="00781950">
        <w:rPr>
          <w:rStyle w:val="a5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4F4F4"/>
        </w:rPr>
        <w:t>Access-Control-</w:t>
      </w:r>
      <w:proofErr w:type="spellStart"/>
      <w:r w:rsidRPr="00781950">
        <w:rPr>
          <w:rStyle w:val="a5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4F4F4"/>
        </w:rPr>
        <w:t>Allow</w:t>
      </w:r>
      <w:proofErr w:type="spellEnd"/>
      <w:r w:rsidRPr="00781950">
        <w:rPr>
          <w:rStyle w:val="a5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4F4F4"/>
        </w:rPr>
        <w:t>-</w:t>
      </w:r>
      <w:proofErr w:type="spellStart"/>
      <w:r w:rsidRPr="00781950">
        <w:rPr>
          <w:rStyle w:val="a5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4F4F4"/>
        </w:rPr>
        <w:t>Origin</w:t>
      </w:r>
      <w:proofErr w:type="spellEnd"/>
      <w:r w:rsidRPr="00781950">
        <w:rPr>
          <w:rFonts w:ascii="Times New Roman" w:hAnsi="Times New Roman" w:cs="Times New Roman"/>
          <w:sz w:val="24"/>
          <w:szCs w:val="24"/>
          <w:shd w:val="clear" w:color="auto" w:fill="FFFFFF"/>
        </w:rPr>
        <w:t> показывает, может ли ответ сервера быть доступен коду</w:t>
      </w:r>
      <w:r w:rsidRPr="0078195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3A14929A" w14:textId="77777777" w:rsidR="00781950" w:rsidRPr="00781950" w:rsidRDefault="00781950" w:rsidP="00781950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781950">
        <w:rPr>
          <w:rFonts w:ascii="Times New Roman" w:hAnsi="Times New Roman" w:cs="Times New Roman"/>
          <w:sz w:val="24"/>
          <w:szCs w:val="24"/>
          <w:shd w:val="clear" w:color="auto" w:fill="FFFFFF"/>
        </w:rPr>
        <w:t>Заголовок </w:t>
      </w:r>
      <w:r w:rsidRPr="00781950">
        <w:rPr>
          <w:rStyle w:val="HTML1"/>
          <w:rFonts w:ascii="Times New Roman" w:eastAsiaTheme="minorHAnsi" w:hAnsi="Times New Roman" w:cs="Times New Roman"/>
          <w:b/>
          <w:bCs/>
          <w:color w:val="1B1B1B"/>
          <w:spacing w:val="-1"/>
          <w:sz w:val="24"/>
          <w:szCs w:val="24"/>
          <w:shd w:val="clear" w:color="auto" w:fill="F4F4F4"/>
        </w:rPr>
        <w:t>Content-</w:t>
      </w:r>
      <w:proofErr w:type="spellStart"/>
      <w:r w:rsidRPr="00781950">
        <w:rPr>
          <w:rStyle w:val="HTML1"/>
          <w:rFonts w:ascii="Times New Roman" w:eastAsiaTheme="minorHAnsi" w:hAnsi="Times New Roman" w:cs="Times New Roman"/>
          <w:b/>
          <w:bCs/>
          <w:color w:val="1B1B1B"/>
          <w:spacing w:val="-1"/>
          <w:sz w:val="24"/>
          <w:szCs w:val="24"/>
          <w:shd w:val="clear" w:color="auto" w:fill="F4F4F4"/>
        </w:rPr>
        <w:t>Length</w:t>
      </w:r>
      <w:proofErr w:type="spellEnd"/>
      <w:r w:rsidRPr="00781950">
        <w:rPr>
          <w:rFonts w:ascii="Times New Roman" w:hAnsi="Times New Roman" w:cs="Times New Roman"/>
          <w:sz w:val="24"/>
          <w:szCs w:val="24"/>
          <w:shd w:val="clear" w:color="auto" w:fill="FFFFFF"/>
        </w:rPr>
        <w:t> указывает размер отправленного получателю тела объекта в байтах.</w:t>
      </w:r>
    </w:p>
    <w:p w14:paraId="3F203AE3" w14:textId="5846DAE6" w:rsidR="00781950" w:rsidRPr="00781950" w:rsidRDefault="00781950" w:rsidP="00781950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 </w:t>
      </w:r>
      <w:proofErr w:type="spellStart"/>
      <w:r w:rsidRPr="007819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Accept-Charset</w:t>
      </w:r>
      <w:proofErr w:type="spellEnd"/>
      <w:r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указывает серверу какие кодировки текста поддерживает клиент. По традиции он имеет своё значение для каждой локали браузера, например, </w:t>
      </w:r>
      <w:r w:rsidRPr="00781950">
        <w:rPr>
          <w:rFonts w:ascii="Times New Roman" w:eastAsia="Times New Roman" w:hAnsi="Times New Roman" w:cs="Times New Roman"/>
          <w:sz w:val="24"/>
          <w:szCs w:val="24"/>
          <w:shd w:val="clear" w:color="auto" w:fill="F4F4F4"/>
          <w:lang w:eastAsia="ru-RU"/>
        </w:rPr>
        <w:t>ISO-8859-1,utf-8;q=0.7,*;q=0.7</w:t>
      </w:r>
      <w:r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установлен для западноевропейской локали.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время, UTF-8 имеет серьёзную поддержку, является предпочтительным способом кодировки текста и гарантирует лучшую конфиденциальность за счёт уменьшения разнообразия конфигураций</w:t>
      </w:r>
      <w:r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EE9C95" w14:textId="42CC553D" w:rsidR="00781950" w:rsidRDefault="005D4C30" w:rsidP="00781950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 </w:t>
      </w:r>
      <w:proofErr w:type="spellStart"/>
      <w:r w:rsidRPr="007819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user-agent</w:t>
      </w:r>
      <w:proofErr w:type="spellEnd"/>
      <w:r w:rsidRPr="007819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идентифицировать браузер. Файл агента пользователя чаще всего включает в себя сведения о браузере, его версии, используемом устройстве, операционной системе и механизме веб-рендеринга.</w:t>
      </w:r>
    </w:p>
    <w:p w14:paraId="33EECD8B" w14:textId="07EC7900" w:rsidR="00F0561C" w:rsidRDefault="00F0561C" w:rsidP="00781950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Заголовок </w:t>
      </w:r>
      <w:proofErr w:type="spellStart"/>
      <w:r w:rsidRPr="00F05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Accept-Encoding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указывает с</w:t>
      </w:r>
      <w:r w:rsidRP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форматов сжатия данных, которые поддерживает клиент.</w:t>
      </w:r>
    </w:p>
    <w:p w14:paraId="15EAA422" w14:textId="181EADEE" w:rsidR="00F0561C" w:rsidRDefault="00F0561C" w:rsidP="00781950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05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Accept</w:t>
      </w:r>
      <w:proofErr w:type="spellEnd"/>
      <w:r w:rsidRPr="00F05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-Language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</w:t>
      </w:r>
      <w:r w:rsidRP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 языковые предпочтения клиента.</w:t>
      </w:r>
    </w:p>
    <w:p w14:paraId="41FC2484" w14:textId="1480F84B" w:rsidR="00F0561C" w:rsidRDefault="00F0561C" w:rsidP="00781950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Заголовок </w:t>
      </w:r>
      <w:r w:rsidRPr="00F05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Connection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</w:t>
      </w:r>
      <w:r w:rsidRP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пределяет, остаётся ли сетевое соединение открытым после завершения текущей транзакции (запроса).</w:t>
      </w:r>
    </w:p>
    <w:p w14:paraId="32C21F34" w14:textId="321FBA9E" w:rsidR="00F0561C" w:rsidRDefault="00F0561C" w:rsidP="00781950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Заголовок </w:t>
      </w:r>
      <w:proofErr w:type="spellStart"/>
      <w:r w:rsidRPr="00F05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Last</w:t>
      </w:r>
      <w:proofErr w:type="spellEnd"/>
      <w:r w:rsidRPr="00F05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-Event-ID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</w:t>
      </w:r>
      <w:r w:rsidRP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одержит идентификатор последнего события полученного клиентом от сервера в предыдущем HTTP запросе. Используется для восстановления синхронизации потока </w:t>
      </w:r>
      <w:proofErr w:type="spellStart"/>
      <w:r w:rsidRP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>event-stream</w:t>
      </w:r>
      <w:proofErr w:type="spellEnd"/>
      <w:r w:rsidRP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4709CE" w14:textId="23B1BE0F" w:rsidR="00F0561C" w:rsidRDefault="00F0561C" w:rsidP="00781950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Заголовок </w:t>
      </w:r>
      <w:r w:rsidRPr="00F05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Content-Security-Policy</w:t>
      </w:r>
      <w:r w:rsidRPr="00F05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>еализует механизм защиты от угроз межсайтового выполнения скриптов.</w:t>
      </w:r>
    </w:p>
    <w:p w14:paraId="74D4FB8B" w14:textId="1D3A7E66" w:rsidR="00F0561C" w:rsidRPr="00781950" w:rsidRDefault="00F0561C" w:rsidP="00781950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Заголовок </w:t>
      </w:r>
      <w:r w:rsidRPr="00F05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Content-Type</w:t>
      </w:r>
      <w:r w:rsidRPr="00F05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</w:t>
      </w:r>
      <w:r w:rsidRP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озволяет клиенту определить MIME тип документа.</w:t>
      </w:r>
    </w:p>
    <w:p w14:paraId="67F1B5F7" w14:textId="77777777" w:rsidR="005D4C30" w:rsidRPr="005D4C30" w:rsidRDefault="005D4C30" w:rsidP="005D4C3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</w:pPr>
      <w:r w:rsidRPr="005D4C30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  <w:t>Вывод</w:t>
      </w:r>
    </w:p>
    <w:p w14:paraId="48A79913" w14:textId="36F00886" w:rsidR="00A04A56" w:rsidRPr="00F0561C" w:rsidRDefault="005D4C30" w:rsidP="00F0561C">
      <w:pPr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5D4C30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Таким образом мы </w:t>
      </w:r>
      <w:r w:rsidR="00F0561C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познакомились с</w:t>
      </w:r>
      <w:r w:rsidR="00F0561C" w:rsidRP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561C"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>HTTP-заголовк</w:t>
      </w:r>
      <w:r w:rsid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r w:rsidR="00F0561C"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="00F0561C"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="00F0561C" w:rsidRPr="007819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Response</w:t>
      </w:r>
      <w:r w:rsidR="00F0561C">
        <w:rPr>
          <w:rFonts w:ascii="Times New Roman" w:eastAsia="Times New Roman" w:hAnsi="Times New Roman" w:cs="Times New Roman"/>
          <w:sz w:val="24"/>
          <w:szCs w:val="24"/>
          <w:lang w:eastAsia="ru-RU"/>
        </w:rPr>
        <w:t>, узнали их предназначение и как использовать.</w:t>
      </w:r>
    </w:p>
    <w:sectPr w:rsidR="00A04A56" w:rsidRPr="00F05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CD8"/>
    <w:multiLevelType w:val="multilevel"/>
    <w:tmpl w:val="EBA8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F36A5"/>
    <w:multiLevelType w:val="multilevel"/>
    <w:tmpl w:val="4304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842E6"/>
    <w:multiLevelType w:val="multilevel"/>
    <w:tmpl w:val="7E9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1351B"/>
    <w:multiLevelType w:val="multilevel"/>
    <w:tmpl w:val="1C6C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B161A"/>
    <w:multiLevelType w:val="multilevel"/>
    <w:tmpl w:val="1C6C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A50F4"/>
    <w:multiLevelType w:val="multilevel"/>
    <w:tmpl w:val="CE5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C3263"/>
    <w:multiLevelType w:val="multilevel"/>
    <w:tmpl w:val="753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87"/>
    <w:rsid w:val="005D4C30"/>
    <w:rsid w:val="00781950"/>
    <w:rsid w:val="00A04A56"/>
    <w:rsid w:val="00A73287"/>
    <w:rsid w:val="00F0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6EC3"/>
  <w15:chartTrackingRefBased/>
  <w15:docId w15:val="{68C5F8FF-54F9-4F9D-B3EF-A96EA573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4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D4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D4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C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4C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D4C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D4C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D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D4C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D4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4C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5D4C30"/>
  </w:style>
  <w:style w:type="character" w:customStyle="1" w:styleId="pl-s">
    <w:name w:val="pl-s"/>
    <w:basedOn w:val="a0"/>
    <w:rsid w:val="005D4C30"/>
  </w:style>
  <w:style w:type="character" w:customStyle="1" w:styleId="pl-pds">
    <w:name w:val="pl-pds"/>
    <w:basedOn w:val="a0"/>
    <w:rsid w:val="005D4C30"/>
  </w:style>
  <w:style w:type="character" w:customStyle="1" w:styleId="pl-c1">
    <w:name w:val="pl-c1"/>
    <w:basedOn w:val="a0"/>
    <w:rsid w:val="005D4C30"/>
  </w:style>
  <w:style w:type="character" w:styleId="HTML1">
    <w:name w:val="HTML Code"/>
    <w:basedOn w:val="a0"/>
    <w:uiPriority w:val="99"/>
    <w:semiHidden/>
    <w:unhideWhenUsed/>
    <w:rsid w:val="005D4C30"/>
    <w:rPr>
      <w:rFonts w:ascii="Courier New" w:eastAsia="Times New Roman" w:hAnsi="Courier New" w:cs="Courier New"/>
      <w:sz w:val="20"/>
      <w:szCs w:val="20"/>
    </w:rPr>
  </w:style>
  <w:style w:type="paragraph" w:customStyle="1" w:styleId="mr-3">
    <w:name w:val="mr-3"/>
    <w:basedOn w:val="a"/>
    <w:rsid w:val="005D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8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5123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06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9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23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30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2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8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1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90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2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8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8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00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86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3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Asus</dc:creator>
  <cp:keywords/>
  <dc:description/>
  <cp:lastModifiedBy>Tuf Asus</cp:lastModifiedBy>
  <cp:revision>2</cp:revision>
  <dcterms:created xsi:type="dcterms:W3CDTF">2021-09-30T15:02:00Z</dcterms:created>
  <dcterms:modified xsi:type="dcterms:W3CDTF">2021-09-30T15:02:00Z</dcterms:modified>
</cp:coreProperties>
</file>