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605"/>
        <w:gridCol w:w="4680"/>
        <w:gridCol w:w="2880"/>
      </w:tblGrid>
      <w:tr w:rsidR="0087287B" w14:paraId="022CF708" w14:textId="77777777" w:rsidTr="0087287B">
        <w:tc>
          <w:tcPr>
            <w:tcW w:w="2605" w:type="dxa"/>
            <w:shd w:val="clear" w:color="auto" w:fill="E8E8E8" w:themeFill="background2"/>
          </w:tcPr>
          <w:p w14:paraId="2B08564F" w14:textId="2017CE78" w:rsidR="0087287B" w:rsidRDefault="0087287B" w:rsidP="0087287B">
            <w:pPr>
              <w:jc w:val="center"/>
            </w:pPr>
            <w:r>
              <w:t>Input</w:t>
            </w:r>
          </w:p>
        </w:tc>
        <w:tc>
          <w:tcPr>
            <w:tcW w:w="4680" w:type="dxa"/>
            <w:shd w:val="clear" w:color="auto" w:fill="E8E8E8" w:themeFill="background2"/>
          </w:tcPr>
          <w:p w14:paraId="79E3DE47" w14:textId="29262A7D" w:rsidR="0087287B" w:rsidRDefault="0087287B" w:rsidP="0087287B">
            <w:pPr>
              <w:jc w:val="center"/>
            </w:pPr>
            <w:r>
              <w:t>Process</w:t>
            </w:r>
          </w:p>
        </w:tc>
        <w:tc>
          <w:tcPr>
            <w:tcW w:w="2880" w:type="dxa"/>
            <w:shd w:val="clear" w:color="auto" w:fill="E8E8E8" w:themeFill="background2"/>
          </w:tcPr>
          <w:p w14:paraId="35D331DF" w14:textId="56669486" w:rsidR="0087287B" w:rsidRDefault="0087287B" w:rsidP="0087287B">
            <w:pPr>
              <w:jc w:val="center"/>
            </w:pPr>
            <w:r>
              <w:t>Output</w:t>
            </w:r>
          </w:p>
        </w:tc>
      </w:tr>
      <w:tr w:rsidR="0087287B" w14:paraId="6013E1DF" w14:textId="77777777" w:rsidTr="0087287B">
        <w:tc>
          <w:tcPr>
            <w:tcW w:w="2605" w:type="dxa"/>
          </w:tcPr>
          <w:p w14:paraId="120D982B" w14:textId="7B53FDA2" w:rsidR="0087287B" w:rsidRDefault="0087287B">
            <w:r>
              <w:t>Employee last name (string)</w:t>
            </w:r>
          </w:p>
        </w:tc>
        <w:tc>
          <w:tcPr>
            <w:tcW w:w="4680" w:type="dxa"/>
          </w:tcPr>
          <w:p w14:paraId="2E936E2F" w14:textId="7FF24AD4" w:rsidR="0087287B" w:rsidRDefault="0087287B" w:rsidP="0087287B">
            <w:pPr>
              <w:pStyle w:val="ListParagraph"/>
              <w:numPr>
                <w:ilvl w:val="0"/>
                <w:numId w:val="1"/>
              </w:numPr>
            </w:pPr>
            <w:r>
              <w:t>Use a loop to repeatedly input employee details (last name, job code, hours worked)</w:t>
            </w:r>
          </w:p>
        </w:tc>
        <w:tc>
          <w:tcPr>
            <w:tcW w:w="2880" w:type="dxa"/>
          </w:tcPr>
          <w:p w14:paraId="68F6D345" w14:textId="339700A8" w:rsidR="0087287B" w:rsidRDefault="0087287B" w:rsidP="0087287B">
            <w:pPr>
              <w:pStyle w:val="ListParagraph"/>
              <w:numPr>
                <w:ilvl w:val="0"/>
                <w:numId w:val="1"/>
              </w:numPr>
            </w:pPr>
            <w:r>
              <w:t>Display each employee’s last name and gross pay</w:t>
            </w:r>
          </w:p>
        </w:tc>
      </w:tr>
      <w:tr w:rsidR="0087287B" w14:paraId="2EFB8EEC" w14:textId="77777777" w:rsidTr="0087287B">
        <w:tc>
          <w:tcPr>
            <w:tcW w:w="2605" w:type="dxa"/>
          </w:tcPr>
          <w:p w14:paraId="75CCFFC0" w14:textId="5A2958A6" w:rsidR="0087287B" w:rsidRDefault="0087287B">
            <w:r>
              <w:t>Job code (string)</w:t>
            </w:r>
          </w:p>
        </w:tc>
        <w:tc>
          <w:tcPr>
            <w:tcW w:w="4680" w:type="dxa"/>
          </w:tcPr>
          <w:p w14:paraId="547C5D7D" w14:textId="72CA50FC" w:rsidR="0087287B" w:rsidRDefault="0087287B" w:rsidP="0087287B">
            <w:pPr>
              <w:pStyle w:val="ListParagraph"/>
              <w:numPr>
                <w:ilvl w:val="0"/>
                <w:numId w:val="1"/>
              </w:numPr>
            </w:pPr>
            <w:r>
              <w:t>Pass the job code to a function to determine the pay rate</w:t>
            </w:r>
          </w:p>
        </w:tc>
        <w:tc>
          <w:tcPr>
            <w:tcW w:w="2880" w:type="dxa"/>
          </w:tcPr>
          <w:p w14:paraId="421B5E40" w14:textId="0A3FCF9A" w:rsidR="0087287B" w:rsidRDefault="0087287B" w:rsidP="0087287B">
            <w:pPr>
              <w:pStyle w:val="ListParagraph"/>
              <w:numPr>
                <w:ilvl w:val="0"/>
                <w:numId w:val="1"/>
              </w:numPr>
            </w:pPr>
            <w:r>
              <w:t>Display total gross pay for all employees</w:t>
            </w:r>
          </w:p>
        </w:tc>
      </w:tr>
      <w:tr w:rsidR="0087287B" w14:paraId="79693640" w14:textId="77777777" w:rsidTr="0087287B">
        <w:tc>
          <w:tcPr>
            <w:tcW w:w="2605" w:type="dxa"/>
          </w:tcPr>
          <w:p w14:paraId="03A6CD21" w14:textId="6ADAAE5D" w:rsidR="0087287B" w:rsidRDefault="0087287B">
            <w:r>
              <w:t>Hours worked (float)</w:t>
            </w:r>
          </w:p>
        </w:tc>
        <w:tc>
          <w:tcPr>
            <w:tcW w:w="4680" w:type="dxa"/>
          </w:tcPr>
          <w:p w14:paraId="15E02703" w14:textId="77777777" w:rsidR="0087287B" w:rsidRDefault="0087287B" w:rsidP="0087287B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gross pay using the pay rate and hours worked. </w:t>
            </w:r>
          </w:p>
          <w:p w14:paraId="311812DA" w14:textId="3BA8BA01" w:rsidR="0087287B" w:rsidRDefault="0087287B" w:rsidP="0087287B">
            <w:pPr>
              <w:pStyle w:val="ListParagraph"/>
              <w:numPr>
                <w:ilvl w:val="0"/>
                <w:numId w:val="1"/>
              </w:numPr>
            </w:pPr>
            <w:r>
              <w:t>Apple time-and-a-half for hours over 40</w:t>
            </w:r>
          </w:p>
        </w:tc>
        <w:tc>
          <w:tcPr>
            <w:tcW w:w="2880" w:type="dxa"/>
          </w:tcPr>
          <w:p w14:paraId="039800F4" w14:textId="77777777" w:rsidR="0087287B" w:rsidRDefault="0087287B"/>
        </w:tc>
      </w:tr>
      <w:tr w:rsidR="0087287B" w14:paraId="2077C3D2" w14:textId="77777777" w:rsidTr="0087287B">
        <w:tc>
          <w:tcPr>
            <w:tcW w:w="2605" w:type="dxa"/>
          </w:tcPr>
          <w:p w14:paraId="54533C7F" w14:textId="77777777" w:rsidR="0087287B" w:rsidRDefault="0087287B"/>
        </w:tc>
        <w:tc>
          <w:tcPr>
            <w:tcW w:w="4680" w:type="dxa"/>
          </w:tcPr>
          <w:p w14:paraId="1844A8BC" w14:textId="5E3DA330" w:rsidR="0087287B" w:rsidRDefault="0087287B" w:rsidP="0087287B">
            <w:pPr>
              <w:pStyle w:val="ListParagraph"/>
              <w:numPr>
                <w:ilvl w:val="0"/>
                <w:numId w:val="1"/>
              </w:numPr>
            </w:pPr>
            <w:r>
              <w:t>Sum the total gross pay for all employees</w:t>
            </w:r>
          </w:p>
        </w:tc>
        <w:tc>
          <w:tcPr>
            <w:tcW w:w="2880" w:type="dxa"/>
          </w:tcPr>
          <w:p w14:paraId="1D09EA8C" w14:textId="77777777" w:rsidR="0087287B" w:rsidRDefault="0087287B"/>
        </w:tc>
      </w:tr>
    </w:tbl>
    <w:p w14:paraId="69491F4A" w14:textId="77777777" w:rsidR="00B85E92" w:rsidRDefault="00B85E92"/>
    <w:sectPr w:rsidR="00B8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E0FFA"/>
    <w:multiLevelType w:val="hybridMultilevel"/>
    <w:tmpl w:val="72C8ED32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0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92"/>
    <w:rsid w:val="0087287B"/>
    <w:rsid w:val="00A7195E"/>
    <w:rsid w:val="00B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B71B"/>
  <w15:chartTrackingRefBased/>
  <w15:docId w15:val="{B8C79C40-A455-4349-9735-16442B9C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E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2024-11-15T20:19:00Z</dcterms:created>
  <dcterms:modified xsi:type="dcterms:W3CDTF">2024-11-15T20:23:00Z</dcterms:modified>
</cp:coreProperties>
</file>