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153025" cx="291465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153025" cx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5143500" cx="2905125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143500" cx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36"/>
          <w:rtl w:val="0"/>
        </w:rPr>
        <w:t xml:space="preserve">Colors: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36"/>
          <w:rtl w:val="0"/>
        </w:rPr>
        <w:tab/>
        <w:t xml:space="preserve">BG: #3fa9f5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36"/>
          <w:rtl w:val="0"/>
        </w:rPr>
        <w:tab/>
        <w:t xml:space="preserve">Text &amp; Exit button: #FFFFFF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36"/>
          <w:rtl w:val="0"/>
        </w:rPr>
        <w:tab/>
        <w:t xml:space="preserve">Font: Walkway ( walkway semibold.ttf)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sz w:val="36"/>
          <w:rtl w:val="0"/>
        </w:rPr>
        <w:tab/>
        <w:tab/>
        <w:t xml:space="preserve">(</w:t>
      </w:r>
      <w:hyperlink r:id="rId7">
        <w:r w:rsidRPr="00000000" w:rsidR="00000000" w:rsidDel="00000000">
          <w:rPr>
            <w:color w:val="1155cc"/>
            <w:sz w:val="28"/>
            <w:highlight w:val="white"/>
            <w:rtl w:val="0"/>
          </w:rPr>
          <w:t xml:space="preserve">goo.gl/yAE8Mr</w:t>
        </w:r>
      </w:hyperlink>
      <w:r w:rsidRPr="00000000" w:rsidR="00000000" w:rsidDel="00000000">
        <w:rPr>
          <w:rFonts w:cs="Ubuntu" w:hAnsi="Ubuntu" w:eastAsia="Ubuntu" w:ascii="Ubuntu"/>
          <w:sz w:val="36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Ubuntu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1.png" Type="http://schemas.openxmlformats.org/officeDocument/2006/relationships/image" Id="rId5"/><Relationship Target="http://goo.gl/yAE8Mr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Time.docx</dc:title>
</cp:coreProperties>
</file>