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29E88" w14:textId="77777777" w:rsidR="00025849" w:rsidRDefault="00025849">
      <w:pPr>
        <w:rPr>
          <w:smallCaps/>
          <w:sz w:val="48"/>
          <w:szCs w:val="48"/>
        </w:rPr>
      </w:pPr>
    </w:p>
    <w:p w14:paraId="16D8B627" w14:textId="77777777" w:rsidR="00025849" w:rsidRDefault="009739D7">
      <w:pPr>
        <w:tabs>
          <w:tab w:val="right" w:pos="10080"/>
        </w:tabs>
        <w:ind w:left="5760" w:firstLine="720"/>
        <w:rPr>
          <w:smallCaps/>
          <w:sz w:val="48"/>
          <w:szCs w:val="48"/>
        </w:rPr>
      </w:pPr>
      <w:r>
        <w:rPr>
          <w:noProof/>
          <w:color w:val="009900"/>
        </w:rPr>
        <w:drawing>
          <wp:inline distT="114300" distB="114300" distL="114300" distR="114300" wp14:anchorId="0A3EDD1A" wp14:editId="28B4D6D5">
            <wp:extent cx="2252663" cy="108461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252663" cy="1084615"/>
                    </a:xfrm>
                    <a:prstGeom prst="rect">
                      <a:avLst/>
                    </a:prstGeom>
                    <a:ln/>
                  </pic:spPr>
                </pic:pic>
              </a:graphicData>
            </a:graphic>
          </wp:inline>
        </w:drawing>
      </w:r>
      <w:r>
        <w:rPr>
          <w:rFonts w:ascii="Haettenschweiler" w:eastAsia="Haettenschweiler" w:hAnsi="Haettenschweiler" w:cs="Haettenschweiler"/>
          <w:color w:val="009900"/>
          <w:sz w:val="48"/>
          <w:szCs w:val="48"/>
        </w:rPr>
        <w:tab/>
      </w:r>
    </w:p>
    <w:p w14:paraId="12D0BB7B" w14:textId="77777777" w:rsidR="00025849" w:rsidRDefault="00025849">
      <w:pPr>
        <w:rPr>
          <w:smallCaps/>
          <w:sz w:val="48"/>
          <w:szCs w:val="48"/>
        </w:rPr>
      </w:pPr>
    </w:p>
    <w:p w14:paraId="6CB511D5" w14:textId="77777777" w:rsidR="00025849" w:rsidRDefault="00025849">
      <w:pPr>
        <w:rPr>
          <w:smallCaps/>
          <w:sz w:val="48"/>
          <w:szCs w:val="48"/>
        </w:rPr>
      </w:pPr>
    </w:p>
    <w:p w14:paraId="797A0266" w14:textId="77777777" w:rsidR="00025849" w:rsidRDefault="00025849">
      <w:pPr>
        <w:rPr>
          <w:smallCaps/>
          <w:sz w:val="48"/>
          <w:szCs w:val="48"/>
        </w:rPr>
      </w:pPr>
    </w:p>
    <w:p w14:paraId="58BB0428" w14:textId="77777777" w:rsidR="00025849" w:rsidRDefault="00025849">
      <w:pPr>
        <w:rPr>
          <w:smallCaps/>
          <w:sz w:val="48"/>
          <w:szCs w:val="48"/>
        </w:rPr>
      </w:pPr>
    </w:p>
    <w:p w14:paraId="199B4B2D" w14:textId="77777777" w:rsidR="00025849" w:rsidRDefault="009739D7">
      <w:pPr>
        <w:pStyle w:val="Title"/>
      </w:pPr>
      <w:r>
        <w:t>Business Requirements Document (BRD) Pendaftaran Pasien</w:t>
      </w:r>
    </w:p>
    <w:p w14:paraId="759FAC40" w14:textId="77777777" w:rsidR="00025849" w:rsidRDefault="009739D7">
      <w:pPr>
        <w:pStyle w:val="Subtitle"/>
      </w:pPr>
      <w:r>
        <w:t>Project/Initiative</w:t>
      </w:r>
    </w:p>
    <w:p w14:paraId="09A00837" w14:textId="77777777" w:rsidR="00025849" w:rsidRDefault="009739D7">
      <w:pPr>
        <w:pStyle w:val="Subtitle"/>
      </w:pPr>
      <w:r>
        <w:t>Month 20YY</w:t>
      </w:r>
    </w:p>
    <w:p w14:paraId="5B67EE49" w14:textId="77777777" w:rsidR="00025849" w:rsidRDefault="009739D7">
      <w:pPr>
        <w:pStyle w:val="Subtitle"/>
      </w:pPr>
      <w:r>
        <w:t>Version X.XX</w:t>
      </w:r>
    </w:p>
    <w:p w14:paraId="3D2D4B39" w14:textId="77777777" w:rsidR="00025849" w:rsidRDefault="00025849"/>
    <w:p w14:paraId="0DABA858" w14:textId="77777777" w:rsidR="00025849" w:rsidRDefault="00025849"/>
    <w:p w14:paraId="0D65FB42" w14:textId="77777777" w:rsidR="00025849" w:rsidRDefault="00025849"/>
    <w:p w14:paraId="1C64CACD" w14:textId="77777777" w:rsidR="00025849" w:rsidRDefault="00025849"/>
    <w:p w14:paraId="61C4DA4F" w14:textId="77777777" w:rsidR="00025849" w:rsidRDefault="00025849"/>
    <w:p w14:paraId="57F7FF9C" w14:textId="77777777" w:rsidR="00025849" w:rsidRDefault="00025849"/>
    <w:p w14:paraId="6015E7A0" w14:textId="77777777" w:rsidR="00025849" w:rsidRDefault="00025849"/>
    <w:p w14:paraId="4363CACE" w14:textId="77777777" w:rsidR="00025849" w:rsidRDefault="00025849"/>
    <w:p w14:paraId="666806F8" w14:textId="77777777" w:rsidR="00025849" w:rsidRDefault="009739D7">
      <w:pPr>
        <w:pBdr>
          <w:top w:val="nil"/>
          <w:left w:val="nil"/>
          <w:bottom w:val="nil"/>
          <w:right w:val="nil"/>
          <w:between w:val="nil"/>
        </w:pBdr>
        <w:spacing w:after="60" w:line="276" w:lineRule="auto"/>
        <w:rPr>
          <w:i/>
          <w:color w:val="009900"/>
          <w:sz w:val="20"/>
          <w:szCs w:val="20"/>
        </w:rPr>
      </w:pPr>
      <w:r>
        <w:rPr>
          <w:i/>
          <w:color w:val="009900"/>
          <w:sz w:val="20"/>
          <w:szCs w:val="20"/>
        </w:rPr>
        <w:t>Company Information</w:t>
      </w:r>
    </w:p>
    <w:p w14:paraId="3FE03288" w14:textId="77777777" w:rsidR="00025849" w:rsidRDefault="00025849"/>
    <w:p w14:paraId="16FF6E77" w14:textId="77777777" w:rsidR="00025849" w:rsidRDefault="009739D7">
      <w:pPr>
        <w:spacing w:before="0" w:after="200" w:line="276" w:lineRule="auto"/>
        <w:rPr>
          <w:b/>
          <w:color w:val="009900"/>
          <w:sz w:val="32"/>
          <w:szCs w:val="32"/>
        </w:rPr>
      </w:pPr>
      <w:r>
        <w:br w:type="page"/>
      </w:r>
    </w:p>
    <w:p w14:paraId="603D83A6" w14:textId="77777777" w:rsidR="00025849" w:rsidRDefault="009739D7">
      <w:pPr>
        <w:pStyle w:val="Heading1"/>
        <w:numPr>
          <w:ilvl w:val="0"/>
          <w:numId w:val="1"/>
        </w:numPr>
      </w:pPr>
      <w:r>
        <w:lastRenderedPageBreak/>
        <w:t>Document Revisions</w:t>
      </w:r>
    </w:p>
    <w:tbl>
      <w:tblPr>
        <w:tblStyle w:val="a"/>
        <w:tblW w:w="10088" w:type="dxa"/>
        <w:tblBorders>
          <w:insideH w:val="single" w:sz="4" w:space="0" w:color="000000"/>
          <w:insideV w:val="single" w:sz="4" w:space="0" w:color="000000"/>
        </w:tblBorders>
        <w:tblLayout w:type="fixed"/>
        <w:tblLook w:val="0000" w:firstRow="0" w:lastRow="0" w:firstColumn="0" w:lastColumn="0" w:noHBand="0" w:noVBand="0"/>
      </w:tblPr>
      <w:tblGrid>
        <w:gridCol w:w="1365"/>
        <w:gridCol w:w="750"/>
        <w:gridCol w:w="5122"/>
        <w:gridCol w:w="2851"/>
      </w:tblGrid>
      <w:tr w:rsidR="00025849" w14:paraId="5DBA6E65" w14:textId="77777777">
        <w:tc>
          <w:tcPr>
            <w:tcW w:w="1365" w:type="dxa"/>
            <w:shd w:val="clear" w:color="auto" w:fill="F2F2F2"/>
            <w:vAlign w:val="center"/>
          </w:tcPr>
          <w:p w14:paraId="32F06EE4" w14:textId="77777777" w:rsidR="00025849" w:rsidRDefault="009739D7">
            <w:pPr>
              <w:pBdr>
                <w:top w:val="nil"/>
                <w:left w:val="nil"/>
                <w:bottom w:val="nil"/>
                <w:right w:val="nil"/>
                <w:between w:val="nil"/>
              </w:pBdr>
              <w:jc w:val="center"/>
              <w:rPr>
                <w:b/>
                <w:color w:val="0066CC"/>
              </w:rPr>
            </w:pPr>
            <w:r>
              <w:rPr>
                <w:b/>
                <w:color w:val="0066CC"/>
              </w:rPr>
              <w:t>Date</w:t>
            </w:r>
          </w:p>
        </w:tc>
        <w:tc>
          <w:tcPr>
            <w:tcW w:w="750" w:type="dxa"/>
            <w:shd w:val="clear" w:color="auto" w:fill="F2F2F2"/>
            <w:vAlign w:val="center"/>
          </w:tcPr>
          <w:p w14:paraId="4CDAF6C5" w14:textId="77777777" w:rsidR="00025849" w:rsidRDefault="009739D7">
            <w:pPr>
              <w:pBdr>
                <w:top w:val="nil"/>
                <w:left w:val="nil"/>
                <w:bottom w:val="nil"/>
                <w:right w:val="nil"/>
                <w:between w:val="nil"/>
              </w:pBdr>
              <w:jc w:val="center"/>
              <w:rPr>
                <w:b/>
                <w:color w:val="0066CC"/>
              </w:rPr>
            </w:pPr>
            <w:r>
              <w:rPr>
                <w:b/>
                <w:color w:val="0066CC"/>
              </w:rPr>
              <w:t>Version Number</w:t>
            </w:r>
          </w:p>
        </w:tc>
        <w:tc>
          <w:tcPr>
            <w:tcW w:w="5122" w:type="dxa"/>
            <w:shd w:val="clear" w:color="auto" w:fill="F2F2F2"/>
            <w:vAlign w:val="center"/>
          </w:tcPr>
          <w:p w14:paraId="0739CA86" w14:textId="77777777" w:rsidR="00025849" w:rsidRDefault="009739D7">
            <w:pPr>
              <w:pBdr>
                <w:top w:val="nil"/>
                <w:left w:val="nil"/>
                <w:bottom w:val="nil"/>
                <w:right w:val="nil"/>
                <w:between w:val="nil"/>
              </w:pBdr>
              <w:jc w:val="center"/>
              <w:rPr>
                <w:b/>
                <w:color w:val="0066CC"/>
              </w:rPr>
            </w:pPr>
            <w:r>
              <w:rPr>
                <w:b/>
                <w:color w:val="0066CC"/>
              </w:rPr>
              <w:t>Document Changes</w:t>
            </w:r>
          </w:p>
        </w:tc>
        <w:tc>
          <w:tcPr>
            <w:tcW w:w="2851" w:type="dxa"/>
            <w:shd w:val="clear" w:color="auto" w:fill="F2F2F2"/>
          </w:tcPr>
          <w:p w14:paraId="4F1B19D2" w14:textId="77777777" w:rsidR="00025849" w:rsidRDefault="009739D7">
            <w:pPr>
              <w:pBdr>
                <w:top w:val="nil"/>
                <w:left w:val="nil"/>
                <w:bottom w:val="nil"/>
                <w:right w:val="nil"/>
                <w:between w:val="nil"/>
              </w:pBdr>
              <w:jc w:val="center"/>
              <w:rPr>
                <w:b/>
                <w:color w:val="0066CC"/>
              </w:rPr>
            </w:pPr>
            <w:r>
              <w:rPr>
                <w:b/>
                <w:color w:val="0066CC"/>
              </w:rPr>
              <w:t>Name</w:t>
            </w:r>
          </w:p>
        </w:tc>
      </w:tr>
      <w:tr w:rsidR="00025849" w14:paraId="6ED7047A" w14:textId="77777777">
        <w:tc>
          <w:tcPr>
            <w:tcW w:w="1365" w:type="dxa"/>
            <w:shd w:val="clear" w:color="auto" w:fill="F2F2F2"/>
          </w:tcPr>
          <w:p w14:paraId="542A021D" w14:textId="77777777" w:rsidR="00025849" w:rsidRDefault="009739D7">
            <w:pPr>
              <w:pBdr>
                <w:top w:val="nil"/>
                <w:left w:val="nil"/>
                <w:bottom w:val="nil"/>
                <w:right w:val="nil"/>
                <w:between w:val="nil"/>
              </w:pBdr>
              <w:spacing w:before="60" w:after="60" w:line="252" w:lineRule="auto"/>
              <w:rPr>
                <w:color w:val="000000"/>
                <w:sz w:val="20"/>
                <w:szCs w:val="20"/>
              </w:rPr>
            </w:pPr>
            <w:r>
              <w:rPr>
                <w:color w:val="000000"/>
                <w:sz w:val="20"/>
                <w:szCs w:val="20"/>
              </w:rPr>
              <w:t>05/02/20xx</w:t>
            </w:r>
          </w:p>
        </w:tc>
        <w:tc>
          <w:tcPr>
            <w:tcW w:w="750" w:type="dxa"/>
            <w:shd w:val="clear" w:color="auto" w:fill="F2F2F2"/>
          </w:tcPr>
          <w:p w14:paraId="6AA0022D" w14:textId="77777777" w:rsidR="00025849" w:rsidRDefault="009739D7">
            <w:pPr>
              <w:pBdr>
                <w:top w:val="nil"/>
                <w:left w:val="nil"/>
                <w:bottom w:val="nil"/>
                <w:right w:val="nil"/>
                <w:between w:val="nil"/>
              </w:pBdr>
              <w:spacing w:before="60" w:after="60" w:line="252" w:lineRule="auto"/>
              <w:rPr>
                <w:color w:val="000000"/>
                <w:sz w:val="20"/>
                <w:szCs w:val="20"/>
              </w:rPr>
            </w:pPr>
            <w:r>
              <w:rPr>
                <w:color w:val="000000"/>
                <w:sz w:val="20"/>
                <w:szCs w:val="20"/>
              </w:rPr>
              <w:t>0.1</w:t>
            </w:r>
          </w:p>
        </w:tc>
        <w:tc>
          <w:tcPr>
            <w:tcW w:w="5122" w:type="dxa"/>
            <w:shd w:val="clear" w:color="auto" w:fill="F2F2F2"/>
          </w:tcPr>
          <w:p w14:paraId="17806AEA" w14:textId="77777777" w:rsidR="00025849" w:rsidRDefault="009739D7">
            <w:pPr>
              <w:pBdr>
                <w:top w:val="nil"/>
                <w:left w:val="nil"/>
                <w:bottom w:val="nil"/>
                <w:right w:val="nil"/>
                <w:between w:val="nil"/>
              </w:pBdr>
              <w:spacing w:before="60" w:after="60" w:line="252" w:lineRule="auto"/>
              <w:rPr>
                <w:color w:val="000000"/>
                <w:sz w:val="20"/>
                <w:szCs w:val="20"/>
              </w:rPr>
            </w:pPr>
            <w:r>
              <w:rPr>
                <w:color w:val="000000"/>
                <w:sz w:val="20"/>
                <w:szCs w:val="20"/>
              </w:rPr>
              <w:t>Initial Draft</w:t>
            </w:r>
          </w:p>
        </w:tc>
        <w:tc>
          <w:tcPr>
            <w:tcW w:w="2851" w:type="dxa"/>
            <w:shd w:val="clear" w:color="auto" w:fill="F2F2F2"/>
          </w:tcPr>
          <w:p w14:paraId="3492626F" w14:textId="77777777" w:rsidR="00025849" w:rsidRDefault="009739D7">
            <w:pPr>
              <w:pBdr>
                <w:top w:val="nil"/>
                <w:left w:val="nil"/>
                <w:bottom w:val="nil"/>
                <w:right w:val="nil"/>
                <w:between w:val="nil"/>
              </w:pBdr>
              <w:spacing w:before="60" w:after="60" w:line="252" w:lineRule="auto"/>
              <w:rPr>
                <w:color w:val="000000"/>
                <w:sz w:val="20"/>
                <w:szCs w:val="20"/>
              </w:rPr>
            </w:pPr>
            <w:r>
              <w:rPr>
                <w:sz w:val="20"/>
                <w:szCs w:val="20"/>
              </w:rPr>
              <w:t>Nila</w:t>
            </w:r>
          </w:p>
        </w:tc>
      </w:tr>
      <w:tr w:rsidR="00025849" w14:paraId="71A1445F" w14:textId="77777777">
        <w:tc>
          <w:tcPr>
            <w:tcW w:w="1365" w:type="dxa"/>
            <w:shd w:val="clear" w:color="auto" w:fill="F2F2F2"/>
          </w:tcPr>
          <w:p w14:paraId="49D3B973" w14:textId="77777777" w:rsidR="00025849" w:rsidRDefault="009739D7">
            <w:pPr>
              <w:pBdr>
                <w:top w:val="nil"/>
                <w:left w:val="nil"/>
                <w:bottom w:val="nil"/>
                <w:right w:val="nil"/>
                <w:between w:val="nil"/>
              </w:pBdr>
              <w:spacing w:before="60" w:after="60" w:line="252" w:lineRule="auto"/>
              <w:rPr>
                <w:color w:val="000000"/>
                <w:sz w:val="20"/>
                <w:szCs w:val="20"/>
              </w:rPr>
            </w:pPr>
            <w:r>
              <w:rPr>
                <w:sz w:val="20"/>
                <w:szCs w:val="20"/>
              </w:rPr>
              <w:t>05/03/2014</w:t>
            </w:r>
          </w:p>
        </w:tc>
        <w:tc>
          <w:tcPr>
            <w:tcW w:w="750" w:type="dxa"/>
            <w:shd w:val="clear" w:color="auto" w:fill="F2F2F2"/>
          </w:tcPr>
          <w:p w14:paraId="5A7E57CD"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5122" w:type="dxa"/>
            <w:shd w:val="clear" w:color="auto" w:fill="F2F2F2"/>
          </w:tcPr>
          <w:p w14:paraId="3BFB4A4F"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2851" w:type="dxa"/>
            <w:shd w:val="clear" w:color="auto" w:fill="F2F2F2"/>
          </w:tcPr>
          <w:p w14:paraId="325E95B0" w14:textId="77777777" w:rsidR="00025849" w:rsidRDefault="00025849">
            <w:pPr>
              <w:pBdr>
                <w:top w:val="nil"/>
                <w:left w:val="nil"/>
                <w:bottom w:val="nil"/>
                <w:right w:val="nil"/>
                <w:between w:val="nil"/>
              </w:pBdr>
              <w:spacing w:before="60" w:after="60" w:line="252" w:lineRule="auto"/>
              <w:rPr>
                <w:color w:val="000000"/>
                <w:sz w:val="20"/>
                <w:szCs w:val="20"/>
              </w:rPr>
            </w:pPr>
          </w:p>
        </w:tc>
      </w:tr>
      <w:tr w:rsidR="00025849" w14:paraId="3C8B0E27" w14:textId="77777777">
        <w:tc>
          <w:tcPr>
            <w:tcW w:w="1365" w:type="dxa"/>
            <w:shd w:val="clear" w:color="auto" w:fill="F2F2F2"/>
          </w:tcPr>
          <w:p w14:paraId="52C8DCA2"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750" w:type="dxa"/>
            <w:shd w:val="clear" w:color="auto" w:fill="F2F2F2"/>
          </w:tcPr>
          <w:p w14:paraId="7EC510E2"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5122" w:type="dxa"/>
            <w:shd w:val="clear" w:color="auto" w:fill="F2F2F2"/>
          </w:tcPr>
          <w:p w14:paraId="6925ACBA"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2851" w:type="dxa"/>
            <w:shd w:val="clear" w:color="auto" w:fill="F2F2F2"/>
          </w:tcPr>
          <w:p w14:paraId="65605ADF" w14:textId="77777777" w:rsidR="00025849" w:rsidRDefault="00025849">
            <w:pPr>
              <w:pBdr>
                <w:top w:val="nil"/>
                <w:left w:val="nil"/>
                <w:bottom w:val="nil"/>
                <w:right w:val="nil"/>
                <w:between w:val="nil"/>
              </w:pBdr>
              <w:spacing w:before="60" w:after="60" w:line="252" w:lineRule="auto"/>
              <w:rPr>
                <w:color w:val="000000"/>
                <w:sz w:val="20"/>
                <w:szCs w:val="20"/>
              </w:rPr>
            </w:pPr>
          </w:p>
        </w:tc>
      </w:tr>
      <w:tr w:rsidR="00025849" w14:paraId="0DB1DCBB" w14:textId="77777777">
        <w:tc>
          <w:tcPr>
            <w:tcW w:w="1365" w:type="dxa"/>
            <w:shd w:val="clear" w:color="auto" w:fill="F2F2F2"/>
          </w:tcPr>
          <w:p w14:paraId="3DAAD2A6"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750" w:type="dxa"/>
            <w:shd w:val="clear" w:color="auto" w:fill="F2F2F2"/>
          </w:tcPr>
          <w:p w14:paraId="5D5FF408" w14:textId="77777777" w:rsidR="00025849" w:rsidRDefault="009739D7">
            <w:pPr>
              <w:pBdr>
                <w:top w:val="nil"/>
                <w:left w:val="nil"/>
                <w:bottom w:val="nil"/>
                <w:right w:val="nil"/>
                <w:between w:val="nil"/>
              </w:pBdr>
              <w:spacing w:before="60" w:after="60" w:line="252" w:lineRule="auto"/>
              <w:rPr>
                <w:color w:val="000000"/>
                <w:sz w:val="20"/>
                <w:szCs w:val="20"/>
              </w:rPr>
            </w:pPr>
            <w:r>
              <w:rPr>
                <w:sz w:val="20"/>
                <w:szCs w:val="20"/>
              </w:rPr>
              <w:t>1.1</w:t>
            </w:r>
          </w:p>
        </w:tc>
        <w:tc>
          <w:tcPr>
            <w:tcW w:w="5122" w:type="dxa"/>
            <w:shd w:val="clear" w:color="auto" w:fill="F2F2F2"/>
          </w:tcPr>
          <w:p w14:paraId="4521CCEB" w14:textId="77777777" w:rsidR="00025849" w:rsidRDefault="009739D7">
            <w:pPr>
              <w:pBdr>
                <w:top w:val="nil"/>
                <w:left w:val="nil"/>
                <w:bottom w:val="nil"/>
                <w:right w:val="nil"/>
                <w:between w:val="nil"/>
              </w:pBdr>
              <w:spacing w:before="60" w:after="60" w:line="252" w:lineRule="auto"/>
              <w:rPr>
                <w:color w:val="000000"/>
                <w:sz w:val="20"/>
                <w:szCs w:val="20"/>
              </w:rPr>
            </w:pPr>
            <w:r>
              <w:rPr>
                <w:sz w:val="20"/>
                <w:szCs w:val="20"/>
              </w:rPr>
              <w:t>sudah ok...</w:t>
            </w:r>
          </w:p>
        </w:tc>
        <w:tc>
          <w:tcPr>
            <w:tcW w:w="2851" w:type="dxa"/>
            <w:shd w:val="clear" w:color="auto" w:fill="F2F2F2"/>
          </w:tcPr>
          <w:p w14:paraId="3CBF306F" w14:textId="77777777" w:rsidR="00025849" w:rsidRDefault="00025849">
            <w:pPr>
              <w:pBdr>
                <w:top w:val="nil"/>
                <w:left w:val="nil"/>
                <w:bottom w:val="nil"/>
                <w:right w:val="nil"/>
                <w:between w:val="nil"/>
              </w:pBdr>
              <w:spacing w:before="60" w:after="60" w:line="252" w:lineRule="auto"/>
              <w:rPr>
                <w:color w:val="000000"/>
                <w:sz w:val="20"/>
                <w:szCs w:val="20"/>
              </w:rPr>
            </w:pPr>
          </w:p>
        </w:tc>
      </w:tr>
      <w:tr w:rsidR="00025849" w14:paraId="0F0B030E" w14:textId="77777777">
        <w:tc>
          <w:tcPr>
            <w:tcW w:w="1365" w:type="dxa"/>
            <w:shd w:val="clear" w:color="auto" w:fill="F2F2F2"/>
          </w:tcPr>
          <w:p w14:paraId="7B6DB391"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750" w:type="dxa"/>
            <w:shd w:val="clear" w:color="auto" w:fill="F2F2F2"/>
          </w:tcPr>
          <w:p w14:paraId="3A8EC660"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5122" w:type="dxa"/>
            <w:shd w:val="clear" w:color="auto" w:fill="F2F2F2"/>
          </w:tcPr>
          <w:p w14:paraId="125D1EBB"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2851" w:type="dxa"/>
            <w:shd w:val="clear" w:color="auto" w:fill="F2F2F2"/>
          </w:tcPr>
          <w:p w14:paraId="197094D9" w14:textId="77777777" w:rsidR="00025849" w:rsidRDefault="00025849">
            <w:pPr>
              <w:pBdr>
                <w:top w:val="nil"/>
                <w:left w:val="nil"/>
                <w:bottom w:val="nil"/>
                <w:right w:val="nil"/>
                <w:between w:val="nil"/>
              </w:pBdr>
              <w:spacing w:before="60" w:after="60" w:line="252" w:lineRule="auto"/>
              <w:rPr>
                <w:color w:val="000000"/>
                <w:sz w:val="20"/>
                <w:szCs w:val="20"/>
              </w:rPr>
            </w:pPr>
          </w:p>
        </w:tc>
      </w:tr>
      <w:tr w:rsidR="00025849" w14:paraId="5C7713B8" w14:textId="77777777">
        <w:tc>
          <w:tcPr>
            <w:tcW w:w="1365" w:type="dxa"/>
            <w:shd w:val="clear" w:color="auto" w:fill="F2F2F2"/>
          </w:tcPr>
          <w:p w14:paraId="3480E8BC"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750" w:type="dxa"/>
            <w:shd w:val="clear" w:color="auto" w:fill="F2F2F2"/>
          </w:tcPr>
          <w:p w14:paraId="506D340F" w14:textId="77777777" w:rsidR="00025849" w:rsidRDefault="009739D7">
            <w:pPr>
              <w:pBdr>
                <w:top w:val="nil"/>
                <w:left w:val="nil"/>
                <w:bottom w:val="nil"/>
                <w:right w:val="nil"/>
                <w:between w:val="nil"/>
              </w:pBdr>
              <w:spacing w:before="60" w:after="60" w:line="252" w:lineRule="auto"/>
              <w:rPr>
                <w:color w:val="000000"/>
                <w:sz w:val="20"/>
                <w:szCs w:val="20"/>
              </w:rPr>
            </w:pPr>
            <w:r>
              <w:rPr>
                <w:sz w:val="20"/>
                <w:szCs w:val="20"/>
              </w:rPr>
              <w:t>2.1</w:t>
            </w:r>
          </w:p>
        </w:tc>
        <w:tc>
          <w:tcPr>
            <w:tcW w:w="5122" w:type="dxa"/>
            <w:shd w:val="clear" w:color="auto" w:fill="F2F2F2"/>
          </w:tcPr>
          <w:p w14:paraId="08731365" w14:textId="77777777" w:rsidR="00025849" w:rsidRDefault="009739D7">
            <w:pPr>
              <w:pBdr>
                <w:top w:val="nil"/>
                <w:left w:val="nil"/>
                <w:bottom w:val="nil"/>
                <w:right w:val="nil"/>
                <w:between w:val="nil"/>
              </w:pBdr>
              <w:spacing w:before="60" w:after="60" w:line="252" w:lineRule="auto"/>
              <w:rPr>
                <w:color w:val="000000"/>
                <w:sz w:val="20"/>
                <w:szCs w:val="20"/>
              </w:rPr>
            </w:pPr>
            <w:r>
              <w:rPr>
                <w:sz w:val="20"/>
                <w:szCs w:val="20"/>
              </w:rPr>
              <w:t>sudah final</w:t>
            </w:r>
          </w:p>
        </w:tc>
        <w:tc>
          <w:tcPr>
            <w:tcW w:w="2851" w:type="dxa"/>
            <w:shd w:val="clear" w:color="auto" w:fill="F2F2F2"/>
          </w:tcPr>
          <w:p w14:paraId="41BBCB67" w14:textId="77777777" w:rsidR="00025849" w:rsidRDefault="00025849">
            <w:pPr>
              <w:pBdr>
                <w:top w:val="nil"/>
                <w:left w:val="nil"/>
                <w:bottom w:val="nil"/>
                <w:right w:val="nil"/>
                <w:between w:val="nil"/>
              </w:pBdr>
              <w:spacing w:before="60" w:after="60" w:line="252" w:lineRule="auto"/>
              <w:rPr>
                <w:color w:val="000000"/>
                <w:sz w:val="20"/>
                <w:szCs w:val="20"/>
              </w:rPr>
            </w:pPr>
          </w:p>
        </w:tc>
      </w:tr>
      <w:tr w:rsidR="00025849" w14:paraId="05990ECC" w14:textId="77777777">
        <w:tc>
          <w:tcPr>
            <w:tcW w:w="1365" w:type="dxa"/>
            <w:shd w:val="clear" w:color="auto" w:fill="F2F2F2"/>
          </w:tcPr>
          <w:p w14:paraId="5F3C69DC"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750" w:type="dxa"/>
            <w:shd w:val="clear" w:color="auto" w:fill="F2F2F2"/>
          </w:tcPr>
          <w:p w14:paraId="2BB60BF8"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5122" w:type="dxa"/>
            <w:shd w:val="clear" w:color="auto" w:fill="F2F2F2"/>
          </w:tcPr>
          <w:p w14:paraId="01F5E3EB"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2851" w:type="dxa"/>
            <w:shd w:val="clear" w:color="auto" w:fill="F2F2F2"/>
          </w:tcPr>
          <w:p w14:paraId="51355209" w14:textId="77777777" w:rsidR="00025849" w:rsidRDefault="00025849">
            <w:pPr>
              <w:pBdr>
                <w:top w:val="nil"/>
                <w:left w:val="nil"/>
                <w:bottom w:val="nil"/>
                <w:right w:val="nil"/>
                <w:between w:val="nil"/>
              </w:pBdr>
              <w:spacing w:before="60" w:after="60" w:line="252" w:lineRule="auto"/>
              <w:rPr>
                <w:color w:val="000000"/>
                <w:sz w:val="20"/>
                <w:szCs w:val="20"/>
              </w:rPr>
            </w:pPr>
          </w:p>
        </w:tc>
      </w:tr>
      <w:tr w:rsidR="00025849" w14:paraId="3C0ECC21" w14:textId="77777777">
        <w:tc>
          <w:tcPr>
            <w:tcW w:w="1365" w:type="dxa"/>
            <w:shd w:val="clear" w:color="auto" w:fill="F2F2F2"/>
          </w:tcPr>
          <w:p w14:paraId="5BD96553"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750" w:type="dxa"/>
            <w:shd w:val="clear" w:color="auto" w:fill="F2F2F2"/>
          </w:tcPr>
          <w:p w14:paraId="3E110A5A"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5122" w:type="dxa"/>
            <w:shd w:val="clear" w:color="auto" w:fill="F2F2F2"/>
          </w:tcPr>
          <w:p w14:paraId="2EC6F96F"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2851" w:type="dxa"/>
            <w:shd w:val="clear" w:color="auto" w:fill="F2F2F2"/>
          </w:tcPr>
          <w:p w14:paraId="225BEFE4" w14:textId="77777777" w:rsidR="00025849" w:rsidRDefault="00025849">
            <w:pPr>
              <w:pBdr>
                <w:top w:val="nil"/>
                <w:left w:val="nil"/>
                <w:bottom w:val="nil"/>
                <w:right w:val="nil"/>
                <w:between w:val="nil"/>
              </w:pBdr>
              <w:spacing w:before="60" w:after="60" w:line="252" w:lineRule="auto"/>
              <w:rPr>
                <w:color w:val="000000"/>
                <w:sz w:val="20"/>
                <w:szCs w:val="20"/>
              </w:rPr>
            </w:pPr>
          </w:p>
        </w:tc>
      </w:tr>
      <w:tr w:rsidR="00025849" w14:paraId="5130F2B8" w14:textId="77777777">
        <w:tc>
          <w:tcPr>
            <w:tcW w:w="1365" w:type="dxa"/>
            <w:shd w:val="clear" w:color="auto" w:fill="F2F2F2"/>
          </w:tcPr>
          <w:p w14:paraId="1EB9E0B6"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750" w:type="dxa"/>
            <w:shd w:val="clear" w:color="auto" w:fill="F2F2F2"/>
          </w:tcPr>
          <w:p w14:paraId="5BEE6DF9"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5122" w:type="dxa"/>
            <w:shd w:val="clear" w:color="auto" w:fill="F2F2F2"/>
          </w:tcPr>
          <w:p w14:paraId="64FDCAB6" w14:textId="77777777" w:rsidR="00025849" w:rsidRDefault="00025849">
            <w:pPr>
              <w:pBdr>
                <w:top w:val="nil"/>
                <w:left w:val="nil"/>
                <w:bottom w:val="nil"/>
                <w:right w:val="nil"/>
                <w:between w:val="nil"/>
              </w:pBdr>
              <w:spacing w:before="60" w:after="60" w:line="252" w:lineRule="auto"/>
              <w:rPr>
                <w:color w:val="000000"/>
                <w:sz w:val="20"/>
                <w:szCs w:val="20"/>
              </w:rPr>
            </w:pPr>
          </w:p>
        </w:tc>
        <w:tc>
          <w:tcPr>
            <w:tcW w:w="2851" w:type="dxa"/>
            <w:shd w:val="clear" w:color="auto" w:fill="F2F2F2"/>
          </w:tcPr>
          <w:p w14:paraId="77569F7A" w14:textId="77777777" w:rsidR="00025849" w:rsidRDefault="00025849">
            <w:pPr>
              <w:pBdr>
                <w:top w:val="nil"/>
                <w:left w:val="nil"/>
                <w:bottom w:val="nil"/>
                <w:right w:val="nil"/>
                <w:between w:val="nil"/>
              </w:pBdr>
              <w:spacing w:before="60" w:after="60" w:line="252" w:lineRule="auto"/>
              <w:rPr>
                <w:color w:val="000000"/>
                <w:sz w:val="20"/>
                <w:szCs w:val="20"/>
              </w:rPr>
            </w:pPr>
          </w:p>
        </w:tc>
      </w:tr>
    </w:tbl>
    <w:p w14:paraId="5DDC7028" w14:textId="77777777" w:rsidR="00025849" w:rsidRDefault="00025849"/>
    <w:p w14:paraId="6CC79D46" w14:textId="77777777" w:rsidR="00025849" w:rsidRDefault="009739D7">
      <w:pPr>
        <w:pStyle w:val="Heading1"/>
        <w:numPr>
          <w:ilvl w:val="0"/>
          <w:numId w:val="1"/>
        </w:numPr>
      </w:pPr>
      <w:r>
        <w:t>Approvals</w:t>
      </w:r>
    </w:p>
    <w:tbl>
      <w:tblPr>
        <w:tblStyle w:val="a0"/>
        <w:tblW w:w="1007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2195"/>
        <w:gridCol w:w="1968"/>
        <w:gridCol w:w="1963"/>
        <w:gridCol w:w="2776"/>
        <w:gridCol w:w="1168"/>
      </w:tblGrid>
      <w:tr w:rsidR="00025849" w14:paraId="21B5CBFD" w14:textId="77777777">
        <w:tc>
          <w:tcPr>
            <w:tcW w:w="2195" w:type="dxa"/>
          </w:tcPr>
          <w:p w14:paraId="40E9721A" w14:textId="77777777" w:rsidR="00025849" w:rsidRDefault="009739D7">
            <w:pPr>
              <w:spacing w:before="0"/>
              <w:jc w:val="center"/>
              <w:rPr>
                <w:b/>
                <w:color w:val="2E75B5"/>
                <w:sz w:val="22"/>
                <w:szCs w:val="22"/>
              </w:rPr>
            </w:pPr>
            <w:r>
              <w:rPr>
                <w:b/>
                <w:color w:val="2E75B5"/>
                <w:sz w:val="22"/>
                <w:szCs w:val="22"/>
              </w:rPr>
              <w:t>Role</w:t>
            </w:r>
          </w:p>
        </w:tc>
        <w:tc>
          <w:tcPr>
            <w:tcW w:w="1968" w:type="dxa"/>
          </w:tcPr>
          <w:p w14:paraId="56CB2A08" w14:textId="77777777" w:rsidR="00025849" w:rsidRDefault="009739D7">
            <w:pPr>
              <w:spacing w:before="0"/>
              <w:jc w:val="center"/>
              <w:rPr>
                <w:b/>
                <w:color w:val="2E75B5"/>
                <w:sz w:val="22"/>
                <w:szCs w:val="22"/>
              </w:rPr>
            </w:pPr>
            <w:r>
              <w:rPr>
                <w:b/>
                <w:color w:val="2E75B5"/>
                <w:sz w:val="22"/>
                <w:szCs w:val="22"/>
              </w:rPr>
              <w:t>Name</w:t>
            </w:r>
          </w:p>
        </w:tc>
        <w:tc>
          <w:tcPr>
            <w:tcW w:w="1963" w:type="dxa"/>
          </w:tcPr>
          <w:p w14:paraId="4B1865E6" w14:textId="77777777" w:rsidR="00025849" w:rsidRDefault="009739D7">
            <w:pPr>
              <w:spacing w:before="0"/>
              <w:jc w:val="center"/>
              <w:rPr>
                <w:b/>
                <w:color w:val="2E75B5"/>
                <w:sz w:val="22"/>
                <w:szCs w:val="22"/>
              </w:rPr>
            </w:pPr>
            <w:r>
              <w:rPr>
                <w:b/>
                <w:color w:val="2E75B5"/>
                <w:sz w:val="22"/>
                <w:szCs w:val="22"/>
              </w:rPr>
              <w:t>Title</w:t>
            </w:r>
          </w:p>
        </w:tc>
        <w:tc>
          <w:tcPr>
            <w:tcW w:w="2776" w:type="dxa"/>
          </w:tcPr>
          <w:p w14:paraId="0209FF1A" w14:textId="77777777" w:rsidR="00025849" w:rsidRDefault="009739D7">
            <w:pPr>
              <w:spacing w:before="0"/>
              <w:jc w:val="center"/>
              <w:rPr>
                <w:b/>
                <w:color w:val="2E75B5"/>
                <w:sz w:val="22"/>
                <w:szCs w:val="22"/>
              </w:rPr>
            </w:pPr>
            <w:r>
              <w:rPr>
                <w:b/>
                <w:color w:val="2E75B5"/>
                <w:sz w:val="22"/>
                <w:szCs w:val="22"/>
              </w:rPr>
              <w:t>Signature</w:t>
            </w:r>
          </w:p>
        </w:tc>
        <w:tc>
          <w:tcPr>
            <w:tcW w:w="1168" w:type="dxa"/>
          </w:tcPr>
          <w:p w14:paraId="548C340D" w14:textId="77777777" w:rsidR="00025849" w:rsidRDefault="009739D7">
            <w:pPr>
              <w:spacing w:before="0"/>
              <w:jc w:val="center"/>
              <w:rPr>
                <w:b/>
                <w:color w:val="2E75B5"/>
                <w:sz w:val="22"/>
                <w:szCs w:val="22"/>
              </w:rPr>
            </w:pPr>
            <w:r>
              <w:rPr>
                <w:b/>
                <w:color w:val="2E75B5"/>
                <w:sz w:val="22"/>
                <w:szCs w:val="22"/>
              </w:rPr>
              <w:t>Date</w:t>
            </w:r>
          </w:p>
        </w:tc>
      </w:tr>
      <w:tr w:rsidR="00025849" w14:paraId="5B233B1E" w14:textId="77777777">
        <w:tc>
          <w:tcPr>
            <w:tcW w:w="2195" w:type="dxa"/>
          </w:tcPr>
          <w:p w14:paraId="565F7DA7" w14:textId="77777777" w:rsidR="00025849" w:rsidRDefault="009739D7">
            <w:pPr>
              <w:rPr>
                <w:sz w:val="22"/>
                <w:szCs w:val="22"/>
              </w:rPr>
            </w:pPr>
            <w:r>
              <w:rPr>
                <w:sz w:val="22"/>
                <w:szCs w:val="22"/>
              </w:rPr>
              <w:t>Ka. Rekam Medik</w:t>
            </w:r>
          </w:p>
        </w:tc>
        <w:tc>
          <w:tcPr>
            <w:tcW w:w="1968" w:type="dxa"/>
          </w:tcPr>
          <w:p w14:paraId="28645A38" w14:textId="77777777" w:rsidR="00025849" w:rsidRDefault="00025849">
            <w:pPr>
              <w:rPr>
                <w:sz w:val="22"/>
                <w:szCs w:val="22"/>
              </w:rPr>
            </w:pPr>
          </w:p>
        </w:tc>
        <w:tc>
          <w:tcPr>
            <w:tcW w:w="1963" w:type="dxa"/>
          </w:tcPr>
          <w:p w14:paraId="2CE5D50F" w14:textId="77777777" w:rsidR="00025849" w:rsidRDefault="00025849">
            <w:pPr>
              <w:rPr>
                <w:sz w:val="22"/>
                <w:szCs w:val="22"/>
              </w:rPr>
            </w:pPr>
          </w:p>
        </w:tc>
        <w:tc>
          <w:tcPr>
            <w:tcW w:w="2776" w:type="dxa"/>
          </w:tcPr>
          <w:p w14:paraId="082B7B91" w14:textId="77777777" w:rsidR="00025849" w:rsidRDefault="00025849">
            <w:pPr>
              <w:rPr>
                <w:sz w:val="22"/>
                <w:szCs w:val="22"/>
              </w:rPr>
            </w:pPr>
          </w:p>
        </w:tc>
        <w:tc>
          <w:tcPr>
            <w:tcW w:w="1168" w:type="dxa"/>
          </w:tcPr>
          <w:p w14:paraId="0730185C" w14:textId="77777777" w:rsidR="00025849" w:rsidRDefault="00025849">
            <w:pPr>
              <w:rPr>
                <w:sz w:val="22"/>
                <w:szCs w:val="22"/>
              </w:rPr>
            </w:pPr>
          </w:p>
        </w:tc>
      </w:tr>
      <w:tr w:rsidR="00025849" w14:paraId="58765F9A" w14:textId="77777777">
        <w:tc>
          <w:tcPr>
            <w:tcW w:w="2195" w:type="dxa"/>
          </w:tcPr>
          <w:p w14:paraId="719FC27D" w14:textId="77777777" w:rsidR="00025849" w:rsidRDefault="009739D7">
            <w:pPr>
              <w:rPr>
                <w:sz w:val="22"/>
                <w:szCs w:val="22"/>
              </w:rPr>
            </w:pPr>
            <w:r>
              <w:rPr>
                <w:sz w:val="22"/>
                <w:szCs w:val="22"/>
              </w:rPr>
              <w:t>Ka. PSI</w:t>
            </w:r>
          </w:p>
        </w:tc>
        <w:tc>
          <w:tcPr>
            <w:tcW w:w="1968" w:type="dxa"/>
          </w:tcPr>
          <w:p w14:paraId="18F53863" w14:textId="77777777" w:rsidR="00025849" w:rsidRDefault="00025849">
            <w:pPr>
              <w:rPr>
                <w:sz w:val="22"/>
                <w:szCs w:val="22"/>
              </w:rPr>
            </w:pPr>
          </w:p>
        </w:tc>
        <w:tc>
          <w:tcPr>
            <w:tcW w:w="1963" w:type="dxa"/>
          </w:tcPr>
          <w:p w14:paraId="1280F4ED" w14:textId="77777777" w:rsidR="00025849" w:rsidRDefault="00025849">
            <w:pPr>
              <w:rPr>
                <w:sz w:val="22"/>
                <w:szCs w:val="22"/>
              </w:rPr>
            </w:pPr>
          </w:p>
        </w:tc>
        <w:tc>
          <w:tcPr>
            <w:tcW w:w="2776" w:type="dxa"/>
          </w:tcPr>
          <w:p w14:paraId="7840DC18" w14:textId="77777777" w:rsidR="00025849" w:rsidRDefault="00025849">
            <w:pPr>
              <w:rPr>
                <w:sz w:val="22"/>
                <w:szCs w:val="22"/>
              </w:rPr>
            </w:pPr>
          </w:p>
        </w:tc>
        <w:tc>
          <w:tcPr>
            <w:tcW w:w="1168" w:type="dxa"/>
          </w:tcPr>
          <w:p w14:paraId="6B48872B" w14:textId="77777777" w:rsidR="00025849" w:rsidRDefault="00025849">
            <w:pPr>
              <w:rPr>
                <w:sz w:val="22"/>
                <w:szCs w:val="22"/>
              </w:rPr>
            </w:pPr>
          </w:p>
        </w:tc>
      </w:tr>
      <w:tr w:rsidR="00025849" w14:paraId="59392F85" w14:textId="77777777">
        <w:tc>
          <w:tcPr>
            <w:tcW w:w="2195" w:type="dxa"/>
          </w:tcPr>
          <w:p w14:paraId="503E6ED6" w14:textId="77777777" w:rsidR="00025849" w:rsidRDefault="009739D7">
            <w:pPr>
              <w:rPr>
                <w:sz w:val="22"/>
                <w:szCs w:val="22"/>
              </w:rPr>
            </w:pPr>
            <w:r>
              <w:rPr>
                <w:sz w:val="22"/>
                <w:szCs w:val="22"/>
              </w:rPr>
              <w:t>PJ Software</w:t>
            </w:r>
          </w:p>
        </w:tc>
        <w:tc>
          <w:tcPr>
            <w:tcW w:w="1968" w:type="dxa"/>
          </w:tcPr>
          <w:p w14:paraId="062EE40F" w14:textId="77777777" w:rsidR="00025849" w:rsidRDefault="00025849">
            <w:pPr>
              <w:rPr>
                <w:sz w:val="22"/>
                <w:szCs w:val="22"/>
              </w:rPr>
            </w:pPr>
          </w:p>
        </w:tc>
        <w:tc>
          <w:tcPr>
            <w:tcW w:w="1963" w:type="dxa"/>
          </w:tcPr>
          <w:p w14:paraId="4FEFBE88" w14:textId="77777777" w:rsidR="00025849" w:rsidRDefault="00025849">
            <w:pPr>
              <w:rPr>
                <w:sz w:val="22"/>
                <w:szCs w:val="22"/>
              </w:rPr>
            </w:pPr>
          </w:p>
        </w:tc>
        <w:tc>
          <w:tcPr>
            <w:tcW w:w="2776" w:type="dxa"/>
          </w:tcPr>
          <w:p w14:paraId="3B6D5241" w14:textId="77777777" w:rsidR="00025849" w:rsidRDefault="00025849">
            <w:pPr>
              <w:rPr>
                <w:sz w:val="22"/>
                <w:szCs w:val="22"/>
              </w:rPr>
            </w:pPr>
          </w:p>
        </w:tc>
        <w:tc>
          <w:tcPr>
            <w:tcW w:w="1168" w:type="dxa"/>
          </w:tcPr>
          <w:p w14:paraId="6BF96233" w14:textId="77777777" w:rsidR="00025849" w:rsidRDefault="00025849">
            <w:pPr>
              <w:rPr>
                <w:sz w:val="22"/>
                <w:szCs w:val="22"/>
              </w:rPr>
            </w:pPr>
          </w:p>
        </w:tc>
      </w:tr>
    </w:tbl>
    <w:p w14:paraId="01E0D7DD" w14:textId="77777777" w:rsidR="00025849" w:rsidRDefault="00025849"/>
    <w:p w14:paraId="29C5E4E5" w14:textId="77777777" w:rsidR="00025849" w:rsidRDefault="00025849"/>
    <w:p w14:paraId="27EAF418" w14:textId="77777777" w:rsidR="00025849" w:rsidRDefault="009739D7">
      <w:pPr>
        <w:widowControl w:val="0"/>
        <w:pBdr>
          <w:top w:val="nil"/>
          <w:left w:val="nil"/>
          <w:bottom w:val="nil"/>
          <w:right w:val="nil"/>
          <w:between w:val="nil"/>
        </w:pBdr>
        <w:spacing w:before="0" w:after="0" w:line="276" w:lineRule="auto"/>
        <w:sectPr w:rsidR="00025849">
          <w:headerReference w:type="even" r:id="rId8"/>
          <w:headerReference w:type="default" r:id="rId9"/>
          <w:footerReference w:type="even" r:id="rId10"/>
          <w:footerReference w:type="default" r:id="rId11"/>
          <w:footerReference w:type="first" r:id="rId12"/>
          <w:pgSz w:w="12240" w:h="15840"/>
          <w:pgMar w:top="1080" w:right="1080" w:bottom="1080" w:left="1080" w:header="720" w:footer="720" w:gutter="0"/>
          <w:pgNumType w:start="0"/>
          <w:cols w:space="720"/>
          <w:titlePg/>
        </w:sectPr>
      </w:pPr>
      <w:r>
        <w:br w:type="page"/>
      </w:r>
    </w:p>
    <w:p w14:paraId="7BA31176" w14:textId="77777777" w:rsidR="00025849" w:rsidRDefault="009739D7">
      <w:pPr>
        <w:pStyle w:val="Heading1"/>
        <w:numPr>
          <w:ilvl w:val="0"/>
          <w:numId w:val="1"/>
        </w:numPr>
      </w:pPr>
      <w:bookmarkStart w:id="0" w:name="_8nooqnqy4fe" w:colFirst="0" w:colLast="0"/>
      <w:bookmarkEnd w:id="0"/>
      <w:r>
        <w:lastRenderedPageBreak/>
        <w:t>Introduction</w:t>
      </w:r>
    </w:p>
    <w:p w14:paraId="39E1C66A" w14:textId="77777777" w:rsidR="00025849" w:rsidRDefault="00025849"/>
    <w:p w14:paraId="2585B5BD" w14:textId="77777777" w:rsidR="00025849" w:rsidRDefault="009739D7">
      <w:pPr>
        <w:pStyle w:val="Heading2"/>
        <w:numPr>
          <w:ilvl w:val="1"/>
          <w:numId w:val="1"/>
        </w:numPr>
      </w:pPr>
      <w:r>
        <w:t xml:space="preserve"> Objectives</w:t>
      </w:r>
    </w:p>
    <w:p w14:paraId="1599D659" w14:textId="77777777" w:rsidR="00025849" w:rsidRDefault="009739D7">
      <w:pPr>
        <w:ind w:left="720"/>
      </w:pPr>
      <w:r>
        <w:t>Tulis apapun yang dibutuhkan oleh divisi terkait</w:t>
      </w:r>
    </w:p>
    <w:p w14:paraId="49C0E122" w14:textId="77777777" w:rsidR="00025849" w:rsidRDefault="009739D7">
      <w:pPr>
        <w:pBdr>
          <w:top w:val="nil"/>
          <w:left w:val="nil"/>
          <w:bottom w:val="nil"/>
          <w:right w:val="nil"/>
          <w:between w:val="nil"/>
        </w:pBdr>
        <w:spacing w:after="0"/>
        <w:ind w:left="630" w:right="720"/>
        <w:jc w:val="both"/>
        <w:rPr>
          <w:i/>
        </w:rPr>
      </w:pPr>
      <w:r>
        <w:t>Dalam kegiatan pelayanan pasien pada rumah sakit Panti Rapih sangat membutuhkan data-data pasien dalam sebuah sistem yang sudah terintegrasi dengan baik antar divisi. Data rekam med</w:t>
      </w:r>
      <w:r>
        <w:t xml:space="preserve">is yang paling awal adalah dengan pendaftaran pasien </w:t>
      </w:r>
      <w:proofErr w:type="gramStart"/>
      <w:r>
        <w:t>baru,  sehingga</w:t>
      </w:r>
      <w:proofErr w:type="gramEnd"/>
      <w:r>
        <w:t xml:space="preserve"> akan sangat memerlukan sebuah sistem yang dapat menyimpan data-data pasien baru yang nantinya dapat digunakan oleh bagian-bagian lain. Untuk pendaftaran pasien diharapkan selain dilakukan</w:t>
      </w:r>
      <w:r>
        <w:t xml:space="preserve"> pada komputer di RS dapat pula dilakukan pada </w:t>
      </w:r>
      <w:r>
        <w:rPr>
          <w:i/>
        </w:rPr>
        <w:t>smartphone.</w:t>
      </w:r>
    </w:p>
    <w:p w14:paraId="0789B62A" w14:textId="77777777" w:rsidR="00025849" w:rsidRDefault="00025849">
      <w:pPr>
        <w:pBdr>
          <w:top w:val="nil"/>
          <w:left w:val="nil"/>
          <w:bottom w:val="nil"/>
          <w:right w:val="nil"/>
          <w:between w:val="nil"/>
        </w:pBdr>
        <w:spacing w:after="0"/>
        <w:rPr>
          <w:color w:val="000000"/>
        </w:rPr>
      </w:pPr>
    </w:p>
    <w:p w14:paraId="491E1072" w14:textId="77777777" w:rsidR="00025849" w:rsidRDefault="009739D7">
      <w:pPr>
        <w:numPr>
          <w:ilvl w:val="0"/>
          <w:numId w:val="3"/>
        </w:numPr>
        <w:pBdr>
          <w:top w:val="nil"/>
          <w:left w:val="nil"/>
          <w:bottom w:val="nil"/>
          <w:right w:val="nil"/>
          <w:between w:val="nil"/>
        </w:pBdr>
        <w:spacing w:before="0" w:after="0"/>
      </w:pPr>
      <w:r>
        <w:t xml:space="preserve">Proses pendaftaran pasien dapat dilakukan dengan komputer dan </w:t>
      </w:r>
      <w:r>
        <w:rPr>
          <w:i/>
        </w:rPr>
        <w:t>smartphone.</w:t>
      </w:r>
    </w:p>
    <w:p w14:paraId="2169BF2E" w14:textId="77777777" w:rsidR="00025849" w:rsidRDefault="009739D7">
      <w:pPr>
        <w:numPr>
          <w:ilvl w:val="0"/>
          <w:numId w:val="3"/>
        </w:numPr>
        <w:pBdr>
          <w:top w:val="nil"/>
          <w:left w:val="nil"/>
          <w:bottom w:val="nil"/>
          <w:right w:val="nil"/>
          <w:between w:val="nil"/>
        </w:pBdr>
        <w:spacing w:before="0" w:after="0"/>
      </w:pPr>
      <w:r>
        <w:t>Tidak ada duplikasi data pasien pada sistem.</w:t>
      </w:r>
    </w:p>
    <w:p w14:paraId="70D81269" w14:textId="77777777" w:rsidR="00025849" w:rsidRDefault="009739D7">
      <w:pPr>
        <w:numPr>
          <w:ilvl w:val="0"/>
          <w:numId w:val="3"/>
        </w:numPr>
        <w:pBdr>
          <w:top w:val="nil"/>
          <w:left w:val="nil"/>
          <w:bottom w:val="nil"/>
          <w:right w:val="nil"/>
          <w:between w:val="nil"/>
        </w:pBdr>
        <w:spacing w:before="0" w:after="0"/>
      </w:pPr>
      <w:r>
        <w:t>Perubahan dan penambahan data pasien dapat dilacak dengan mudah. Siapa yang m</w:t>
      </w:r>
      <w:r>
        <w:t>enambahkan, siapa yang mengubah, tanggal, dan data yang berubah.</w:t>
      </w:r>
    </w:p>
    <w:p w14:paraId="2C474A05" w14:textId="77777777" w:rsidR="00025849" w:rsidRDefault="009739D7">
      <w:pPr>
        <w:numPr>
          <w:ilvl w:val="0"/>
          <w:numId w:val="3"/>
        </w:numPr>
        <w:pBdr>
          <w:top w:val="nil"/>
          <w:left w:val="nil"/>
          <w:bottom w:val="nil"/>
          <w:right w:val="nil"/>
          <w:between w:val="nil"/>
        </w:pBdr>
        <w:spacing w:before="0" w:after="0"/>
      </w:pPr>
      <w:r>
        <w:t>Data pasien bisa saling terhubung jika masih dalam 1 keluarga.</w:t>
      </w:r>
    </w:p>
    <w:p w14:paraId="45EF6FAB" w14:textId="77777777" w:rsidR="00025849" w:rsidRDefault="009739D7">
      <w:pPr>
        <w:numPr>
          <w:ilvl w:val="0"/>
          <w:numId w:val="3"/>
        </w:numPr>
        <w:pBdr>
          <w:top w:val="nil"/>
          <w:left w:val="nil"/>
          <w:bottom w:val="nil"/>
          <w:right w:val="nil"/>
          <w:between w:val="nil"/>
        </w:pBdr>
        <w:spacing w:before="0" w:after="0"/>
      </w:pPr>
      <w:r>
        <w:t>Data pasien yang sudah diinput dapat digunakan oleh bagian yang lain.</w:t>
      </w:r>
    </w:p>
    <w:p w14:paraId="0D9BC266" w14:textId="77777777" w:rsidR="00025849" w:rsidRDefault="009739D7">
      <w:pPr>
        <w:pStyle w:val="Heading2"/>
        <w:numPr>
          <w:ilvl w:val="1"/>
          <w:numId w:val="1"/>
        </w:numPr>
      </w:pPr>
      <w:bookmarkStart w:id="1" w:name="_o3bn98w0xvhr" w:colFirst="0" w:colLast="0"/>
      <w:bookmarkEnd w:id="1"/>
      <w:r>
        <w:t>Project Scope</w:t>
      </w:r>
    </w:p>
    <w:p w14:paraId="2B7D7D47" w14:textId="77777777" w:rsidR="00025849" w:rsidRDefault="009739D7">
      <w:pPr>
        <w:ind w:left="720"/>
      </w:pPr>
      <w:r>
        <w:t>dari objective yang sudah anda tuliskan, pilah-pilahlah dalam 2 tipe functionality dan no functional ⇒ seberapa mengertikah anda dengan apa yang ditlis dalam objecetive</w:t>
      </w:r>
    </w:p>
    <w:p w14:paraId="083BC571" w14:textId="77777777" w:rsidR="00025849" w:rsidRDefault="009739D7">
      <w:pPr>
        <w:pBdr>
          <w:top w:val="nil"/>
          <w:left w:val="nil"/>
          <w:bottom w:val="nil"/>
          <w:right w:val="nil"/>
          <w:between w:val="nil"/>
        </w:pBdr>
        <w:spacing w:after="0"/>
        <w:ind w:left="720" w:right="720" w:hanging="720"/>
        <w:rPr>
          <w:i/>
          <w:color w:val="000000"/>
        </w:rPr>
      </w:pPr>
      <w:r>
        <w:rPr>
          <w:i/>
          <w:color w:val="000000"/>
        </w:rPr>
        <w:t>[De</w:t>
      </w:r>
      <w:r>
        <w:rPr>
          <w:i/>
          <w:color w:val="000000"/>
        </w:rPr>
        <w:t>scribe what work is in scope for the project, and specifically what work is out of scope… beyond the current budget, resources and timeline as approved by the project stakeholders. This is designed to prevent “scope creep” of additional features and functi</w:t>
      </w:r>
      <w:r>
        <w:rPr>
          <w:i/>
          <w:color w:val="000000"/>
        </w:rPr>
        <w:t>ons not originally anticipated.]</w:t>
      </w:r>
    </w:p>
    <w:p w14:paraId="78123FD0" w14:textId="77777777" w:rsidR="00025849" w:rsidRDefault="009739D7">
      <w:pPr>
        <w:pStyle w:val="Heading3"/>
        <w:numPr>
          <w:ilvl w:val="2"/>
          <w:numId w:val="1"/>
        </w:numPr>
      </w:pPr>
      <w:bookmarkStart w:id="2" w:name="_1fob9te" w:colFirst="0" w:colLast="0"/>
      <w:bookmarkEnd w:id="2"/>
      <w:r>
        <w:t>Functionality</w:t>
      </w:r>
    </w:p>
    <w:p w14:paraId="6F26FE81" w14:textId="77777777" w:rsidR="00025849" w:rsidRDefault="009739D7">
      <w:pPr>
        <w:ind w:left="720"/>
      </w:pPr>
      <w:r>
        <w:t>[Berisi fungsi inti dari program]</w:t>
      </w:r>
    </w:p>
    <w:p w14:paraId="45FE8317" w14:textId="77777777" w:rsidR="00025849" w:rsidRDefault="009739D7">
      <w:pPr>
        <w:numPr>
          <w:ilvl w:val="0"/>
          <w:numId w:val="4"/>
        </w:numPr>
        <w:spacing w:before="0" w:after="0"/>
      </w:pPr>
      <w:bookmarkStart w:id="3" w:name="_ikvib0mvq125" w:colFirst="0" w:colLast="0"/>
      <w:bookmarkEnd w:id="3"/>
      <w:r>
        <w:t>Dapat melakukan perubahan dan penambahan data pasien</w:t>
      </w:r>
    </w:p>
    <w:p w14:paraId="4FF7D64E" w14:textId="77777777" w:rsidR="00025849" w:rsidRDefault="009739D7">
      <w:pPr>
        <w:numPr>
          <w:ilvl w:val="0"/>
          <w:numId w:val="4"/>
        </w:numPr>
        <w:spacing w:before="0" w:after="0"/>
      </w:pPr>
      <w:bookmarkStart w:id="4" w:name="_gexayso2qt5x" w:colFirst="0" w:colLast="0"/>
      <w:bookmarkEnd w:id="4"/>
      <w:r>
        <w:t>Terdapat fungsi audit trail</w:t>
      </w:r>
    </w:p>
    <w:p w14:paraId="71E55D14" w14:textId="77777777" w:rsidR="00025849" w:rsidRDefault="009739D7">
      <w:pPr>
        <w:numPr>
          <w:ilvl w:val="0"/>
          <w:numId w:val="4"/>
        </w:numPr>
        <w:spacing w:before="0" w:after="0"/>
      </w:pPr>
      <w:bookmarkStart w:id="5" w:name="_46qd5djokbyf" w:colFirst="0" w:colLast="0"/>
      <w:bookmarkEnd w:id="5"/>
      <w:r>
        <w:t>Dapat dilakukan pencarian data dengan mudah:</w:t>
      </w:r>
    </w:p>
    <w:p w14:paraId="0730B3F1" w14:textId="77777777" w:rsidR="00025849" w:rsidRDefault="009739D7">
      <w:pPr>
        <w:numPr>
          <w:ilvl w:val="1"/>
          <w:numId w:val="4"/>
        </w:numPr>
        <w:spacing w:before="0" w:after="0"/>
      </w:pPr>
      <w:bookmarkStart w:id="6" w:name="_6fs1k1d9fx4t" w:colFirst="0" w:colLast="0"/>
      <w:bookmarkEnd w:id="6"/>
      <w:r>
        <w:t>Nama</w:t>
      </w:r>
    </w:p>
    <w:p w14:paraId="7273D8C6" w14:textId="77777777" w:rsidR="00025849" w:rsidRDefault="009739D7">
      <w:pPr>
        <w:numPr>
          <w:ilvl w:val="1"/>
          <w:numId w:val="4"/>
        </w:numPr>
        <w:spacing w:before="0" w:after="0"/>
      </w:pPr>
      <w:bookmarkStart w:id="7" w:name="_t99hnub0kebe" w:colFirst="0" w:colLast="0"/>
      <w:bookmarkEnd w:id="7"/>
      <w:r>
        <w:t>Alamat</w:t>
      </w:r>
    </w:p>
    <w:p w14:paraId="615014EB" w14:textId="77777777" w:rsidR="00025849" w:rsidRDefault="009739D7">
      <w:pPr>
        <w:numPr>
          <w:ilvl w:val="1"/>
          <w:numId w:val="4"/>
        </w:numPr>
        <w:spacing w:before="0" w:after="0"/>
      </w:pPr>
      <w:bookmarkStart w:id="8" w:name="_3znysh7" w:colFirst="0" w:colLast="0"/>
      <w:bookmarkEnd w:id="8"/>
      <w:r>
        <w:t>Tanggal lahir</w:t>
      </w:r>
    </w:p>
    <w:p w14:paraId="583F7847" w14:textId="77777777" w:rsidR="00025849" w:rsidRDefault="009739D7">
      <w:pPr>
        <w:numPr>
          <w:ilvl w:val="0"/>
          <w:numId w:val="4"/>
        </w:numPr>
        <w:spacing w:before="0" w:after="0"/>
      </w:pPr>
      <w:r>
        <w:t>Terdapat pesan error yang mudah dimengerti</w:t>
      </w:r>
    </w:p>
    <w:p w14:paraId="15F60DC4" w14:textId="77777777" w:rsidR="00025849" w:rsidRDefault="00025849">
      <w:pPr>
        <w:spacing w:before="0" w:after="0"/>
      </w:pPr>
    </w:p>
    <w:p w14:paraId="1B7AE71B" w14:textId="77777777" w:rsidR="00025849" w:rsidRDefault="009739D7">
      <w:pPr>
        <w:pStyle w:val="Heading3"/>
        <w:numPr>
          <w:ilvl w:val="2"/>
          <w:numId w:val="1"/>
        </w:numPr>
      </w:pPr>
      <w:bookmarkStart w:id="9" w:name="_2et92p0" w:colFirst="0" w:colLast="0"/>
      <w:bookmarkEnd w:id="9"/>
      <w:r>
        <w:t xml:space="preserve"> </w:t>
      </w:r>
      <w:proofErr w:type="gramStart"/>
      <w:r>
        <w:t>Non Functionality</w:t>
      </w:r>
      <w:proofErr w:type="gramEnd"/>
    </w:p>
    <w:p w14:paraId="5500B48C" w14:textId="77777777" w:rsidR="00025849" w:rsidRDefault="009739D7">
      <w:pPr>
        <w:ind w:left="720"/>
      </w:pPr>
      <w:r>
        <w:t xml:space="preserve">[Berisi fungsi penunjang </w:t>
      </w:r>
      <w:proofErr w:type="gramStart"/>
      <w:r>
        <w:t>program ]</w:t>
      </w:r>
      <w:proofErr w:type="gramEnd"/>
    </w:p>
    <w:p w14:paraId="171B527A" w14:textId="77777777" w:rsidR="00025849" w:rsidRDefault="009739D7">
      <w:pPr>
        <w:numPr>
          <w:ilvl w:val="0"/>
          <w:numId w:val="4"/>
        </w:numPr>
        <w:spacing w:before="0" w:after="0"/>
      </w:pPr>
      <w:r>
        <w:lastRenderedPageBreak/>
        <w:t xml:space="preserve">Dapat diakses 24 jam dalam satu hari dengan komputer dan </w:t>
      </w:r>
      <w:r>
        <w:rPr>
          <w:i/>
        </w:rPr>
        <w:t>smartphone</w:t>
      </w:r>
    </w:p>
    <w:p w14:paraId="0E37D037" w14:textId="77777777" w:rsidR="00025849" w:rsidRDefault="009739D7">
      <w:pPr>
        <w:numPr>
          <w:ilvl w:val="0"/>
          <w:numId w:val="4"/>
        </w:numPr>
        <w:spacing w:before="0" w:after="0"/>
      </w:pPr>
      <w:r>
        <w:t>Data pasien yang sensitif disimpan dengan enkripsi</w:t>
      </w:r>
    </w:p>
    <w:p w14:paraId="0E3B82CF" w14:textId="77777777" w:rsidR="00025849" w:rsidRDefault="009739D7">
      <w:pPr>
        <w:pStyle w:val="Heading2"/>
        <w:numPr>
          <w:ilvl w:val="1"/>
          <w:numId w:val="1"/>
        </w:numPr>
      </w:pPr>
      <w:bookmarkStart w:id="10" w:name="_tyjcwt" w:colFirst="0" w:colLast="0"/>
      <w:bookmarkEnd w:id="10"/>
      <w:r>
        <w:t>System Perspective</w:t>
      </w:r>
    </w:p>
    <w:p w14:paraId="1C15F4DA" w14:textId="77777777" w:rsidR="00025849" w:rsidRDefault="009739D7">
      <w:pPr>
        <w:pBdr>
          <w:top w:val="nil"/>
          <w:left w:val="nil"/>
          <w:bottom w:val="nil"/>
          <w:right w:val="nil"/>
          <w:between w:val="nil"/>
        </w:pBdr>
        <w:spacing w:after="0"/>
        <w:ind w:left="720" w:right="720" w:hanging="720"/>
        <w:rPr>
          <w:i/>
          <w:color w:val="000000"/>
        </w:rPr>
      </w:pPr>
      <w:r>
        <w:rPr>
          <w:i/>
          <w:color w:val="000000"/>
        </w:rPr>
        <w:t xml:space="preserve">[Provide a complete </w:t>
      </w:r>
      <w:r>
        <w:rPr>
          <w:i/>
          <w:color w:val="000000"/>
        </w:rPr>
        <w:t>description of the factors that could prevent successful implementation or accelerate the projects, particularly factors related to legal and regulatory compliance, existing technical or operational limitations in the environment, and budget/resource const</w:t>
      </w:r>
      <w:r>
        <w:rPr>
          <w:i/>
          <w:color w:val="000000"/>
        </w:rPr>
        <w:t>raints.]</w:t>
      </w:r>
    </w:p>
    <w:p w14:paraId="115F04C6" w14:textId="77777777" w:rsidR="00025849" w:rsidRDefault="009739D7">
      <w:pPr>
        <w:pBdr>
          <w:top w:val="nil"/>
          <w:left w:val="nil"/>
          <w:bottom w:val="nil"/>
          <w:right w:val="nil"/>
          <w:between w:val="nil"/>
        </w:pBdr>
        <w:spacing w:after="0"/>
        <w:ind w:left="720" w:right="720" w:hanging="720"/>
        <w:rPr>
          <w:i/>
        </w:rPr>
      </w:pPr>
      <w:r>
        <w:rPr>
          <w:i/>
        </w:rPr>
        <w:t>Assumptions are factors believed to be true, but not confirmed. Constraints can be business or technical in nature and are defined as restrictions or limitations on possible solutions. The project budget, time restrictions, and technical architect</w:t>
      </w:r>
      <w:r>
        <w:rPr>
          <w:i/>
        </w:rPr>
        <w:t>ure decisions are all examples of constraints.</w:t>
      </w:r>
    </w:p>
    <w:p w14:paraId="0546CE8A" w14:textId="77777777" w:rsidR="00025849" w:rsidRDefault="009739D7">
      <w:pPr>
        <w:pStyle w:val="Heading3"/>
        <w:numPr>
          <w:ilvl w:val="2"/>
          <w:numId w:val="1"/>
        </w:numPr>
      </w:pPr>
      <w:bookmarkStart w:id="11" w:name="_3dy6vkm" w:colFirst="0" w:colLast="0"/>
      <w:bookmarkEnd w:id="11"/>
      <w:r>
        <w:t>Assumptions</w:t>
      </w:r>
    </w:p>
    <w:p w14:paraId="086E36DD" w14:textId="77777777" w:rsidR="00025849" w:rsidRDefault="009739D7">
      <w:pPr>
        <w:numPr>
          <w:ilvl w:val="0"/>
          <w:numId w:val="3"/>
        </w:numPr>
        <w:pBdr>
          <w:top w:val="nil"/>
          <w:left w:val="nil"/>
          <w:bottom w:val="nil"/>
          <w:right w:val="nil"/>
          <w:between w:val="nil"/>
        </w:pBdr>
        <w:spacing w:before="0" w:after="0"/>
      </w:pPr>
      <w:r>
        <w:t>Migrasi data sudah dilakukan dengan baik, tidak ada data yang hilang</w:t>
      </w:r>
    </w:p>
    <w:p w14:paraId="073B6EA4" w14:textId="77777777" w:rsidR="00025849" w:rsidRDefault="009739D7">
      <w:pPr>
        <w:numPr>
          <w:ilvl w:val="0"/>
          <w:numId w:val="3"/>
        </w:numPr>
        <w:pBdr>
          <w:top w:val="nil"/>
          <w:left w:val="nil"/>
          <w:bottom w:val="nil"/>
          <w:right w:val="nil"/>
          <w:between w:val="nil"/>
        </w:pBdr>
        <w:spacing w:before="0" w:after="0"/>
      </w:pPr>
      <w:r>
        <w:t>Pendaftaran pasien dirancang di paling awal</w:t>
      </w:r>
    </w:p>
    <w:p w14:paraId="0E103F74" w14:textId="77777777" w:rsidR="00025849" w:rsidRDefault="009739D7">
      <w:pPr>
        <w:pStyle w:val="Heading3"/>
        <w:numPr>
          <w:ilvl w:val="2"/>
          <w:numId w:val="1"/>
        </w:numPr>
      </w:pPr>
      <w:bookmarkStart w:id="12" w:name="_1t3h5sf" w:colFirst="0" w:colLast="0"/>
      <w:bookmarkEnd w:id="12"/>
      <w:r>
        <w:t>Constraints</w:t>
      </w:r>
    </w:p>
    <w:p w14:paraId="205F0F9F" w14:textId="77777777" w:rsidR="00025849" w:rsidRDefault="009739D7">
      <w:pPr>
        <w:numPr>
          <w:ilvl w:val="0"/>
          <w:numId w:val="3"/>
        </w:numPr>
        <w:pBdr>
          <w:top w:val="nil"/>
          <w:left w:val="nil"/>
          <w:bottom w:val="nil"/>
          <w:right w:val="nil"/>
          <w:between w:val="nil"/>
        </w:pBdr>
        <w:spacing w:before="0" w:after="0"/>
      </w:pPr>
      <w:r>
        <w:t>Pergantian regulasi pendaftaran pasien.</w:t>
      </w:r>
    </w:p>
    <w:p w14:paraId="79E70F5D" w14:textId="77777777" w:rsidR="00025849" w:rsidRDefault="009739D7">
      <w:pPr>
        <w:pStyle w:val="Heading3"/>
        <w:numPr>
          <w:ilvl w:val="2"/>
          <w:numId w:val="1"/>
        </w:numPr>
      </w:pPr>
      <w:bookmarkStart w:id="13" w:name="_4d34og8" w:colFirst="0" w:colLast="0"/>
      <w:bookmarkEnd w:id="13"/>
      <w:r>
        <w:t>Risks</w:t>
      </w:r>
    </w:p>
    <w:p w14:paraId="3045635D" w14:textId="77777777" w:rsidR="00025849" w:rsidRDefault="009739D7">
      <w:pPr>
        <w:numPr>
          <w:ilvl w:val="0"/>
          <w:numId w:val="3"/>
        </w:numPr>
        <w:pBdr>
          <w:top w:val="nil"/>
          <w:left w:val="nil"/>
          <w:bottom w:val="nil"/>
          <w:right w:val="nil"/>
          <w:between w:val="nil"/>
        </w:pBdr>
        <w:spacing w:before="0" w:after="0"/>
      </w:pPr>
      <w:r>
        <w:t>Human Error saat pendaftaran pasien</w:t>
      </w:r>
    </w:p>
    <w:p w14:paraId="7101B4EF" w14:textId="77777777" w:rsidR="00025849" w:rsidRDefault="009739D7">
      <w:pPr>
        <w:numPr>
          <w:ilvl w:val="0"/>
          <w:numId w:val="3"/>
        </w:numPr>
        <w:pBdr>
          <w:top w:val="nil"/>
          <w:left w:val="nil"/>
          <w:bottom w:val="nil"/>
          <w:right w:val="nil"/>
          <w:between w:val="nil"/>
        </w:pBdr>
        <w:spacing w:before="0"/>
      </w:pPr>
      <w:r>
        <w:t>Rekam Medis tertukar</w:t>
      </w:r>
    </w:p>
    <w:p w14:paraId="69871FF8" w14:textId="77777777" w:rsidR="00025849" w:rsidRDefault="009739D7">
      <w:pPr>
        <w:pStyle w:val="Heading3"/>
        <w:numPr>
          <w:ilvl w:val="2"/>
          <w:numId w:val="1"/>
        </w:numPr>
      </w:pPr>
      <w:bookmarkStart w:id="14" w:name="_2s8eyo1" w:colFirst="0" w:colLast="0"/>
      <w:bookmarkEnd w:id="14"/>
      <w:r>
        <w:t>Issues</w:t>
      </w:r>
    </w:p>
    <w:p w14:paraId="7FE263B4" w14:textId="77777777" w:rsidR="00025849" w:rsidRDefault="009739D7">
      <w:pPr>
        <w:numPr>
          <w:ilvl w:val="0"/>
          <w:numId w:val="3"/>
        </w:numPr>
        <w:pBdr>
          <w:top w:val="nil"/>
          <w:left w:val="nil"/>
          <w:bottom w:val="nil"/>
          <w:right w:val="nil"/>
          <w:between w:val="nil"/>
        </w:pBdr>
        <w:spacing w:before="0"/>
      </w:pPr>
      <w:r>
        <w:t>Migrasi Data pasien dari sistem lama ke sistem baru</w:t>
      </w:r>
      <w:r>
        <w:br w:type="page"/>
      </w:r>
    </w:p>
    <w:p w14:paraId="2B17DED6" w14:textId="77777777" w:rsidR="00025849" w:rsidRDefault="009739D7">
      <w:pPr>
        <w:pStyle w:val="Heading1"/>
        <w:numPr>
          <w:ilvl w:val="0"/>
          <w:numId w:val="1"/>
        </w:numPr>
      </w:pPr>
      <w:bookmarkStart w:id="15" w:name="_17dp8vu" w:colFirst="0" w:colLast="0"/>
      <w:bookmarkEnd w:id="15"/>
      <w:r>
        <w:lastRenderedPageBreak/>
        <w:t>Business Process Overview</w:t>
      </w:r>
    </w:p>
    <w:p w14:paraId="4DCC87B1" w14:textId="77777777" w:rsidR="00025849" w:rsidRDefault="009739D7">
      <w:pPr>
        <w:pBdr>
          <w:top w:val="nil"/>
          <w:left w:val="nil"/>
          <w:bottom w:val="nil"/>
          <w:right w:val="nil"/>
          <w:between w:val="nil"/>
        </w:pBdr>
        <w:spacing w:after="0"/>
        <w:ind w:left="720" w:right="720" w:hanging="720"/>
        <w:rPr>
          <w:i/>
          <w:color w:val="000000"/>
        </w:rPr>
      </w:pPr>
      <w:bookmarkStart w:id="16" w:name="_3rdcrjn" w:colFirst="0" w:colLast="0"/>
      <w:bookmarkEnd w:id="16"/>
      <w:r>
        <w:rPr>
          <w:i/>
          <w:color w:val="000000"/>
        </w:rPr>
        <w:t>[Describe how the current process(es) work, including the interactions between systems and various business units. Include visual process flow diagrams to further illustrate the processes the new product will replace or enhance.</w:t>
      </w:r>
    </w:p>
    <w:p w14:paraId="3A7E63DF" w14:textId="77777777" w:rsidR="00025849" w:rsidRDefault="009739D7">
      <w:pPr>
        <w:pBdr>
          <w:top w:val="nil"/>
          <w:left w:val="nil"/>
          <w:bottom w:val="nil"/>
          <w:right w:val="nil"/>
          <w:between w:val="nil"/>
        </w:pBdr>
        <w:spacing w:after="0"/>
        <w:ind w:left="720" w:right="720" w:hanging="720"/>
        <w:rPr>
          <w:i/>
          <w:color w:val="000000"/>
        </w:rPr>
      </w:pPr>
      <w:r>
        <w:rPr>
          <w:i/>
          <w:color w:val="000000"/>
        </w:rPr>
        <w:t xml:space="preserve">Use case documentation and </w:t>
      </w:r>
      <w:r>
        <w:rPr>
          <w:i/>
          <w:color w:val="000000"/>
        </w:rPr>
        <w:t>accompanying activity or process flow diagrams can be used to create the description(s) of the proposed or “To-Be” processes.]</w:t>
      </w:r>
    </w:p>
    <w:p w14:paraId="1DCA424C" w14:textId="77777777" w:rsidR="00025849" w:rsidRDefault="009739D7">
      <w:pPr>
        <w:pStyle w:val="Heading2"/>
        <w:numPr>
          <w:ilvl w:val="1"/>
          <w:numId w:val="1"/>
        </w:numPr>
      </w:pPr>
      <w:bookmarkStart w:id="17" w:name="_26in1rg" w:colFirst="0" w:colLast="0"/>
      <w:bookmarkEnd w:id="17"/>
      <w:r>
        <w:t>Current Business Process (As-Is)</w:t>
      </w:r>
    </w:p>
    <w:p w14:paraId="735E20BE" w14:textId="77777777" w:rsidR="00025849" w:rsidRDefault="009739D7">
      <w:pPr>
        <w:rPr>
          <w:color w:val="000000"/>
        </w:rPr>
      </w:pPr>
      <w:r>
        <w:t>Di bawah ini adalah proses bisnis yang saat ini sedang berjalan pada saat pendaftaran pasien.</w:t>
      </w:r>
    </w:p>
    <w:p w14:paraId="7D1B0FA2" w14:textId="77777777" w:rsidR="00025849" w:rsidRDefault="009739D7">
      <w:pPr>
        <w:numPr>
          <w:ilvl w:val="0"/>
          <w:numId w:val="6"/>
        </w:numPr>
        <w:pBdr>
          <w:top w:val="nil"/>
          <w:left w:val="nil"/>
          <w:bottom w:val="nil"/>
          <w:right w:val="nil"/>
          <w:between w:val="nil"/>
        </w:pBdr>
        <w:spacing w:before="0" w:after="0"/>
      </w:pPr>
      <w:r>
        <w:t>Te</w:t>
      </w:r>
      <w:r>
        <w:t xml:space="preserve">rdapat 2 aktor utama dalam proses bisnis ini, yaitu Pasien dan Petugas Pendaftaran. </w:t>
      </w:r>
    </w:p>
    <w:p w14:paraId="1233A860" w14:textId="77777777" w:rsidR="00025849" w:rsidRDefault="009739D7">
      <w:pPr>
        <w:numPr>
          <w:ilvl w:val="0"/>
          <w:numId w:val="6"/>
        </w:numPr>
        <w:pBdr>
          <w:top w:val="nil"/>
          <w:left w:val="nil"/>
          <w:bottom w:val="nil"/>
          <w:right w:val="nil"/>
          <w:between w:val="nil"/>
        </w:pBdr>
        <w:spacing w:before="0" w:after="0"/>
      </w:pPr>
      <w:r>
        <w:t>Ketika Pasien datang lalu akan melakukan pendaftaran, petugas akan melakukan pengecekan pada sistem untuk mengetahui status pasien tersebut.</w:t>
      </w:r>
    </w:p>
    <w:p w14:paraId="62CF1B5A" w14:textId="77777777" w:rsidR="00025849" w:rsidRDefault="009739D7">
      <w:pPr>
        <w:pBdr>
          <w:top w:val="nil"/>
          <w:left w:val="nil"/>
          <w:bottom w:val="nil"/>
          <w:right w:val="nil"/>
          <w:between w:val="nil"/>
        </w:pBdr>
        <w:spacing w:before="0" w:after="0"/>
        <w:jc w:val="center"/>
      </w:pPr>
      <w:r>
        <w:rPr>
          <w:noProof/>
        </w:rPr>
        <w:drawing>
          <wp:inline distT="114300" distB="114300" distL="114300" distR="114300" wp14:anchorId="3CA27F8C" wp14:editId="4103F35A">
            <wp:extent cx="5547606" cy="30527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b="52503"/>
                    <a:stretch>
                      <a:fillRect/>
                    </a:stretch>
                  </pic:blipFill>
                  <pic:spPr>
                    <a:xfrm>
                      <a:off x="0" y="0"/>
                      <a:ext cx="5547606" cy="3052763"/>
                    </a:xfrm>
                    <a:prstGeom prst="rect">
                      <a:avLst/>
                    </a:prstGeom>
                    <a:ln/>
                  </pic:spPr>
                </pic:pic>
              </a:graphicData>
            </a:graphic>
          </wp:inline>
        </w:drawing>
      </w:r>
    </w:p>
    <w:p w14:paraId="3E59398A" w14:textId="77777777" w:rsidR="00025849" w:rsidRDefault="00025849">
      <w:pPr>
        <w:pBdr>
          <w:top w:val="nil"/>
          <w:left w:val="nil"/>
          <w:bottom w:val="nil"/>
          <w:right w:val="nil"/>
          <w:between w:val="nil"/>
        </w:pBdr>
        <w:spacing w:before="0"/>
        <w:rPr>
          <w:color w:val="000000"/>
        </w:rPr>
      </w:pPr>
    </w:p>
    <w:p w14:paraId="000147EA" w14:textId="77777777" w:rsidR="00025849" w:rsidRDefault="009739D7">
      <w:pPr>
        <w:pStyle w:val="Heading2"/>
        <w:numPr>
          <w:ilvl w:val="1"/>
          <w:numId w:val="1"/>
        </w:numPr>
      </w:pPr>
      <w:bookmarkStart w:id="18" w:name="_lnxbz9" w:colFirst="0" w:colLast="0"/>
      <w:bookmarkEnd w:id="18"/>
      <w:r>
        <w:t>Proposed Business Process (To-Be)</w:t>
      </w:r>
    </w:p>
    <w:p w14:paraId="4C309B3F" w14:textId="77777777" w:rsidR="00025849" w:rsidRDefault="009739D7">
      <w:pPr>
        <w:numPr>
          <w:ilvl w:val="0"/>
          <w:numId w:val="7"/>
        </w:numPr>
        <w:pBdr>
          <w:top w:val="nil"/>
          <w:left w:val="nil"/>
          <w:bottom w:val="nil"/>
          <w:right w:val="nil"/>
          <w:between w:val="nil"/>
        </w:pBdr>
        <w:spacing w:before="0" w:after="0"/>
      </w:pPr>
      <w:r>
        <w:t>Terdapat 3 aktor utama yaitu pasien, petugas pendaftaran, dan petugas rekam medis</w:t>
      </w:r>
      <w:r>
        <w:rPr>
          <w:color w:val="000000"/>
        </w:rPr>
        <w:t xml:space="preserve"> </w:t>
      </w:r>
    </w:p>
    <w:p w14:paraId="7FC0A56A" w14:textId="77777777" w:rsidR="00025849" w:rsidRDefault="009739D7">
      <w:pPr>
        <w:numPr>
          <w:ilvl w:val="0"/>
          <w:numId w:val="7"/>
        </w:numPr>
        <w:pBdr>
          <w:top w:val="nil"/>
          <w:left w:val="nil"/>
          <w:bottom w:val="nil"/>
          <w:right w:val="nil"/>
          <w:between w:val="nil"/>
        </w:pBdr>
        <w:spacing w:before="0" w:after="0"/>
      </w:pPr>
      <w:r>
        <w:t>Pasien bisa melakukan registrasi secara online maupun datang ke loket pendaftaran.</w:t>
      </w:r>
    </w:p>
    <w:p w14:paraId="1C96BFEE" w14:textId="77777777" w:rsidR="00025849" w:rsidRDefault="009739D7">
      <w:pPr>
        <w:numPr>
          <w:ilvl w:val="0"/>
          <w:numId w:val="7"/>
        </w:numPr>
        <w:pBdr>
          <w:top w:val="nil"/>
          <w:left w:val="nil"/>
          <w:bottom w:val="nil"/>
          <w:right w:val="nil"/>
          <w:between w:val="nil"/>
        </w:pBdr>
        <w:spacing w:before="0" w:after="0"/>
      </w:pPr>
      <w:r>
        <w:t>Ketika melakukan pendaftaran, petugas akan melakukan pen</w:t>
      </w:r>
      <w:r>
        <w:t>gecekan di sistem apakah data ditemukan atau tidak. jika tidak ditemukan maka petugas akan menambahkan data baru pasien</w:t>
      </w:r>
    </w:p>
    <w:p w14:paraId="5E4DE101" w14:textId="77777777" w:rsidR="00025849" w:rsidRDefault="009739D7">
      <w:pPr>
        <w:numPr>
          <w:ilvl w:val="0"/>
          <w:numId w:val="7"/>
        </w:numPr>
        <w:pBdr>
          <w:top w:val="nil"/>
          <w:left w:val="nil"/>
          <w:bottom w:val="nil"/>
          <w:right w:val="nil"/>
          <w:between w:val="nil"/>
        </w:pBdr>
        <w:spacing w:before="0" w:after="0"/>
      </w:pPr>
      <w:r>
        <w:t>Pasien yang datanya ditemukan akan dilakuakn update data, sedangkan pasien baru akan dibuatkan kartu pasien baru</w:t>
      </w:r>
    </w:p>
    <w:p w14:paraId="6CBDD181" w14:textId="77777777" w:rsidR="00025849" w:rsidRDefault="009739D7">
      <w:pPr>
        <w:numPr>
          <w:ilvl w:val="0"/>
          <w:numId w:val="7"/>
        </w:numPr>
        <w:pBdr>
          <w:top w:val="nil"/>
          <w:left w:val="nil"/>
          <w:bottom w:val="nil"/>
          <w:right w:val="nil"/>
          <w:between w:val="nil"/>
        </w:pBdr>
        <w:spacing w:before="0" w:after="0"/>
      </w:pPr>
      <w:r>
        <w:t>Setelah data diubah, pr</w:t>
      </w:r>
      <w:r>
        <w:t>oses selanjutnya adalah pembayaran sesuai dengan jenis pembayarannya</w:t>
      </w:r>
    </w:p>
    <w:p w14:paraId="491B4284" w14:textId="77777777" w:rsidR="00025849" w:rsidRDefault="009739D7">
      <w:pPr>
        <w:numPr>
          <w:ilvl w:val="0"/>
          <w:numId w:val="7"/>
        </w:numPr>
        <w:pBdr>
          <w:top w:val="nil"/>
          <w:left w:val="nil"/>
          <w:bottom w:val="nil"/>
          <w:right w:val="nil"/>
          <w:between w:val="nil"/>
        </w:pBdr>
        <w:spacing w:before="0" w:after="0"/>
      </w:pPr>
      <w:r>
        <w:t>Penentuan pembayaran selesai maka akan menambahkan jumlah kunjungan poli dan mengubah data RM</w:t>
      </w:r>
    </w:p>
    <w:p w14:paraId="35D39726" w14:textId="77777777" w:rsidR="00025849" w:rsidRDefault="00025849">
      <w:pPr>
        <w:pBdr>
          <w:top w:val="nil"/>
          <w:left w:val="nil"/>
          <w:bottom w:val="nil"/>
          <w:right w:val="nil"/>
          <w:between w:val="nil"/>
        </w:pBdr>
        <w:spacing w:before="0" w:after="0"/>
        <w:rPr>
          <w:color w:val="000000"/>
        </w:rPr>
      </w:pPr>
    </w:p>
    <w:p w14:paraId="115A5470" w14:textId="77777777" w:rsidR="00025849" w:rsidRDefault="009739D7">
      <w:pPr>
        <w:pBdr>
          <w:top w:val="nil"/>
          <w:left w:val="nil"/>
          <w:bottom w:val="nil"/>
          <w:right w:val="nil"/>
          <w:between w:val="nil"/>
        </w:pBdr>
        <w:spacing w:before="0" w:after="0"/>
        <w:jc w:val="center"/>
        <w:rPr>
          <w:color w:val="000000"/>
        </w:rPr>
      </w:pPr>
      <w:r>
        <w:rPr>
          <w:noProof/>
        </w:rPr>
        <w:lastRenderedPageBreak/>
        <w:drawing>
          <wp:inline distT="114300" distB="114300" distL="114300" distR="114300" wp14:anchorId="4F9BA733" wp14:editId="216A31C3">
            <wp:extent cx="6400800" cy="2959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400800" cy="2959100"/>
                    </a:xfrm>
                    <a:prstGeom prst="rect">
                      <a:avLst/>
                    </a:prstGeom>
                    <a:ln/>
                  </pic:spPr>
                </pic:pic>
              </a:graphicData>
            </a:graphic>
          </wp:inline>
        </w:drawing>
      </w:r>
    </w:p>
    <w:p w14:paraId="5166190A" w14:textId="77777777" w:rsidR="00025849" w:rsidRDefault="009739D7">
      <w:pPr>
        <w:pBdr>
          <w:top w:val="nil"/>
          <w:left w:val="nil"/>
          <w:bottom w:val="nil"/>
          <w:right w:val="nil"/>
          <w:between w:val="nil"/>
        </w:pBdr>
      </w:pPr>
      <w:r>
        <w:t>Proses berikutnya adalah pendaftaran pasien melalui mesin anjungan</w:t>
      </w:r>
    </w:p>
    <w:p w14:paraId="54DB71FE" w14:textId="77777777" w:rsidR="00025849" w:rsidRDefault="009739D7">
      <w:pPr>
        <w:numPr>
          <w:ilvl w:val="0"/>
          <w:numId w:val="5"/>
        </w:numPr>
        <w:pBdr>
          <w:top w:val="nil"/>
          <w:left w:val="nil"/>
          <w:bottom w:val="nil"/>
          <w:right w:val="nil"/>
          <w:between w:val="nil"/>
        </w:pBdr>
        <w:spacing w:after="0"/>
      </w:pPr>
      <w:r>
        <w:t>Aktor yang terdapat pada proses ini hanya 1 yaitu pasien, karena melalui mesin anjungan aktor yang terlibat sebisa mungkin seminimal mungkin</w:t>
      </w:r>
    </w:p>
    <w:p w14:paraId="01B1038E" w14:textId="77777777" w:rsidR="00025849" w:rsidRDefault="009739D7">
      <w:pPr>
        <w:numPr>
          <w:ilvl w:val="0"/>
          <w:numId w:val="5"/>
        </w:numPr>
        <w:pBdr>
          <w:top w:val="nil"/>
          <w:left w:val="nil"/>
          <w:bottom w:val="nil"/>
          <w:right w:val="nil"/>
          <w:between w:val="nil"/>
        </w:pBdr>
        <w:spacing w:before="0" w:after="0"/>
      </w:pPr>
      <w:r>
        <w:t>pasien datang lalu menuju mesin anjungan dan mem</w:t>
      </w:r>
      <w:r>
        <w:t>asukkan nomor RM</w:t>
      </w:r>
    </w:p>
    <w:p w14:paraId="7EE20FBC" w14:textId="77777777" w:rsidR="00025849" w:rsidRDefault="009739D7">
      <w:pPr>
        <w:numPr>
          <w:ilvl w:val="0"/>
          <w:numId w:val="5"/>
        </w:numPr>
        <w:pBdr>
          <w:top w:val="nil"/>
          <w:left w:val="nil"/>
          <w:bottom w:val="nil"/>
          <w:right w:val="nil"/>
          <w:between w:val="nil"/>
        </w:pBdr>
        <w:spacing w:before="0"/>
      </w:pPr>
      <w:r>
        <w:t>...</w:t>
      </w:r>
    </w:p>
    <w:p w14:paraId="4182A57F" w14:textId="77777777" w:rsidR="00025849" w:rsidRDefault="009739D7">
      <w:pPr>
        <w:pBdr>
          <w:top w:val="nil"/>
          <w:left w:val="nil"/>
          <w:bottom w:val="nil"/>
          <w:right w:val="nil"/>
          <w:between w:val="nil"/>
        </w:pBdr>
      </w:pPr>
      <w:r>
        <w:t>Proses ke 3 adalah pendaftaran pasien bpjs</w:t>
      </w:r>
    </w:p>
    <w:p w14:paraId="4C13CFD4" w14:textId="77777777" w:rsidR="00025849" w:rsidRDefault="009739D7">
      <w:pPr>
        <w:numPr>
          <w:ilvl w:val="0"/>
          <w:numId w:val="2"/>
        </w:numPr>
        <w:pBdr>
          <w:top w:val="nil"/>
          <w:left w:val="nil"/>
          <w:bottom w:val="nil"/>
          <w:right w:val="nil"/>
          <w:between w:val="nil"/>
        </w:pBdr>
        <w:ind w:left="765" w:hanging="359"/>
      </w:pPr>
      <w:r>
        <w:t>Aktor yang</w:t>
      </w:r>
    </w:p>
    <w:p w14:paraId="2F18D7ED" w14:textId="77777777" w:rsidR="00025849" w:rsidRDefault="009739D7">
      <w:pPr>
        <w:pBdr>
          <w:top w:val="nil"/>
          <w:left w:val="nil"/>
          <w:bottom w:val="nil"/>
          <w:right w:val="nil"/>
          <w:between w:val="nil"/>
        </w:pBdr>
        <w:rPr>
          <w:color w:val="000000"/>
        </w:rPr>
      </w:pPr>
      <w:r>
        <w:rPr>
          <w:color w:val="000000"/>
        </w:rPr>
        <w:t xml:space="preserve"> </w:t>
      </w:r>
    </w:p>
    <w:p w14:paraId="672065C1" w14:textId="77777777" w:rsidR="00025849" w:rsidRDefault="009739D7">
      <w:pPr>
        <w:widowControl w:val="0"/>
        <w:pBdr>
          <w:top w:val="nil"/>
          <w:left w:val="nil"/>
          <w:bottom w:val="nil"/>
          <w:right w:val="nil"/>
          <w:between w:val="nil"/>
        </w:pBdr>
        <w:spacing w:before="0" w:after="0" w:line="276" w:lineRule="auto"/>
        <w:rPr>
          <w:color w:val="000000"/>
        </w:rPr>
        <w:sectPr w:rsidR="00025849">
          <w:type w:val="continuous"/>
          <w:pgSz w:w="12240" w:h="15840"/>
          <w:pgMar w:top="1080" w:right="1080" w:bottom="1080" w:left="1080" w:header="720" w:footer="720" w:gutter="0"/>
          <w:cols w:space="720"/>
        </w:sectPr>
      </w:pPr>
      <w:r>
        <w:br w:type="page"/>
      </w:r>
    </w:p>
    <w:p w14:paraId="60EC81F7" w14:textId="77777777" w:rsidR="00025849" w:rsidRDefault="009739D7">
      <w:pPr>
        <w:pStyle w:val="Heading1"/>
        <w:numPr>
          <w:ilvl w:val="0"/>
          <w:numId w:val="1"/>
        </w:numPr>
      </w:pPr>
      <w:bookmarkStart w:id="19" w:name="_35nkun2" w:colFirst="0" w:colLast="0"/>
      <w:bookmarkEnd w:id="19"/>
      <w:r>
        <w:lastRenderedPageBreak/>
        <w:t>User and System Requirements</w:t>
      </w:r>
    </w:p>
    <w:p w14:paraId="6C42CD4D" w14:textId="77777777" w:rsidR="00025849" w:rsidRDefault="009739D7">
      <w:r>
        <w:t>The requirements in this document are prioritized as follows:</w:t>
      </w:r>
    </w:p>
    <w:tbl>
      <w:tblPr>
        <w:tblStyle w:val="a1"/>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025849" w14:paraId="2031B025" w14:textId="77777777">
        <w:tc>
          <w:tcPr>
            <w:tcW w:w="1545" w:type="dxa"/>
            <w:shd w:val="clear" w:color="auto" w:fill="auto"/>
          </w:tcPr>
          <w:p w14:paraId="59CAE461" w14:textId="77777777" w:rsidR="00025849" w:rsidRDefault="009739D7">
            <w:pPr>
              <w:spacing w:before="0"/>
              <w:jc w:val="center"/>
              <w:rPr>
                <w:b/>
                <w:color w:val="2E75B5"/>
                <w:sz w:val="22"/>
                <w:szCs w:val="22"/>
              </w:rPr>
            </w:pPr>
            <w:r>
              <w:rPr>
                <w:b/>
                <w:color w:val="2E75B5"/>
                <w:sz w:val="22"/>
                <w:szCs w:val="22"/>
              </w:rPr>
              <w:t>Value</w:t>
            </w:r>
          </w:p>
        </w:tc>
        <w:tc>
          <w:tcPr>
            <w:tcW w:w="1515" w:type="dxa"/>
            <w:shd w:val="clear" w:color="auto" w:fill="auto"/>
          </w:tcPr>
          <w:p w14:paraId="57A83C2C" w14:textId="77777777" w:rsidR="00025849" w:rsidRDefault="009739D7">
            <w:pPr>
              <w:spacing w:before="0"/>
              <w:jc w:val="center"/>
              <w:rPr>
                <w:b/>
                <w:color w:val="2E75B5"/>
                <w:sz w:val="22"/>
                <w:szCs w:val="22"/>
              </w:rPr>
            </w:pPr>
            <w:r>
              <w:rPr>
                <w:b/>
                <w:color w:val="2E75B5"/>
                <w:sz w:val="22"/>
                <w:szCs w:val="22"/>
              </w:rPr>
              <w:t>Rating</w:t>
            </w:r>
          </w:p>
        </w:tc>
        <w:tc>
          <w:tcPr>
            <w:tcW w:w="7320" w:type="dxa"/>
            <w:shd w:val="clear" w:color="auto" w:fill="auto"/>
          </w:tcPr>
          <w:p w14:paraId="6C194324" w14:textId="77777777" w:rsidR="00025849" w:rsidRDefault="009739D7">
            <w:pPr>
              <w:spacing w:before="0"/>
              <w:jc w:val="center"/>
              <w:rPr>
                <w:b/>
                <w:color w:val="2E75B5"/>
                <w:sz w:val="22"/>
                <w:szCs w:val="22"/>
              </w:rPr>
            </w:pPr>
            <w:r>
              <w:rPr>
                <w:b/>
                <w:color w:val="2E75B5"/>
                <w:sz w:val="22"/>
                <w:szCs w:val="22"/>
              </w:rPr>
              <w:t>Description</w:t>
            </w:r>
          </w:p>
        </w:tc>
      </w:tr>
      <w:tr w:rsidR="00025849" w14:paraId="2A3403FB" w14:textId="77777777">
        <w:tc>
          <w:tcPr>
            <w:tcW w:w="1545" w:type="dxa"/>
          </w:tcPr>
          <w:p w14:paraId="2D3F3CDB" w14:textId="77777777" w:rsidR="00025849" w:rsidRDefault="009739D7">
            <w:pPr>
              <w:spacing w:before="0"/>
              <w:ind w:left="450"/>
              <w:rPr>
                <w:sz w:val="22"/>
                <w:szCs w:val="22"/>
              </w:rPr>
            </w:pPr>
            <w:r>
              <w:rPr>
                <w:sz w:val="22"/>
                <w:szCs w:val="22"/>
              </w:rPr>
              <w:t>1</w:t>
            </w:r>
          </w:p>
        </w:tc>
        <w:tc>
          <w:tcPr>
            <w:tcW w:w="1515" w:type="dxa"/>
          </w:tcPr>
          <w:p w14:paraId="6E0E66FC" w14:textId="77777777" w:rsidR="00025849" w:rsidRDefault="009739D7">
            <w:pPr>
              <w:spacing w:before="0"/>
              <w:rPr>
                <w:sz w:val="22"/>
                <w:szCs w:val="22"/>
              </w:rPr>
            </w:pPr>
            <w:r>
              <w:rPr>
                <w:sz w:val="22"/>
                <w:szCs w:val="22"/>
              </w:rPr>
              <w:t>Critical</w:t>
            </w:r>
          </w:p>
        </w:tc>
        <w:tc>
          <w:tcPr>
            <w:tcW w:w="7320" w:type="dxa"/>
          </w:tcPr>
          <w:p w14:paraId="3991D20D" w14:textId="77777777" w:rsidR="00025849" w:rsidRDefault="009739D7">
            <w:pPr>
              <w:spacing w:before="0"/>
              <w:rPr>
                <w:sz w:val="22"/>
                <w:szCs w:val="22"/>
              </w:rPr>
            </w:pPr>
            <w:r>
              <w:rPr>
                <w:sz w:val="22"/>
                <w:szCs w:val="22"/>
              </w:rPr>
              <w:t>This requirement is critical to the success of the project. The project will not be possible without this requirement.</w:t>
            </w:r>
          </w:p>
        </w:tc>
      </w:tr>
      <w:tr w:rsidR="00025849" w14:paraId="381E06C0" w14:textId="77777777">
        <w:tc>
          <w:tcPr>
            <w:tcW w:w="1545" w:type="dxa"/>
          </w:tcPr>
          <w:p w14:paraId="2889840F" w14:textId="77777777" w:rsidR="00025849" w:rsidRDefault="009739D7">
            <w:pPr>
              <w:spacing w:before="0"/>
              <w:ind w:left="450"/>
              <w:rPr>
                <w:sz w:val="22"/>
                <w:szCs w:val="22"/>
              </w:rPr>
            </w:pPr>
            <w:r>
              <w:rPr>
                <w:sz w:val="22"/>
                <w:szCs w:val="22"/>
              </w:rPr>
              <w:t>2</w:t>
            </w:r>
          </w:p>
        </w:tc>
        <w:tc>
          <w:tcPr>
            <w:tcW w:w="1515" w:type="dxa"/>
          </w:tcPr>
          <w:p w14:paraId="3E9BFF0D" w14:textId="77777777" w:rsidR="00025849" w:rsidRDefault="009739D7">
            <w:pPr>
              <w:spacing w:before="0"/>
              <w:rPr>
                <w:sz w:val="22"/>
                <w:szCs w:val="22"/>
              </w:rPr>
            </w:pPr>
            <w:r>
              <w:rPr>
                <w:sz w:val="22"/>
                <w:szCs w:val="22"/>
              </w:rPr>
              <w:t>High</w:t>
            </w:r>
          </w:p>
        </w:tc>
        <w:tc>
          <w:tcPr>
            <w:tcW w:w="7320" w:type="dxa"/>
          </w:tcPr>
          <w:p w14:paraId="01947A21" w14:textId="77777777" w:rsidR="00025849" w:rsidRDefault="009739D7">
            <w:pPr>
              <w:spacing w:before="0"/>
              <w:rPr>
                <w:sz w:val="22"/>
                <w:szCs w:val="22"/>
              </w:rPr>
            </w:pPr>
            <w:r>
              <w:rPr>
                <w:sz w:val="22"/>
                <w:szCs w:val="22"/>
              </w:rPr>
              <w:t>This requirement is high priority, but the project can be implemented at a bare minimum without this requirement.</w:t>
            </w:r>
          </w:p>
        </w:tc>
      </w:tr>
      <w:tr w:rsidR="00025849" w14:paraId="0202E024" w14:textId="77777777">
        <w:tc>
          <w:tcPr>
            <w:tcW w:w="1545" w:type="dxa"/>
          </w:tcPr>
          <w:p w14:paraId="72F5C785" w14:textId="77777777" w:rsidR="00025849" w:rsidRDefault="009739D7">
            <w:pPr>
              <w:spacing w:before="0"/>
              <w:ind w:left="450"/>
              <w:rPr>
                <w:sz w:val="22"/>
                <w:szCs w:val="22"/>
              </w:rPr>
            </w:pPr>
            <w:r>
              <w:rPr>
                <w:sz w:val="22"/>
                <w:szCs w:val="22"/>
              </w:rPr>
              <w:t>3</w:t>
            </w:r>
          </w:p>
        </w:tc>
        <w:tc>
          <w:tcPr>
            <w:tcW w:w="1515" w:type="dxa"/>
          </w:tcPr>
          <w:p w14:paraId="59F42177" w14:textId="77777777" w:rsidR="00025849" w:rsidRDefault="009739D7">
            <w:pPr>
              <w:spacing w:before="0"/>
              <w:rPr>
                <w:sz w:val="22"/>
                <w:szCs w:val="22"/>
              </w:rPr>
            </w:pPr>
            <w:r>
              <w:rPr>
                <w:sz w:val="22"/>
                <w:szCs w:val="22"/>
              </w:rPr>
              <w:t>Medium</w:t>
            </w:r>
          </w:p>
        </w:tc>
        <w:tc>
          <w:tcPr>
            <w:tcW w:w="7320" w:type="dxa"/>
          </w:tcPr>
          <w:p w14:paraId="05B4BEA8" w14:textId="77777777" w:rsidR="00025849" w:rsidRDefault="009739D7">
            <w:pPr>
              <w:spacing w:before="0"/>
              <w:rPr>
                <w:sz w:val="22"/>
                <w:szCs w:val="22"/>
              </w:rPr>
            </w:pPr>
            <w:r>
              <w:rPr>
                <w:sz w:val="22"/>
                <w:szCs w:val="22"/>
              </w:rPr>
              <w:t xml:space="preserve">This requirement is somewhat important, as it provides some </w:t>
            </w:r>
            <w:proofErr w:type="gramStart"/>
            <w:r>
              <w:rPr>
                <w:sz w:val="22"/>
                <w:szCs w:val="22"/>
              </w:rPr>
              <w:t>value</w:t>
            </w:r>
            <w:proofErr w:type="gramEnd"/>
            <w:r>
              <w:rPr>
                <w:sz w:val="22"/>
                <w:szCs w:val="22"/>
              </w:rPr>
              <w:t xml:space="preserve"> but the project can proceed without it.</w:t>
            </w:r>
          </w:p>
        </w:tc>
      </w:tr>
      <w:tr w:rsidR="00025849" w14:paraId="00BBC2EB" w14:textId="77777777">
        <w:tc>
          <w:tcPr>
            <w:tcW w:w="1545" w:type="dxa"/>
          </w:tcPr>
          <w:p w14:paraId="435D85E4" w14:textId="77777777" w:rsidR="00025849" w:rsidRDefault="009739D7">
            <w:pPr>
              <w:spacing w:before="0"/>
              <w:ind w:left="450"/>
              <w:rPr>
                <w:sz w:val="22"/>
                <w:szCs w:val="22"/>
              </w:rPr>
            </w:pPr>
            <w:r>
              <w:rPr>
                <w:sz w:val="22"/>
                <w:szCs w:val="22"/>
              </w:rPr>
              <w:t>4</w:t>
            </w:r>
          </w:p>
        </w:tc>
        <w:tc>
          <w:tcPr>
            <w:tcW w:w="1515" w:type="dxa"/>
          </w:tcPr>
          <w:p w14:paraId="75E65A3D" w14:textId="77777777" w:rsidR="00025849" w:rsidRDefault="009739D7">
            <w:pPr>
              <w:spacing w:before="0"/>
              <w:rPr>
                <w:sz w:val="22"/>
                <w:szCs w:val="22"/>
              </w:rPr>
            </w:pPr>
            <w:r>
              <w:rPr>
                <w:sz w:val="22"/>
                <w:szCs w:val="22"/>
              </w:rPr>
              <w:t>Low</w:t>
            </w:r>
          </w:p>
        </w:tc>
        <w:tc>
          <w:tcPr>
            <w:tcW w:w="7320" w:type="dxa"/>
          </w:tcPr>
          <w:p w14:paraId="2120C1E9" w14:textId="77777777" w:rsidR="00025849" w:rsidRDefault="009739D7">
            <w:pPr>
              <w:spacing w:before="0"/>
              <w:rPr>
                <w:sz w:val="22"/>
                <w:szCs w:val="22"/>
              </w:rPr>
            </w:pPr>
            <w:r>
              <w:rPr>
                <w:sz w:val="22"/>
                <w:szCs w:val="22"/>
              </w:rPr>
              <w:t>This is a low priority requirement, or a “nice to have” feature, if time and cost allow it.</w:t>
            </w:r>
          </w:p>
        </w:tc>
      </w:tr>
      <w:tr w:rsidR="00025849" w14:paraId="5050D698" w14:textId="77777777">
        <w:tc>
          <w:tcPr>
            <w:tcW w:w="1545" w:type="dxa"/>
          </w:tcPr>
          <w:p w14:paraId="3E31587C" w14:textId="77777777" w:rsidR="00025849" w:rsidRDefault="009739D7">
            <w:pPr>
              <w:spacing w:before="0"/>
              <w:ind w:left="450"/>
              <w:rPr>
                <w:sz w:val="22"/>
                <w:szCs w:val="22"/>
              </w:rPr>
            </w:pPr>
            <w:r>
              <w:rPr>
                <w:sz w:val="22"/>
                <w:szCs w:val="22"/>
              </w:rPr>
              <w:t>5</w:t>
            </w:r>
          </w:p>
        </w:tc>
        <w:tc>
          <w:tcPr>
            <w:tcW w:w="1515" w:type="dxa"/>
          </w:tcPr>
          <w:p w14:paraId="061C5FD9" w14:textId="77777777" w:rsidR="00025849" w:rsidRDefault="009739D7">
            <w:pPr>
              <w:spacing w:before="0"/>
              <w:rPr>
                <w:sz w:val="22"/>
                <w:szCs w:val="22"/>
              </w:rPr>
            </w:pPr>
            <w:r>
              <w:rPr>
                <w:sz w:val="22"/>
                <w:szCs w:val="22"/>
              </w:rPr>
              <w:t>Future</w:t>
            </w:r>
          </w:p>
        </w:tc>
        <w:tc>
          <w:tcPr>
            <w:tcW w:w="7320" w:type="dxa"/>
          </w:tcPr>
          <w:p w14:paraId="0995BBC3" w14:textId="77777777" w:rsidR="00025849" w:rsidRDefault="009739D7">
            <w:pPr>
              <w:spacing w:before="0"/>
              <w:rPr>
                <w:sz w:val="22"/>
                <w:szCs w:val="22"/>
              </w:rPr>
            </w:pPr>
            <w:r>
              <w:rPr>
                <w:sz w:val="22"/>
                <w:szCs w:val="22"/>
              </w:rPr>
              <w:t>This requirement is out of scope for this</w:t>
            </w:r>
            <w:r>
              <w:rPr>
                <w:sz w:val="22"/>
                <w:szCs w:val="22"/>
              </w:rPr>
              <w:t xml:space="preserve"> </w:t>
            </w:r>
            <w:proofErr w:type="gramStart"/>
            <w:r>
              <w:rPr>
                <w:sz w:val="22"/>
                <w:szCs w:val="22"/>
              </w:rPr>
              <w:t>project, and</w:t>
            </w:r>
            <w:proofErr w:type="gramEnd"/>
            <w:r>
              <w:rPr>
                <w:sz w:val="22"/>
                <w:szCs w:val="22"/>
              </w:rPr>
              <w:t xml:space="preserve"> has been included here for a possible future release.</w:t>
            </w:r>
          </w:p>
        </w:tc>
      </w:tr>
    </w:tbl>
    <w:p w14:paraId="48456C3F" w14:textId="77777777" w:rsidR="00025849" w:rsidRDefault="00025849"/>
    <w:p w14:paraId="2A567D5D" w14:textId="77777777" w:rsidR="00025849" w:rsidRDefault="009739D7">
      <w:pPr>
        <w:pStyle w:val="Heading2"/>
        <w:numPr>
          <w:ilvl w:val="1"/>
          <w:numId w:val="1"/>
        </w:numPr>
      </w:pPr>
      <w:bookmarkStart w:id="20" w:name="_1ksv4uv" w:colFirst="0" w:colLast="0"/>
      <w:bookmarkEnd w:id="20"/>
      <w:r>
        <w:t>Functional Requirements</w:t>
      </w:r>
    </w:p>
    <w:tbl>
      <w:tblPr>
        <w:tblStyle w:val="a2"/>
        <w:tblW w:w="10075" w:type="dxa"/>
        <w:tblInd w:w="5" w:type="dxa"/>
        <w:tblLayout w:type="fixed"/>
        <w:tblLook w:val="0000" w:firstRow="0" w:lastRow="0" w:firstColumn="0" w:lastColumn="0" w:noHBand="0" w:noVBand="0"/>
      </w:tblPr>
      <w:tblGrid>
        <w:gridCol w:w="1680"/>
        <w:gridCol w:w="1679"/>
        <w:gridCol w:w="1679"/>
        <w:gridCol w:w="1679"/>
        <w:gridCol w:w="1679"/>
        <w:gridCol w:w="1679"/>
      </w:tblGrid>
      <w:tr w:rsidR="00025849" w14:paraId="06F53148" w14:textId="77777777">
        <w:tc>
          <w:tcPr>
            <w:tcW w:w="1679" w:type="dxa"/>
            <w:tcBorders>
              <w:top w:val="single" w:sz="4" w:space="0" w:color="000000"/>
              <w:left w:val="single" w:sz="4" w:space="0" w:color="000000"/>
              <w:bottom w:val="single" w:sz="4" w:space="0" w:color="000000"/>
              <w:right w:val="single" w:sz="4" w:space="0" w:color="000000"/>
            </w:tcBorders>
            <w:vAlign w:val="center"/>
          </w:tcPr>
          <w:p w14:paraId="53140F68" w14:textId="77777777" w:rsidR="00025849" w:rsidRDefault="009739D7">
            <w:pPr>
              <w:ind w:left="90"/>
              <w:jc w:val="center"/>
              <w:rPr>
                <w:b/>
                <w:color w:val="2E75B5"/>
              </w:rPr>
            </w:pPr>
            <w:r>
              <w:rPr>
                <w:b/>
                <w:color w:val="2E75B5"/>
              </w:rPr>
              <w:t>Req#</w:t>
            </w:r>
          </w:p>
        </w:tc>
        <w:tc>
          <w:tcPr>
            <w:tcW w:w="1679" w:type="dxa"/>
            <w:tcBorders>
              <w:top w:val="single" w:sz="4" w:space="0" w:color="000000"/>
              <w:left w:val="single" w:sz="4" w:space="0" w:color="000000"/>
              <w:bottom w:val="single" w:sz="4" w:space="0" w:color="000000"/>
              <w:right w:val="single" w:sz="4" w:space="0" w:color="000000"/>
            </w:tcBorders>
            <w:vAlign w:val="center"/>
          </w:tcPr>
          <w:p w14:paraId="439FF295" w14:textId="77777777" w:rsidR="00025849" w:rsidRDefault="009739D7">
            <w:pPr>
              <w:ind w:left="90"/>
              <w:jc w:val="center"/>
              <w:rPr>
                <w:b/>
                <w:color w:val="2E75B5"/>
              </w:rPr>
            </w:pPr>
            <w:r>
              <w:rPr>
                <w:b/>
                <w:color w:val="2E75B5"/>
              </w:rPr>
              <w:t>Priority</w:t>
            </w:r>
          </w:p>
        </w:tc>
        <w:tc>
          <w:tcPr>
            <w:tcW w:w="167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A2A03E3" w14:textId="77777777" w:rsidR="00025849" w:rsidRDefault="009739D7">
            <w:pPr>
              <w:ind w:left="75" w:right="151"/>
              <w:jc w:val="center"/>
              <w:rPr>
                <w:b/>
                <w:color w:val="2E75B5"/>
              </w:rPr>
            </w:pPr>
            <w:r>
              <w:rPr>
                <w:b/>
                <w:color w:val="2E75B5"/>
              </w:rPr>
              <w:t>Description</w:t>
            </w:r>
          </w:p>
        </w:tc>
        <w:tc>
          <w:tcPr>
            <w:tcW w:w="1679" w:type="dxa"/>
            <w:tcBorders>
              <w:top w:val="single" w:sz="4" w:space="0" w:color="000000"/>
              <w:left w:val="single" w:sz="4" w:space="0" w:color="000000"/>
              <w:bottom w:val="single" w:sz="4" w:space="0" w:color="000000"/>
              <w:right w:val="single" w:sz="4" w:space="0" w:color="000000"/>
            </w:tcBorders>
            <w:vAlign w:val="center"/>
          </w:tcPr>
          <w:p w14:paraId="68E3F96C" w14:textId="77777777" w:rsidR="00025849" w:rsidRDefault="009739D7">
            <w:pPr>
              <w:ind w:left="75" w:right="151"/>
              <w:jc w:val="center"/>
              <w:rPr>
                <w:b/>
                <w:color w:val="2E75B5"/>
              </w:rPr>
            </w:pPr>
            <w:r>
              <w:rPr>
                <w:b/>
                <w:color w:val="2E75B5"/>
              </w:rPr>
              <w:t>Rationale</w:t>
            </w:r>
          </w:p>
        </w:tc>
        <w:tc>
          <w:tcPr>
            <w:tcW w:w="1679" w:type="dxa"/>
            <w:tcBorders>
              <w:top w:val="single" w:sz="4" w:space="0" w:color="000000"/>
              <w:left w:val="single" w:sz="4" w:space="0" w:color="000000"/>
              <w:bottom w:val="single" w:sz="4" w:space="0" w:color="000000"/>
              <w:right w:val="single" w:sz="4" w:space="0" w:color="000000"/>
            </w:tcBorders>
            <w:vAlign w:val="center"/>
          </w:tcPr>
          <w:p w14:paraId="0CE49BE6" w14:textId="77777777" w:rsidR="00025849" w:rsidRDefault="009739D7">
            <w:pPr>
              <w:ind w:left="75" w:right="151"/>
              <w:jc w:val="center"/>
              <w:rPr>
                <w:b/>
                <w:color w:val="2E75B5"/>
              </w:rPr>
            </w:pPr>
            <w:r>
              <w:rPr>
                <w:b/>
                <w:color w:val="2E75B5"/>
              </w:rPr>
              <w:t>Use Case Reference</w:t>
            </w:r>
          </w:p>
        </w:tc>
        <w:tc>
          <w:tcPr>
            <w:tcW w:w="1679" w:type="dxa"/>
            <w:tcBorders>
              <w:top w:val="single" w:sz="4" w:space="0" w:color="000000"/>
              <w:left w:val="single" w:sz="4" w:space="0" w:color="000000"/>
              <w:bottom w:val="single" w:sz="4" w:space="0" w:color="000000"/>
              <w:right w:val="single" w:sz="4" w:space="0" w:color="000000"/>
            </w:tcBorders>
            <w:vAlign w:val="center"/>
          </w:tcPr>
          <w:p w14:paraId="393D7D1A" w14:textId="77777777" w:rsidR="00025849" w:rsidRDefault="009739D7">
            <w:pPr>
              <w:ind w:left="75" w:right="151"/>
              <w:jc w:val="center"/>
              <w:rPr>
                <w:b/>
                <w:color w:val="2E75B5"/>
              </w:rPr>
            </w:pPr>
            <w:r>
              <w:rPr>
                <w:b/>
                <w:color w:val="2E75B5"/>
              </w:rPr>
              <w:t>Impacted Stakeholders</w:t>
            </w:r>
          </w:p>
        </w:tc>
      </w:tr>
      <w:tr w:rsidR="00025849" w14:paraId="7787B611" w14:textId="77777777">
        <w:tc>
          <w:tcPr>
            <w:tcW w:w="10074" w:type="dxa"/>
            <w:gridSpan w:val="6"/>
            <w:tcBorders>
              <w:left w:val="single" w:sz="4" w:space="0" w:color="000000"/>
              <w:bottom w:val="single" w:sz="4" w:space="0" w:color="000000"/>
              <w:right w:val="single" w:sz="4" w:space="0" w:color="000000"/>
            </w:tcBorders>
            <w:vAlign w:val="center"/>
          </w:tcPr>
          <w:p w14:paraId="07703AAD" w14:textId="77777777" w:rsidR="00025849" w:rsidRDefault="009739D7">
            <w:pPr>
              <w:ind w:left="75" w:right="151"/>
              <w:rPr>
                <w:b/>
                <w:color w:val="009900"/>
              </w:rPr>
            </w:pPr>
            <w:r>
              <w:rPr>
                <w:b/>
                <w:color w:val="009900"/>
              </w:rPr>
              <w:t>General / Base Functionality</w:t>
            </w:r>
          </w:p>
        </w:tc>
      </w:tr>
      <w:tr w:rsidR="00025849" w14:paraId="66D7D4AA" w14:textId="77777777">
        <w:tc>
          <w:tcPr>
            <w:tcW w:w="1679" w:type="dxa"/>
            <w:tcBorders>
              <w:left w:val="single" w:sz="4" w:space="0" w:color="000000"/>
              <w:bottom w:val="single" w:sz="4" w:space="0" w:color="000000"/>
              <w:right w:val="single" w:sz="4" w:space="0" w:color="000000"/>
            </w:tcBorders>
            <w:vAlign w:val="center"/>
          </w:tcPr>
          <w:p w14:paraId="2C60A55C" w14:textId="77777777" w:rsidR="00025849" w:rsidRDefault="009739D7">
            <w:pPr>
              <w:ind w:left="90"/>
            </w:pPr>
            <w:r>
              <w:t>FR-G-001</w:t>
            </w:r>
          </w:p>
        </w:tc>
        <w:tc>
          <w:tcPr>
            <w:tcW w:w="1679" w:type="dxa"/>
            <w:tcBorders>
              <w:left w:val="single" w:sz="4" w:space="0" w:color="000000"/>
              <w:bottom w:val="single" w:sz="4" w:space="0" w:color="000000"/>
              <w:right w:val="single" w:sz="4" w:space="0" w:color="000000"/>
            </w:tcBorders>
            <w:vAlign w:val="center"/>
          </w:tcPr>
          <w:p w14:paraId="12B48594" w14:textId="77777777" w:rsidR="00025849" w:rsidRDefault="009739D7">
            <w:pPr>
              <w:ind w:left="90"/>
              <w:jc w:val="center"/>
            </w:pPr>
            <w:r>
              <w:t>1</w:t>
            </w:r>
          </w:p>
        </w:tc>
        <w:tc>
          <w:tcPr>
            <w:tcW w:w="1679"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3275395C" w14:textId="643AA968" w:rsidR="00025849" w:rsidRDefault="00C81CF3">
            <w:pPr>
              <w:ind w:left="75" w:right="151"/>
            </w:pPr>
            <w:r w:rsidRPr="00C81CF3">
              <w:t>Repositori Master Widget baru harus dibuat untuk menampung catatan nama dan tautan ke objek widget.</w:t>
            </w:r>
          </w:p>
        </w:tc>
        <w:tc>
          <w:tcPr>
            <w:tcW w:w="1679" w:type="dxa"/>
            <w:tcBorders>
              <w:left w:val="single" w:sz="4" w:space="0" w:color="000000"/>
              <w:bottom w:val="single" w:sz="4" w:space="0" w:color="000000"/>
              <w:right w:val="single" w:sz="4" w:space="0" w:color="000000"/>
            </w:tcBorders>
          </w:tcPr>
          <w:p w14:paraId="562659E9" w14:textId="2332A0D4" w:rsidR="00025849" w:rsidRDefault="00C81CF3">
            <w:pPr>
              <w:ind w:left="75" w:right="151"/>
            </w:pPr>
            <w:r w:rsidRPr="00C81CF3">
              <w:t>Repositori tunggal menyederhanakan manajemen pengembangan widget di lebih dari 30 tim pengembangan global</w:t>
            </w:r>
          </w:p>
        </w:tc>
        <w:tc>
          <w:tcPr>
            <w:tcW w:w="1679" w:type="dxa"/>
            <w:tcBorders>
              <w:left w:val="single" w:sz="4" w:space="0" w:color="000000"/>
              <w:bottom w:val="single" w:sz="4" w:space="0" w:color="000000"/>
              <w:right w:val="single" w:sz="4" w:space="0" w:color="000000"/>
            </w:tcBorders>
          </w:tcPr>
          <w:p w14:paraId="1854112B" w14:textId="77777777" w:rsidR="00025849" w:rsidRDefault="00025849">
            <w:pPr>
              <w:ind w:left="75" w:right="151"/>
            </w:pPr>
          </w:p>
        </w:tc>
        <w:tc>
          <w:tcPr>
            <w:tcW w:w="1679" w:type="dxa"/>
            <w:tcBorders>
              <w:left w:val="single" w:sz="4" w:space="0" w:color="000000"/>
              <w:bottom w:val="single" w:sz="4" w:space="0" w:color="000000"/>
              <w:right w:val="single" w:sz="4" w:space="0" w:color="000000"/>
            </w:tcBorders>
          </w:tcPr>
          <w:p w14:paraId="6C236A12" w14:textId="77777777" w:rsidR="00025849" w:rsidRDefault="009739D7">
            <w:pPr>
              <w:ind w:left="75" w:right="151"/>
            </w:pPr>
            <w:r>
              <w:t>Development teams</w:t>
            </w:r>
          </w:p>
          <w:p w14:paraId="25A9315F" w14:textId="77777777" w:rsidR="00025849" w:rsidRDefault="009739D7">
            <w:pPr>
              <w:ind w:left="75" w:right="151"/>
            </w:pPr>
            <w:r>
              <w:t>Infrastructure engineers</w:t>
            </w:r>
          </w:p>
        </w:tc>
      </w:tr>
      <w:tr w:rsidR="00025849" w14:paraId="03B67417" w14:textId="77777777">
        <w:tc>
          <w:tcPr>
            <w:tcW w:w="1679" w:type="dxa"/>
            <w:tcBorders>
              <w:top w:val="single" w:sz="4" w:space="0" w:color="000000"/>
              <w:left w:val="single" w:sz="4" w:space="0" w:color="000000"/>
              <w:bottom w:val="single" w:sz="4" w:space="0" w:color="000000"/>
              <w:right w:val="single" w:sz="4" w:space="0" w:color="000000"/>
            </w:tcBorders>
            <w:vAlign w:val="center"/>
          </w:tcPr>
          <w:p w14:paraId="01065EB8" w14:textId="77777777" w:rsidR="00025849" w:rsidRDefault="009739D7">
            <w:pPr>
              <w:ind w:left="90"/>
            </w:pPr>
            <w:r>
              <w:t>FR-G-</w:t>
            </w:r>
            <w:r>
              <w:t>002</w:t>
            </w:r>
          </w:p>
        </w:tc>
        <w:tc>
          <w:tcPr>
            <w:tcW w:w="1679" w:type="dxa"/>
            <w:tcBorders>
              <w:top w:val="single" w:sz="4" w:space="0" w:color="000000"/>
              <w:left w:val="single" w:sz="4" w:space="0" w:color="000000"/>
              <w:bottom w:val="single" w:sz="4" w:space="0" w:color="000000"/>
              <w:right w:val="single" w:sz="4" w:space="0" w:color="000000"/>
            </w:tcBorders>
            <w:vAlign w:val="center"/>
          </w:tcPr>
          <w:p w14:paraId="6C6C6DF7" w14:textId="77777777" w:rsidR="00025849" w:rsidRDefault="009739D7">
            <w:pPr>
              <w:ind w:left="90"/>
              <w:jc w:val="center"/>
            </w:pPr>
            <w:r>
              <w:t>1</w:t>
            </w:r>
          </w:p>
        </w:tc>
        <w:tc>
          <w:tcPr>
            <w:tcW w:w="167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6C3949F" w14:textId="69C0C587" w:rsidR="00025849" w:rsidRDefault="00C81CF3">
            <w:pPr>
              <w:ind w:left="75" w:right="151"/>
            </w:pPr>
            <w:r w:rsidRPr="00C81CF3">
              <w:t xml:space="preserve">Widget harus didefinisikan dalam repositori melalui pengidentifikasi unik dan </w:t>
            </w:r>
            <w:r w:rsidRPr="00C81CF3">
              <w:lastRenderedPageBreak/>
              <w:t>kombinasi nama.</w:t>
            </w:r>
          </w:p>
        </w:tc>
        <w:tc>
          <w:tcPr>
            <w:tcW w:w="1679" w:type="dxa"/>
            <w:tcBorders>
              <w:top w:val="single" w:sz="4" w:space="0" w:color="000000"/>
              <w:left w:val="single" w:sz="4" w:space="0" w:color="000000"/>
              <w:bottom w:val="single" w:sz="4" w:space="0" w:color="000000"/>
              <w:right w:val="single" w:sz="4" w:space="0" w:color="000000"/>
            </w:tcBorders>
          </w:tcPr>
          <w:p w14:paraId="68294863" w14:textId="310D78AE" w:rsidR="00025849" w:rsidRDefault="00C81CF3">
            <w:pPr>
              <w:ind w:left="75" w:right="151"/>
            </w:pPr>
            <w:r w:rsidRPr="00C81CF3">
              <w:lastRenderedPageBreak/>
              <w:t>ID + Nama menghilangkan catatan nama widget duplikat</w:t>
            </w:r>
          </w:p>
        </w:tc>
        <w:tc>
          <w:tcPr>
            <w:tcW w:w="1679" w:type="dxa"/>
            <w:tcBorders>
              <w:top w:val="single" w:sz="4" w:space="0" w:color="000000"/>
              <w:left w:val="single" w:sz="4" w:space="0" w:color="000000"/>
              <w:bottom w:val="single" w:sz="4" w:space="0" w:color="000000"/>
              <w:right w:val="single" w:sz="4" w:space="0" w:color="000000"/>
            </w:tcBorders>
          </w:tcPr>
          <w:p w14:paraId="12CAF9C0"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0FDBF0ED" w14:textId="77777777" w:rsidR="00025849" w:rsidRDefault="00025849">
            <w:pPr>
              <w:ind w:left="75" w:right="151"/>
            </w:pPr>
          </w:p>
        </w:tc>
      </w:tr>
      <w:tr w:rsidR="00025849" w14:paraId="726642A1" w14:textId="77777777">
        <w:tc>
          <w:tcPr>
            <w:tcW w:w="1679" w:type="dxa"/>
            <w:tcBorders>
              <w:top w:val="single" w:sz="4" w:space="0" w:color="000000"/>
              <w:left w:val="single" w:sz="4" w:space="0" w:color="000000"/>
              <w:bottom w:val="single" w:sz="4" w:space="0" w:color="000000"/>
              <w:right w:val="single" w:sz="4" w:space="0" w:color="000000"/>
            </w:tcBorders>
            <w:vAlign w:val="center"/>
          </w:tcPr>
          <w:p w14:paraId="09904E7B" w14:textId="77777777" w:rsidR="00025849" w:rsidRDefault="009739D7">
            <w:pPr>
              <w:ind w:left="90"/>
            </w:pPr>
            <w:r>
              <w:t>FR-G-003</w:t>
            </w:r>
          </w:p>
        </w:tc>
        <w:tc>
          <w:tcPr>
            <w:tcW w:w="1679" w:type="dxa"/>
            <w:tcBorders>
              <w:top w:val="single" w:sz="4" w:space="0" w:color="000000"/>
              <w:left w:val="single" w:sz="4" w:space="0" w:color="000000"/>
              <w:bottom w:val="single" w:sz="4" w:space="0" w:color="000000"/>
              <w:right w:val="single" w:sz="4" w:space="0" w:color="000000"/>
            </w:tcBorders>
            <w:vAlign w:val="center"/>
          </w:tcPr>
          <w:p w14:paraId="001F7A09" w14:textId="77777777" w:rsidR="00025849" w:rsidRDefault="00025849">
            <w:pPr>
              <w:ind w:left="90"/>
              <w:jc w:val="center"/>
            </w:pPr>
          </w:p>
        </w:tc>
        <w:tc>
          <w:tcPr>
            <w:tcW w:w="167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52996B55"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62B78155"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34E97FDB"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7CDAD690" w14:textId="77777777" w:rsidR="00025849" w:rsidRDefault="00025849">
            <w:pPr>
              <w:ind w:left="75" w:right="151"/>
            </w:pPr>
          </w:p>
        </w:tc>
      </w:tr>
      <w:tr w:rsidR="00025849" w14:paraId="504B7D99" w14:textId="77777777">
        <w:tc>
          <w:tcPr>
            <w:tcW w:w="1679" w:type="dxa"/>
            <w:tcBorders>
              <w:top w:val="single" w:sz="4" w:space="0" w:color="000000"/>
              <w:left w:val="single" w:sz="4" w:space="0" w:color="000000"/>
              <w:bottom w:val="single" w:sz="4" w:space="0" w:color="000000"/>
              <w:right w:val="single" w:sz="4" w:space="0" w:color="000000"/>
            </w:tcBorders>
            <w:vAlign w:val="center"/>
          </w:tcPr>
          <w:p w14:paraId="5816FF1E" w14:textId="77777777" w:rsidR="00025849" w:rsidRDefault="009739D7">
            <w:pPr>
              <w:ind w:left="90"/>
            </w:pPr>
            <w:r>
              <w:t>FR-G-004</w:t>
            </w:r>
          </w:p>
        </w:tc>
        <w:tc>
          <w:tcPr>
            <w:tcW w:w="1679" w:type="dxa"/>
            <w:tcBorders>
              <w:top w:val="single" w:sz="4" w:space="0" w:color="000000"/>
              <w:left w:val="single" w:sz="4" w:space="0" w:color="000000"/>
              <w:bottom w:val="single" w:sz="4" w:space="0" w:color="000000"/>
              <w:right w:val="single" w:sz="4" w:space="0" w:color="000000"/>
            </w:tcBorders>
            <w:vAlign w:val="center"/>
          </w:tcPr>
          <w:p w14:paraId="0545F9A5" w14:textId="77777777" w:rsidR="00025849" w:rsidRDefault="00025849">
            <w:pPr>
              <w:ind w:left="90"/>
              <w:jc w:val="center"/>
            </w:pPr>
          </w:p>
        </w:tc>
        <w:tc>
          <w:tcPr>
            <w:tcW w:w="167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886D6F3"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17F12855"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19A5089E"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6B4850AA" w14:textId="77777777" w:rsidR="00025849" w:rsidRDefault="00025849">
            <w:pPr>
              <w:ind w:left="75" w:right="151"/>
            </w:pPr>
          </w:p>
        </w:tc>
      </w:tr>
      <w:tr w:rsidR="00025849" w14:paraId="43062352" w14:textId="77777777">
        <w:trPr>
          <w:trHeight w:val="460"/>
        </w:trPr>
        <w:tc>
          <w:tcPr>
            <w:tcW w:w="1679" w:type="dxa"/>
            <w:tcBorders>
              <w:top w:val="single" w:sz="4" w:space="0" w:color="000000"/>
              <w:left w:val="single" w:sz="4" w:space="0" w:color="000000"/>
              <w:bottom w:val="single" w:sz="4" w:space="0" w:color="000000"/>
              <w:right w:val="single" w:sz="4" w:space="0" w:color="000000"/>
            </w:tcBorders>
            <w:vAlign w:val="center"/>
          </w:tcPr>
          <w:p w14:paraId="7B1E2986" w14:textId="77777777" w:rsidR="00025849" w:rsidRDefault="009739D7">
            <w:pPr>
              <w:ind w:left="90"/>
            </w:pPr>
            <w:r>
              <w:t>FR-G-005</w:t>
            </w:r>
          </w:p>
        </w:tc>
        <w:tc>
          <w:tcPr>
            <w:tcW w:w="1679" w:type="dxa"/>
            <w:tcBorders>
              <w:top w:val="single" w:sz="4" w:space="0" w:color="000000"/>
              <w:left w:val="single" w:sz="4" w:space="0" w:color="000000"/>
              <w:bottom w:val="single" w:sz="4" w:space="0" w:color="000000"/>
              <w:right w:val="single" w:sz="4" w:space="0" w:color="000000"/>
            </w:tcBorders>
            <w:vAlign w:val="center"/>
          </w:tcPr>
          <w:p w14:paraId="4F2BFCCE" w14:textId="77777777" w:rsidR="00025849" w:rsidRDefault="00025849">
            <w:pPr>
              <w:ind w:left="90"/>
              <w:jc w:val="center"/>
            </w:pPr>
          </w:p>
        </w:tc>
        <w:tc>
          <w:tcPr>
            <w:tcW w:w="167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658E3FE1"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1D357ACC"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27B4B8B5"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5B1EAE00" w14:textId="77777777" w:rsidR="00025849" w:rsidRDefault="00025849">
            <w:pPr>
              <w:ind w:left="75" w:right="151"/>
            </w:pPr>
          </w:p>
        </w:tc>
      </w:tr>
      <w:tr w:rsidR="00025849" w14:paraId="73354341" w14:textId="77777777">
        <w:trPr>
          <w:trHeight w:val="460"/>
        </w:trPr>
        <w:tc>
          <w:tcPr>
            <w:tcW w:w="10074" w:type="dxa"/>
            <w:gridSpan w:val="6"/>
            <w:tcBorders>
              <w:top w:val="single" w:sz="4" w:space="0" w:color="000000"/>
              <w:left w:val="single" w:sz="4" w:space="0" w:color="000000"/>
              <w:bottom w:val="single" w:sz="4" w:space="0" w:color="000000"/>
              <w:right w:val="single" w:sz="4" w:space="0" w:color="000000"/>
            </w:tcBorders>
            <w:vAlign w:val="center"/>
          </w:tcPr>
          <w:p w14:paraId="5D85DB27" w14:textId="77777777" w:rsidR="00025849" w:rsidRDefault="009739D7">
            <w:pPr>
              <w:ind w:left="75" w:right="151"/>
              <w:rPr>
                <w:b/>
                <w:color w:val="009900"/>
              </w:rPr>
            </w:pPr>
            <w:r>
              <w:rPr>
                <w:b/>
                <w:color w:val="009900"/>
              </w:rPr>
              <w:t>Security Requirements</w:t>
            </w:r>
          </w:p>
        </w:tc>
      </w:tr>
      <w:tr w:rsidR="00025849" w14:paraId="5B346443" w14:textId="77777777">
        <w:trPr>
          <w:trHeight w:val="460"/>
        </w:trPr>
        <w:tc>
          <w:tcPr>
            <w:tcW w:w="1679" w:type="dxa"/>
            <w:tcBorders>
              <w:top w:val="single" w:sz="4" w:space="0" w:color="000000"/>
              <w:left w:val="single" w:sz="4" w:space="0" w:color="000000"/>
              <w:bottom w:val="single" w:sz="4" w:space="0" w:color="000000"/>
              <w:right w:val="single" w:sz="4" w:space="0" w:color="000000"/>
            </w:tcBorders>
            <w:vAlign w:val="center"/>
          </w:tcPr>
          <w:p w14:paraId="5D61F784" w14:textId="77777777" w:rsidR="00025849" w:rsidRDefault="009739D7">
            <w:pPr>
              <w:ind w:left="90"/>
            </w:pPr>
            <w:r>
              <w:t>FR-S-001</w:t>
            </w:r>
          </w:p>
        </w:tc>
        <w:tc>
          <w:tcPr>
            <w:tcW w:w="1679" w:type="dxa"/>
            <w:tcBorders>
              <w:top w:val="single" w:sz="4" w:space="0" w:color="000000"/>
              <w:left w:val="single" w:sz="4" w:space="0" w:color="000000"/>
              <w:bottom w:val="single" w:sz="4" w:space="0" w:color="000000"/>
              <w:right w:val="single" w:sz="4" w:space="0" w:color="000000"/>
            </w:tcBorders>
            <w:vAlign w:val="center"/>
          </w:tcPr>
          <w:p w14:paraId="12617A2B" w14:textId="77777777" w:rsidR="00025849" w:rsidRDefault="009739D7">
            <w:pPr>
              <w:ind w:left="90"/>
              <w:jc w:val="center"/>
            </w:pPr>
            <w:r>
              <w:t>1</w:t>
            </w:r>
          </w:p>
        </w:tc>
        <w:tc>
          <w:tcPr>
            <w:tcW w:w="167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409876B9" w14:textId="77777777" w:rsidR="00025849" w:rsidRDefault="009739D7">
            <w:pPr>
              <w:ind w:left="75" w:right="151"/>
            </w:pPr>
            <w:r>
              <w:t>Widget creation in the repository shall be limited to users with Team Lead or System Administrator,</w:t>
            </w:r>
          </w:p>
        </w:tc>
        <w:tc>
          <w:tcPr>
            <w:tcW w:w="1679" w:type="dxa"/>
            <w:tcBorders>
              <w:top w:val="single" w:sz="4" w:space="0" w:color="000000"/>
              <w:left w:val="single" w:sz="4" w:space="0" w:color="000000"/>
              <w:bottom w:val="single" w:sz="4" w:space="0" w:color="000000"/>
              <w:right w:val="single" w:sz="4" w:space="0" w:color="000000"/>
            </w:tcBorders>
          </w:tcPr>
          <w:p w14:paraId="340F6C67"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4EBE730D"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7B508612" w14:textId="77777777" w:rsidR="00025849" w:rsidRDefault="00025849">
            <w:pPr>
              <w:ind w:left="75" w:right="151"/>
            </w:pPr>
          </w:p>
        </w:tc>
      </w:tr>
      <w:tr w:rsidR="00025849" w14:paraId="4015F8A8" w14:textId="77777777">
        <w:trPr>
          <w:trHeight w:val="460"/>
        </w:trPr>
        <w:tc>
          <w:tcPr>
            <w:tcW w:w="10074" w:type="dxa"/>
            <w:gridSpan w:val="6"/>
            <w:tcBorders>
              <w:top w:val="single" w:sz="4" w:space="0" w:color="000000"/>
              <w:left w:val="single" w:sz="4" w:space="0" w:color="000000"/>
              <w:bottom w:val="single" w:sz="4" w:space="0" w:color="000000"/>
              <w:right w:val="single" w:sz="4" w:space="0" w:color="000000"/>
            </w:tcBorders>
            <w:vAlign w:val="center"/>
          </w:tcPr>
          <w:p w14:paraId="03F744C5" w14:textId="77777777" w:rsidR="00025849" w:rsidRDefault="009739D7">
            <w:pPr>
              <w:ind w:left="75" w:right="151"/>
              <w:rPr>
                <w:b/>
                <w:color w:val="009900"/>
              </w:rPr>
            </w:pPr>
            <w:r>
              <w:rPr>
                <w:b/>
                <w:color w:val="009900"/>
              </w:rPr>
              <w:t>Reporting Requirements</w:t>
            </w:r>
          </w:p>
        </w:tc>
      </w:tr>
      <w:tr w:rsidR="00025849" w14:paraId="1AE39743" w14:textId="77777777">
        <w:trPr>
          <w:trHeight w:val="460"/>
        </w:trPr>
        <w:tc>
          <w:tcPr>
            <w:tcW w:w="1679" w:type="dxa"/>
            <w:tcBorders>
              <w:top w:val="single" w:sz="4" w:space="0" w:color="000000"/>
              <w:left w:val="single" w:sz="4" w:space="0" w:color="000000"/>
              <w:bottom w:val="single" w:sz="4" w:space="0" w:color="000000"/>
              <w:right w:val="single" w:sz="4" w:space="0" w:color="000000"/>
            </w:tcBorders>
            <w:vAlign w:val="center"/>
          </w:tcPr>
          <w:p w14:paraId="25F11CA0" w14:textId="77777777" w:rsidR="00025849" w:rsidRDefault="009739D7">
            <w:pPr>
              <w:ind w:left="90"/>
            </w:pPr>
            <w:r>
              <w:t>FR-R-001</w:t>
            </w:r>
          </w:p>
        </w:tc>
        <w:tc>
          <w:tcPr>
            <w:tcW w:w="1679" w:type="dxa"/>
            <w:tcBorders>
              <w:top w:val="single" w:sz="4" w:space="0" w:color="000000"/>
              <w:left w:val="single" w:sz="4" w:space="0" w:color="000000"/>
              <w:bottom w:val="single" w:sz="4" w:space="0" w:color="000000"/>
              <w:right w:val="single" w:sz="4" w:space="0" w:color="000000"/>
            </w:tcBorders>
            <w:vAlign w:val="center"/>
          </w:tcPr>
          <w:p w14:paraId="2DE3E691" w14:textId="77777777" w:rsidR="00025849" w:rsidRDefault="009739D7">
            <w:pPr>
              <w:ind w:left="90"/>
              <w:jc w:val="center"/>
            </w:pPr>
            <w:r>
              <w:t>2</w:t>
            </w:r>
          </w:p>
        </w:tc>
        <w:tc>
          <w:tcPr>
            <w:tcW w:w="167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1B11043F" w14:textId="77777777" w:rsidR="00025849" w:rsidRDefault="009739D7">
            <w:pPr>
              <w:ind w:left="75" w:right="151"/>
            </w:pPr>
            <w:r>
              <w:t>The system shall generate a weekly Report of Widget Name Status Changes</w:t>
            </w:r>
          </w:p>
        </w:tc>
        <w:tc>
          <w:tcPr>
            <w:tcW w:w="1679" w:type="dxa"/>
            <w:tcBorders>
              <w:top w:val="single" w:sz="4" w:space="0" w:color="000000"/>
              <w:left w:val="single" w:sz="4" w:space="0" w:color="000000"/>
              <w:bottom w:val="single" w:sz="4" w:space="0" w:color="000000"/>
              <w:right w:val="single" w:sz="4" w:space="0" w:color="000000"/>
            </w:tcBorders>
          </w:tcPr>
          <w:p w14:paraId="76DCA7DF"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0A20FEB1"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2ED77656" w14:textId="77777777" w:rsidR="00025849" w:rsidRDefault="00025849">
            <w:pPr>
              <w:ind w:left="75" w:right="151"/>
            </w:pPr>
          </w:p>
        </w:tc>
      </w:tr>
      <w:tr w:rsidR="00025849" w14:paraId="21ABB8F1" w14:textId="77777777">
        <w:trPr>
          <w:trHeight w:val="460"/>
        </w:trPr>
        <w:tc>
          <w:tcPr>
            <w:tcW w:w="10074" w:type="dxa"/>
            <w:gridSpan w:val="6"/>
            <w:tcBorders>
              <w:top w:val="single" w:sz="4" w:space="0" w:color="000000"/>
              <w:left w:val="single" w:sz="4" w:space="0" w:color="000000"/>
              <w:bottom w:val="single" w:sz="4" w:space="0" w:color="000000"/>
              <w:right w:val="single" w:sz="4" w:space="0" w:color="000000"/>
            </w:tcBorders>
            <w:vAlign w:val="center"/>
          </w:tcPr>
          <w:p w14:paraId="282EACE6" w14:textId="77777777" w:rsidR="00025849" w:rsidRDefault="009739D7">
            <w:pPr>
              <w:ind w:left="75" w:right="151"/>
              <w:rPr>
                <w:b/>
                <w:color w:val="009900"/>
              </w:rPr>
            </w:pPr>
            <w:r>
              <w:rPr>
                <w:b/>
                <w:color w:val="009900"/>
              </w:rPr>
              <w:t>Usability Requirements</w:t>
            </w:r>
          </w:p>
        </w:tc>
      </w:tr>
      <w:tr w:rsidR="00025849" w14:paraId="7532E0AF" w14:textId="77777777">
        <w:trPr>
          <w:trHeight w:val="460"/>
        </w:trPr>
        <w:tc>
          <w:tcPr>
            <w:tcW w:w="1679" w:type="dxa"/>
            <w:tcBorders>
              <w:top w:val="single" w:sz="4" w:space="0" w:color="000000"/>
              <w:left w:val="single" w:sz="4" w:space="0" w:color="000000"/>
              <w:bottom w:val="single" w:sz="4" w:space="0" w:color="000000"/>
              <w:right w:val="single" w:sz="4" w:space="0" w:color="000000"/>
            </w:tcBorders>
            <w:vAlign w:val="center"/>
          </w:tcPr>
          <w:p w14:paraId="53E2B0AB" w14:textId="77777777" w:rsidR="00025849" w:rsidRDefault="009739D7">
            <w:pPr>
              <w:ind w:left="90"/>
            </w:pPr>
            <w:r>
              <w:t>FR-U-001</w:t>
            </w:r>
          </w:p>
        </w:tc>
        <w:tc>
          <w:tcPr>
            <w:tcW w:w="1679" w:type="dxa"/>
            <w:tcBorders>
              <w:top w:val="single" w:sz="4" w:space="0" w:color="000000"/>
              <w:left w:val="single" w:sz="4" w:space="0" w:color="000000"/>
              <w:bottom w:val="single" w:sz="4" w:space="0" w:color="000000"/>
              <w:right w:val="single" w:sz="4" w:space="0" w:color="000000"/>
            </w:tcBorders>
            <w:vAlign w:val="center"/>
          </w:tcPr>
          <w:p w14:paraId="3AA07606" w14:textId="77777777" w:rsidR="00025849" w:rsidRDefault="009739D7">
            <w:pPr>
              <w:ind w:left="90"/>
              <w:jc w:val="center"/>
            </w:pPr>
            <w:r>
              <w:t>1</w:t>
            </w:r>
          </w:p>
        </w:tc>
        <w:tc>
          <w:tcPr>
            <w:tcW w:w="167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38DC9F38" w14:textId="77777777" w:rsidR="00025849" w:rsidRDefault="009739D7">
            <w:pPr>
              <w:ind w:left="75" w:right="151"/>
            </w:pPr>
            <w:r>
              <w:t>User interface for the WINS repository shall be responsive, allowing for proper display on tablet, laptop, and desktop devices.</w:t>
            </w:r>
          </w:p>
        </w:tc>
        <w:tc>
          <w:tcPr>
            <w:tcW w:w="1679" w:type="dxa"/>
            <w:tcBorders>
              <w:top w:val="single" w:sz="4" w:space="0" w:color="000000"/>
              <w:left w:val="single" w:sz="4" w:space="0" w:color="000000"/>
              <w:bottom w:val="single" w:sz="4" w:space="0" w:color="000000"/>
              <w:right w:val="single" w:sz="4" w:space="0" w:color="000000"/>
            </w:tcBorders>
          </w:tcPr>
          <w:p w14:paraId="02D4F56C"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3ED7EE0D"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7CD43CF1" w14:textId="77777777" w:rsidR="00025849" w:rsidRDefault="00025849">
            <w:pPr>
              <w:ind w:left="75" w:right="151"/>
            </w:pPr>
          </w:p>
        </w:tc>
      </w:tr>
      <w:tr w:rsidR="00025849" w14:paraId="7E1E4574" w14:textId="77777777">
        <w:trPr>
          <w:trHeight w:val="460"/>
        </w:trPr>
        <w:tc>
          <w:tcPr>
            <w:tcW w:w="10074" w:type="dxa"/>
            <w:gridSpan w:val="6"/>
            <w:tcBorders>
              <w:top w:val="single" w:sz="4" w:space="0" w:color="000000"/>
              <w:left w:val="single" w:sz="4" w:space="0" w:color="000000"/>
              <w:bottom w:val="single" w:sz="4" w:space="0" w:color="000000"/>
              <w:right w:val="single" w:sz="4" w:space="0" w:color="000000"/>
            </w:tcBorders>
            <w:vAlign w:val="center"/>
          </w:tcPr>
          <w:p w14:paraId="3BE29296" w14:textId="77777777" w:rsidR="00025849" w:rsidRDefault="009739D7">
            <w:pPr>
              <w:ind w:left="75" w:right="151"/>
              <w:rPr>
                <w:b/>
                <w:color w:val="009900"/>
              </w:rPr>
            </w:pPr>
            <w:r>
              <w:rPr>
                <w:b/>
                <w:color w:val="009900"/>
              </w:rPr>
              <w:t>Audit Requirements</w:t>
            </w:r>
          </w:p>
        </w:tc>
      </w:tr>
      <w:tr w:rsidR="00025849" w14:paraId="7FC8E0FF" w14:textId="77777777">
        <w:trPr>
          <w:trHeight w:val="460"/>
        </w:trPr>
        <w:tc>
          <w:tcPr>
            <w:tcW w:w="1679" w:type="dxa"/>
            <w:tcBorders>
              <w:top w:val="single" w:sz="4" w:space="0" w:color="000000"/>
              <w:left w:val="single" w:sz="4" w:space="0" w:color="000000"/>
              <w:bottom w:val="single" w:sz="4" w:space="0" w:color="000000"/>
              <w:right w:val="single" w:sz="4" w:space="0" w:color="000000"/>
            </w:tcBorders>
            <w:vAlign w:val="center"/>
          </w:tcPr>
          <w:p w14:paraId="6A5B5F7C" w14:textId="77777777" w:rsidR="00025849" w:rsidRDefault="009739D7">
            <w:pPr>
              <w:ind w:left="90"/>
            </w:pPr>
            <w:r>
              <w:lastRenderedPageBreak/>
              <w:t>FR-A-001</w:t>
            </w:r>
          </w:p>
        </w:tc>
        <w:tc>
          <w:tcPr>
            <w:tcW w:w="1679" w:type="dxa"/>
            <w:tcBorders>
              <w:top w:val="single" w:sz="4" w:space="0" w:color="000000"/>
              <w:left w:val="single" w:sz="4" w:space="0" w:color="000000"/>
              <w:bottom w:val="single" w:sz="4" w:space="0" w:color="000000"/>
              <w:right w:val="single" w:sz="4" w:space="0" w:color="000000"/>
            </w:tcBorders>
            <w:vAlign w:val="center"/>
          </w:tcPr>
          <w:p w14:paraId="4E6B0B10" w14:textId="77777777" w:rsidR="00025849" w:rsidRDefault="009739D7">
            <w:pPr>
              <w:ind w:left="90"/>
              <w:jc w:val="center"/>
            </w:pPr>
            <w:r>
              <w:t>1</w:t>
            </w:r>
          </w:p>
        </w:tc>
        <w:tc>
          <w:tcPr>
            <w:tcW w:w="167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B9437AE" w14:textId="77777777" w:rsidR="00025849" w:rsidRDefault="009739D7">
            <w:pPr>
              <w:ind w:left="105" w:right="151"/>
            </w:pPr>
            <w:r>
              <w:t>Any change to a widget name record shall be appended with user ID and date/time stamp.</w:t>
            </w:r>
          </w:p>
        </w:tc>
        <w:tc>
          <w:tcPr>
            <w:tcW w:w="1679" w:type="dxa"/>
            <w:tcBorders>
              <w:top w:val="single" w:sz="4" w:space="0" w:color="000000"/>
              <w:left w:val="single" w:sz="4" w:space="0" w:color="000000"/>
              <w:bottom w:val="single" w:sz="4" w:space="0" w:color="000000"/>
              <w:right w:val="single" w:sz="4" w:space="0" w:color="000000"/>
            </w:tcBorders>
          </w:tcPr>
          <w:p w14:paraId="00290A5F"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417F913D" w14:textId="77777777" w:rsidR="00025849" w:rsidRDefault="00025849">
            <w:pPr>
              <w:ind w:left="75" w:right="151"/>
            </w:pPr>
          </w:p>
        </w:tc>
        <w:tc>
          <w:tcPr>
            <w:tcW w:w="1679" w:type="dxa"/>
            <w:tcBorders>
              <w:top w:val="single" w:sz="4" w:space="0" w:color="000000"/>
              <w:left w:val="single" w:sz="4" w:space="0" w:color="000000"/>
              <w:bottom w:val="single" w:sz="4" w:space="0" w:color="000000"/>
              <w:right w:val="single" w:sz="4" w:space="0" w:color="000000"/>
            </w:tcBorders>
          </w:tcPr>
          <w:p w14:paraId="55F3A9E0" w14:textId="77777777" w:rsidR="00025849" w:rsidRDefault="00025849">
            <w:pPr>
              <w:ind w:left="75" w:right="151"/>
            </w:pPr>
          </w:p>
        </w:tc>
      </w:tr>
    </w:tbl>
    <w:p w14:paraId="586C82AF" w14:textId="77777777" w:rsidR="00025849" w:rsidRDefault="00025849">
      <w:pPr>
        <w:pBdr>
          <w:top w:val="nil"/>
          <w:left w:val="nil"/>
          <w:bottom w:val="nil"/>
          <w:right w:val="nil"/>
          <w:between w:val="nil"/>
        </w:pBdr>
        <w:rPr>
          <w:color w:val="000000"/>
        </w:rPr>
      </w:pPr>
      <w:bookmarkStart w:id="21" w:name="_44sinio" w:colFirst="0" w:colLast="0"/>
      <w:bookmarkEnd w:id="21"/>
    </w:p>
    <w:p w14:paraId="55DE4AB7" w14:textId="77777777" w:rsidR="00025849" w:rsidRDefault="00025849">
      <w:pPr>
        <w:pBdr>
          <w:top w:val="nil"/>
          <w:left w:val="nil"/>
          <w:bottom w:val="nil"/>
          <w:right w:val="nil"/>
          <w:between w:val="nil"/>
        </w:pBdr>
        <w:rPr>
          <w:color w:val="000000"/>
        </w:rPr>
      </w:pPr>
    </w:p>
    <w:p w14:paraId="4BE531D6" w14:textId="77777777" w:rsidR="00025849" w:rsidRDefault="00025849">
      <w:pPr>
        <w:pBdr>
          <w:top w:val="nil"/>
          <w:left w:val="nil"/>
          <w:bottom w:val="nil"/>
          <w:right w:val="nil"/>
          <w:between w:val="nil"/>
        </w:pBdr>
        <w:rPr>
          <w:color w:val="000000"/>
        </w:rPr>
      </w:pPr>
    </w:p>
    <w:p w14:paraId="32B5B30A" w14:textId="77777777" w:rsidR="00025849" w:rsidRDefault="009739D7">
      <w:pPr>
        <w:pStyle w:val="Heading2"/>
        <w:numPr>
          <w:ilvl w:val="1"/>
          <w:numId w:val="1"/>
        </w:numPr>
      </w:pPr>
      <w:r>
        <w:t>Non-Functional Requirements</w:t>
      </w:r>
    </w:p>
    <w:p w14:paraId="7FA2475E" w14:textId="77777777" w:rsidR="00025849" w:rsidRDefault="009739D7">
      <w:pPr>
        <w:pBdr>
          <w:top w:val="nil"/>
          <w:left w:val="nil"/>
          <w:bottom w:val="nil"/>
          <w:right w:val="nil"/>
          <w:between w:val="nil"/>
        </w:pBdr>
        <w:spacing w:after="0"/>
        <w:ind w:left="720" w:right="720" w:hanging="720"/>
        <w:rPr>
          <w:i/>
          <w:color w:val="000000"/>
        </w:rPr>
      </w:pPr>
      <w:bookmarkStart w:id="22" w:name="_GoBack"/>
      <w:r>
        <w:rPr>
          <w:i/>
          <w:color w:val="000000"/>
        </w:rPr>
        <w:t>[Include technical and operational requirements that are not specific to a function. This typically includes requirements such as processing time, concurrent users, availability, etc.]</w:t>
      </w:r>
    </w:p>
    <w:tbl>
      <w:tblPr>
        <w:tblStyle w:val="a3"/>
        <w:tblW w:w="10335"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3075"/>
        <w:gridCol w:w="7260"/>
      </w:tblGrid>
      <w:tr w:rsidR="00025849" w14:paraId="0E9891E9" w14:textId="77777777">
        <w:tc>
          <w:tcPr>
            <w:tcW w:w="3075" w:type="dxa"/>
            <w:shd w:val="clear" w:color="auto" w:fill="auto"/>
          </w:tcPr>
          <w:bookmarkEnd w:id="22"/>
          <w:p w14:paraId="0F98DEF5" w14:textId="77777777" w:rsidR="00025849" w:rsidRDefault="009739D7">
            <w:pPr>
              <w:ind w:left="90"/>
              <w:jc w:val="center"/>
              <w:rPr>
                <w:rFonts w:ascii="Calibri" w:eastAsia="Calibri" w:hAnsi="Calibri" w:cs="Calibri"/>
                <w:b/>
                <w:color w:val="2E75B5"/>
                <w:sz w:val="24"/>
                <w:szCs w:val="24"/>
              </w:rPr>
            </w:pPr>
            <w:r>
              <w:rPr>
                <w:rFonts w:ascii="Calibri" w:eastAsia="Calibri" w:hAnsi="Calibri" w:cs="Calibri"/>
                <w:b/>
                <w:color w:val="2E75B5"/>
                <w:sz w:val="24"/>
                <w:szCs w:val="24"/>
              </w:rPr>
              <w:t>ID</w:t>
            </w:r>
          </w:p>
        </w:tc>
        <w:tc>
          <w:tcPr>
            <w:tcW w:w="7260" w:type="dxa"/>
            <w:shd w:val="clear" w:color="auto" w:fill="auto"/>
          </w:tcPr>
          <w:p w14:paraId="76AE0F94" w14:textId="77777777" w:rsidR="00025849" w:rsidRDefault="009739D7">
            <w:pPr>
              <w:ind w:left="90"/>
              <w:jc w:val="center"/>
              <w:rPr>
                <w:rFonts w:ascii="Calibri" w:eastAsia="Calibri" w:hAnsi="Calibri" w:cs="Calibri"/>
                <w:b/>
                <w:color w:val="2E75B5"/>
                <w:sz w:val="24"/>
                <w:szCs w:val="24"/>
              </w:rPr>
            </w:pPr>
            <w:r>
              <w:rPr>
                <w:rFonts w:ascii="Calibri" w:eastAsia="Calibri" w:hAnsi="Calibri" w:cs="Calibri"/>
                <w:b/>
                <w:color w:val="2E75B5"/>
                <w:sz w:val="24"/>
                <w:szCs w:val="24"/>
              </w:rPr>
              <w:t>Requirement</w:t>
            </w:r>
          </w:p>
        </w:tc>
      </w:tr>
      <w:tr w:rsidR="00025849" w14:paraId="6EF3FB77" w14:textId="77777777">
        <w:tc>
          <w:tcPr>
            <w:tcW w:w="3075" w:type="dxa"/>
          </w:tcPr>
          <w:p w14:paraId="0E2255EA" w14:textId="77777777" w:rsidR="00025849" w:rsidRDefault="009739D7">
            <w:pPr>
              <w:rPr>
                <w:sz w:val="22"/>
                <w:szCs w:val="22"/>
              </w:rPr>
            </w:pPr>
            <w:r>
              <w:rPr>
                <w:sz w:val="22"/>
                <w:szCs w:val="22"/>
              </w:rPr>
              <w:t>NFR-001</w:t>
            </w:r>
          </w:p>
        </w:tc>
        <w:tc>
          <w:tcPr>
            <w:tcW w:w="7260" w:type="dxa"/>
          </w:tcPr>
          <w:p w14:paraId="5646A34F" w14:textId="77777777" w:rsidR="00025849" w:rsidRDefault="009739D7">
            <w:pPr>
              <w:rPr>
                <w:sz w:val="22"/>
                <w:szCs w:val="22"/>
              </w:rPr>
            </w:pPr>
            <w:r>
              <w:rPr>
                <w:sz w:val="22"/>
                <w:szCs w:val="22"/>
              </w:rPr>
              <w:t>The WINS repository shall accommodate up to 100 users concurrently.</w:t>
            </w:r>
          </w:p>
        </w:tc>
      </w:tr>
      <w:tr w:rsidR="00025849" w14:paraId="49DDE73B" w14:textId="77777777">
        <w:tc>
          <w:tcPr>
            <w:tcW w:w="3075" w:type="dxa"/>
          </w:tcPr>
          <w:p w14:paraId="21030868" w14:textId="77777777" w:rsidR="00025849" w:rsidRDefault="009739D7">
            <w:pPr>
              <w:rPr>
                <w:sz w:val="22"/>
                <w:szCs w:val="22"/>
              </w:rPr>
            </w:pPr>
            <w:r>
              <w:rPr>
                <w:sz w:val="22"/>
                <w:szCs w:val="22"/>
              </w:rPr>
              <w:t>NFR-002</w:t>
            </w:r>
          </w:p>
        </w:tc>
        <w:tc>
          <w:tcPr>
            <w:tcW w:w="7260" w:type="dxa"/>
          </w:tcPr>
          <w:p w14:paraId="0C664125" w14:textId="77777777" w:rsidR="00025849" w:rsidRDefault="009739D7">
            <w:pPr>
              <w:rPr>
                <w:sz w:val="22"/>
                <w:szCs w:val="22"/>
              </w:rPr>
            </w:pPr>
            <w:r>
              <w:rPr>
                <w:sz w:val="22"/>
                <w:szCs w:val="22"/>
              </w:rPr>
              <w:t>The WINS repository shall be designated at Level 2 for availability and SLA purposes.</w:t>
            </w:r>
          </w:p>
        </w:tc>
      </w:tr>
      <w:tr w:rsidR="00025849" w14:paraId="54066DCF" w14:textId="77777777">
        <w:tc>
          <w:tcPr>
            <w:tcW w:w="3075" w:type="dxa"/>
          </w:tcPr>
          <w:p w14:paraId="60FCA483" w14:textId="77777777" w:rsidR="00025849" w:rsidRDefault="009739D7">
            <w:pPr>
              <w:rPr>
                <w:sz w:val="22"/>
                <w:szCs w:val="22"/>
              </w:rPr>
            </w:pPr>
            <w:r>
              <w:rPr>
                <w:sz w:val="22"/>
                <w:szCs w:val="22"/>
              </w:rPr>
              <w:t>NFR-003</w:t>
            </w:r>
          </w:p>
        </w:tc>
        <w:tc>
          <w:tcPr>
            <w:tcW w:w="7260" w:type="dxa"/>
          </w:tcPr>
          <w:p w14:paraId="57402CE0" w14:textId="77777777" w:rsidR="00025849" w:rsidRDefault="00025849">
            <w:pPr>
              <w:rPr>
                <w:sz w:val="22"/>
                <w:szCs w:val="22"/>
              </w:rPr>
            </w:pPr>
          </w:p>
        </w:tc>
      </w:tr>
      <w:tr w:rsidR="00025849" w14:paraId="4380C985" w14:textId="77777777">
        <w:tc>
          <w:tcPr>
            <w:tcW w:w="3075" w:type="dxa"/>
          </w:tcPr>
          <w:p w14:paraId="15AF6F46" w14:textId="77777777" w:rsidR="00025849" w:rsidRDefault="009739D7">
            <w:pPr>
              <w:rPr>
                <w:sz w:val="22"/>
                <w:szCs w:val="22"/>
              </w:rPr>
            </w:pPr>
            <w:r>
              <w:rPr>
                <w:sz w:val="22"/>
                <w:szCs w:val="22"/>
              </w:rPr>
              <w:t>NFR-004</w:t>
            </w:r>
          </w:p>
        </w:tc>
        <w:tc>
          <w:tcPr>
            <w:tcW w:w="7260" w:type="dxa"/>
          </w:tcPr>
          <w:p w14:paraId="064C9871" w14:textId="77777777" w:rsidR="00025849" w:rsidRDefault="00025849">
            <w:pPr>
              <w:rPr>
                <w:sz w:val="22"/>
                <w:szCs w:val="22"/>
              </w:rPr>
            </w:pPr>
          </w:p>
        </w:tc>
      </w:tr>
      <w:tr w:rsidR="00025849" w14:paraId="5704DA35" w14:textId="77777777">
        <w:tc>
          <w:tcPr>
            <w:tcW w:w="3075" w:type="dxa"/>
          </w:tcPr>
          <w:p w14:paraId="3EBFBC12" w14:textId="77777777" w:rsidR="00025849" w:rsidRDefault="009739D7">
            <w:pPr>
              <w:rPr>
                <w:sz w:val="22"/>
                <w:szCs w:val="22"/>
              </w:rPr>
            </w:pPr>
            <w:r>
              <w:rPr>
                <w:sz w:val="22"/>
                <w:szCs w:val="22"/>
              </w:rPr>
              <w:t>NFR-005</w:t>
            </w:r>
          </w:p>
        </w:tc>
        <w:tc>
          <w:tcPr>
            <w:tcW w:w="7260" w:type="dxa"/>
          </w:tcPr>
          <w:p w14:paraId="5C9EE6B0" w14:textId="77777777" w:rsidR="00025849" w:rsidRDefault="00025849">
            <w:pPr>
              <w:rPr>
                <w:sz w:val="22"/>
                <w:szCs w:val="22"/>
              </w:rPr>
            </w:pPr>
          </w:p>
        </w:tc>
      </w:tr>
    </w:tbl>
    <w:p w14:paraId="70340F26" w14:textId="77777777" w:rsidR="00025849" w:rsidRDefault="00025849"/>
    <w:p w14:paraId="1836143A" w14:textId="77777777" w:rsidR="00025849" w:rsidRDefault="009739D7">
      <w:pPr>
        <w:widowControl w:val="0"/>
        <w:pBdr>
          <w:top w:val="nil"/>
          <w:left w:val="nil"/>
          <w:bottom w:val="nil"/>
          <w:right w:val="nil"/>
          <w:between w:val="nil"/>
        </w:pBdr>
        <w:spacing w:before="0" w:after="0" w:line="276" w:lineRule="auto"/>
        <w:sectPr w:rsidR="00025849">
          <w:type w:val="continuous"/>
          <w:pgSz w:w="12240" w:h="15840"/>
          <w:pgMar w:top="1080" w:right="1080" w:bottom="1080" w:left="1080" w:header="720" w:footer="720" w:gutter="0"/>
          <w:cols w:space="720"/>
        </w:sectPr>
      </w:pPr>
      <w:r>
        <w:br w:type="page"/>
      </w:r>
    </w:p>
    <w:p w14:paraId="6DB2AC71" w14:textId="77777777" w:rsidR="00025849" w:rsidRDefault="009739D7">
      <w:pPr>
        <w:pStyle w:val="Heading1"/>
        <w:numPr>
          <w:ilvl w:val="0"/>
          <w:numId w:val="1"/>
        </w:numPr>
      </w:pPr>
      <w:r>
        <w:lastRenderedPageBreak/>
        <w:t>Appendices</w:t>
      </w:r>
    </w:p>
    <w:p w14:paraId="7A8E4DCE" w14:textId="77777777" w:rsidR="00025849" w:rsidRDefault="009739D7">
      <w:pPr>
        <w:pStyle w:val="Heading2"/>
        <w:numPr>
          <w:ilvl w:val="1"/>
          <w:numId w:val="1"/>
        </w:numPr>
      </w:pPr>
      <w:r>
        <w:t>List of Acronyms</w:t>
      </w:r>
    </w:p>
    <w:p w14:paraId="404BC143" w14:textId="77777777" w:rsidR="00025849" w:rsidRDefault="009739D7">
      <w:pPr>
        <w:pBdr>
          <w:top w:val="nil"/>
          <w:left w:val="nil"/>
          <w:bottom w:val="nil"/>
          <w:right w:val="nil"/>
          <w:between w:val="nil"/>
        </w:pBdr>
        <w:spacing w:after="0"/>
        <w:ind w:left="720" w:right="720" w:hanging="720"/>
        <w:rPr>
          <w:i/>
          <w:color w:val="000000"/>
        </w:rPr>
      </w:pPr>
      <w:r>
        <w:rPr>
          <w:i/>
          <w:color w:val="000000"/>
        </w:rPr>
        <w:t>[If needed, create a list of acronyms used throughout the BRD document to aid in comprehension.]</w:t>
      </w:r>
    </w:p>
    <w:p w14:paraId="3541F0B2" w14:textId="77777777" w:rsidR="00025849" w:rsidRDefault="00025849"/>
    <w:p w14:paraId="3DBBAFD6" w14:textId="77777777" w:rsidR="00025849" w:rsidRDefault="009739D7">
      <w:pPr>
        <w:pStyle w:val="Heading2"/>
        <w:numPr>
          <w:ilvl w:val="1"/>
          <w:numId w:val="1"/>
        </w:numPr>
      </w:pPr>
      <w:r>
        <w:t>Glossary of Terms</w:t>
      </w:r>
    </w:p>
    <w:p w14:paraId="6455700B" w14:textId="77777777" w:rsidR="00025849" w:rsidRDefault="009739D7">
      <w:pPr>
        <w:pBdr>
          <w:top w:val="nil"/>
          <w:left w:val="nil"/>
          <w:bottom w:val="nil"/>
          <w:right w:val="nil"/>
          <w:between w:val="nil"/>
        </w:pBdr>
        <w:spacing w:after="0"/>
        <w:ind w:left="720" w:right="720" w:hanging="720"/>
        <w:rPr>
          <w:i/>
          <w:color w:val="000000"/>
        </w:rPr>
      </w:pPr>
      <w:r>
        <w:rPr>
          <w:i/>
          <w:color w:val="000000"/>
        </w:rPr>
        <w:t>[If needed, identify and define any terms that may be unfamiliar to readers, including terms that are unique to the organization, the techno</w:t>
      </w:r>
      <w:r>
        <w:rPr>
          <w:i/>
          <w:color w:val="000000"/>
        </w:rPr>
        <w:t>logy to be employed, or the standards in use.]</w:t>
      </w:r>
    </w:p>
    <w:p w14:paraId="3CB844E4" w14:textId="77777777" w:rsidR="00025849" w:rsidRDefault="00025849"/>
    <w:p w14:paraId="0437B214" w14:textId="77777777" w:rsidR="00025849" w:rsidRDefault="009739D7">
      <w:pPr>
        <w:pStyle w:val="Heading2"/>
        <w:numPr>
          <w:ilvl w:val="1"/>
          <w:numId w:val="1"/>
        </w:numPr>
      </w:pPr>
      <w:r>
        <w:t>Related Documents</w:t>
      </w:r>
    </w:p>
    <w:p w14:paraId="67B7552C" w14:textId="77777777" w:rsidR="00025849" w:rsidRDefault="009739D7">
      <w:pPr>
        <w:pBdr>
          <w:top w:val="nil"/>
          <w:left w:val="nil"/>
          <w:bottom w:val="nil"/>
          <w:right w:val="nil"/>
          <w:between w:val="nil"/>
        </w:pBdr>
        <w:spacing w:after="0"/>
        <w:ind w:left="720" w:right="720" w:hanging="720"/>
        <w:rPr>
          <w:i/>
          <w:color w:val="000000"/>
        </w:rPr>
      </w:pPr>
      <w:r>
        <w:rPr>
          <w:i/>
          <w:color w:val="000000"/>
        </w:rPr>
        <w:t>[Provide a list of documents or web pages, including links, which are referenced in the BRD.]</w:t>
      </w:r>
    </w:p>
    <w:p w14:paraId="7F4B63C1" w14:textId="77777777" w:rsidR="00025849" w:rsidRDefault="00025849">
      <w:pPr>
        <w:tabs>
          <w:tab w:val="left" w:pos="6675"/>
        </w:tabs>
      </w:pPr>
    </w:p>
    <w:sectPr w:rsidR="00025849">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3D510" w14:textId="77777777" w:rsidR="009739D7" w:rsidRDefault="009739D7">
      <w:pPr>
        <w:spacing w:before="0" w:after="0"/>
      </w:pPr>
      <w:r>
        <w:separator/>
      </w:r>
    </w:p>
  </w:endnote>
  <w:endnote w:type="continuationSeparator" w:id="0">
    <w:p w14:paraId="31CECAA6" w14:textId="77777777" w:rsidR="009739D7" w:rsidRDefault="009739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4342E" w14:textId="77777777" w:rsidR="00025849" w:rsidRDefault="00025849">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1C0274EC" w14:textId="77777777" w:rsidR="00025849" w:rsidRDefault="009739D7">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95F2A" w14:textId="77777777" w:rsidR="00025849" w:rsidRDefault="00025849">
    <w:pPr>
      <w:widowControl w:val="0"/>
      <w:pBdr>
        <w:top w:val="nil"/>
        <w:left w:val="nil"/>
        <w:bottom w:val="nil"/>
        <w:right w:val="nil"/>
        <w:between w:val="nil"/>
      </w:pBdr>
      <w:spacing w:before="0" w:after="0" w:line="276" w:lineRule="auto"/>
      <w:rPr>
        <w:color w:val="009900"/>
      </w:rPr>
    </w:pPr>
  </w:p>
  <w:tbl>
    <w:tblPr>
      <w:tblStyle w:val="a4"/>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025849" w14:paraId="7D51C3D7" w14:textId="77777777">
      <w:tc>
        <w:tcPr>
          <w:tcW w:w="5148" w:type="dxa"/>
          <w:vAlign w:val="center"/>
        </w:tcPr>
        <w:p w14:paraId="2EE4C4DF" w14:textId="77777777" w:rsidR="00025849" w:rsidRDefault="00025849">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1961672C" w14:textId="77777777" w:rsidR="00025849" w:rsidRDefault="00025849">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48BFB363" w14:textId="77777777" w:rsidR="00025849" w:rsidRDefault="009739D7">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rsidR="00C81CF3">
            <w:fldChar w:fldCharType="separate"/>
          </w:r>
          <w:r w:rsidR="00C81CF3">
            <w:rPr>
              <w:rFonts w:ascii="Calibri" w:eastAsia="Calibri" w:hAnsi="Calibri" w:cs="Calibri"/>
              <w:noProof/>
            </w:rPr>
            <w:t>1</w:t>
          </w:r>
          <w:r>
            <w:fldChar w:fldCharType="end"/>
          </w:r>
        </w:p>
      </w:tc>
    </w:tr>
  </w:tbl>
  <w:p w14:paraId="44D2F801" w14:textId="77777777" w:rsidR="00025849" w:rsidRDefault="00025849">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F40E8" w14:textId="77777777" w:rsidR="00025849" w:rsidRDefault="00025849">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BD273" w14:textId="77777777" w:rsidR="009739D7" w:rsidRDefault="009739D7">
      <w:pPr>
        <w:spacing w:before="0" w:after="0"/>
      </w:pPr>
      <w:r>
        <w:separator/>
      </w:r>
    </w:p>
  </w:footnote>
  <w:footnote w:type="continuationSeparator" w:id="0">
    <w:p w14:paraId="2BA6109D" w14:textId="77777777" w:rsidR="009739D7" w:rsidRDefault="009739D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A0919" w14:textId="77777777" w:rsidR="00025849" w:rsidRDefault="009739D7">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589BDC7F" w14:textId="77777777" w:rsidR="00025849" w:rsidRDefault="00025849">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72B3F" w14:textId="77777777" w:rsidR="00025849" w:rsidRDefault="009739D7">
    <w:pPr>
      <w:tabs>
        <w:tab w:val="center" w:pos="5400"/>
        <w:tab w:val="right" w:pos="9360"/>
      </w:tabs>
      <w:spacing w:after="240"/>
      <w:rPr>
        <w:color w:val="009900"/>
      </w:rPr>
    </w:pPr>
    <w:r>
      <w:rPr>
        <w:rFonts w:ascii="Haettenschweiler" w:eastAsia="Haettenschweiler" w:hAnsi="Haettenschweiler" w:cs="Haettenschweiler"/>
        <w:noProof/>
        <w:color w:val="009900"/>
        <w:sz w:val="48"/>
        <w:szCs w:val="48"/>
      </w:rPr>
      <w:drawing>
        <wp:inline distT="114300" distB="114300" distL="114300" distR="114300" wp14:anchorId="7302B104" wp14:editId="494DE754">
          <wp:extent cx="461963" cy="71529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461963" cy="715297"/>
                  </a:xfrm>
                  <a:prstGeom prst="rect">
                    <a:avLst/>
                  </a:prstGeom>
                  <a:ln/>
                </pic:spPr>
              </pic:pic>
            </a:graphicData>
          </a:graphic>
        </wp:inline>
      </w:drawing>
    </w:r>
    <w:r>
      <w:rPr>
        <w:rFonts w:ascii="Haettenschweiler" w:eastAsia="Haettenschweiler" w:hAnsi="Haettenschweiler" w:cs="Haettenschweiler"/>
        <w:color w:val="009900"/>
        <w:sz w:val="48"/>
        <w:szCs w:val="48"/>
      </w:rPr>
      <w:tab/>
      <w:t>BRD [Pendaftaran Pasien]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55E9"/>
    <w:multiLevelType w:val="multilevel"/>
    <w:tmpl w:val="2278D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534270"/>
    <w:multiLevelType w:val="multilevel"/>
    <w:tmpl w:val="E9ACFE4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297A677D"/>
    <w:multiLevelType w:val="multilevel"/>
    <w:tmpl w:val="FD72873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FED5A20"/>
    <w:multiLevelType w:val="multilevel"/>
    <w:tmpl w:val="69649BC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0420F2C"/>
    <w:multiLevelType w:val="multilevel"/>
    <w:tmpl w:val="66AAE7F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4B30316B"/>
    <w:multiLevelType w:val="multilevel"/>
    <w:tmpl w:val="456C8F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6BD0748"/>
    <w:multiLevelType w:val="multilevel"/>
    <w:tmpl w:val="04881E7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5"/>
  </w:num>
  <w:num w:numId="2">
    <w:abstractNumId w:val="6"/>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849"/>
    <w:rsid w:val="00025849"/>
    <w:rsid w:val="00252FE9"/>
    <w:rsid w:val="009739D7"/>
    <w:rsid w:val="00C8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67CC"/>
  <w15:docId w15:val="{87210886-8F66-465A-BD4A-6FD97F9C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2</cp:revision>
  <dcterms:created xsi:type="dcterms:W3CDTF">2020-06-12T15:14:00Z</dcterms:created>
  <dcterms:modified xsi:type="dcterms:W3CDTF">2020-06-12T17:03:00Z</dcterms:modified>
</cp:coreProperties>
</file>