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rFonts w:ascii="Arial" w:cs="Arial" w:eastAsia="Arial" w:hAnsi="Arial"/>
          <w:b/>
          <w:bCs/>
          <w:color w:val="4F46E5"/>
          <w:sz w:val="96"/>
          <w:szCs w:val="96"/>
        </w:rPr>
        <w:t xml:space="preserve">LISTERR</w:t>
      </w:r>
    </w:p>
    <w:p>
      <w:pPr>
        <w:spacing w:after="80" w:before="0"/>
        <w:jc w:val="center"/>
      </w:pPr>
      <w:r>
        <w:rPr>
          <w:rFonts w:ascii="Arial" w:cs="Arial" w:eastAsia="Arial" w:hAnsi="Arial"/>
          <w:color w:val="1E1B4B"/>
          <w:sz w:val="30"/>
          <w:szCs w:val="30"/>
        </w:rPr>
        <w:t xml:space="preserve">Complete Website Blueprint &amp; Platform Architecture</w:t>
      </w:r>
    </w:p>
    <w:p>
      <w:pPr>
        <w:spacing w:after="60" w:before="0"/>
        <w:jc w:val="center"/>
      </w:pPr>
      <w:r>
        <w:rPr>
          <w:rFonts w:ascii="Arial" w:cs="Arial" w:eastAsia="Arial" w:hAnsi="Arial"/>
          <w:i/>
          <w:iCs/>
          <w:color w:val="6B7280"/>
          <w:sz w:val="22"/>
          <w:szCs w:val="22"/>
        </w:rPr>
        <w:t xml:space="preserve">listerr.in  ·  Made in India 🇮🇳</w:t>
      </w:r>
    </w:p>
    <w:p>
      <w:pPr>
        <w:pBdr>
          <w:bottom w:val="single" w:color="E5E7EB" w:sz="3"/>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80"/>
              <w:bottom w:type="dxa" w:w="140"/>
              <w:right w:type="dxa" w:w="280"/>
            </w:tcMar>
          </w:tcPr>
          <w:p>
            <w:pPr>
              <w:jc w:val="center"/>
            </w:pPr>
            <w:r>
              <w:rPr>
                <w:rFonts w:ascii="Arial" w:cs="Arial" w:eastAsia="Arial" w:hAnsi="Arial"/>
                <w:b/>
                <w:bCs/>
                <w:color w:val="4F46E5"/>
                <w:sz w:val="25"/>
                <w:szCs w:val="25"/>
              </w:rPr>
              <w:t xml:space="preserve">4 PLATFORMS  ·  9 USE CASES  ·  5 AI PRODUCTS  ·  35+ PAGES</w:t>
            </w:r>
          </w:p>
        </w:tc>
      </w:tr>
    </w:tbl>
    <w:p>
      <w:pPr>
        <w:spacing w:after="0" w:before="160"/>
      </w:pPr>
    </w:p>
    <w:p>
      <w:pPr>
        <w:spacing w:after="40" w:before="80"/>
        <w:jc w:val="center"/>
      </w:pPr>
      <w:r>
        <w:rPr>
          <w:rFonts w:ascii="Arial" w:cs="Arial" w:eastAsia="Arial" w:hAnsi="Arial"/>
          <w:b/>
          <w:bCs/>
          <w:color w:val="1E1B4B"/>
          <w:sz w:val="26"/>
          <w:szCs w:val="26"/>
        </w:rPr>
        <w:t xml:space="preserve">Listerr   ·   Seller Studio   ·   Listerr Network   ·   Storyboard</w:t>
      </w:r>
    </w:p>
    <w:p>
      <w:pPr>
        <w:spacing w:after="600" w:before="0"/>
        <w:jc w:val="center"/>
      </w:pPr>
      <w:r>
        <w:rPr>
          <w:rFonts w:ascii="Arial" w:cs="Arial" w:eastAsia="Arial" w:hAnsi="Arial"/>
          <w:color w:val="6B7280"/>
          <w:sz w:val="20"/>
          <w:szCs w:val="20"/>
        </w:rPr>
        <w:t xml:space="preserve">May 2026  ·  Confidential</w:t>
      </w:r>
    </w:p>
    <w:p>
      <w:r>
        <w:br w:type="page"/>
      </w:r>
    </w:p>
    <w:p>
      <w:pPr>
        <w:pStyle w:val="Heading1"/>
        <w:spacing w:after="160" w:before="400"/>
      </w:pPr>
      <w:r>
        <w:rPr>
          <w:rFonts w:ascii="Arial" w:cs="Arial" w:eastAsia="Arial" w:hAnsi="Arial"/>
          <w:b/>
          <w:bCs/>
          <w:color w:val="4F46E5"/>
          <w:sz w:val="38"/>
          <w:szCs w:val="38"/>
        </w:rPr>
        <w:t xml:space="preserve">Table of Contents</w:t>
      </w:r>
    </w:p>
    <w:p>
      <w:pPr>
        <w:spacing w:after="40" w:before="60"/>
        <w:ind/>
      </w:pPr>
      <w:r>
        <w:rPr>
          <w:rFonts w:ascii="Arial" w:cs="Arial" w:eastAsia="Arial" w:hAnsi="Arial"/>
          <w:b/>
          <w:bCs/>
          <w:color w:val="4F46E5"/>
          <w:sz w:val="21"/>
          <w:szCs w:val="21"/>
        </w:rPr>
        <w:t xml:space="preserve">PART A — Platform Overview</w:t>
      </w:r>
    </w:p>
    <w:p>
      <w:pPr>
        <w:spacing w:after="40" w:before="60"/>
        <w:ind w:left="400"/>
      </w:pPr>
      <w:r>
        <w:rPr>
          <w:rFonts w:ascii="Arial" w:cs="Arial" w:eastAsia="Arial" w:hAnsi="Arial"/>
          <w:b w:val="false"/>
          <w:bCs w:val="false"/>
          <w:color w:val="374151"/>
          <w:sz w:val="21"/>
          <w:szCs w:val="21"/>
        </w:rPr>
        <w:t xml:space="preserve">  1.  Listerr — Core Engagement Platform</w:t>
      </w:r>
    </w:p>
    <w:p>
      <w:pPr>
        <w:spacing w:after="40" w:before="60"/>
        <w:ind w:left="400"/>
      </w:pPr>
      <w:r>
        <w:rPr>
          <w:rFonts w:ascii="Arial" w:cs="Arial" w:eastAsia="Arial" w:hAnsi="Arial"/>
          <w:b w:val="false"/>
          <w:bCs w:val="false"/>
          <w:color w:val="374151"/>
          <w:sz w:val="21"/>
          <w:szCs w:val="21"/>
        </w:rPr>
        <w:t xml:space="preserve">  2.  Seller Studio — Merchant Command Centre</w:t>
      </w:r>
    </w:p>
    <w:p>
      <w:pPr>
        <w:spacing w:after="40" w:before="60"/>
        <w:ind w:left="400"/>
      </w:pPr>
      <w:r>
        <w:rPr>
          <w:rFonts w:ascii="Arial" w:cs="Arial" w:eastAsia="Arial" w:hAnsi="Arial"/>
          <w:b w:val="false"/>
          <w:bCs w:val="false"/>
          <w:color w:val="374151"/>
          <w:sz w:val="21"/>
          <w:szCs w:val="21"/>
        </w:rPr>
        <w:t xml:space="preserve">  3.  Listerr Network — Creator &amp; Partner Marketplace</w:t>
      </w:r>
    </w:p>
    <w:p>
      <w:pPr>
        <w:spacing w:after="40" w:before="60"/>
        <w:ind w:left="400"/>
      </w:pPr>
      <w:r>
        <w:rPr>
          <w:rFonts w:ascii="Arial" w:cs="Arial" w:eastAsia="Arial" w:hAnsi="Arial"/>
          <w:b w:val="false"/>
          <w:bCs w:val="false"/>
          <w:color w:val="374151"/>
          <w:sz w:val="21"/>
          <w:szCs w:val="21"/>
        </w:rPr>
        <w:t xml:space="preserve">  4.  Storyboard — Content Creation Studio</w:t>
      </w:r>
    </w:p>
    <w:p>
      <w:pPr>
        <w:spacing w:after="40" w:before="60"/>
        <w:ind/>
      </w:pPr>
      <w:r>
        <w:rPr>
          <w:rFonts w:ascii="Arial" w:cs="Arial" w:eastAsia="Arial" w:hAnsi="Arial"/>
          <w:b/>
          <w:bCs/>
          <w:color w:val="4F46E5"/>
          <w:sz w:val="21"/>
          <w:szCs w:val="21"/>
        </w:rPr>
        <w:t xml:space="preserve">PART B — Use Cases</w:t>
      </w:r>
    </w:p>
    <w:p>
      <w:pPr>
        <w:spacing w:after="40" w:before="60"/>
        <w:ind w:left="400"/>
      </w:pPr>
      <w:r>
        <w:rPr>
          <w:rFonts w:ascii="Arial" w:cs="Arial" w:eastAsia="Arial" w:hAnsi="Arial"/>
          <w:b w:val="false"/>
          <w:bCs w:val="false"/>
          <w:color w:val="374151"/>
          <w:sz w:val="21"/>
          <w:szCs w:val="21"/>
        </w:rPr>
        <w:t xml:space="preserve">  5.  Stories</w:t>
      </w:r>
    </w:p>
    <w:p>
      <w:pPr>
        <w:spacing w:after="40" w:before="60"/>
        <w:ind w:left="400"/>
      </w:pPr>
      <w:r>
        <w:rPr>
          <w:rFonts w:ascii="Arial" w:cs="Arial" w:eastAsia="Arial" w:hAnsi="Arial"/>
          <w:b w:val="false"/>
          <w:bCs w:val="false"/>
          <w:color w:val="374151"/>
          <w:sz w:val="21"/>
          <w:szCs w:val="21"/>
        </w:rPr>
        <w:t xml:space="preserve">  6.  Reels &amp; Video</w:t>
      </w:r>
    </w:p>
    <w:p>
      <w:pPr>
        <w:spacing w:after="40" w:before="60"/>
        <w:ind w:left="400"/>
      </w:pPr>
      <w:r>
        <w:rPr>
          <w:rFonts w:ascii="Arial" w:cs="Arial" w:eastAsia="Arial" w:hAnsi="Arial"/>
          <w:b w:val="false"/>
          <w:bCs w:val="false"/>
          <w:color w:val="374151"/>
          <w:sz w:val="21"/>
          <w:szCs w:val="21"/>
        </w:rPr>
        <w:t xml:space="preserve">  7.  Customer Lists</w:t>
      </w:r>
    </w:p>
    <w:p>
      <w:pPr>
        <w:spacing w:after="40" w:before="60"/>
        <w:ind w:left="400"/>
      </w:pPr>
      <w:r>
        <w:rPr>
          <w:rFonts w:ascii="Arial" w:cs="Arial" w:eastAsia="Arial" w:hAnsi="Arial"/>
          <w:b w:val="false"/>
          <w:bCs w:val="false"/>
          <w:color w:val="374151"/>
          <w:sz w:val="21"/>
          <w:szCs w:val="21"/>
        </w:rPr>
        <w:t xml:space="preserve">  8.  Gamification</w:t>
      </w:r>
    </w:p>
    <w:p>
      <w:pPr>
        <w:spacing w:after="40" w:before="60"/>
        <w:ind w:left="400"/>
      </w:pPr>
      <w:r>
        <w:rPr>
          <w:rFonts w:ascii="Arial" w:cs="Arial" w:eastAsia="Arial" w:hAnsi="Arial"/>
          <w:b w:val="false"/>
          <w:bCs w:val="false"/>
          <w:color w:val="374151"/>
          <w:sz w:val="21"/>
          <w:szCs w:val="21"/>
        </w:rPr>
        <w:t xml:space="preserve">  9.  AI Personalisation</w:t>
      </w:r>
    </w:p>
    <w:p>
      <w:pPr>
        <w:spacing w:after="40" w:before="60"/>
        <w:ind w:left="400"/>
      </w:pPr>
      <w:r>
        <w:rPr>
          <w:rFonts w:ascii="Arial" w:cs="Arial" w:eastAsia="Arial" w:hAnsi="Arial"/>
          <w:b w:val="false"/>
          <w:bCs w:val="false"/>
          <w:color w:val="374151"/>
          <w:sz w:val="21"/>
          <w:szCs w:val="21"/>
        </w:rPr>
        <w:t xml:space="preserve">  10. Smart Flows</w:t>
      </w:r>
    </w:p>
    <w:p>
      <w:pPr>
        <w:spacing w:after="40" w:before="60"/>
        <w:ind w:left="400"/>
      </w:pPr>
      <w:r>
        <w:rPr>
          <w:rFonts w:ascii="Arial" w:cs="Arial" w:eastAsia="Arial" w:hAnsi="Arial"/>
          <w:b w:val="false"/>
          <w:bCs w:val="false"/>
          <w:color w:val="374151"/>
          <w:sz w:val="21"/>
          <w:szCs w:val="21"/>
        </w:rPr>
        <w:t xml:space="preserve">  11. Integrations</w:t>
      </w:r>
    </w:p>
    <w:p>
      <w:pPr>
        <w:spacing w:after="40" w:before="60"/>
        <w:ind w:left="400"/>
      </w:pPr>
      <w:r>
        <w:rPr>
          <w:rFonts w:ascii="Arial" w:cs="Arial" w:eastAsia="Arial" w:hAnsi="Arial"/>
          <w:b w:val="false"/>
          <w:bCs w:val="false"/>
          <w:color w:val="374151"/>
          <w:sz w:val="21"/>
          <w:szCs w:val="21"/>
        </w:rPr>
        <w:t xml:space="preserve">  12. Meta &amp; Google Sync</w:t>
      </w:r>
    </w:p>
    <w:p>
      <w:pPr>
        <w:spacing w:after="40" w:before="60"/>
        <w:ind w:left="400"/>
      </w:pPr>
      <w:r>
        <w:rPr>
          <w:rFonts w:ascii="Arial" w:cs="Arial" w:eastAsia="Arial" w:hAnsi="Arial"/>
          <w:b w:val="false"/>
          <w:bCs w:val="false"/>
          <w:color w:val="374151"/>
          <w:sz w:val="21"/>
          <w:szCs w:val="21"/>
        </w:rPr>
        <w:t xml:space="preserve">  13. Shopify — Lead &amp; Order Growth</w:t>
      </w:r>
    </w:p>
    <w:p>
      <w:pPr>
        <w:spacing w:after="40" w:before="60"/>
        <w:ind/>
      </w:pPr>
      <w:r>
        <w:rPr>
          <w:rFonts w:ascii="Arial" w:cs="Arial" w:eastAsia="Arial" w:hAnsi="Arial"/>
          <w:b/>
          <w:bCs/>
          <w:color w:val="4F46E5"/>
          <w:sz w:val="21"/>
          <w:szCs w:val="21"/>
        </w:rPr>
        <w:t xml:space="preserve">PART C — Listerr AI &amp; MCP</w:t>
      </w:r>
    </w:p>
    <w:p>
      <w:pPr>
        <w:spacing w:after="40" w:before="60"/>
        <w:ind w:left="400"/>
      </w:pPr>
      <w:r>
        <w:rPr>
          <w:rFonts w:ascii="Arial" w:cs="Arial" w:eastAsia="Arial" w:hAnsi="Arial"/>
          <w:b w:val="false"/>
          <w:bCs w:val="false"/>
          <w:color w:val="374151"/>
          <w:sz w:val="21"/>
          <w:szCs w:val="21"/>
        </w:rPr>
        <w:t xml:space="preserve">  14. AI Calling for E-Commerce</w:t>
      </w:r>
    </w:p>
    <w:p>
      <w:pPr>
        <w:spacing w:after="40" w:before="60"/>
        <w:ind w:left="400"/>
      </w:pPr>
      <w:r>
        <w:rPr>
          <w:rFonts w:ascii="Arial" w:cs="Arial" w:eastAsia="Arial" w:hAnsi="Arial"/>
          <w:b w:val="false"/>
          <w:bCs w:val="false"/>
          <w:color w:val="374151"/>
          <w:sz w:val="21"/>
          <w:szCs w:val="21"/>
        </w:rPr>
        <w:t xml:space="preserve">  15. AI Text-Based Ordering</w:t>
      </w:r>
    </w:p>
    <w:p>
      <w:pPr>
        <w:spacing w:after="40" w:before="60"/>
        <w:ind w:left="400"/>
      </w:pPr>
      <w:r>
        <w:rPr>
          <w:rFonts w:ascii="Arial" w:cs="Arial" w:eastAsia="Arial" w:hAnsi="Arial"/>
          <w:b w:val="false"/>
          <w:bCs w:val="false"/>
          <w:color w:val="374151"/>
          <w:sz w:val="21"/>
          <w:szCs w:val="21"/>
        </w:rPr>
        <w:t xml:space="preserve">  16. AI Voice-Based Ordering</w:t>
      </w:r>
    </w:p>
    <w:p>
      <w:pPr>
        <w:spacing w:after="40" w:before="60"/>
        <w:ind w:left="400"/>
      </w:pPr>
      <w:r>
        <w:rPr>
          <w:rFonts w:ascii="Arial" w:cs="Arial" w:eastAsia="Arial" w:hAnsi="Arial"/>
          <w:b w:val="false"/>
          <w:bCs w:val="false"/>
          <w:color w:val="374151"/>
          <w:sz w:val="21"/>
          <w:szCs w:val="21"/>
        </w:rPr>
        <w:t xml:space="preserve">  17. Listerr Order (AI Order Manager)</w:t>
      </w:r>
    </w:p>
    <w:p>
      <w:pPr>
        <w:spacing w:after="40" w:before="60"/>
        <w:ind w:left="400"/>
      </w:pPr>
      <w:r>
        <w:rPr>
          <w:rFonts w:ascii="Arial" w:cs="Arial" w:eastAsia="Arial" w:hAnsi="Arial"/>
          <w:b w:val="false"/>
          <w:bCs w:val="false"/>
          <w:color w:val="374151"/>
          <w:sz w:val="21"/>
          <w:szCs w:val="21"/>
        </w:rPr>
        <w:t xml:space="preserve">  18. AI Content Cataloging</w:t>
      </w:r>
    </w:p>
    <w:p>
      <w:pPr>
        <w:spacing w:after="40" w:before="60"/>
        <w:ind/>
      </w:pPr>
      <w:r>
        <w:rPr>
          <w:rFonts w:ascii="Arial" w:cs="Arial" w:eastAsia="Arial" w:hAnsi="Arial"/>
          <w:b/>
          <w:bCs/>
          <w:color w:val="4F46E5"/>
          <w:sz w:val="21"/>
          <w:szCs w:val="21"/>
        </w:rPr>
        <w:t xml:space="preserve">PART D — Website Architecture</w:t>
      </w:r>
    </w:p>
    <w:p>
      <w:pPr>
        <w:spacing w:after="40" w:before="60"/>
        <w:ind w:left="400"/>
      </w:pPr>
      <w:r>
        <w:rPr>
          <w:rFonts w:ascii="Arial" w:cs="Arial" w:eastAsia="Arial" w:hAnsi="Arial"/>
          <w:b w:val="false"/>
          <w:bCs w:val="false"/>
          <w:color w:val="374151"/>
          <w:sz w:val="21"/>
          <w:szCs w:val="21"/>
        </w:rPr>
        <w:t xml:space="preserve">  19. Full Sitemap (35+ Pages)</w:t>
      </w:r>
    </w:p>
    <w:p>
      <w:pPr>
        <w:spacing w:after="40" w:before="60"/>
        <w:ind w:left="400"/>
      </w:pPr>
      <w:r>
        <w:rPr>
          <w:rFonts w:ascii="Arial" w:cs="Arial" w:eastAsia="Arial" w:hAnsi="Arial"/>
          <w:b w:val="false"/>
          <w:bCs w:val="false"/>
          <w:color w:val="374151"/>
          <w:sz w:val="21"/>
          <w:szCs w:val="21"/>
        </w:rPr>
        <w:t xml:space="preserve">  20. Homepage — Section Blueprint</w:t>
      </w:r>
    </w:p>
    <w:p>
      <w:pPr>
        <w:spacing w:after="40" w:before="60"/>
        <w:ind w:left="400"/>
      </w:pPr>
      <w:r>
        <w:rPr>
          <w:rFonts w:ascii="Arial" w:cs="Arial" w:eastAsia="Arial" w:hAnsi="Arial"/>
          <w:b w:val="false"/>
          <w:bCs w:val="false"/>
          <w:color w:val="374151"/>
          <w:sz w:val="21"/>
          <w:szCs w:val="21"/>
        </w:rPr>
        <w:t xml:space="preserve">  21. Navigation &amp; Footer</w:t>
      </w:r>
    </w:p>
    <w:p>
      <w:pPr>
        <w:spacing w:after="40" w:before="60"/>
        <w:ind/>
      </w:pPr>
      <w:r>
        <w:rPr>
          <w:rFonts w:ascii="Arial" w:cs="Arial" w:eastAsia="Arial" w:hAnsi="Arial"/>
          <w:b/>
          <w:bCs/>
          <w:color w:val="4F46E5"/>
          <w:sz w:val="21"/>
          <w:szCs w:val="21"/>
        </w:rPr>
        <w:t xml:space="preserve">PART E — Go-to-Market</w:t>
      </w:r>
    </w:p>
    <w:p>
      <w:pPr>
        <w:spacing w:after="40" w:before="60"/>
        <w:ind w:left="400"/>
      </w:pPr>
      <w:r>
        <w:rPr>
          <w:rFonts w:ascii="Arial" w:cs="Arial" w:eastAsia="Arial" w:hAnsi="Arial"/>
          <w:b w:val="false"/>
          <w:bCs w:val="false"/>
          <w:color w:val="374151"/>
          <w:sz w:val="21"/>
          <w:szCs w:val="21"/>
        </w:rPr>
        <w:t xml:space="preserve">  22. Pricing Strategy</w:t>
      </w:r>
    </w:p>
    <w:p>
      <w:pPr>
        <w:spacing w:after="40" w:before="60"/>
        <w:ind w:left="400"/>
      </w:pPr>
      <w:r>
        <w:rPr>
          <w:rFonts w:ascii="Arial" w:cs="Arial" w:eastAsia="Arial" w:hAnsi="Arial"/>
          <w:b w:val="false"/>
          <w:bCs w:val="false"/>
          <w:color w:val="374151"/>
          <w:sz w:val="21"/>
          <w:szCs w:val="21"/>
        </w:rPr>
        <w:t xml:space="preserve">  23. Listerr vs Storyly — Competitive Positioning</w:t>
      </w:r>
    </w:p>
    <w:p>
      <w:pPr>
        <w:spacing w:after="40" w:before="60"/>
        <w:ind w:left="400"/>
      </w:pPr>
      <w:r>
        <w:rPr>
          <w:rFonts w:ascii="Arial" w:cs="Arial" w:eastAsia="Arial" w:hAnsi="Arial"/>
          <w:b w:val="false"/>
          <w:bCs w:val="false"/>
          <w:color w:val="374151"/>
          <w:sz w:val="21"/>
          <w:szCs w:val="21"/>
        </w:rPr>
        <w:t xml:space="preserve">  24. SEO &amp; CTA Strategy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40"/>
              <w:left w:type="dxa" w:w="280"/>
              <w:bottom w:type="dxa" w:w="140"/>
              <w:right w:type="dxa" w:w="280"/>
            </w:tcMar>
          </w:tcPr>
          <w:p>
            <w:pPr>
              <w:jc w:val="center"/>
            </w:pPr>
            <w:r>
              <w:rPr>
                <w:rFonts w:ascii="Arial" w:cs="Arial" w:eastAsia="Arial" w:hAnsi="Arial"/>
                <w:b/>
                <w:bCs/>
                <w:color w:val="FFFFFF"/>
                <w:sz w:val="25"/>
                <w:szCs w:val="25"/>
              </w:rPr>
              <w:t xml:space="preserve">PART A — THE FOUR PLATFORMS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40"/>
              <w:bottom w:type="dxa" w:w="140"/>
              <w:right w:type="dxa" w:w="240"/>
            </w:tcMar>
          </w:tcPr>
          <w:p>
            <w:pPr>
              <w:jc w:val="center"/>
            </w:pPr>
            <w:r>
              <w:rPr>
                <w:rFonts w:ascii="Arial" w:cs="Arial" w:eastAsia="Arial" w:hAnsi="Arial"/>
                <w:b/>
                <w:bCs/>
                <w:color w:val="4F46E5"/>
                <w:sz w:val="24"/>
                <w:szCs w:val="24"/>
              </w:rPr>
              <w:t xml:space="preserve">● LISTERR</w:t>
            </w:r>
          </w:p>
        </w:tc>
      </w:tr>
    </w:tbl>
    <w:p>
      <w:pPr>
        <w:spacing w:after="0" w:before="80"/>
      </w:pPr>
    </w:p>
    <w:p>
      <w:pPr>
        <w:pStyle w:val="Heading1"/>
        <w:spacing w:after="160" w:before="400"/>
      </w:pPr>
      <w:r>
        <w:rPr>
          <w:rFonts w:ascii="Arial" w:cs="Arial" w:eastAsia="Arial" w:hAnsi="Arial"/>
          <w:b/>
          <w:bCs/>
          <w:color w:val="4F46E5"/>
          <w:sz w:val="38"/>
          <w:szCs w:val="38"/>
        </w:rPr>
        <w:t xml:space="preserve">1. Listerr — Core Engagement Platform</w:t>
      </w:r>
    </w:p>
    <w:p>
      <w:pPr>
        <w:spacing w:after="40" w:before="120"/>
      </w:pPr>
      <w:r>
        <w:rPr>
          <w:rFonts w:ascii="Arial" w:cs="Arial" w:eastAsia="Arial" w:hAnsi="Arial"/>
          <w:i/>
          <w:iCs/>
          <w:color w:val="4F46E5"/>
          <w:sz w:val="20"/>
          <w:szCs w:val="20"/>
        </w:rPr>
        <w:t xml:space="preserve">"Turn every user touchpoint into an irresistible, interactive experience."</w:t>
      </w:r>
    </w:p>
    <w:p>
      <w:pPr>
        <w:spacing w:after="100" w:before="80"/>
      </w:pPr>
      <w:r>
        <w:rPr>
          <w:rFonts w:ascii="Arial" w:cs="Arial" w:eastAsia="Arial" w:hAnsi="Arial"/>
          <w:b w:val="false"/>
          <w:bCs w:val="false"/>
          <w:color w:val="374151"/>
          <w:sz w:val="21"/>
          <w:szCs w:val="21"/>
        </w:rPr>
        <w:t xml:space="preserve">Listerr is India's leading interactive content experience platform. It lets any brand, app, or website embed Stories, Reels, Smart Lists, Gamification, and AI-powered personalisation — without writing a single line of code. Listerr is the umbrella product that powers all four sub-platforms.</w:t>
      </w:r>
    </w:p>
    <w:p>
      <w:pPr>
        <w:spacing w:after="0" w:before="80"/>
      </w:pPr>
    </w:p>
    <w:p>
      <w:pPr>
        <w:spacing w:after="60" w:before="180"/>
      </w:pPr>
      <w:r>
        <w:rPr>
          <w:rFonts w:ascii="Arial" w:cs="Arial" w:eastAsia="Arial" w:hAnsi="Arial"/>
          <w:b/>
          <w:bCs/>
          <w:color w:val="7C3AED"/>
          <w:sz w:val="17"/>
          <w:szCs w:val="17"/>
        </w:rPr>
        <w:t xml:space="preserve">WHAT LISTERR DOES</w:t>
      </w:r>
    </w:p>
    <w:p>
      <w:pPr>
        <w:pStyle w:val="ListParagraph"/>
        <w:numPr>
          <w:ilvl w:val="0"/>
          <w:numId w:val="2"/>
        </w:numPr>
        <w:spacing w:after="60" w:before="60"/>
      </w:pPr>
      <w:r>
        <w:rPr>
          <w:rFonts w:ascii="Arial" w:cs="Arial" w:eastAsia="Arial" w:hAnsi="Arial"/>
          <w:color w:val="374151"/>
          <w:sz w:val="20"/>
          <w:szCs w:val="20"/>
        </w:rPr>
        <w:t xml:space="preserve">Embeds social-style Stories, Reels, Lists &amp; Gamification inside brand-owned apps and websites</w:t>
      </w:r>
    </w:p>
    <w:p>
      <w:pPr>
        <w:pStyle w:val="ListParagraph"/>
        <w:numPr>
          <w:ilvl w:val="0"/>
          <w:numId w:val="2"/>
        </w:numPr>
        <w:spacing w:after="60" w:before="60"/>
      </w:pPr>
      <w:r>
        <w:rPr>
          <w:rFonts w:ascii="Arial" w:cs="Arial" w:eastAsia="Arial" w:hAnsi="Arial"/>
          <w:color w:val="374151"/>
          <w:sz w:val="20"/>
          <w:szCs w:val="20"/>
        </w:rPr>
        <w:t xml:space="preserve">Replaces static banners and dead carousels with interactive, trackable content experiences</w:t>
      </w:r>
    </w:p>
    <w:p>
      <w:pPr>
        <w:pStyle w:val="ListParagraph"/>
        <w:numPr>
          <w:ilvl w:val="0"/>
          <w:numId w:val="2"/>
        </w:numPr>
        <w:spacing w:after="60" w:before="60"/>
      </w:pPr>
      <w:r>
        <w:rPr>
          <w:rFonts w:ascii="Arial" w:cs="Arial" w:eastAsia="Arial" w:hAnsi="Arial"/>
          <w:color w:val="374151"/>
          <w:sz w:val="20"/>
          <w:szCs w:val="20"/>
        </w:rPr>
        <w:t xml:space="preserve">Powers real business outcomes: engagement, retention, conversion, and revenue</w:t>
      </w:r>
    </w:p>
    <w:p>
      <w:pPr>
        <w:pStyle w:val="ListParagraph"/>
        <w:numPr>
          <w:ilvl w:val="0"/>
          <w:numId w:val="2"/>
        </w:numPr>
        <w:spacing w:after="60" w:before="60"/>
      </w:pPr>
      <w:r>
        <w:rPr>
          <w:rFonts w:ascii="Arial" w:cs="Arial" w:eastAsia="Arial" w:hAnsi="Arial"/>
          <w:color w:val="374151"/>
          <w:sz w:val="20"/>
          <w:szCs w:val="20"/>
        </w:rPr>
        <w:t xml:space="preserve">No developer dependency — marketing and growth teams ship campaigns in minutes</w:t>
      </w:r>
    </w:p>
    <w:p>
      <w:pPr>
        <w:pStyle w:val="ListParagraph"/>
        <w:numPr>
          <w:ilvl w:val="0"/>
          <w:numId w:val="2"/>
        </w:numPr>
        <w:spacing w:after="60" w:before="60"/>
      </w:pPr>
      <w:r>
        <w:rPr>
          <w:rFonts w:ascii="Arial" w:cs="Arial" w:eastAsia="Arial" w:hAnsi="Arial"/>
          <w:color w:val="374151"/>
          <w:sz w:val="20"/>
          <w:szCs w:val="20"/>
        </w:rPr>
        <w:t xml:space="preserve">India-first: INR pricing, India data residency, 12+ Indian language support, DPDP compliant</w:t>
      </w:r>
    </w:p>
    <w:p>
      <w:pPr>
        <w:spacing w:after="0" w:before="80"/>
      </w:pPr>
    </w:p>
    <w:p>
      <w:pPr>
        <w:spacing w:after="60" w:before="180"/>
      </w:pPr>
      <w:r>
        <w:rPr>
          <w:rFonts w:ascii="Arial" w:cs="Arial" w:eastAsia="Arial" w:hAnsi="Arial"/>
          <w:b/>
          <w:bCs/>
          <w:color w:val="7C3AED"/>
          <w:sz w:val="17"/>
          <w:szCs w:val="17"/>
        </w:rPr>
        <w:t xml:space="preserve">CORE POSITIONING (VS STORYLY)</w:t>
      </w:r>
    </w:p>
    <w:p>
      <w:pPr>
        <w:pStyle w:val="ListParagraph"/>
        <w:numPr>
          <w:ilvl w:val="0"/>
          <w:numId w:val="2"/>
        </w:numPr>
        <w:spacing w:after="60" w:before="60"/>
      </w:pPr>
      <w:r>
        <w:rPr>
          <w:rFonts w:ascii="Arial" w:cs="Arial" w:eastAsia="Arial" w:hAnsi="Arial"/>
          <w:color w:val="374151"/>
          <w:sz w:val="20"/>
          <w:szCs w:val="20"/>
        </w:rPr>
        <w:t xml:space="preserve">Storyly serves global enterprise; Listerr owns India — language, pricing, compliance, integrations</w:t>
      </w:r>
    </w:p>
    <w:p>
      <w:pPr>
        <w:pStyle w:val="ListParagraph"/>
        <w:numPr>
          <w:ilvl w:val="0"/>
          <w:numId w:val="2"/>
        </w:numPr>
        <w:spacing w:after="60" w:before="60"/>
      </w:pPr>
      <w:r>
        <w:rPr>
          <w:rFonts w:ascii="Arial" w:cs="Arial" w:eastAsia="Arial" w:hAnsi="Arial"/>
          <w:color w:val="374151"/>
          <w:sz w:val="20"/>
          <w:szCs w:val="20"/>
        </w:rPr>
        <w:t xml:space="preserve">Lists are a first-class format — no other platform offers interactive, rankable Customer Lists natively</w:t>
      </w:r>
    </w:p>
    <w:p>
      <w:pPr>
        <w:pStyle w:val="ListParagraph"/>
        <w:numPr>
          <w:ilvl w:val="0"/>
          <w:numId w:val="2"/>
        </w:numPr>
        <w:spacing w:after="60" w:before="60"/>
      </w:pPr>
      <w:r>
        <w:rPr>
          <w:rFonts w:ascii="Arial" w:cs="Arial" w:eastAsia="Arial" w:hAnsi="Arial"/>
          <w:color w:val="374151"/>
          <w:sz w:val="20"/>
          <w:szCs w:val="20"/>
        </w:rPr>
        <w:t xml:space="preserve">Listerr AI &amp; MCP layer adds conversational commerce that no competitor offers today</w:t>
      </w:r>
    </w:p>
    <w:p>
      <w:pPr>
        <w:spacing w:after="0" w:before="80"/>
      </w:pPr>
    </w:p>
    <w:p>
      <w:pPr>
        <w:spacing w:after="60" w:before="180"/>
      </w:pPr>
      <w:r>
        <w:rPr>
          <w:rFonts w:ascii="Arial" w:cs="Arial" w:eastAsia="Arial" w:hAnsi="Arial"/>
          <w:b/>
          <w:bCs/>
          <w:color w:val="7C3AED"/>
          <w:sz w:val="17"/>
          <w:szCs w:val="17"/>
        </w:rPr>
        <w:t xml:space="preserve">TARGET CUSTOMERS</w:t>
      </w:r>
    </w:p>
    <w:p>
      <w:pPr>
        <w:pStyle w:val="ListParagraph"/>
        <w:numPr>
          <w:ilvl w:val="0"/>
          <w:numId w:val="2"/>
        </w:numPr>
        <w:spacing w:after="60" w:before="60"/>
      </w:pPr>
      <w:r>
        <w:rPr>
          <w:rFonts w:ascii="Arial" w:cs="Arial" w:eastAsia="Arial" w:hAnsi="Arial"/>
          <w:color w:val="374151"/>
          <w:sz w:val="20"/>
          <w:szCs w:val="20"/>
        </w:rPr>
        <w:t xml:space="preserve">D2C brands (fashion, beauty, electronics, grocery)</w:t>
      </w:r>
    </w:p>
    <w:p>
      <w:pPr>
        <w:pStyle w:val="ListParagraph"/>
        <w:numPr>
          <w:ilvl w:val="0"/>
          <w:numId w:val="2"/>
        </w:numPr>
        <w:spacing w:after="60" w:before="60"/>
      </w:pPr>
      <w:r>
        <w:rPr>
          <w:rFonts w:ascii="Arial" w:cs="Arial" w:eastAsia="Arial" w:hAnsi="Arial"/>
          <w:color w:val="374151"/>
          <w:sz w:val="20"/>
          <w:szCs w:val="20"/>
        </w:rPr>
        <w:t xml:space="preserve">EdTech, FinTech, and Media &amp; OTT apps</w:t>
      </w:r>
    </w:p>
    <w:p>
      <w:pPr>
        <w:pStyle w:val="ListParagraph"/>
        <w:numPr>
          <w:ilvl w:val="0"/>
          <w:numId w:val="2"/>
        </w:numPr>
        <w:spacing w:after="60" w:before="60"/>
      </w:pPr>
      <w:r>
        <w:rPr>
          <w:rFonts w:ascii="Arial" w:cs="Arial" w:eastAsia="Arial" w:hAnsi="Arial"/>
          <w:color w:val="374151"/>
          <w:sz w:val="20"/>
          <w:szCs w:val="20"/>
        </w:rPr>
        <w:t xml:space="preserve">FMCG brands running digital-first campaigns</w:t>
      </w:r>
    </w:p>
    <w:p>
      <w:pPr>
        <w:pStyle w:val="ListParagraph"/>
        <w:numPr>
          <w:ilvl w:val="0"/>
          <w:numId w:val="2"/>
        </w:numPr>
        <w:spacing w:after="60" w:before="60"/>
      </w:pPr>
      <w:r>
        <w:rPr>
          <w:rFonts w:ascii="Arial" w:cs="Arial" w:eastAsia="Arial" w:hAnsi="Arial"/>
          <w:color w:val="374151"/>
          <w:sz w:val="20"/>
          <w:szCs w:val="20"/>
        </w:rPr>
        <w:t xml:space="preserve">Marketing agencies building engagement products for clients</w:t>
      </w:r>
    </w:p>
    <w:p>
      <w:pPr>
        <w:pStyle w:val="ListParagraph"/>
        <w:numPr>
          <w:ilvl w:val="0"/>
          <w:numId w:val="2"/>
        </w:numPr>
        <w:spacing w:after="60" w:before="60"/>
      </w:pPr>
      <w:r>
        <w:rPr>
          <w:rFonts w:ascii="Arial" w:cs="Arial" w:eastAsia="Arial" w:hAnsi="Arial"/>
          <w:color w:val="374151"/>
          <w:sz w:val="20"/>
          <w:szCs w:val="20"/>
        </w:rPr>
        <w:t xml:space="preserve">Shopify / WooCommerce store owners (via Seller Studio)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A" w:val="clear"/>
            <w:tcMar>
              <w:top w:type="dxa" w:w="140"/>
              <w:left w:type="dxa" w:w="240"/>
              <w:bottom w:type="dxa" w:w="140"/>
              <w:right w:type="dxa" w:w="240"/>
            </w:tcMar>
          </w:tcPr>
          <w:p>
            <w:pPr>
              <w:jc w:val="center"/>
            </w:pPr>
            <w:r>
              <w:rPr>
                <w:rFonts w:ascii="Arial" w:cs="Arial" w:eastAsia="Arial" w:hAnsi="Arial"/>
                <w:b/>
                <w:bCs/>
                <w:color w:val="0D9488"/>
                <w:sz w:val="24"/>
                <w:szCs w:val="24"/>
              </w:rPr>
              <w:t xml:space="preserve">● SELLER STUDIO</w:t>
            </w:r>
          </w:p>
        </w:tc>
      </w:tr>
    </w:tbl>
    <w:p>
      <w:pPr>
        <w:spacing w:after="0" w:before="80"/>
      </w:pPr>
    </w:p>
    <w:p>
      <w:pPr>
        <w:pStyle w:val="Heading1"/>
        <w:spacing w:after="160" w:before="400"/>
      </w:pPr>
      <w:r>
        <w:rPr>
          <w:rFonts w:ascii="Arial" w:cs="Arial" w:eastAsia="Arial" w:hAnsi="Arial"/>
          <w:b/>
          <w:bCs/>
          <w:color w:val="0D9488"/>
          <w:sz w:val="38"/>
          <w:szCs w:val="38"/>
        </w:rPr>
        <w:t xml:space="preserve">2. Seller Studio — Merchant Command Centre</w:t>
      </w:r>
    </w:p>
    <w:p>
      <w:pPr>
        <w:spacing w:after="40" w:before="120"/>
      </w:pPr>
      <w:r>
        <w:rPr>
          <w:rFonts w:ascii="Arial" w:cs="Arial" w:eastAsia="Arial" w:hAnsi="Arial"/>
          <w:i/>
          <w:iCs/>
          <w:color w:val="4F46E5"/>
          <w:sz w:val="20"/>
          <w:szCs w:val="20"/>
        </w:rPr>
        <w:t xml:space="preserve">"Every tool a seller needs to grow — in one place."</w:t>
      </w:r>
    </w:p>
    <w:p>
      <w:pPr>
        <w:spacing w:after="100" w:before="80"/>
      </w:pPr>
      <w:r>
        <w:rPr>
          <w:rFonts w:ascii="Arial" w:cs="Arial" w:eastAsia="Arial" w:hAnsi="Arial"/>
          <w:b w:val="false"/>
          <w:bCs w:val="false"/>
          <w:color w:val="374151"/>
          <w:sz w:val="21"/>
          <w:szCs w:val="21"/>
        </w:rPr>
        <w:t xml:space="preserve">Seller Studio is Listerr's dedicated product for e-commerce sellers and D2C brands. It gives merchants a single dashboard to create shoppable Stories and Reels, manage product catalogues, run Meta/Google ad campaigns, process AI-assisted orders, and track performance — all from one interface.</w:t>
      </w:r>
    </w:p>
    <w:p>
      <w:pPr>
        <w:spacing w:after="0" w:before="80"/>
      </w:pPr>
    </w:p>
    <w:p>
      <w:pPr>
        <w:spacing w:after="60" w:before="180"/>
      </w:pPr>
      <w:r>
        <w:rPr>
          <w:rFonts w:ascii="Arial" w:cs="Arial" w:eastAsia="Arial" w:hAnsi="Arial"/>
          <w:b/>
          <w:bCs/>
          <w:color w:val="7C3AED"/>
          <w:sz w:val="17"/>
          <w:szCs w:val="17"/>
        </w:rPr>
        <w:t xml:space="preserve">CORE MODULES INSIDE SELLER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Product Catalogue Manager</w:t>
            </w:r>
          </w:p>
          <w:p>
            <w:pPr>
              <w:spacing w:after="0" w:before="0"/>
            </w:pPr>
            <w:r>
              <w:rPr>
                <w:rFonts w:ascii="Arial" w:cs="Arial" w:eastAsia="Arial" w:hAnsi="Arial"/>
                <w:color w:val="6B7280"/>
                <w:sz w:val="20"/>
                <w:szCs w:val="20"/>
              </w:rPr>
              <w:t xml:space="preserve">Sync products from Shopify, WooCommerce, or custom CSV. AI auto-tags, categorises, and enriches product listings with descriptions and images.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Shoppable Content Creator</w:t>
            </w:r>
          </w:p>
          <w:p>
            <w:pPr>
              <w:spacing w:after="0" w:before="0"/>
            </w:pPr>
            <w:r>
              <w:rPr>
                <w:rFonts w:ascii="Arial" w:cs="Arial" w:eastAsia="Arial" w:hAnsi="Arial"/>
                <w:color w:val="6B7280"/>
                <w:sz w:val="20"/>
                <w:szCs w:val="20"/>
              </w:rPr>
              <w:t xml:space="preserve">Drag-and-drop editor to build shoppable Stories and Reels with product tags, price overlays, and buy-now buttons — no design skills needed.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Sales &amp; Engagement Dashboard</w:t>
            </w:r>
          </w:p>
          <w:p>
            <w:pPr>
              <w:spacing w:after="0" w:before="0"/>
            </w:pPr>
            <w:r>
              <w:rPr>
                <w:rFonts w:ascii="Arial" w:cs="Arial" w:eastAsia="Arial" w:hAnsi="Arial"/>
                <w:color w:val="6B7280"/>
                <w:sz w:val="20"/>
                <w:szCs w:val="20"/>
              </w:rPr>
              <w:t xml:space="preserve">Real-time metrics: Story views, Reel watch time, product tap-throughs, add-to-carts, and revenue attributed to each content piece.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AI Order Assistant</w:t>
            </w:r>
          </w:p>
          <w:p>
            <w:pPr>
              <w:spacing w:after="0" w:before="0"/>
            </w:pPr>
            <w:r>
              <w:rPr>
                <w:rFonts w:ascii="Arial" w:cs="Arial" w:eastAsia="Arial" w:hAnsi="Arial"/>
                <w:color w:val="6B7280"/>
                <w:sz w:val="20"/>
                <w:szCs w:val="20"/>
              </w:rPr>
              <w:t xml:space="preserve">Take text or voice-based orders through WhatsApp and AI calling flows, reducing dependency on app downloads for order capture.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Ad Sync Centre</w:t>
            </w:r>
          </w:p>
          <w:p>
            <w:pPr>
              <w:spacing w:after="0" w:before="0"/>
            </w:pPr>
            <w:r>
              <w:rPr>
                <w:rFonts w:ascii="Arial" w:cs="Arial" w:eastAsia="Arial" w:hAnsi="Arial"/>
                <w:color w:val="6B7280"/>
                <w:sz w:val="20"/>
                <w:szCs w:val="20"/>
              </w:rPr>
              <w:t xml:space="preserve">Connect Meta Ads and Google Ads. Repurpose best-performing Stories as paid ads. Sync product catalogues to Facebook Shops and Google Shopping automatically.</w:t>
            </w:r>
          </w:p>
        </w:tc>
      </w:tr>
    </w:tbl>
    <w:p>
      <w:pPr>
        <w:spacing w:after="0" w:before="80"/>
      </w:pPr>
    </w:p>
    <w:p>
      <w:pPr>
        <w:spacing w:after="60" w:before="180"/>
      </w:pPr>
      <w:r>
        <w:rPr>
          <w:rFonts w:ascii="Arial" w:cs="Arial" w:eastAsia="Arial" w:hAnsi="Arial"/>
          <w:b/>
          <w:bCs/>
          <w:color w:val="7C3AED"/>
          <w:sz w:val="17"/>
          <w:szCs w:val="17"/>
        </w:rPr>
        <w:t xml:space="preserve">SELLER STUDIO URL STRUCTURE</w:t>
      </w:r>
    </w:p>
    <w:p>
      <w:pPr>
        <w:pStyle w:val="ListParagraph"/>
        <w:numPr>
          <w:ilvl w:val="0"/>
          <w:numId w:val="2"/>
        </w:numPr>
        <w:spacing w:after="60" w:before="60"/>
      </w:pPr>
      <w:r>
        <w:rPr>
          <w:rFonts w:ascii="Arial" w:cs="Arial" w:eastAsia="Arial" w:hAnsi="Arial"/>
          <w:color w:val="374151"/>
          <w:sz w:val="20"/>
          <w:szCs w:val="20"/>
        </w:rPr>
        <w:t xml:space="preserve">/seller-studio — main landing page</w:t>
      </w:r>
    </w:p>
    <w:p>
      <w:pPr>
        <w:pStyle w:val="ListParagraph"/>
        <w:numPr>
          <w:ilvl w:val="0"/>
          <w:numId w:val="2"/>
        </w:numPr>
        <w:spacing w:after="60" w:before="60"/>
      </w:pPr>
      <w:r>
        <w:rPr>
          <w:rFonts w:ascii="Arial" w:cs="Arial" w:eastAsia="Arial" w:hAnsi="Arial"/>
          <w:color w:val="374151"/>
          <w:sz w:val="20"/>
          <w:szCs w:val="20"/>
        </w:rPr>
        <w:t xml:space="preserve">/seller-studio/catalogue — AI catalogue manager</w:t>
      </w:r>
    </w:p>
    <w:p>
      <w:pPr>
        <w:pStyle w:val="ListParagraph"/>
        <w:numPr>
          <w:ilvl w:val="0"/>
          <w:numId w:val="2"/>
        </w:numPr>
        <w:spacing w:after="60" w:before="60"/>
      </w:pPr>
      <w:r>
        <w:rPr>
          <w:rFonts w:ascii="Arial" w:cs="Arial" w:eastAsia="Arial" w:hAnsi="Arial"/>
          <w:color w:val="374151"/>
          <w:sz w:val="20"/>
          <w:szCs w:val="20"/>
        </w:rPr>
        <w:t xml:space="preserve">/seller-studio/content — shoppable content creator</w:t>
      </w:r>
    </w:p>
    <w:p>
      <w:pPr>
        <w:pStyle w:val="ListParagraph"/>
        <w:numPr>
          <w:ilvl w:val="0"/>
          <w:numId w:val="2"/>
        </w:numPr>
        <w:spacing w:after="60" w:before="60"/>
      </w:pPr>
      <w:r>
        <w:rPr>
          <w:rFonts w:ascii="Arial" w:cs="Arial" w:eastAsia="Arial" w:hAnsi="Arial"/>
          <w:color w:val="374151"/>
          <w:sz w:val="20"/>
          <w:szCs w:val="20"/>
        </w:rPr>
        <w:t xml:space="preserve">/seller-studio/orders — order management</w:t>
      </w:r>
    </w:p>
    <w:p>
      <w:pPr>
        <w:pStyle w:val="ListParagraph"/>
        <w:numPr>
          <w:ilvl w:val="0"/>
          <w:numId w:val="2"/>
        </w:numPr>
        <w:spacing w:after="60" w:before="60"/>
      </w:pPr>
      <w:r>
        <w:rPr>
          <w:rFonts w:ascii="Arial" w:cs="Arial" w:eastAsia="Arial" w:hAnsi="Arial"/>
          <w:color w:val="374151"/>
          <w:sz w:val="20"/>
          <w:szCs w:val="20"/>
        </w:rPr>
        <w:t xml:space="preserve">/seller-studio/ads — Meta &amp; Google ad sync</w:t>
      </w:r>
    </w:p>
    <w:p>
      <w:pPr>
        <w:pStyle w:val="ListParagraph"/>
        <w:numPr>
          <w:ilvl w:val="0"/>
          <w:numId w:val="2"/>
        </w:numPr>
        <w:spacing w:after="60" w:before="60"/>
      </w:pPr>
      <w:r>
        <w:rPr>
          <w:rFonts w:ascii="Arial" w:cs="Arial" w:eastAsia="Arial" w:hAnsi="Arial"/>
          <w:color w:val="374151"/>
          <w:sz w:val="20"/>
          <w:szCs w:val="20"/>
        </w:rPr>
        <w:t xml:space="preserve">/seller-studio/analytics — sales &amp; engagement dashboard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40"/>
              <w:left w:type="dxa" w:w="240"/>
              <w:bottom w:type="dxa" w:w="140"/>
              <w:right w:type="dxa" w:w="240"/>
            </w:tcMar>
          </w:tcPr>
          <w:p>
            <w:pPr>
              <w:jc w:val="center"/>
            </w:pPr>
            <w:r>
              <w:rPr>
                <w:rFonts w:ascii="Arial" w:cs="Arial" w:eastAsia="Arial" w:hAnsi="Arial"/>
                <w:b/>
                <w:bCs/>
                <w:color w:val="EA580C"/>
                <w:sz w:val="24"/>
                <w:szCs w:val="24"/>
              </w:rPr>
              <w:t xml:space="preserve">● LISTERR NETWORK</w:t>
            </w:r>
          </w:p>
        </w:tc>
      </w:tr>
    </w:tbl>
    <w:p>
      <w:pPr>
        <w:spacing w:after="0" w:before="80"/>
      </w:pPr>
    </w:p>
    <w:p>
      <w:pPr>
        <w:pStyle w:val="Heading1"/>
        <w:spacing w:after="160" w:before="400"/>
      </w:pPr>
      <w:r>
        <w:rPr>
          <w:rFonts w:ascii="Arial" w:cs="Arial" w:eastAsia="Arial" w:hAnsi="Arial"/>
          <w:b/>
          <w:bCs/>
          <w:color w:val="EA580C"/>
          <w:sz w:val="38"/>
          <w:szCs w:val="38"/>
        </w:rPr>
        <w:t xml:space="preserve">3. Listerr Network — Creator &amp; Partner Marketplace</w:t>
      </w:r>
    </w:p>
    <w:p>
      <w:pPr>
        <w:spacing w:after="40" w:before="120"/>
      </w:pPr>
      <w:r>
        <w:rPr>
          <w:rFonts w:ascii="Arial" w:cs="Arial" w:eastAsia="Arial" w:hAnsi="Arial"/>
          <w:i/>
          <w:iCs/>
          <w:color w:val="4F46E5"/>
          <w:sz w:val="20"/>
          <w:szCs w:val="20"/>
        </w:rPr>
        <w:t xml:space="preserve">"Connect brands with creators, publishers, and reseller partners."</w:t>
      </w:r>
    </w:p>
    <w:p>
      <w:pPr>
        <w:spacing w:after="100" w:before="80"/>
      </w:pPr>
      <w:r>
        <w:rPr>
          <w:rFonts w:ascii="Arial" w:cs="Arial" w:eastAsia="Arial" w:hAnsi="Arial"/>
          <w:b w:val="false"/>
          <w:bCs w:val="false"/>
          <w:color w:val="374151"/>
          <w:sz w:val="21"/>
          <w:szCs w:val="21"/>
        </w:rPr>
        <w:t xml:space="preserve">Listerr Network is the marketplace layer of the ecosystem. It connects brands with content creators, influencers, regional publishers, and reseller agencies who can create, distribute, and monetise Listerr-powered content experiences across the network.</w:t>
      </w:r>
    </w:p>
    <w:p>
      <w:pPr>
        <w:spacing w:after="0" w:before="80"/>
      </w:pPr>
    </w:p>
    <w:p>
      <w:pPr>
        <w:spacing w:after="60" w:before="180"/>
      </w:pPr>
      <w:r>
        <w:rPr>
          <w:rFonts w:ascii="Arial" w:cs="Arial" w:eastAsia="Arial" w:hAnsi="Arial"/>
          <w:b/>
          <w:bCs/>
          <w:color w:val="7C3AED"/>
          <w:sz w:val="17"/>
          <w:szCs w:val="17"/>
        </w:rPr>
        <w:t xml:space="preserve">THREE SIDES OF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For Creators</w:t>
            </w:r>
          </w:p>
          <w:p>
            <w:pPr>
              <w:spacing w:after="0" w:before="0"/>
            </w:pPr>
            <w:r>
              <w:rPr>
                <w:rFonts w:ascii="Arial" w:cs="Arial" w:eastAsia="Arial" w:hAnsi="Arial"/>
                <w:color w:val="6B7280"/>
                <w:sz w:val="19"/>
                <w:szCs w:val="19"/>
              </w:rPr>
              <w:t xml:space="preserve">Creators join the network to offer Story, Reel, and List creation services to brands. They earn per campaign, build a portfolio, and get certified as Listerr Partners.</w:t>
            </w:r>
          </w:p>
        </w:tc>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For Brands</w:t>
            </w:r>
          </w:p>
          <w:p>
            <w:pPr>
              <w:spacing w:after="0" w:before="0"/>
            </w:pPr>
            <w:r>
              <w:rPr>
                <w:rFonts w:ascii="Arial" w:cs="Arial" w:eastAsia="Arial" w:hAnsi="Arial"/>
                <w:color w:val="6B7280"/>
                <w:sz w:val="19"/>
                <w:szCs w:val="19"/>
              </w:rPr>
              <w:t xml:space="preserve">Brands browse and hire verified creators, commission campaign content, co-run regional activations, and tap into creator distribution networks.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For Agencies</w:t>
            </w:r>
          </w:p>
          <w:p>
            <w:pPr>
              <w:spacing w:after="0" w:before="0"/>
            </w:pPr>
            <w:r>
              <w:rPr>
                <w:rFonts w:ascii="Arial" w:cs="Arial" w:eastAsia="Arial" w:hAnsi="Arial"/>
                <w:color w:val="6B7280"/>
                <w:sz w:val="19"/>
                <w:szCs w:val="19"/>
              </w:rPr>
              <w:t xml:space="preserve">Digital and performance marketing agencies white-label Listerr, resell to their clients, and earn recurring revenue through the Agency Partner Programme.</w:t>
            </w:r>
          </w:p>
        </w:tc>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For Publishers</w:t>
            </w:r>
          </w:p>
          <w:p>
            <w:pPr>
              <w:spacing w:after="0" w:before="0"/>
            </w:pPr>
            <w:r>
              <w:rPr>
                <w:rFonts w:ascii="Arial" w:cs="Arial" w:eastAsia="Arial" w:hAnsi="Arial"/>
                <w:color w:val="6B7280"/>
                <w:sz w:val="19"/>
                <w:szCs w:val="19"/>
              </w:rPr>
              <w:t xml:space="preserve">Regional media publishers and apps integrate Listerr Network to host branded content from FMCG and retail brands — and earn placement revenue.</w:t>
            </w:r>
          </w:p>
        </w:tc>
      </w:tr>
    </w:tbl>
    <w:p>
      <w:pPr>
        <w:spacing w:after="0" w:before="80"/>
      </w:pPr>
    </w:p>
    <w:p>
      <w:pPr>
        <w:spacing w:after="60" w:before="180"/>
      </w:pPr>
      <w:r>
        <w:rPr>
          <w:rFonts w:ascii="Arial" w:cs="Arial" w:eastAsia="Arial" w:hAnsi="Arial"/>
          <w:b/>
          <w:bCs/>
          <w:color w:val="7C3AED"/>
          <w:sz w:val="17"/>
          <w:szCs w:val="17"/>
        </w:rPr>
        <w:t xml:space="preserve">KEY PAGES — LISTERR NETWORK</w:t>
      </w:r>
    </w:p>
    <w:p>
      <w:pPr>
        <w:pStyle w:val="ListParagraph"/>
        <w:numPr>
          <w:ilvl w:val="0"/>
          <w:numId w:val="2"/>
        </w:numPr>
        <w:spacing w:after="60" w:before="60"/>
      </w:pPr>
      <w:r>
        <w:rPr>
          <w:rFonts w:ascii="Arial" w:cs="Arial" w:eastAsia="Arial" w:hAnsi="Arial"/>
          <w:color w:val="374151"/>
          <w:sz w:val="20"/>
          <w:szCs w:val="20"/>
        </w:rPr>
        <w:t xml:space="preserve">/network — Network overview and sign-up</w:t>
      </w:r>
    </w:p>
    <w:p>
      <w:pPr>
        <w:pStyle w:val="ListParagraph"/>
        <w:numPr>
          <w:ilvl w:val="0"/>
          <w:numId w:val="2"/>
        </w:numPr>
        <w:spacing w:after="60" w:before="60"/>
      </w:pPr>
      <w:r>
        <w:rPr>
          <w:rFonts w:ascii="Arial" w:cs="Arial" w:eastAsia="Arial" w:hAnsi="Arial"/>
          <w:color w:val="374151"/>
          <w:sz w:val="20"/>
          <w:szCs w:val="20"/>
        </w:rPr>
        <w:t xml:space="preserve">/network/creators — Creator marketplace browse</w:t>
      </w:r>
    </w:p>
    <w:p>
      <w:pPr>
        <w:pStyle w:val="ListParagraph"/>
        <w:numPr>
          <w:ilvl w:val="0"/>
          <w:numId w:val="2"/>
        </w:numPr>
        <w:spacing w:after="60" w:before="60"/>
      </w:pPr>
      <w:r>
        <w:rPr>
          <w:rFonts w:ascii="Arial" w:cs="Arial" w:eastAsia="Arial" w:hAnsi="Arial"/>
          <w:color w:val="374151"/>
          <w:sz w:val="20"/>
          <w:szCs w:val="20"/>
        </w:rPr>
        <w:t xml:space="preserve">/network/brands — Brand campaign launch hub</w:t>
      </w:r>
    </w:p>
    <w:p>
      <w:pPr>
        <w:pStyle w:val="ListParagraph"/>
        <w:numPr>
          <w:ilvl w:val="0"/>
          <w:numId w:val="2"/>
        </w:numPr>
        <w:spacing w:after="60" w:before="60"/>
      </w:pPr>
      <w:r>
        <w:rPr>
          <w:rFonts w:ascii="Arial" w:cs="Arial" w:eastAsia="Arial" w:hAnsi="Arial"/>
          <w:color w:val="374151"/>
          <w:sz w:val="20"/>
          <w:szCs w:val="20"/>
        </w:rPr>
        <w:t xml:space="preserve">/network/agencies — Agency partner programme</w:t>
      </w:r>
    </w:p>
    <w:p>
      <w:pPr>
        <w:pStyle w:val="ListParagraph"/>
        <w:numPr>
          <w:ilvl w:val="0"/>
          <w:numId w:val="2"/>
        </w:numPr>
        <w:spacing w:after="60" w:before="60"/>
      </w:pPr>
      <w:r>
        <w:rPr>
          <w:rFonts w:ascii="Arial" w:cs="Arial" w:eastAsia="Arial" w:hAnsi="Arial"/>
          <w:color w:val="374151"/>
          <w:sz w:val="20"/>
          <w:szCs w:val="20"/>
        </w:rPr>
        <w:t xml:space="preserve">/network/publishers — Publisher monetisation</w:t>
      </w:r>
    </w:p>
    <w:p>
      <w:pPr>
        <w:pStyle w:val="ListParagraph"/>
        <w:numPr>
          <w:ilvl w:val="0"/>
          <w:numId w:val="2"/>
        </w:numPr>
        <w:spacing w:after="60" w:before="60"/>
      </w:pPr>
      <w:r>
        <w:rPr>
          <w:rFonts w:ascii="Arial" w:cs="Arial" w:eastAsia="Arial" w:hAnsi="Arial"/>
          <w:color w:val="374151"/>
          <w:sz w:val="20"/>
          <w:szCs w:val="20"/>
        </w:rPr>
        <w:t xml:space="preserve">/network/apply — Application form for all roles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8" w:val="clear"/>
            <w:tcMar>
              <w:top w:type="dxa" w:w="140"/>
              <w:left w:type="dxa" w:w="240"/>
              <w:bottom w:type="dxa" w:w="140"/>
              <w:right w:type="dxa" w:w="240"/>
            </w:tcMar>
          </w:tcPr>
          <w:p>
            <w:pPr>
              <w:jc w:val="center"/>
            </w:pPr>
            <w:r>
              <w:rPr>
                <w:rFonts w:ascii="Arial" w:cs="Arial" w:eastAsia="Arial" w:hAnsi="Arial"/>
                <w:b/>
                <w:bCs/>
                <w:color w:val="DB2777"/>
                <w:sz w:val="24"/>
                <w:szCs w:val="24"/>
              </w:rPr>
              <w:t xml:space="preserve">● STORYBOARD</w:t>
            </w:r>
          </w:p>
        </w:tc>
      </w:tr>
    </w:tbl>
    <w:p>
      <w:pPr>
        <w:spacing w:after="0" w:before="80"/>
      </w:pPr>
    </w:p>
    <w:p>
      <w:pPr>
        <w:pStyle w:val="Heading1"/>
        <w:spacing w:after="160" w:before="400"/>
      </w:pPr>
      <w:r>
        <w:rPr>
          <w:rFonts w:ascii="Arial" w:cs="Arial" w:eastAsia="Arial" w:hAnsi="Arial"/>
          <w:b/>
          <w:bCs/>
          <w:color w:val="DB2777"/>
          <w:sz w:val="38"/>
          <w:szCs w:val="38"/>
        </w:rPr>
        <w:t xml:space="preserve">4. Storyboard — Content Creation Studio</w:t>
      </w:r>
    </w:p>
    <w:p>
      <w:pPr>
        <w:spacing w:after="40" w:before="120"/>
      </w:pPr>
      <w:r>
        <w:rPr>
          <w:rFonts w:ascii="Arial" w:cs="Arial" w:eastAsia="Arial" w:hAnsi="Arial"/>
          <w:i/>
          <w:iCs/>
          <w:color w:val="4F46E5"/>
          <w:sz w:val="20"/>
          <w:szCs w:val="20"/>
        </w:rPr>
        <w:t xml:space="preserve">"From idea to published Story in under 5 minutes."</w:t>
      </w:r>
    </w:p>
    <w:p>
      <w:pPr>
        <w:spacing w:after="100" w:before="80"/>
      </w:pPr>
      <w:r>
        <w:rPr>
          <w:rFonts w:ascii="Arial" w:cs="Arial" w:eastAsia="Arial" w:hAnsi="Arial"/>
          <w:b w:val="false"/>
          <w:bCs w:val="false"/>
          <w:color w:val="374151"/>
          <w:sz w:val="21"/>
          <w:szCs w:val="21"/>
        </w:rPr>
        <w:t xml:space="preserve">Storyboard is Listerr's no-code visual content editor — a standalone product that any team member (marketer, designer, growth manager) can use to create professional-grade Stories, Reels, and Interactive Lists without Photoshop, After Effects, or developer help.</w:t>
      </w:r>
    </w:p>
    <w:p>
      <w:pPr>
        <w:spacing w:after="0" w:before="80"/>
      </w:pPr>
    </w:p>
    <w:p>
      <w:pPr>
        <w:spacing w:after="60" w:before="180"/>
      </w:pPr>
      <w:r>
        <w:rPr>
          <w:rFonts w:ascii="Arial" w:cs="Arial" w:eastAsia="Arial" w:hAnsi="Arial"/>
          <w:b/>
          <w:bCs/>
          <w:color w:val="7C3AED"/>
          <w:sz w:val="17"/>
          <w:szCs w:val="17"/>
        </w:rPr>
        <w:t xml:space="preserve">WHAT MAKES STORYBOARD DIFFERENT</w:t>
      </w:r>
    </w:p>
    <w:p>
      <w:pPr>
        <w:pStyle w:val="ListParagraph"/>
        <w:numPr>
          <w:ilvl w:val="0"/>
          <w:numId w:val="2"/>
        </w:numPr>
        <w:spacing w:after="60" w:before="60"/>
      </w:pPr>
      <w:r>
        <w:rPr>
          <w:rFonts w:ascii="Arial" w:cs="Arial" w:eastAsia="Arial" w:hAnsi="Arial"/>
          <w:color w:val="374151"/>
          <w:sz w:val="20"/>
          <w:szCs w:val="20"/>
        </w:rPr>
        <w:t xml:space="preserve">AI-assisted content generation — input your product URL and AI drafts a complete Story</w:t>
      </w:r>
    </w:p>
    <w:p>
      <w:pPr>
        <w:pStyle w:val="ListParagraph"/>
        <w:numPr>
          <w:ilvl w:val="0"/>
          <w:numId w:val="2"/>
        </w:numPr>
        <w:spacing w:after="60" w:before="60"/>
      </w:pPr>
      <w:r>
        <w:rPr>
          <w:rFonts w:ascii="Arial" w:cs="Arial" w:eastAsia="Arial" w:hAnsi="Arial"/>
          <w:color w:val="374151"/>
          <w:sz w:val="20"/>
          <w:szCs w:val="20"/>
        </w:rPr>
        <w:t xml:space="preserve">Brand Kit: upload logo, fonts, and colour palette — every template auto-applies your brand</w:t>
      </w:r>
    </w:p>
    <w:p>
      <w:pPr>
        <w:pStyle w:val="ListParagraph"/>
        <w:numPr>
          <w:ilvl w:val="0"/>
          <w:numId w:val="2"/>
        </w:numPr>
        <w:spacing w:after="60" w:before="60"/>
      </w:pPr>
      <w:r>
        <w:rPr>
          <w:rFonts w:ascii="Arial" w:cs="Arial" w:eastAsia="Arial" w:hAnsi="Arial"/>
          <w:color w:val="374151"/>
          <w:sz w:val="20"/>
          <w:szCs w:val="20"/>
        </w:rPr>
        <w:t xml:space="preserve">Template Library: 100+ industry-specific templates for flash sales, product launches, onboarding</w:t>
      </w:r>
    </w:p>
    <w:p>
      <w:pPr>
        <w:pStyle w:val="ListParagraph"/>
        <w:numPr>
          <w:ilvl w:val="0"/>
          <w:numId w:val="2"/>
        </w:numPr>
        <w:spacing w:after="60" w:before="60"/>
      </w:pPr>
      <w:r>
        <w:rPr>
          <w:rFonts w:ascii="Arial" w:cs="Arial" w:eastAsia="Arial" w:hAnsi="Arial"/>
          <w:color w:val="374151"/>
          <w:sz w:val="20"/>
          <w:szCs w:val="20"/>
        </w:rPr>
        <w:t xml:space="preserve">Multi-format export: publish directly to Listerr, or export as MP4/GIF for Instagram, WhatsApp</w:t>
      </w:r>
    </w:p>
    <w:p>
      <w:pPr>
        <w:pStyle w:val="ListParagraph"/>
        <w:numPr>
          <w:ilvl w:val="0"/>
          <w:numId w:val="2"/>
        </w:numPr>
        <w:spacing w:after="60" w:before="60"/>
      </w:pPr>
      <w:r>
        <w:rPr>
          <w:rFonts w:ascii="Arial" w:cs="Arial" w:eastAsia="Arial" w:hAnsi="Arial"/>
          <w:color w:val="374151"/>
          <w:sz w:val="20"/>
          <w:szCs w:val="20"/>
        </w:rPr>
        <w:t xml:space="preserve">Collaboration: invite team members, leave comments, approve in workflow — like Figma for Stories</w:t>
      </w:r>
    </w:p>
    <w:p>
      <w:pPr>
        <w:pStyle w:val="ListParagraph"/>
        <w:numPr>
          <w:ilvl w:val="0"/>
          <w:numId w:val="2"/>
        </w:numPr>
        <w:spacing w:after="60" w:before="60"/>
      </w:pPr>
      <w:r>
        <w:rPr>
          <w:rFonts w:ascii="Arial" w:cs="Arial" w:eastAsia="Arial" w:hAnsi="Arial"/>
          <w:color w:val="374151"/>
          <w:sz w:val="20"/>
          <w:szCs w:val="20"/>
        </w:rPr>
        <w:t xml:space="preserve">Scheduler: plan and auto-publish content calendar across platforms</w:t>
      </w:r>
    </w:p>
    <w:p>
      <w:pPr>
        <w:spacing w:after="0" w:before="80"/>
      </w:pPr>
    </w:p>
    <w:p>
      <w:pPr>
        <w:spacing w:after="60" w:before="180"/>
      </w:pPr>
      <w:r>
        <w:rPr>
          <w:rFonts w:ascii="Arial" w:cs="Arial" w:eastAsia="Arial" w:hAnsi="Arial"/>
          <w:b/>
          <w:bCs/>
          <w:color w:val="7C3AED"/>
          <w:sz w:val="17"/>
          <w:szCs w:val="17"/>
        </w:rPr>
        <w:t xml:space="preserve">STORYBOARD FEATURE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DF2F8" w:val="clear"/>
            <w:tcMar>
              <w:top w:type="dxa" w:w="120"/>
              <w:left w:type="dxa" w:w="220"/>
              <w:bottom w:type="dxa" w:w="120"/>
              <w:right w:type="dxa" w:w="220"/>
            </w:tcMar>
          </w:tcPr>
          <w:p>
            <w:pPr>
              <w:spacing w:after="60" w:before="0"/>
            </w:pPr>
            <w:r>
              <w:rPr>
                <w:rFonts w:ascii="Arial" w:cs="Arial" w:eastAsia="Arial" w:hAnsi="Arial"/>
                <w:b/>
                <w:bCs/>
                <w:color w:val="DB2777"/>
                <w:sz w:val="22"/>
                <w:szCs w:val="22"/>
              </w:rPr>
              <w:t xml:space="preserve">🖼️  Visual Editor</w:t>
            </w:r>
          </w:p>
          <w:p>
            <w:pPr>
              <w:spacing w:after="0" w:before="0"/>
            </w:pPr>
            <w:r>
              <w:rPr>
                <w:rFonts w:ascii="Arial" w:cs="Arial" w:eastAsia="Arial" w:hAnsi="Arial"/>
                <w:color w:val="6B7280"/>
                <w:sz w:val="20"/>
                <w:szCs w:val="20"/>
              </w:rPr>
              <w:t xml:space="preserve">Drag-and-drop canvas with layers, animations, transitions, text effects, and media library. Works in browser — no install.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DF2F8" w:val="clear"/>
            <w:tcMar>
              <w:top w:type="dxa" w:w="120"/>
              <w:left w:type="dxa" w:w="220"/>
              <w:bottom w:type="dxa" w:w="120"/>
              <w:right w:type="dxa" w:w="220"/>
            </w:tcMar>
          </w:tcPr>
          <w:p>
            <w:pPr>
              <w:spacing w:after="60" w:before="0"/>
            </w:pPr>
            <w:r>
              <w:rPr>
                <w:rFonts w:ascii="Arial" w:cs="Arial" w:eastAsia="Arial" w:hAnsi="Arial"/>
                <w:b/>
                <w:bCs/>
                <w:color w:val="DB2777"/>
                <w:sz w:val="22"/>
                <w:szCs w:val="22"/>
              </w:rPr>
              <w:t xml:space="preserve">🤖  AI Content Writer</w:t>
            </w:r>
          </w:p>
          <w:p>
            <w:pPr>
              <w:spacing w:after="0" w:before="0"/>
            </w:pPr>
            <w:r>
              <w:rPr>
                <w:rFonts w:ascii="Arial" w:cs="Arial" w:eastAsia="Arial" w:hAnsi="Arial"/>
                <w:color w:val="6B7280"/>
                <w:sz w:val="20"/>
                <w:szCs w:val="20"/>
              </w:rPr>
              <w:t xml:space="preserve">Type a product name or paste a URL — AI generates headline copy, CTA text, and caption suggestions in your brand tone.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DF2F8" w:val="clear"/>
            <w:tcMar>
              <w:top w:type="dxa" w:w="120"/>
              <w:left w:type="dxa" w:w="220"/>
              <w:bottom w:type="dxa" w:w="120"/>
              <w:right w:type="dxa" w:w="220"/>
            </w:tcMar>
          </w:tcPr>
          <w:p>
            <w:pPr>
              <w:spacing w:after="60" w:before="0"/>
            </w:pPr>
            <w:r>
              <w:rPr>
                <w:rFonts w:ascii="Arial" w:cs="Arial" w:eastAsia="Arial" w:hAnsi="Arial"/>
                <w:b/>
                <w:bCs/>
                <w:color w:val="DB2777"/>
                <w:sz w:val="22"/>
                <w:szCs w:val="22"/>
              </w:rPr>
              <w:t xml:space="preserve">📱  Multi-Platform Preview</w:t>
            </w:r>
          </w:p>
          <w:p>
            <w:pPr>
              <w:spacing w:after="0" w:before="0"/>
            </w:pPr>
            <w:r>
              <w:rPr>
                <w:rFonts w:ascii="Arial" w:cs="Arial" w:eastAsia="Arial" w:hAnsi="Arial"/>
                <w:color w:val="6B7280"/>
                <w:sz w:val="20"/>
                <w:szCs w:val="20"/>
              </w:rPr>
              <w:t xml:space="preserve">See exactly how your Story looks on iPhone, Android, tablet, and web before publishing. No surprises.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DF2F8" w:val="clear"/>
            <w:tcMar>
              <w:top w:type="dxa" w:w="120"/>
              <w:left w:type="dxa" w:w="220"/>
              <w:bottom w:type="dxa" w:w="120"/>
              <w:right w:type="dxa" w:w="220"/>
            </w:tcMar>
          </w:tcPr>
          <w:p>
            <w:pPr>
              <w:spacing w:after="60" w:before="0"/>
            </w:pPr>
            <w:r>
              <w:rPr>
                <w:rFonts w:ascii="Arial" w:cs="Arial" w:eastAsia="Arial" w:hAnsi="Arial"/>
                <w:b/>
                <w:bCs/>
                <w:color w:val="DB2777"/>
                <w:sz w:val="22"/>
                <w:szCs w:val="22"/>
              </w:rPr>
              <w:t xml:space="preserve">📅  Content Calendar</w:t>
            </w:r>
          </w:p>
          <w:p>
            <w:pPr>
              <w:spacing w:after="0" w:before="0"/>
            </w:pPr>
            <w:r>
              <w:rPr>
                <w:rFonts w:ascii="Arial" w:cs="Arial" w:eastAsia="Arial" w:hAnsi="Arial"/>
                <w:color w:val="6B7280"/>
                <w:sz w:val="20"/>
                <w:szCs w:val="20"/>
              </w:rPr>
              <w:t xml:space="preserve">Plan campaigns weeks ahead. Set publish times, archive old content, and manage a full editorial calendar visually.</w:t>
            </w:r>
          </w:p>
        </w:tc>
      </w:tr>
    </w:tbl>
    <w:p>
      <w:pPr>
        <w:spacing w:after="0" w:before="80"/>
      </w:pPr>
    </w:p>
    <w:p>
      <w:pPr>
        <w:spacing w:after="60" w:before="180"/>
      </w:pPr>
      <w:r>
        <w:rPr>
          <w:rFonts w:ascii="Arial" w:cs="Arial" w:eastAsia="Arial" w:hAnsi="Arial"/>
          <w:b/>
          <w:bCs/>
          <w:color w:val="7C3AED"/>
          <w:sz w:val="17"/>
          <w:szCs w:val="17"/>
        </w:rPr>
        <w:t xml:space="preserve">STORYBOARD URL STRUCTURE</w:t>
      </w:r>
    </w:p>
    <w:p>
      <w:pPr>
        <w:pStyle w:val="ListParagraph"/>
        <w:numPr>
          <w:ilvl w:val="0"/>
          <w:numId w:val="2"/>
        </w:numPr>
        <w:spacing w:after="60" w:before="60"/>
      </w:pPr>
      <w:r>
        <w:rPr>
          <w:rFonts w:ascii="Arial" w:cs="Arial" w:eastAsia="Arial" w:hAnsi="Arial"/>
          <w:color w:val="374151"/>
          <w:sz w:val="20"/>
          <w:szCs w:val="20"/>
        </w:rPr>
        <w:t xml:space="preserve">/storyboard — product overview</w:t>
      </w:r>
    </w:p>
    <w:p>
      <w:pPr>
        <w:pStyle w:val="ListParagraph"/>
        <w:numPr>
          <w:ilvl w:val="0"/>
          <w:numId w:val="2"/>
        </w:numPr>
        <w:spacing w:after="60" w:before="60"/>
      </w:pPr>
      <w:r>
        <w:rPr>
          <w:rFonts w:ascii="Arial" w:cs="Arial" w:eastAsia="Arial" w:hAnsi="Arial"/>
          <w:color w:val="374151"/>
          <w:sz w:val="20"/>
          <w:szCs w:val="20"/>
        </w:rPr>
        <w:t xml:space="preserve">/storyboard/templates — template gallery (filterable by industry)</w:t>
      </w:r>
    </w:p>
    <w:p>
      <w:pPr>
        <w:pStyle w:val="ListParagraph"/>
        <w:numPr>
          <w:ilvl w:val="0"/>
          <w:numId w:val="2"/>
        </w:numPr>
        <w:spacing w:after="60" w:before="60"/>
      </w:pPr>
      <w:r>
        <w:rPr>
          <w:rFonts w:ascii="Arial" w:cs="Arial" w:eastAsia="Arial" w:hAnsi="Arial"/>
          <w:color w:val="374151"/>
          <w:sz w:val="20"/>
          <w:szCs w:val="20"/>
        </w:rPr>
        <w:t xml:space="preserve">/storyboard/ai-editor — AI-powered editor feature page</w:t>
      </w:r>
    </w:p>
    <w:p>
      <w:pPr>
        <w:pStyle w:val="ListParagraph"/>
        <w:numPr>
          <w:ilvl w:val="0"/>
          <w:numId w:val="2"/>
        </w:numPr>
        <w:spacing w:after="60" w:before="60"/>
      </w:pPr>
      <w:r>
        <w:rPr>
          <w:rFonts w:ascii="Arial" w:cs="Arial" w:eastAsia="Arial" w:hAnsi="Arial"/>
          <w:color w:val="374151"/>
          <w:sz w:val="20"/>
          <w:szCs w:val="20"/>
        </w:rPr>
        <w:t xml:space="preserve">/storyboard/pricing — standalone Storyboard pricing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40"/>
              <w:left w:type="dxa" w:w="280"/>
              <w:bottom w:type="dxa" w:w="140"/>
              <w:right w:type="dxa" w:w="280"/>
            </w:tcMar>
          </w:tcPr>
          <w:p>
            <w:pPr>
              <w:jc w:val="center"/>
            </w:pPr>
            <w:r>
              <w:rPr>
                <w:rFonts w:ascii="Arial" w:cs="Arial" w:eastAsia="Arial" w:hAnsi="Arial"/>
                <w:b/>
                <w:bCs/>
                <w:color w:val="FFFFFF"/>
                <w:sz w:val="25"/>
                <w:szCs w:val="25"/>
              </w:rPr>
              <w:t xml:space="preserve">PART B — USE CASES</w:t>
            </w:r>
          </w:p>
        </w:tc>
      </w:tr>
    </w:tbl>
    <w:p>
      <w:pPr>
        <w:spacing w:after="0" w:before="160"/>
      </w:pPr>
    </w:p>
    <w:p>
      <w:pPr>
        <w:pStyle w:val="Heading1"/>
        <w:spacing w:after="160" w:before="400"/>
      </w:pPr>
      <w:r>
        <w:rPr>
          <w:rFonts w:ascii="Arial" w:cs="Arial" w:eastAsia="Arial" w:hAnsi="Arial"/>
          <w:b/>
          <w:bCs/>
          <w:color w:val="4F46E5"/>
          <w:sz w:val="38"/>
          <w:szCs w:val="38"/>
        </w:rPr>
        <w:t xml:space="preserve">5. Stories</w:t>
      </w:r>
    </w:p>
    <w:p>
      <w:pPr>
        <w:spacing w:after="40" w:before="120"/>
      </w:pPr>
      <w:r>
        <w:rPr>
          <w:rFonts w:ascii="Arial" w:cs="Arial" w:eastAsia="Arial" w:hAnsi="Arial"/>
          <w:i/>
          <w:iCs/>
          <w:color w:val="4F46E5"/>
          <w:sz w:val="20"/>
          <w:szCs w:val="20"/>
        </w:rPr>
        <w:t xml:space="preserve">URL: /use-cases/stories</w:t>
      </w:r>
    </w:p>
    <w:p>
      <w:pPr>
        <w:spacing w:after="100" w:before="80"/>
      </w:pPr>
      <w:r>
        <w:rPr>
          <w:rFonts w:ascii="Arial" w:cs="Arial" w:eastAsia="Arial" w:hAnsi="Arial"/>
          <w:b w:val="false"/>
          <w:bCs w:val="false"/>
          <w:color w:val="374151"/>
          <w:sz w:val="21"/>
          <w:szCs w:val="21"/>
        </w:rPr>
        <w:t xml:space="preserve">Stories are the foundational format — full-screen, portrait, tappable content experiences that feel as natural to users as Instagram or WhatsApp Stories. But on Listerr, they live inside your brand's own app or website, driving your business goals — not Meta's.</w:t>
      </w:r>
    </w:p>
    <w:p>
      <w:pPr>
        <w:spacing w:after="0" w:before="80"/>
      </w:pPr>
    </w:p>
    <w:p>
      <w:pPr>
        <w:spacing w:after="60" w:before="180"/>
      </w:pPr>
      <w:r>
        <w:rPr>
          <w:rFonts w:ascii="Arial" w:cs="Arial" w:eastAsia="Arial" w:hAnsi="Arial"/>
          <w:b/>
          <w:bCs/>
          <w:color w:val="7C3AED"/>
          <w:sz w:val="17"/>
          <w:szCs w:val="17"/>
        </w:rPr>
        <w:t xml:space="preserve">WHAT YOU CAN DO WITH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Flash Sale Stories</w:t>
            </w:r>
          </w:p>
          <w:p>
            <w:pPr>
              <w:spacing w:after="0" w:before="0"/>
            </w:pPr>
            <w:r>
              <w:rPr>
                <w:rFonts w:ascii="Arial" w:cs="Arial" w:eastAsia="Arial" w:hAnsi="Arial"/>
                <w:color w:val="6B7280"/>
                <w:sz w:val="19"/>
                <w:szCs w:val="19"/>
              </w:rPr>
              <w:t xml:space="preserve">Countdown timer overlays, product cards, and one-tap 'Buy Now' CTA embedded in the Story frame.</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Onboarding Stories</w:t>
            </w:r>
          </w:p>
          <w:p>
            <w:pPr>
              <w:spacing w:after="0" w:before="0"/>
            </w:pPr>
            <w:r>
              <w:rPr>
                <w:rFonts w:ascii="Arial" w:cs="Arial" w:eastAsia="Arial" w:hAnsi="Arial"/>
                <w:color w:val="6B7280"/>
                <w:sz w:val="19"/>
                <w:szCs w:val="19"/>
              </w:rPr>
              <w:t xml:space="preserve">Guide new users through your app's key features in a swipeable, visual sequence — replacing boring tooltips.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Editorial / Curated Stories</w:t>
            </w:r>
          </w:p>
          <w:p>
            <w:pPr>
              <w:spacing w:after="0" w:before="0"/>
            </w:pPr>
            <w:r>
              <w:rPr>
                <w:rFonts w:ascii="Arial" w:cs="Arial" w:eastAsia="Arial" w:hAnsi="Arial"/>
                <w:color w:val="6B7280"/>
                <w:sz w:val="19"/>
                <w:szCs w:val="19"/>
              </w:rPr>
              <w:t xml:space="preserve">Editors curate 'Top 10 Picks' or 'This Week's Trend' as branded Story series, driving catalogue discovery.</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Campaign &amp; Brand Stories</w:t>
            </w:r>
          </w:p>
          <w:p>
            <w:pPr>
              <w:spacing w:after="0" w:before="0"/>
            </w:pPr>
            <w:r>
              <w:rPr>
                <w:rFonts w:ascii="Arial" w:cs="Arial" w:eastAsia="Arial" w:hAnsi="Arial"/>
                <w:color w:val="6B7280"/>
                <w:sz w:val="19"/>
                <w:szCs w:val="19"/>
              </w:rPr>
              <w:t xml:space="preserve">Festival campaigns, new product launches, and brand storytelling — all delivered as immersive full-screen Stories.</w:t>
            </w:r>
          </w:p>
        </w:tc>
      </w:tr>
    </w:tbl>
    <w:p>
      <w:pPr>
        <w:spacing w:after="0" w:before="80"/>
      </w:pPr>
    </w:p>
    <w:p>
      <w:pPr>
        <w:spacing w:after="60" w:before="180"/>
      </w:pPr>
      <w:r>
        <w:rPr>
          <w:rFonts w:ascii="Arial" w:cs="Arial" w:eastAsia="Arial" w:hAnsi="Arial"/>
          <w:b/>
          <w:bCs/>
          <w:color w:val="7C3AED"/>
          <w:sz w:val="17"/>
          <w:szCs w:val="17"/>
        </w:rPr>
        <w:t xml:space="preserve">STORY FEATURES CHECKLIST</w:t>
      </w:r>
    </w:p>
    <w:p>
      <w:pPr>
        <w:pStyle w:val="ListParagraph"/>
        <w:numPr>
          <w:ilvl w:val="0"/>
          <w:numId w:val="2"/>
        </w:numPr>
        <w:spacing w:after="60" w:before="60"/>
      </w:pPr>
      <w:r>
        <w:rPr>
          <w:rFonts w:ascii="Arial" w:cs="Arial" w:eastAsia="Arial" w:hAnsi="Arial"/>
          <w:color w:val="374151"/>
          <w:sz w:val="20"/>
          <w:szCs w:val="20"/>
        </w:rPr>
        <w:t xml:space="preserve">Full-screen portrait view (9:16 aspect ratio)</w:t>
      </w:r>
    </w:p>
    <w:p>
      <w:pPr>
        <w:pStyle w:val="ListParagraph"/>
        <w:numPr>
          <w:ilvl w:val="0"/>
          <w:numId w:val="2"/>
        </w:numPr>
        <w:spacing w:after="60" w:before="60"/>
      </w:pPr>
      <w:r>
        <w:rPr>
          <w:rFonts w:ascii="Arial" w:cs="Arial" w:eastAsia="Arial" w:hAnsi="Arial"/>
          <w:color w:val="374151"/>
          <w:sz w:val="20"/>
          <w:szCs w:val="20"/>
        </w:rPr>
        <w:t xml:space="preserve">Swipe navigation between frames</w:t>
      </w:r>
    </w:p>
    <w:p>
      <w:pPr>
        <w:pStyle w:val="ListParagraph"/>
        <w:numPr>
          <w:ilvl w:val="0"/>
          <w:numId w:val="2"/>
        </w:numPr>
        <w:spacing w:after="60" w:before="60"/>
      </w:pPr>
      <w:r>
        <w:rPr>
          <w:rFonts w:ascii="Arial" w:cs="Arial" w:eastAsia="Arial" w:hAnsi="Arial"/>
          <w:color w:val="374151"/>
          <w:sz w:val="20"/>
          <w:szCs w:val="20"/>
        </w:rPr>
        <w:t xml:space="preserve">Tappable CTAs: 'Shop Now', 'Learn More', 'Watch Reel', custom deep links</w:t>
      </w:r>
    </w:p>
    <w:p>
      <w:pPr>
        <w:pStyle w:val="ListParagraph"/>
        <w:numPr>
          <w:ilvl w:val="0"/>
          <w:numId w:val="2"/>
        </w:numPr>
        <w:spacing w:after="60" w:before="60"/>
      </w:pPr>
      <w:r>
        <w:rPr>
          <w:rFonts w:ascii="Arial" w:cs="Arial" w:eastAsia="Arial" w:hAnsi="Arial"/>
          <w:color w:val="374151"/>
          <w:sz w:val="20"/>
          <w:szCs w:val="20"/>
        </w:rPr>
        <w:t xml:space="preserve">Polls, quizzes, sliders, and emoji reactions embedded in frames</w:t>
      </w:r>
    </w:p>
    <w:p>
      <w:pPr>
        <w:pStyle w:val="ListParagraph"/>
        <w:numPr>
          <w:ilvl w:val="0"/>
          <w:numId w:val="2"/>
        </w:numPr>
        <w:spacing w:after="60" w:before="60"/>
      </w:pPr>
      <w:r>
        <w:rPr>
          <w:rFonts w:ascii="Arial" w:cs="Arial" w:eastAsia="Arial" w:hAnsi="Arial"/>
          <w:color w:val="374151"/>
          <w:sz w:val="20"/>
          <w:szCs w:val="20"/>
        </w:rPr>
        <w:t xml:space="preserve">Countdown timers for time-limited offers</w:t>
      </w:r>
    </w:p>
    <w:p>
      <w:pPr>
        <w:pStyle w:val="ListParagraph"/>
        <w:numPr>
          <w:ilvl w:val="0"/>
          <w:numId w:val="2"/>
        </w:numPr>
        <w:spacing w:after="60" w:before="60"/>
      </w:pPr>
      <w:r>
        <w:rPr>
          <w:rFonts w:ascii="Arial" w:cs="Arial" w:eastAsia="Arial" w:hAnsi="Arial"/>
          <w:color w:val="374151"/>
          <w:sz w:val="20"/>
          <w:szCs w:val="20"/>
        </w:rPr>
        <w:t xml:space="preserve">Auto-expire: Stories vanish after set duration — creates urgency</w:t>
      </w:r>
    </w:p>
    <w:p>
      <w:pPr>
        <w:pStyle w:val="ListParagraph"/>
        <w:numPr>
          <w:ilvl w:val="0"/>
          <w:numId w:val="2"/>
        </w:numPr>
        <w:spacing w:after="60" w:before="60"/>
      </w:pPr>
      <w:r>
        <w:rPr>
          <w:rFonts w:ascii="Arial" w:cs="Arial" w:eastAsia="Arial" w:hAnsi="Arial"/>
          <w:color w:val="374151"/>
          <w:sz w:val="20"/>
          <w:szCs w:val="20"/>
        </w:rPr>
        <w:t xml:space="preserve">Highlight Reels: pin evergreen Stories to profile/homepage permanently</w:t>
      </w:r>
    </w:p>
    <w:p>
      <w:pPr>
        <w:pStyle w:val="ListParagraph"/>
        <w:numPr>
          <w:ilvl w:val="0"/>
          <w:numId w:val="2"/>
        </w:numPr>
        <w:spacing w:after="60" w:before="60"/>
      </w:pPr>
      <w:r>
        <w:rPr>
          <w:rFonts w:ascii="Arial" w:cs="Arial" w:eastAsia="Arial" w:hAnsi="Arial"/>
          <w:color w:val="374151"/>
          <w:sz w:val="20"/>
          <w:szCs w:val="20"/>
        </w:rPr>
        <w:t xml:space="preserve">Story analytics: views, completion rate, frame-by-frame drop-off, CTA taps</w:t>
      </w:r>
    </w:p>
    <w:p>
      <w:r>
        <w:br w:type="page"/>
      </w:r>
    </w:p>
    <w:p>
      <w:pPr>
        <w:pStyle w:val="Heading1"/>
        <w:spacing w:after="160" w:before="400"/>
      </w:pPr>
      <w:r>
        <w:rPr>
          <w:rFonts w:ascii="Arial" w:cs="Arial" w:eastAsia="Arial" w:hAnsi="Arial"/>
          <w:b/>
          <w:bCs/>
          <w:color w:val="4F46E5"/>
          <w:sz w:val="38"/>
          <w:szCs w:val="38"/>
        </w:rPr>
        <w:t xml:space="preserve">6. Reels &amp; Video</w:t>
      </w:r>
    </w:p>
    <w:p>
      <w:pPr>
        <w:spacing w:after="40" w:before="120"/>
      </w:pPr>
      <w:r>
        <w:rPr>
          <w:rFonts w:ascii="Arial" w:cs="Arial" w:eastAsia="Arial" w:hAnsi="Arial"/>
          <w:i/>
          <w:iCs/>
          <w:color w:val="4F46E5"/>
          <w:sz w:val="20"/>
          <w:szCs w:val="20"/>
        </w:rPr>
        <w:t xml:space="preserve">URL: /use-cases/reels</w:t>
      </w:r>
    </w:p>
    <w:p>
      <w:pPr>
        <w:spacing w:after="100" w:before="80"/>
      </w:pPr>
      <w:r>
        <w:rPr>
          <w:rFonts w:ascii="Arial" w:cs="Arial" w:eastAsia="Arial" w:hAnsi="Arial"/>
          <w:b w:val="false"/>
          <w:bCs w:val="false"/>
          <w:color w:val="374151"/>
          <w:sz w:val="21"/>
          <w:szCs w:val="21"/>
        </w:rPr>
        <w:t xml:space="preserve">Short-form vertical video is the highest-engagement content format on the internet. Listerr brings the Reels experience inside your brand app — so users discover your products through video without leaving your ecosystem.</w:t>
      </w:r>
    </w:p>
    <w:p>
      <w:pPr>
        <w:spacing w:after="0" w:before="80"/>
      </w:pPr>
    </w:p>
    <w:p>
      <w:pPr>
        <w:spacing w:after="60" w:before="180"/>
      </w:pPr>
      <w:r>
        <w:rPr>
          <w:rFonts w:ascii="Arial" w:cs="Arial" w:eastAsia="Arial" w:hAnsi="Arial"/>
          <w:b/>
          <w:bCs/>
          <w:color w:val="7C3AED"/>
          <w:sz w:val="17"/>
          <w:szCs w:val="17"/>
        </w:rPr>
        <w:t xml:space="preserve">REEL TYPES SUPPORTED</w:t>
      </w:r>
    </w:p>
    <w:p>
      <w:pPr>
        <w:pStyle w:val="ListParagraph"/>
        <w:numPr>
          <w:ilvl w:val="0"/>
          <w:numId w:val="2"/>
        </w:numPr>
        <w:spacing w:after="60" w:before="60"/>
      </w:pPr>
      <w:r>
        <w:rPr>
          <w:rFonts w:ascii="Arial" w:cs="Arial" w:eastAsia="Arial" w:hAnsi="Arial"/>
          <w:color w:val="374151"/>
          <w:sz w:val="20"/>
          <w:szCs w:val="20"/>
        </w:rPr>
        <w:t xml:space="preserve">Product Showcase Reels: 15–60 sec product demo videos with shoppable overlays</w:t>
      </w:r>
    </w:p>
    <w:p>
      <w:pPr>
        <w:pStyle w:val="ListParagraph"/>
        <w:numPr>
          <w:ilvl w:val="0"/>
          <w:numId w:val="2"/>
        </w:numPr>
        <w:spacing w:after="60" w:before="60"/>
      </w:pPr>
      <w:r>
        <w:rPr>
          <w:rFonts w:ascii="Arial" w:cs="Arial" w:eastAsia="Arial" w:hAnsi="Arial"/>
          <w:color w:val="374151"/>
          <w:sz w:val="20"/>
          <w:szCs w:val="20"/>
        </w:rPr>
        <w:t xml:space="preserve">UGC Reels: Repurpose customer-generated videos with brand permission</w:t>
      </w:r>
    </w:p>
    <w:p>
      <w:pPr>
        <w:pStyle w:val="ListParagraph"/>
        <w:numPr>
          <w:ilvl w:val="0"/>
          <w:numId w:val="2"/>
        </w:numPr>
        <w:spacing w:after="60" w:before="60"/>
      </w:pPr>
      <w:r>
        <w:rPr>
          <w:rFonts w:ascii="Arial" w:cs="Arial" w:eastAsia="Arial" w:hAnsi="Arial"/>
          <w:color w:val="374151"/>
          <w:sz w:val="20"/>
          <w:szCs w:val="20"/>
        </w:rPr>
        <w:t xml:space="preserve">How-to / Tutorial Reels: Usage guides, recipe videos, style tutorials</w:t>
      </w:r>
    </w:p>
    <w:p>
      <w:pPr>
        <w:pStyle w:val="ListParagraph"/>
        <w:numPr>
          <w:ilvl w:val="0"/>
          <w:numId w:val="2"/>
        </w:numPr>
        <w:spacing w:after="60" w:before="60"/>
      </w:pPr>
      <w:r>
        <w:rPr>
          <w:rFonts w:ascii="Arial" w:cs="Arial" w:eastAsia="Arial" w:hAnsi="Arial"/>
          <w:color w:val="374151"/>
          <w:sz w:val="20"/>
          <w:szCs w:val="20"/>
        </w:rPr>
        <w:t xml:space="preserve">Unboxing &amp; Review Reels: Social proof in video format</w:t>
      </w:r>
    </w:p>
    <w:p>
      <w:pPr>
        <w:pStyle w:val="ListParagraph"/>
        <w:numPr>
          <w:ilvl w:val="0"/>
          <w:numId w:val="2"/>
        </w:numPr>
        <w:spacing w:after="60" w:before="60"/>
      </w:pPr>
      <w:r>
        <w:rPr>
          <w:rFonts w:ascii="Arial" w:cs="Arial" w:eastAsia="Arial" w:hAnsi="Arial"/>
          <w:color w:val="374151"/>
          <w:sz w:val="20"/>
          <w:szCs w:val="20"/>
        </w:rPr>
        <w:t xml:space="preserve">Behind-the-Scenes Reels: Brand authenticity content</w:t>
      </w:r>
    </w:p>
    <w:p>
      <w:pPr>
        <w:spacing w:after="0" w:before="80"/>
      </w:pPr>
    </w:p>
    <w:p>
      <w:pPr>
        <w:spacing w:after="60" w:before="180"/>
      </w:pPr>
      <w:r>
        <w:rPr>
          <w:rFonts w:ascii="Arial" w:cs="Arial" w:eastAsia="Arial" w:hAnsi="Arial"/>
          <w:b/>
          <w:bCs/>
          <w:color w:val="7C3AED"/>
          <w:sz w:val="17"/>
          <w:szCs w:val="17"/>
        </w:rPr>
        <w:t xml:space="preserve">KEY REEL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1"/>
                <w:szCs w:val="21"/>
              </w:rPr>
              <w:t xml:space="preserve">Shoppable Overlay</w:t>
            </w:r>
          </w:p>
          <w:p>
            <w:pPr>
              <w:spacing w:after="0" w:before="0"/>
            </w:pPr>
            <w:r>
              <w:rPr>
                <w:rFonts w:ascii="Arial" w:cs="Arial" w:eastAsia="Arial" w:hAnsi="Arial"/>
                <w:color w:val="6B7280"/>
                <w:sz w:val="19"/>
                <w:szCs w:val="19"/>
              </w:rPr>
              <w:t xml:space="preserve">Product name, price, and 'Add to Cart' button pinned to the video frame. One tap to purchase.</w:t>
            </w:r>
          </w:p>
        </w:tc>
        <w:tc>
          <w:tcPr>
            <w:tcW w:type="dxa" w:w="4560"/>
            <w:tcBorders>
              <w:top w:val="single" w:color="E5E7EB" w:sz="1"/>
              <w:left w:val="single" w:color="E5E7EB" w:sz="1"/>
              <w:bottom w:val="single" w:color="E5E7EB" w:sz="1"/>
              <w:right w:val="single" w:color="E5E7EB" w:sz="1"/>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1"/>
                <w:szCs w:val="21"/>
              </w:rPr>
              <w:t xml:space="preserve">Vertical Feed</w:t>
            </w:r>
          </w:p>
          <w:p>
            <w:pPr>
              <w:spacing w:after="0" w:before="0"/>
            </w:pPr>
            <w:r>
              <w:rPr>
                <w:rFonts w:ascii="Arial" w:cs="Arial" w:eastAsia="Arial" w:hAnsi="Arial"/>
                <w:color w:val="6B7280"/>
                <w:sz w:val="19"/>
                <w:szCs w:val="19"/>
              </w:rPr>
              <w:t xml:space="preserve">Infinite-scroll TikTok-style feed embedded anywhere in your app — home screen, PDP, checkout.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1"/>
                <w:szCs w:val="21"/>
              </w:rPr>
              <w:t xml:space="preserve">Auto-Play &amp; Loop</w:t>
            </w:r>
          </w:p>
          <w:p>
            <w:pPr>
              <w:spacing w:after="0" w:before="0"/>
            </w:pPr>
            <w:r>
              <w:rPr>
                <w:rFonts w:ascii="Arial" w:cs="Arial" w:eastAsia="Arial" w:hAnsi="Arial"/>
                <w:color w:val="6B7280"/>
                <w:sz w:val="19"/>
                <w:szCs w:val="19"/>
              </w:rPr>
              <w:t xml:space="preserve">Videos start playing silently on scroll, loop seamlessly, reducing friction to watch.</w:t>
            </w:r>
          </w:p>
        </w:tc>
        <w:tc>
          <w:tcPr>
            <w:tcW w:type="dxa" w:w="4560"/>
            <w:tcBorders>
              <w:top w:val="single" w:color="E5E7EB" w:sz="1"/>
              <w:left w:val="single" w:color="E5E7EB" w:sz="1"/>
              <w:bottom w:val="single" w:color="E5E7EB" w:sz="1"/>
              <w:right w:val="single" w:color="E5E7EB" w:sz="1"/>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1"/>
                <w:szCs w:val="21"/>
              </w:rPr>
              <w:t xml:space="preserve">Creator Attribution</w:t>
            </w:r>
          </w:p>
          <w:p>
            <w:pPr>
              <w:spacing w:after="0" w:before="0"/>
            </w:pPr>
            <w:r>
              <w:rPr>
                <w:rFonts w:ascii="Arial" w:cs="Arial" w:eastAsia="Arial" w:hAnsi="Arial"/>
                <w:color w:val="6B7280"/>
                <w:sz w:val="19"/>
                <w:szCs w:val="19"/>
              </w:rPr>
              <w:t xml:space="preserve">Tag the creator or brand ambassador in the Reel — links to their Network profile.</w:t>
            </w:r>
          </w:p>
        </w:tc>
      </w:tr>
    </w:tbl>
    <w:p>
      <w:pPr>
        <w:spacing w:after="0" w:before="80"/>
      </w:pPr>
    </w:p>
    <w:p>
      <w:pPr>
        <w:spacing w:after="60" w:before="180"/>
      </w:pPr>
      <w:r>
        <w:rPr>
          <w:rFonts w:ascii="Arial" w:cs="Arial" w:eastAsia="Arial" w:hAnsi="Arial"/>
          <w:b/>
          <w:bCs/>
          <w:color w:val="7C3AED"/>
          <w:sz w:val="17"/>
          <w:szCs w:val="17"/>
        </w:rPr>
        <w:t xml:space="preserve">ANALYTICS</w:t>
      </w:r>
    </w:p>
    <w:p>
      <w:pPr>
        <w:pStyle w:val="ListParagraph"/>
        <w:numPr>
          <w:ilvl w:val="0"/>
          <w:numId w:val="2"/>
        </w:numPr>
        <w:spacing w:after="60" w:before="60"/>
      </w:pPr>
      <w:r>
        <w:rPr>
          <w:rFonts w:ascii="Arial" w:cs="Arial" w:eastAsia="Arial" w:hAnsi="Arial"/>
          <w:color w:val="374151"/>
          <w:sz w:val="20"/>
          <w:szCs w:val="20"/>
        </w:rPr>
        <w:t xml:space="preserve">Watch time (avg seconds watched per reel)</w:t>
      </w:r>
    </w:p>
    <w:p>
      <w:pPr>
        <w:pStyle w:val="ListParagraph"/>
        <w:numPr>
          <w:ilvl w:val="0"/>
          <w:numId w:val="2"/>
        </w:numPr>
        <w:spacing w:after="60" w:before="60"/>
      </w:pPr>
      <w:r>
        <w:rPr>
          <w:rFonts w:ascii="Arial" w:cs="Arial" w:eastAsia="Arial" w:hAnsi="Arial"/>
          <w:color w:val="374151"/>
          <w:sz w:val="20"/>
          <w:szCs w:val="20"/>
        </w:rPr>
        <w:t xml:space="preserve">Skip rate &amp; completion rate</w:t>
      </w:r>
    </w:p>
    <w:p>
      <w:pPr>
        <w:pStyle w:val="ListParagraph"/>
        <w:numPr>
          <w:ilvl w:val="0"/>
          <w:numId w:val="2"/>
        </w:numPr>
        <w:spacing w:after="60" w:before="60"/>
      </w:pPr>
      <w:r>
        <w:rPr>
          <w:rFonts w:ascii="Arial" w:cs="Arial" w:eastAsia="Arial" w:hAnsi="Arial"/>
          <w:color w:val="374151"/>
          <w:sz w:val="20"/>
          <w:szCs w:val="20"/>
        </w:rPr>
        <w:t xml:space="preserve">Product tap-through rate per reel</w:t>
      </w:r>
    </w:p>
    <w:p>
      <w:pPr>
        <w:pStyle w:val="ListParagraph"/>
        <w:numPr>
          <w:ilvl w:val="0"/>
          <w:numId w:val="2"/>
        </w:numPr>
        <w:spacing w:after="60" w:before="60"/>
      </w:pPr>
      <w:r>
        <w:rPr>
          <w:rFonts w:ascii="Arial" w:cs="Arial" w:eastAsia="Arial" w:hAnsi="Arial"/>
          <w:color w:val="374151"/>
          <w:sz w:val="20"/>
          <w:szCs w:val="20"/>
        </w:rPr>
        <w:t xml:space="preserve">Revenue attributed to each reel (last-touch and multi-touch models)</w:t>
      </w:r>
    </w:p>
    <w:p>
      <w:r>
        <w:br w:type="page"/>
      </w:r>
    </w:p>
    <w:p>
      <w:pPr>
        <w:pStyle w:val="Heading1"/>
        <w:spacing w:after="160" w:before="400"/>
      </w:pPr>
      <w:r>
        <w:rPr>
          <w:rFonts w:ascii="Arial" w:cs="Arial" w:eastAsia="Arial" w:hAnsi="Arial"/>
          <w:b/>
          <w:bCs/>
          <w:color w:val="4F46E5"/>
          <w:sz w:val="38"/>
          <w:szCs w:val="38"/>
        </w:rPr>
        <w:t xml:space="preserve">7. Customer Lists</w:t>
      </w:r>
    </w:p>
    <w:p>
      <w:pPr>
        <w:spacing w:after="40" w:before="120"/>
      </w:pPr>
      <w:r>
        <w:rPr>
          <w:rFonts w:ascii="Arial" w:cs="Arial" w:eastAsia="Arial" w:hAnsi="Arial"/>
          <w:i/>
          <w:iCs/>
          <w:color w:val="4F46E5"/>
          <w:sz w:val="20"/>
          <w:szCs w:val="20"/>
        </w:rPr>
        <w:t xml:space="preserve">URL: /use-cases/customer-lists</w:t>
      </w:r>
    </w:p>
    <w:p>
      <w:pPr>
        <w:spacing w:after="100" w:before="80"/>
      </w:pPr>
      <w:r>
        <w:rPr>
          <w:rFonts w:ascii="Arial" w:cs="Arial" w:eastAsia="Arial" w:hAnsi="Arial"/>
          <w:b w:val="false"/>
          <w:bCs w:val="false"/>
          <w:color w:val="374151"/>
          <w:sz w:val="21"/>
          <w:szCs w:val="21"/>
        </w:rPr>
        <w:t xml:space="preserve">Customer Lists are Listerr's signature, first-of-its-kind format — and the origin of the brand name. Unlike Stories or Reels, Lists are curated, ranked, and interactive collections that users can browse, vote on, and save. They are perfect for product discovery, recommendations, and editorial content.</w:t>
      </w:r>
    </w:p>
    <w:p>
      <w:pPr>
        <w:spacing w:after="0" w:before="80"/>
      </w:pPr>
    </w:p>
    <w:p>
      <w:pPr>
        <w:spacing w:after="60" w:before="180"/>
      </w:pPr>
      <w:r>
        <w:rPr>
          <w:rFonts w:ascii="Arial" w:cs="Arial" w:eastAsia="Arial" w:hAnsi="Arial"/>
          <w:b/>
          <w:bCs/>
          <w:color w:val="7C3AED"/>
          <w:sz w:val="17"/>
          <w:szCs w:val="17"/>
        </w:rPr>
        <w:t xml:space="preserve">LIST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Ranked Product Lists</w:t>
            </w:r>
          </w:p>
          <w:p>
            <w:pPr>
              <w:spacing w:after="0" w:before="0"/>
            </w:pPr>
            <w:r>
              <w:rPr>
                <w:rFonts w:ascii="Arial" w:cs="Arial" w:eastAsia="Arial" w:hAnsi="Arial"/>
                <w:color w:val="6B7280"/>
                <w:sz w:val="19"/>
                <w:szCs w:val="19"/>
              </w:rPr>
              <w:t xml:space="preserve">'Top 10 Bestsellers This Week' — auto-updates from live inventory data. Tap any item to go to PDP.</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Curated Editorial Lists</w:t>
            </w:r>
          </w:p>
          <w:p>
            <w:pPr>
              <w:spacing w:after="0" w:before="0"/>
            </w:pPr>
            <w:r>
              <w:rPr>
                <w:rFonts w:ascii="Arial" w:cs="Arial" w:eastAsia="Arial" w:hAnsi="Arial"/>
                <w:color w:val="6B7280"/>
                <w:sz w:val="19"/>
                <w:szCs w:val="19"/>
              </w:rPr>
              <w:t xml:space="preserve">'Best Skincare Routine for Monsoon' — editor-curated, brand-controlled, updated weekly.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User-Voted Lists</w:t>
            </w:r>
          </w:p>
          <w:p>
            <w:pPr>
              <w:spacing w:after="0" w:before="0"/>
            </w:pPr>
            <w:r>
              <w:rPr>
                <w:rFonts w:ascii="Arial" w:cs="Arial" w:eastAsia="Arial" w:hAnsi="Arial"/>
                <w:color w:val="6B7280"/>
                <w:sz w:val="19"/>
                <w:szCs w:val="19"/>
              </w:rPr>
              <w:t xml:space="preserve">Let users vote for their favourite products. 'Community's Top Pick' badge drives social proof.</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Deal &amp; Offer Lists</w:t>
            </w:r>
          </w:p>
          <w:p>
            <w:pPr>
              <w:spacing w:after="0" w:before="0"/>
            </w:pPr>
            <w:r>
              <w:rPr>
                <w:rFonts w:ascii="Arial" w:cs="Arial" w:eastAsia="Arial" w:hAnsi="Arial"/>
                <w:color w:val="6B7280"/>
                <w:sz w:val="19"/>
                <w:szCs w:val="19"/>
              </w:rPr>
              <w:t xml:space="preserve">'Today's Flash Deals' — time-sensitive list that refreshes automatically with remaining stock.</w:t>
            </w:r>
          </w:p>
        </w:tc>
      </w:tr>
    </w:tbl>
    <w:p>
      <w:pPr>
        <w:spacing w:after="0" w:before="80"/>
      </w:pPr>
    </w:p>
    <w:p>
      <w:pPr>
        <w:spacing w:after="60" w:before="180"/>
      </w:pPr>
      <w:r>
        <w:rPr>
          <w:rFonts w:ascii="Arial" w:cs="Arial" w:eastAsia="Arial" w:hAnsi="Arial"/>
          <w:b/>
          <w:bCs/>
          <w:color w:val="7C3AED"/>
          <w:sz w:val="17"/>
          <w:szCs w:val="17"/>
        </w:rPr>
        <w:t xml:space="preserve">WHY LISTS ARE POWERFUL</w:t>
      </w:r>
    </w:p>
    <w:p>
      <w:pPr>
        <w:pStyle w:val="ListParagraph"/>
        <w:numPr>
          <w:ilvl w:val="0"/>
          <w:numId w:val="2"/>
        </w:numPr>
        <w:spacing w:after="60" w:before="60"/>
      </w:pPr>
      <w:r>
        <w:rPr>
          <w:rFonts w:ascii="Arial" w:cs="Arial" w:eastAsia="Arial" w:hAnsi="Arial"/>
          <w:color w:val="374151"/>
          <w:sz w:val="20"/>
          <w:szCs w:val="20"/>
        </w:rPr>
        <w:t xml:space="preserve">Format familiarity: users love ranked, scannable lists — see BuzzFeed, ProductHunt, Amazon Movers &amp; Shakers</w:t>
      </w:r>
    </w:p>
    <w:p>
      <w:pPr>
        <w:pStyle w:val="ListParagraph"/>
        <w:numPr>
          <w:ilvl w:val="0"/>
          <w:numId w:val="2"/>
        </w:numPr>
        <w:spacing w:after="60" w:before="60"/>
      </w:pPr>
      <w:r>
        <w:rPr>
          <w:rFonts w:ascii="Arial" w:cs="Arial" w:eastAsia="Arial" w:hAnsi="Arial"/>
          <w:color w:val="374151"/>
          <w:sz w:val="20"/>
          <w:szCs w:val="20"/>
        </w:rPr>
        <w:t xml:space="preserve">SEO value: list-format content ranks for 'best [product category]' queries</w:t>
      </w:r>
    </w:p>
    <w:p>
      <w:pPr>
        <w:pStyle w:val="ListParagraph"/>
        <w:numPr>
          <w:ilvl w:val="0"/>
          <w:numId w:val="2"/>
        </w:numPr>
        <w:spacing w:after="60" w:before="60"/>
      </w:pPr>
      <w:r>
        <w:rPr>
          <w:rFonts w:ascii="Arial" w:cs="Arial" w:eastAsia="Arial" w:hAnsi="Arial"/>
          <w:color w:val="374151"/>
          <w:sz w:val="20"/>
          <w:szCs w:val="20"/>
        </w:rPr>
        <w:t xml:space="preserve">Low drop-off: users scroll lists longer than standard banners</w:t>
      </w:r>
    </w:p>
    <w:p>
      <w:pPr>
        <w:pStyle w:val="ListParagraph"/>
        <w:numPr>
          <w:ilvl w:val="0"/>
          <w:numId w:val="2"/>
        </w:numPr>
        <w:spacing w:after="60" w:before="60"/>
      </w:pPr>
      <w:r>
        <w:rPr>
          <w:rFonts w:ascii="Arial" w:cs="Arial" w:eastAsia="Arial" w:hAnsi="Arial"/>
          <w:color w:val="374151"/>
          <w:sz w:val="20"/>
          <w:szCs w:val="20"/>
        </w:rPr>
        <w:t xml:space="preserve">Reusable: one list can be embedded on homepage, PDP, emails, and push notifications</w:t>
      </w:r>
    </w:p>
    <w:p>
      <w:r>
        <w:br w:type="page"/>
      </w:r>
    </w:p>
    <w:p>
      <w:pPr>
        <w:pStyle w:val="Heading1"/>
        <w:spacing w:after="160" w:before="400"/>
      </w:pPr>
      <w:r>
        <w:rPr>
          <w:rFonts w:ascii="Arial" w:cs="Arial" w:eastAsia="Arial" w:hAnsi="Arial"/>
          <w:b/>
          <w:bCs/>
          <w:color w:val="4F46E5"/>
          <w:sz w:val="38"/>
          <w:szCs w:val="38"/>
        </w:rPr>
        <w:t xml:space="preserve">8. Gamification</w:t>
      </w:r>
    </w:p>
    <w:p>
      <w:pPr>
        <w:spacing w:after="40" w:before="120"/>
      </w:pPr>
      <w:r>
        <w:rPr>
          <w:rFonts w:ascii="Arial" w:cs="Arial" w:eastAsia="Arial" w:hAnsi="Arial"/>
          <w:i/>
          <w:iCs/>
          <w:color w:val="4F46E5"/>
          <w:sz w:val="20"/>
          <w:szCs w:val="20"/>
        </w:rPr>
        <w:t xml:space="preserve">URL: /use-cases/gamification</w:t>
      </w:r>
    </w:p>
    <w:p>
      <w:pPr>
        <w:spacing w:after="100" w:before="80"/>
      </w:pPr>
      <w:r>
        <w:rPr>
          <w:rFonts w:ascii="Arial" w:cs="Arial" w:eastAsia="Arial" w:hAnsi="Arial"/>
          <w:b w:val="false"/>
          <w:bCs w:val="false"/>
          <w:color w:val="374151"/>
          <w:sz w:val="21"/>
          <w:szCs w:val="21"/>
        </w:rPr>
        <w:t xml:space="preserve">Gamification converts passive content consumers into active, loyal participants. Listerr's gamification layer embeds game mechanics — streaks, rewards, challenges — into content flows without any gaming SDK or separate product.</w:t>
      </w:r>
    </w:p>
    <w:p>
      <w:pPr>
        <w:spacing w:after="0" w:before="80"/>
      </w:pPr>
    </w:p>
    <w:p>
      <w:pPr>
        <w:spacing w:after="60" w:before="180"/>
      </w:pPr>
      <w:r>
        <w:rPr>
          <w:rFonts w:ascii="Arial" w:cs="Arial" w:eastAsia="Arial" w:hAnsi="Arial"/>
          <w:b/>
          <w:bCs/>
          <w:color w:val="7C3AED"/>
          <w:sz w:val="17"/>
          <w:szCs w:val="17"/>
        </w:rPr>
        <w:t xml:space="preserve">GAMIFICATION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Daily Streaks</w:t>
            </w:r>
          </w:p>
          <w:p>
            <w:pPr>
              <w:spacing w:after="0" w:before="0"/>
            </w:pPr>
            <w:r>
              <w:rPr>
                <w:rFonts w:ascii="Arial" w:cs="Arial" w:eastAsia="Arial" w:hAnsi="Arial"/>
                <w:color w:val="6B7280"/>
                <w:sz w:val="19"/>
                <w:szCs w:val="19"/>
              </w:rPr>
              <w:t xml:space="preserve">Reward users who open the app and engage with Stories every day. Streak counter visible on home screen — creates habit loops.</w:t>
            </w:r>
          </w:p>
        </w:tc>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Spin the Wheel</w:t>
            </w:r>
          </w:p>
          <w:p>
            <w:pPr>
              <w:spacing w:after="0" w:before="0"/>
            </w:pPr>
            <w:r>
              <w:rPr>
                <w:rFonts w:ascii="Arial" w:cs="Arial" w:eastAsia="Arial" w:hAnsi="Arial"/>
                <w:color w:val="6B7280"/>
                <w:sz w:val="19"/>
                <w:szCs w:val="19"/>
              </w:rPr>
              <w:t xml:space="preserve">Lucky draw mechanic embedded in a Story frame. Triggered on purchase, sign-up, or campaign milestone.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Scratch Cards</w:t>
            </w:r>
          </w:p>
          <w:p>
            <w:pPr>
              <w:spacing w:after="0" w:before="0"/>
            </w:pPr>
            <w:r>
              <w:rPr>
                <w:rFonts w:ascii="Arial" w:cs="Arial" w:eastAsia="Arial" w:hAnsi="Arial"/>
                <w:color w:val="6B7280"/>
                <w:sz w:val="19"/>
                <w:szCs w:val="19"/>
              </w:rPr>
              <w:t xml:space="preserve">Virtual scratch card reveals a discount or reward. Highest-engagement format in Indian consumer apps.</w:t>
            </w:r>
          </w:p>
        </w:tc>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Badges &amp; Levels</w:t>
            </w:r>
          </w:p>
          <w:p>
            <w:pPr>
              <w:spacing w:after="0" w:before="0"/>
            </w:pPr>
            <w:r>
              <w:rPr>
                <w:rFonts w:ascii="Arial" w:cs="Arial" w:eastAsia="Arial" w:hAnsi="Arial"/>
                <w:color w:val="6B7280"/>
                <w:sz w:val="19"/>
                <w:szCs w:val="19"/>
              </w:rPr>
              <w:t xml:space="preserve">Award badges for behaviours: first purchase, 5th review, referral. Display on user profile as social currency.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Challenges</w:t>
            </w:r>
          </w:p>
          <w:p>
            <w:pPr>
              <w:spacing w:after="0" w:before="0"/>
            </w:pPr>
            <w:r>
              <w:rPr>
                <w:rFonts w:ascii="Arial" w:cs="Arial" w:eastAsia="Arial" w:hAnsi="Arial"/>
                <w:color w:val="6B7280"/>
                <w:sz w:val="19"/>
                <w:szCs w:val="19"/>
              </w:rPr>
              <w:t xml:space="preserve">'Complete 3 purchases this week to unlock Gold status.' Progress bar visible in Story.</w:t>
            </w:r>
          </w:p>
        </w:tc>
        <w:tc>
          <w:tcPr>
            <w:tcW w:type="dxa" w:w="4560"/>
            <w:tcBorders>
              <w:top w:val="single" w:color="E5E7EB" w:sz="1"/>
              <w:left w:val="single" w:color="E5E7EB" w:sz="1"/>
              <w:bottom w:val="single" w:color="E5E7EB" w:sz="1"/>
              <w:right w:val="single" w:color="E5E7EB"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1"/>
                <w:szCs w:val="21"/>
              </w:rPr>
              <w:t xml:space="preserve">📋 Leaderboards</w:t>
            </w:r>
          </w:p>
          <w:p>
            <w:pPr>
              <w:spacing w:after="0" w:before="0"/>
            </w:pPr>
            <w:r>
              <w:rPr>
                <w:rFonts w:ascii="Arial" w:cs="Arial" w:eastAsia="Arial" w:hAnsi="Arial"/>
                <w:color w:val="6B7280"/>
                <w:sz w:val="19"/>
                <w:szCs w:val="19"/>
              </w:rPr>
              <w:t xml:space="preserve">Show top buyers, top reviewers, or top referrers. Ranked list drives competitive engagement.</w:t>
            </w:r>
          </w:p>
        </w:tc>
      </w:tr>
    </w:tbl>
    <w:p>
      <w:pPr>
        <w:spacing w:after="0" w:before="80"/>
      </w:pPr>
    </w:p>
    <w:p>
      <w:pPr>
        <w:spacing w:after="60" w:before="180"/>
      </w:pPr>
      <w:r>
        <w:rPr>
          <w:rFonts w:ascii="Arial" w:cs="Arial" w:eastAsia="Arial" w:hAnsi="Arial"/>
          <w:b/>
          <w:bCs/>
          <w:color w:val="7C3AED"/>
          <w:sz w:val="17"/>
          <w:szCs w:val="17"/>
        </w:rPr>
        <w:t xml:space="preserve">BUSINESS OUTCOMES</w:t>
      </w:r>
    </w:p>
    <w:p>
      <w:pPr>
        <w:pStyle w:val="ListParagraph"/>
        <w:numPr>
          <w:ilvl w:val="0"/>
          <w:numId w:val="2"/>
        </w:numPr>
        <w:spacing w:after="60" w:before="60"/>
      </w:pPr>
      <w:r>
        <w:rPr>
          <w:rFonts w:ascii="Arial" w:cs="Arial" w:eastAsia="Arial" w:hAnsi="Arial"/>
          <w:color w:val="374151"/>
          <w:sz w:val="20"/>
          <w:szCs w:val="20"/>
        </w:rPr>
        <w:t xml:space="preserve">3x increase in daily active users when streaks are active</w:t>
      </w:r>
    </w:p>
    <w:p>
      <w:pPr>
        <w:pStyle w:val="ListParagraph"/>
        <w:numPr>
          <w:ilvl w:val="0"/>
          <w:numId w:val="2"/>
        </w:numPr>
        <w:spacing w:after="60" w:before="60"/>
      </w:pPr>
      <w:r>
        <w:rPr>
          <w:rFonts w:ascii="Arial" w:cs="Arial" w:eastAsia="Arial" w:hAnsi="Arial"/>
          <w:color w:val="374151"/>
          <w:sz w:val="20"/>
          <w:szCs w:val="20"/>
        </w:rPr>
        <w:t xml:space="preserve">Scratch cards drive 25%+ higher add-to-cart rates vs standard discount banners</w:t>
      </w:r>
    </w:p>
    <w:p>
      <w:pPr>
        <w:pStyle w:val="ListParagraph"/>
        <w:numPr>
          <w:ilvl w:val="0"/>
          <w:numId w:val="2"/>
        </w:numPr>
        <w:spacing w:after="60" w:before="60"/>
      </w:pPr>
      <w:r>
        <w:rPr>
          <w:rFonts w:ascii="Arial" w:cs="Arial" w:eastAsia="Arial" w:hAnsi="Arial"/>
          <w:color w:val="374151"/>
          <w:sz w:val="20"/>
          <w:szCs w:val="20"/>
        </w:rPr>
        <w:t xml:space="preserve">Badge programmes increase review submission rates by 4x</w:t>
      </w:r>
    </w:p>
    <w:p>
      <w:r>
        <w:br w:type="page"/>
      </w:r>
    </w:p>
    <w:p>
      <w:pPr>
        <w:pStyle w:val="Heading1"/>
        <w:spacing w:after="160" w:before="400"/>
      </w:pPr>
      <w:r>
        <w:rPr>
          <w:rFonts w:ascii="Arial" w:cs="Arial" w:eastAsia="Arial" w:hAnsi="Arial"/>
          <w:b/>
          <w:bCs/>
          <w:color w:val="4F46E5"/>
          <w:sz w:val="38"/>
          <w:szCs w:val="38"/>
        </w:rPr>
        <w:t xml:space="preserve">9. AI Personalisation</w:t>
      </w:r>
    </w:p>
    <w:p>
      <w:pPr>
        <w:spacing w:after="40" w:before="120"/>
      </w:pPr>
      <w:r>
        <w:rPr>
          <w:rFonts w:ascii="Arial" w:cs="Arial" w:eastAsia="Arial" w:hAnsi="Arial"/>
          <w:i/>
          <w:iCs/>
          <w:color w:val="4F46E5"/>
          <w:sz w:val="20"/>
          <w:szCs w:val="20"/>
        </w:rPr>
        <w:t xml:space="preserve">URL: /use-cases/ai-personalisation</w:t>
      </w:r>
    </w:p>
    <w:p>
      <w:pPr>
        <w:spacing w:after="100" w:before="80"/>
      </w:pPr>
      <w:r>
        <w:rPr>
          <w:rFonts w:ascii="Arial" w:cs="Arial" w:eastAsia="Arial" w:hAnsi="Arial"/>
          <w:b w:val="false"/>
          <w:bCs w:val="false"/>
          <w:color w:val="374151"/>
          <w:sz w:val="21"/>
          <w:szCs w:val="21"/>
        </w:rPr>
        <w:t xml:space="preserve">Every user is different. Listerr's AI Personalisation engine ensures every user sees the Stories, Reels, and Lists most relevant to them — automatically, in real time, without manual segmentation rules.</w:t>
      </w:r>
    </w:p>
    <w:p>
      <w:pPr>
        <w:spacing w:after="0" w:before="80"/>
      </w:pPr>
    </w:p>
    <w:p>
      <w:pPr>
        <w:spacing w:after="60" w:before="180"/>
      </w:pPr>
      <w:r>
        <w:rPr>
          <w:rFonts w:ascii="Arial" w:cs="Arial" w:eastAsia="Arial" w:hAnsi="Arial"/>
          <w:b/>
          <w:bCs/>
          <w:color w:val="7C3AED"/>
          <w:sz w:val="17"/>
          <w:szCs w:val="17"/>
        </w:rPr>
        <w:t xml:space="preserve">HOW IT WORKS</w:t>
      </w:r>
    </w:p>
    <w:p>
      <w:pPr>
        <w:pStyle w:val="ListParagraph"/>
        <w:numPr>
          <w:ilvl w:val="0"/>
          <w:numId w:val="3"/>
        </w:numPr>
        <w:spacing w:after="60" w:before="60"/>
      </w:pPr>
      <w:r>
        <w:rPr>
          <w:rFonts w:ascii="Arial" w:cs="Arial" w:eastAsia="Arial" w:hAnsi="Arial"/>
          <w:color w:val="374151"/>
          <w:sz w:val="20"/>
          <w:szCs w:val="20"/>
        </w:rPr>
        <w:t xml:space="preserve">User opens app → Listerr captures context: device, location, time, previous behaviour, purchase history</w:t>
      </w:r>
    </w:p>
    <w:p>
      <w:pPr>
        <w:pStyle w:val="ListParagraph"/>
        <w:numPr>
          <w:ilvl w:val="0"/>
          <w:numId w:val="3"/>
        </w:numPr>
        <w:spacing w:after="60" w:before="60"/>
      </w:pPr>
      <w:r>
        <w:rPr>
          <w:rFonts w:ascii="Arial" w:cs="Arial" w:eastAsia="Arial" w:hAnsi="Arial"/>
          <w:color w:val="374151"/>
          <w:sz w:val="20"/>
          <w:szCs w:val="20"/>
        </w:rPr>
        <w:t xml:space="preserve">AI engine runs a real-time scoring model across all available content</w:t>
      </w:r>
    </w:p>
    <w:p>
      <w:pPr>
        <w:pStyle w:val="ListParagraph"/>
        <w:numPr>
          <w:ilvl w:val="0"/>
          <w:numId w:val="3"/>
        </w:numPr>
        <w:spacing w:after="60" w:before="60"/>
      </w:pPr>
      <w:r>
        <w:rPr>
          <w:rFonts w:ascii="Arial" w:cs="Arial" w:eastAsia="Arial" w:hAnsi="Arial"/>
          <w:color w:val="374151"/>
          <w:sz w:val="20"/>
          <w:szCs w:val="20"/>
        </w:rPr>
        <w:t xml:space="preserve">Highest-score content for that user surfaces at top of Stories/Reels/Lists feed</w:t>
      </w:r>
    </w:p>
    <w:p>
      <w:pPr>
        <w:pStyle w:val="ListParagraph"/>
        <w:numPr>
          <w:ilvl w:val="0"/>
          <w:numId w:val="3"/>
        </w:numPr>
        <w:spacing w:after="60" w:before="60"/>
      </w:pPr>
      <w:r>
        <w:rPr>
          <w:rFonts w:ascii="Arial" w:cs="Arial" w:eastAsia="Arial" w:hAnsi="Arial"/>
          <w:color w:val="374151"/>
          <w:sz w:val="20"/>
          <w:szCs w:val="20"/>
        </w:rPr>
        <w:t xml:space="preserve">Every interaction (tap, skip, purchase) re-trains the model for that user — continuous improvement</w:t>
      </w:r>
    </w:p>
    <w:p>
      <w:pPr>
        <w:spacing w:after="0" w:before="80"/>
      </w:pPr>
    </w:p>
    <w:p>
      <w:pPr>
        <w:spacing w:after="60" w:before="180"/>
      </w:pPr>
      <w:r>
        <w:rPr>
          <w:rFonts w:ascii="Arial" w:cs="Arial" w:eastAsia="Arial" w:hAnsi="Arial"/>
          <w:b/>
          <w:bCs/>
          <w:color w:val="7C3AED"/>
          <w:sz w:val="17"/>
          <w:szCs w:val="17"/>
        </w:rPr>
        <w:t xml:space="preserve">PERSONALISATION SIGNALS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Behavioural Signals</w:t>
            </w:r>
          </w:p>
          <w:p>
            <w:pPr>
              <w:spacing w:after="0" w:before="0"/>
            </w:pPr>
            <w:r>
              <w:rPr>
                <w:rFonts w:ascii="Arial" w:cs="Arial" w:eastAsia="Arial" w:hAnsi="Arial"/>
                <w:color w:val="6B7280"/>
                <w:sz w:val="19"/>
                <w:szCs w:val="19"/>
              </w:rPr>
              <w:t xml:space="preserve">Pages visited, products viewed, searches, cart history, past orders, content engaged with</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Contextual Signals</w:t>
            </w:r>
          </w:p>
          <w:p>
            <w:pPr>
              <w:spacing w:after="0" w:before="0"/>
            </w:pPr>
            <w:r>
              <w:rPr>
                <w:rFonts w:ascii="Arial" w:cs="Arial" w:eastAsia="Arial" w:hAnsi="Arial"/>
                <w:color w:val="6B7280"/>
                <w:sz w:val="19"/>
                <w:szCs w:val="19"/>
              </w:rPr>
              <w:t xml:space="preserve">Time of day, day of week, device type, location (city/region), weather API (optional)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Demographic Signals</w:t>
            </w:r>
          </w:p>
          <w:p>
            <w:pPr>
              <w:spacing w:after="0" w:before="0"/>
            </w:pPr>
            <w:r>
              <w:rPr>
                <w:rFonts w:ascii="Arial" w:cs="Arial" w:eastAsia="Arial" w:hAnsi="Arial"/>
                <w:color w:val="6B7280"/>
                <w:sz w:val="19"/>
                <w:szCs w:val="19"/>
              </w:rPr>
              <w:t xml:space="preserve">Age range, gender (if provided), language preference, platform source (iOS/Android/Web)</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Campaign Signals</w:t>
            </w:r>
          </w:p>
          <w:p>
            <w:pPr>
              <w:spacing w:after="0" w:before="0"/>
            </w:pPr>
            <w:r>
              <w:rPr>
                <w:rFonts w:ascii="Arial" w:cs="Arial" w:eastAsia="Arial" w:hAnsi="Arial"/>
                <w:color w:val="6B7280"/>
                <w:sz w:val="19"/>
                <w:szCs w:val="19"/>
              </w:rPr>
              <w:t xml:space="preserve">Active promotions, inventory levels, margin goals — business rules layer on top of AI</w:t>
            </w:r>
          </w:p>
        </w:tc>
      </w:tr>
    </w:tbl>
    <w:p>
      <w:pPr>
        <w:spacing w:after="0" w:before="80"/>
      </w:pPr>
    </w:p>
    <w:p>
      <w:pPr>
        <w:spacing w:after="60" w:before="180"/>
      </w:pPr>
      <w:r>
        <w:rPr>
          <w:rFonts w:ascii="Arial" w:cs="Arial" w:eastAsia="Arial" w:hAnsi="Arial"/>
          <w:b/>
          <w:bCs/>
          <w:color w:val="7C3AED"/>
          <w:sz w:val="17"/>
          <w:szCs w:val="17"/>
        </w:rPr>
        <w:t xml:space="preserve">AI TOOLS WITHIN THIS MODULE</w:t>
      </w:r>
    </w:p>
    <w:p>
      <w:pPr>
        <w:pStyle w:val="ListParagraph"/>
        <w:numPr>
          <w:ilvl w:val="0"/>
          <w:numId w:val="2"/>
        </w:numPr>
        <w:spacing w:after="60" w:before="60"/>
      </w:pPr>
      <w:r>
        <w:rPr>
          <w:rFonts w:ascii="Arial" w:cs="Arial" w:eastAsia="Arial" w:hAnsi="Arial"/>
          <w:color w:val="374151"/>
          <w:sz w:val="20"/>
          <w:szCs w:val="20"/>
        </w:rPr>
        <w:t xml:space="preserve">A/B Testing Engine: Split audiences automatically, pick winners by statistical significance</w:t>
      </w:r>
    </w:p>
    <w:p>
      <w:pPr>
        <w:pStyle w:val="ListParagraph"/>
        <w:numPr>
          <w:ilvl w:val="0"/>
          <w:numId w:val="2"/>
        </w:numPr>
        <w:spacing w:after="60" w:before="60"/>
      </w:pPr>
      <w:r>
        <w:rPr>
          <w:rFonts w:ascii="Arial" w:cs="Arial" w:eastAsia="Arial" w:hAnsi="Arial"/>
          <w:color w:val="374151"/>
          <w:sz w:val="20"/>
          <w:szCs w:val="20"/>
        </w:rPr>
        <w:t xml:space="preserve">Multi-Armed Bandit: Continuous optimisation — shifts traffic to best-performing content in real time</w:t>
      </w:r>
    </w:p>
    <w:p>
      <w:pPr>
        <w:pStyle w:val="ListParagraph"/>
        <w:numPr>
          <w:ilvl w:val="0"/>
          <w:numId w:val="2"/>
        </w:numPr>
        <w:spacing w:after="60" w:before="60"/>
      </w:pPr>
      <w:r>
        <w:rPr>
          <w:rFonts w:ascii="Arial" w:cs="Arial" w:eastAsia="Arial" w:hAnsi="Arial"/>
          <w:color w:val="374151"/>
          <w:sz w:val="20"/>
          <w:szCs w:val="20"/>
        </w:rPr>
        <w:t xml:space="preserve">Dynamic Content Injection: Auto-insert user's name, city, or last viewed product into Story copy</w:t>
      </w:r>
    </w:p>
    <w:p>
      <w:pPr>
        <w:pStyle w:val="ListParagraph"/>
        <w:numPr>
          <w:ilvl w:val="0"/>
          <w:numId w:val="2"/>
        </w:numPr>
        <w:spacing w:after="60" w:before="60"/>
      </w:pPr>
      <w:r>
        <w:rPr>
          <w:rFonts w:ascii="Arial" w:cs="Arial" w:eastAsia="Arial" w:hAnsi="Arial"/>
          <w:color w:val="374151"/>
          <w:sz w:val="20"/>
          <w:szCs w:val="20"/>
        </w:rPr>
        <w:t xml:space="preserve">Cohort Builder: Create lookalike segments from top-performing user groups</w:t>
      </w:r>
    </w:p>
    <w:p>
      <w:r>
        <w:br w:type="page"/>
      </w:r>
    </w:p>
    <w:p>
      <w:pPr>
        <w:pStyle w:val="Heading1"/>
        <w:spacing w:after="160" w:before="400"/>
      </w:pPr>
      <w:r>
        <w:rPr>
          <w:rFonts w:ascii="Arial" w:cs="Arial" w:eastAsia="Arial" w:hAnsi="Arial"/>
          <w:b/>
          <w:bCs/>
          <w:color w:val="4F46E5"/>
          <w:sz w:val="38"/>
          <w:szCs w:val="38"/>
        </w:rPr>
        <w:t xml:space="preserve">10. Smart Flows</w:t>
      </w:r>
    </w:p>
    <w:p>
      <w:pPr>
        <w:spacing w:after="40" w:before="120"/>
      </w:pPr>
      <w:r>
        <w:rPr>
          <w:rFonts w:ascii="Arial" w:cs="Arial" w:eastAsia="Arial" w:hAnsi="Arial"/>
          <w:i/>
          <w:iCs/>
          <w:color w:val="4F46E5"/>
          <w:sz w:val="20"/>
          <w:szCs w:val="20"/>
        </w:rPr>
        <w:t xml:space="preserve">URL: /use-cases/smart-flows</w:t>
      </w:r>
    </w:p>
    <w:p>
      <w:pPr>
        <w:spacing w:after="100" w:before="80"/>
      </w:pPr>
      <w:r>
        <w:rPr>
          <w:rFonts w:ascii="Arial" w:cs="Arial" w:eastAsia="Arial" w:hAnsi="Arial"/>
          <w:b w:val="false"/>
          <w:bCs w:val="false"/>
          <w:color w:val="374151"/>
          <w:sz w:val="21"/>
          <w:szCs w:val="21"/>
        </w:rPr>
        <w:t xml:space="preserve">Smart Flows is the journey orchestration engine. Instead of building content piece by piece, you define a business goal — 'increase average order value' or 're-engage dormant users' — and Listerr builds a multi-step, trigger-based content sequence to achieve it.</w:t>
      </w:r>
    </w:p>
    <w:p>
      <w:pPr>
        <w:spacing w:after="0" w:before="80"/>
      </w:pPr>
    </w:p>
    <w:p>
      <w:pPr>
        <w:spacing w:after="60" w:before="180"/>
      </w:pPr>
      <w:r>
        <w:rPr>
          <w:rFonts w:ascii="Arial" w:cs="Arial" w:eastAsia="Arial" w:hAnsi="Arial"/>
          <w:b/>
          <w:bCs/>
          <w:color w:val="7C3AED"/>
          <w:sz w:val="17"/>
          <w:szCs w:val="17"/>
        </w:rPr>
        <w:t xml:space="preserve">FLOW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Cart Recovery Flow</w:t>
            </w:r>
          </w:p>
          <w:p>
            <w:pPr>
              <w:spacing w:after="0" w:before="0"/>
            </w:pPr>
            <w:r>
              <w:rPr>
                <w:rFonts w:ascii="Arial" w:cs="Arial" w:eastAsia="Arial" w:hAnsi="Arial"/>
                <w:color w:val="6B7280"/>
                <w:sz w:val="20"/>
                <w:szCs w:val="20"/>
              </w:rPr>
              <w:t xml:space="preserve">Trigger: User adds to cart but doesn't complete checkout. Flow: Story reminder → discount offer Story → AI voice/text nudge → WhatsApp follow-up. Recovers 15–30% of abandoned carts.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New User Onboarding Flow</w:t>
            </w:r>
          </w:p>
          <w:p>
            <w:pPr>
              <w:spacing w:after="0" w:before="0"/>
            </w:pPr>
            <w:r>
              <w:rPr>
                <w:rFonts w:ascii="Arial" w:cs="Arial" w:eastAsia="Arial" w:hAnsi="Arial"/>
                <w:color w:val="6B7280"/>
                <w:sz w:val="20"/>
                <w:szCs w:val="20"/>
              </w:rPr>
              <w:t xml:space="preserve">Trigger: First app open. Flow: Welcome Story → Feature tour Stories → First-order offer → Gamification challenge invite. Improves Day-7 retention by up to 40%.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Re-engagement Flow</w:t>
            </w:r>
          </w:p>
          <w:p>
            <w:pPr>
              <w:spacing w:after="0" w:before="0"/>
            </w:pPr>
            <w:r>
              <w:rPr>
                <w:rFonts w:ascii="Arial" w:cs="Arial" w:eastAsia="Arial" w:hAnsi="Arial"/>
                <w:color w:val="6B7280"/>
                <w:sz w:val="20"/>
                <w:szCs w:val="20"/>
              </w:rPr>
              <w:t xml:space="preserve">Trigger: No app open in 14 days. Flow: 'We miss you' Story push → exclusive returning-user offer → Spin-the-wheel reward. Reactivates 20–25% of dormant users.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Post-Purchase Flow</w:t>
            </w:r>
          </w:p>
          <w:p>
            <w:pPr>
              <w:spacing w:after="0" w:before="0"/>
            </w:pPr>
            <w:r>
              <w:rPr>
                <w:rFonts w:ascii="Arial" w:cs="Arial" w:eastAsia="Arial" w:hAnsi="Arial"/>
                <w:color w:val="6B7280"/>
                <w:sz w:val="20"/>
                <w:szCs w:val="20"/>
              </w:rPr>
              <w:t xml:space="preserve">Trigger: Order confirmed. Flow: Thank you Story → unboxing Reel → cross-sell List → review request gamification. Increases repeat purchase rate.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Festival Sale Flow</w:t>
            </w:r>
          </w:p>
          <w:p>
            <w:pPr>
              <w:spacing w:after="0" w:before="0"/>
            </w:pPr>
            <w:r>
              <w:rPr>
                <w:rFonts w:ascii="Arial" w:cs="Arial" w:eastAsia="Arial" w:hAnsi="Arial"/>
                <w:color w:val="6B7280"/>
                <w:sz w:val="20"/>
                <w:szCs w:val="20"/>
              </w:rPr>
              <w:t xml:space="preserve">Trigger: Campaign start date. Flow: Countdown teaser Story → sale launch Reel → Top Deals List → Gamified flash sale → Last chance Story. Full festival campaign in one flow.</w:t>
            </w:r>
          </w:p>
        </w:tc>
      </w:tr>
    </w:tbl>
    <w:p>
      <w:pPr>
        <w:spacing w:after="0" w:before="80"/>
      </w:pPr>
    </w:p>
    <w:p>
      <w:pPr>
        <w:spacing w:after="60" w:before="180"/>
      </w:pPr>
      <w:r>
        <w:rPr>
          <w:rFonts w:ascii="Arial" w:cs="Arial" w:eastAsia="Arial" w:hAnsi="Arial"/>
          <w:b/>
          <w:bCs/>
          <w:color w:val="7C3AED"/>
          <w:sz w:val="17"/>
          <w:szCs w:val="17"/>
        </w:rPr>
        <w:t xml:space="preserve">FLOW BUILDER FEATURES</w:t>
      </w:r>
    </w:p>
    <w:p>
      <w:pPr>
        <w:pStyle w:val="ListParagraph"/>
        <w:numPr>
          <w:ilvl w:val="0"/>
          <w:numId w:val="2"/>
        </w:numPr>
        <w:spacing w:after="60" w:before="60"/>
      </w:pPr>
      <w:r>
        <w:rPr>
          <w:rFonts w:ascii="Arial" w:cs="Arial" w:eastAsia="Arial" w:hAnsi="Arial"/>
          <w:color w:val="374151"/>
          <w:sz w:val="20"/>
          <w:szCs w:val="20"/>
        </w:rPr>
        <w:t xml:space="preserve">Visual drag-and-drop flow builder — no code</w:t>
      </w:r>
    </w:p>
    <w:p>
      <w:pPr>
        <w:pStyle w:val="ListParagraph"/>
        <w:numPr>
          <w:ilvl w:val="0"/>
          <w:numId w:val="2"/>
        </w:numPr>
        <w:spacing w:after="60" w:before="60"/>
      </w:pPr>
      <w:r>
        <w:rPr>
          <w:rFonts w:ascii="Arial" w:cs="Arial" w:eastAsia="Arial" w:hAnsi="Arial"/>
          <w:color w:val="374151"/>
          <w:sz w:val="20"/>
          <w:szCs w:val="20"/>
        </w:rPr>
        <w:t xml:space="preserve">Trigger conditions: event-based, time-based, segment-based</w:t>
      </w:r>
    </w:p>
    <w:p>
      <w:pPr>
        <w:pStyle w:val="ListParagraph"/>
        <w:numPr>
          <w:ilvl w:val="0"/>
          <w:numId w:val="2"/>
        </w:numPr>
        <w:spacing w:after="60" w:before="60"/>
      </w:pPr>
      <w:r>
        <w:rPr>
          <w:rFonts w:ascii="Arial" w:cs="Arial" w:eastAsia="Arial" w:hAnsi="Arial"/>
          <w:color w:val="374151"/>
          <w:sz w:val="20"/>
          <w:szCs w:val="20"/>
        </w:rPr>
        <w:t xml:space="preserve">Exit conditions: user converted? exit flow. User reached max steps? exit.</w:t>
      </w:r>
    </w:p>
    <w:p>
      <w:pPr>
        <w:pStyle w:val="ListParagraph"/>
        <w:numPr>
          <w:ilvl w:val="0"/>
          <w:numId w:val="2"/>
        </w:numPr>
        <w:spacing w:after="60" w:before="60"/>
      </w:pPr>
      <w:r>
        <w:rPr>
          <w:rFonts w:ascii="Arial" w:cs="Arial" w:eastAsia="Arial" w:hAnsi="Arial"/>
          <w:color w:val="374151"/>
          <w:sz w:val="20"/>
          <w:szCs w:val="20"/>
        </w:rPr>
        <w:t xml:space="preserve">Multi-channel: Stories + push notification + AI call/text in one flow</w:t>
      </w:r>
    </w:p>
    <w:p>
      <w:pPr>
        <w:pStyle w:val="ListParagraph"/>
        <w:numPr>
          <w:ilvl w:val="0"/>
          <w:numId w:val="2"/>
        </w:numPr>
        <w:spacing w:after="60" w:before="60"/>
      </w:pPr>
      <w:r>
        <w:rPr>
          <w:rFonts w:ascii="Arial" w:cs="Arial" w:eastAsia="Arial" w:hAnsi="Arial"/>
          <w:color w:val="374151"/>
          <w:sz w:val="20"/>
          <w:szCs w:val="20"/>
        </w:rPr>
        <w:t xml:space="preserve">Flow analytics: step-by-step conversion funnel view</w:t>
      </w:r>
    </w:p>
    <w:p>
      <w:r>
        <w:br w:type="page"/>
      </w:r>
    </w:p>
    <w:p>
      <w:pPr>
        <w:pStyle w:val="Heading1"/>
        <w:spacing w:after="160" w:before="400"/>
      </w:pPr>
      <w:r>
        <w:rPr>
          <w:rFonts w:ascii="Arial" w:cs="Arial" w:eastAsia="Arial" w:hAnsi="Arial"/>
          <w:b/>
          <w:bCs/>
          <w:color w:val="4F46E5"/>
          <w:sz w:val="38"/>
          <w:szCs w:val="38"/>
        </w:rPr>
        <w:t xml:space="preserve">11. Integrations</w:t>
      </w:r>
    </w:p>
    <w:p>
      <w:pPr>
        <w:spacing w:after="40" w:before="120"/>
      </w:pPr>
      <w:r>
        <w:rPr>
          <w:rFonts w:ascii="Arial" w:cs="Arial" w:eastAsia="Arial" w:hAnsi="Arial"/>
          <w:i/>
          <w:iCs/>
          <w:color w:val="4F46E5"/>
          <w:sz w:val="20"/>
          <w:szCs w:val="20"/>
        </w:rPr>
        <w:t xml:space="preserve">URL: /integrations</w:t>
      </w:r>
    </w:p>
    <w:p>
      <w:pPr>
        <w:spacing w:after="100" w:before="80"/>
      </w:pPr>
      <w:r>
        <w:rPr>
          <w:rFonts w:ascii="Arial" w:cs="Arial" w:eastAsia="Arial" w:hAnsi="Arial"/>
          <w:b w:val="false"/>
          <w:bCs w:val="false"/>
          <w:color w:val="374151"/>
          <w:sz w:val="21"/>
          <w:szCs w:val="21"/>
        </w:rPr>
        <w:t xml:space="preserve">Listerr plugs into the tools your team already uses — so there's no rip-and-replace. One SDK, infinite connectivity.</w:t>
      </w:r>
    </w:p>
    <w:p>
      <w:pPr>
        <w:spacing w:after="0" w:before="80"/>
      </w:pPr>
    </w:p>
    <w:p>
      <w:pPr>
        <w:spacing w:after="60" w:before="180"/>
      </w:pPr>
      <w:r>
        <w:rPr>
          <w:rFonts w:ascii="Arial" w:cs="Arial" w:eastAsia="Arial" w:hAnsi="Arial"/>
          <w:b/>
          <w:bCs/>
          <w:color w:val="7C3AED"/>
          <w:sz w:val="17"/>
          <w:szCs w:val="17"/>
        </w:rPr>
        <w:t xml:space="preserve">INTEGRATION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E-Commerce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Shopify, WooCommerce, Magento, BigCommerce, custom REST API</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CRM &amp; Marketing</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CleverTap, WebEngage, MoEngage, Braze, Netcore, Insider</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Analytics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Segment, Amplitude, Mixpanel, Firebase, Clevertap Analytics</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Ad Platforms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Meta Ads Manager, Google Ads, TikTok for Business</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Payments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Razorpay, PayU, Cashfree, Paytm — event triggers for payment success/failure</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CMS / Content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Contentful, Strapi, Shopify CMS, custom headless APIs</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Communication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WhatsApp Business API, Twilio, Gupshup, MSG91 (for AI flows)</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Data / CDP</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Segment, Rudderstack, mParticle</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Design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Canva (import assets), Figma (design tokens)</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SDK Support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iOS (Swift/ObjC), Android (Kotlin/Java), React Native, Flutter, Web JS</w:t>
            </w:r>
          </w:p>
        </w:tc>
      </w:tr>
    </w:tbl>
    <w:p>
      <w:r>
        <w:br w:type="page"/>
      </w:r>
    </w:p>
    <w:p>
      <w:pPr>
        <w:pStyle w:val="Heading1"/>
        <w:spacing w:after="160" w:before="400"/>
      </w:pPr>
      <w:r>
        <w:rPr>
          <w:rFonts w:ascii="Arial" w:cs="Arial" w:eastAsia="Arial" w:hAnsi="Arial"/>
          <w:b/>
          <w:bCs/>
          <w:color w:val="4F46E5"/>
          <w:sz w:val="38"/>
          <w:szCs w:val="38"/>
        </w:rPr>
        <w:t xml:space="preserve">12. Meta &amp; Google Sync</w:t>
      </w:r>
    </w:p>
    <w:p>
      <w:pPr>
        <w:spacing w:after="40" w:before="120"/>
      </w:pPr>
      <w:r>
        <w:rPr>
          <w:rFonts w:ascii="Arial" w:cs="Arial" w:eastAsia="Arial" w:hAnsi="Arial"/>
          <w:i/>
          <w:iCs/>
          <w:color w:val="4F46E5"/>
          <w:sz w:val="20"/>
          <w:szCs w:val="20"/>
        </w:rPr>
        <w:t xml:space="preserve">URL: /use-cases/meta-google-sync</w:t>
      </w:r>
    </w:p>
    <w:p>
      <w:pPr>
        <w:spacing w:after="100" w:before="80"/>
      </w:pPr>
      <w:r>
        <w:rPr>
          <w:rFonts w:ascii="Arial" w:cs="Arial" w:eastAsia="Arial" w:hAnsi="Arial"/>
          <w:b w:val="false"/>
          <w:bCs w:val="false"/>
          <w:color w:val="374151"/>
          <w:sz w:val="21"/>
          <w:szCs w:val="21"/>
        </w:rPr>
        <w:t xml:space="preserve">Listerr's Meta &amp; Google Sync feature is a game-changer for performance marketers. It creates a seamless bridge between your organic engagement content on Listerr and your paid acquisition on Meta and Google — so your best Stories become your best ads.</w:t>
      </w:r>
    </w:p>
    <w:p>
      <w:pPr>
        <w:spacing w:after="0" w:before="80"/>
      </w:pPr>
    </w:p>
    <w:p>
      <w:pPr>
        <w:spacing w:after="60" w:before="180"/>
      </w:pPr>
      <w:r>
        <w:rPr>
          <w:rFonts w:ascii="Arial" w:cs="Arial" w:eastAsia="Arial" w:hAnsi="Arial"/>
          <w:b/>
          <w:bCs/>
          <w:color w:val="7C3AED"/>
          <w:sz w:val="17"/>
          <w:szCs w:val="17"/>
        </w:rPr>
        <w:t xml:space="preserve">META SYNC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Facebook &amp; Instagram Catalogue Sync</w:t>
            </w:r>
          </w:p>
          <w:p>
            <w:pPr>
              <w:spacing w:after="0" w:before="0"/>
            </w:pPr>
            <w:r>
              <w:rPr>
                <w:rFonts w:ascii="Arial" w:cs="Arial" w:eastAsia="Arial" w:hAnsi="Arial"/>
                <w:color w:val="6B7280"/>
                <w:sz w:val="20"/>
                <w:szCs w:val="20"/>
              </w:rPr>
              <w:t xml:space="preserve">Connect Seller Studio to your Facebook Business Manager. Product catalogue auto-syncs — every new product on your store appears in your Meta ads catalogue within minutes. No manual CSV uploads.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Stories → Meta Ads</w:t>
            </w:r>
          </w:p>
          <w:p>
            <w:pPr>
              <w:spacing w:after="0" w:before="0"/>
            </w:pPr>
            <w:r>
              <w:rPr>
                <w:rFonts w:ascii="Arial" w:cs="Arial" w:eastAsia="Arial" w:hAnsi="Arial"/>
                <w:color w:val="6B7280"/>
                <w:sz w:val="20"/>
                <w:szCs w:val="20"/>
              </w:rPr>
              <w:t xml:space="preserve">Take any high-performing Listerr Story and push it as a Meta Story Ad or Reel Ad with one click. Retarget users who viewed your Story but didn't buy — automatically.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Meta Pixel Event Mapping</w:t>
            </w:r>
          </w:p>
          <w:p>
            <w:pPr>
              <w:spacing w:after="0" w:before="0"/>
            </w:pPr>
            <w:r>
              <w:rPr>
                <w:rFonts w:ascii="Arial" w:cs="Arial" w:eastAsia="Arial" w:hAnsi="Arial"/>
                <w:color w:val="6B7280"/>
                <w:sz w:val="20"/>
                <w:szCs w:val="20"/>
              </w:rPr>
              <w:t xml:space="preserve">Listerr fires standard Meta Pixel events (ViewContent, AddToCart, Purchase) from Story interactions — so Meta's algorithm optimises your ad delivery based on in-app content behaviour.</w:t>
            </w:r>
          </w:p>
        </w:tc>
      </w:tr>
    </w:tbl>
    <w:p>
      <w:pPr>
        <w:spacing w:after="0" w:before="80"/>
      </w:pPr>
    </w:p>
    <w:p>
      <w:pPr>
        <w:spacing w:after="60" w:before="180"/>
      </w:pPr>
      <w:r>
        <w:rPr>
          <w:rFonts w:ascii="Arial" w:cs="Arial" w:eastAsia="Arial" w:hAnsi="Arial"/>
          <w:b/>
          <w:bCs/>
          <w:color w:val="7C3AED"/>
          <w:sz w:val="17"/>
          <w:szCs w:val="17"/>
        </w:rPr>
        <w:t xml:space="preserve">GOOGLE SYNC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4"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Google Shopping Feed Sync</w:t>
            </w:r>
          </w:p>
          <w:p>
            <w:pPr>
              <w:spacing w:after="0" w:before="0"/>
            </w:pPr>
            <w:r>
              <w:rPr>
                <w:rFonts w:ascii="Arial" w:cs="Arial" w:eastAsia="Arial" w:hAnsi="Arial"/>
                <w:color w:val="6B7280"/>
                <w:sz w:val="20"/>
                <w:szCs w:val="20"/>
              </w:rPr>
              <w:t xml:space="preserve">Auto-generate and update your Google Merchant Centre product feed from Seller Studio. Correct titles, descriptions, prices, and availability — always in sync.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4"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Google Analytics 4 Integration</w:t>
            </w:r>
          </w:p>
          <w:p>
            <w:pPr>
              <w:spacing w:after="0" w:before="0"/>
            </w:pPr>
            <w:r>
              <w:rPr>
                <w:rFonts w:ascii="Arial" w:cs="Arial" w:eastAsia="Arial" w:hAnsi="Arial"/>
                <w:color w:val="6B7280"/>
                <w:sz w:val="20"/>
                <w:szCs w:val="20"/>
              </w:rPr>
              <w:t xml:space="preserve">Listerr content interactions (story_view, reel_complete, list_click) fire as GA4 custom events — so you see the full journey from content engagement to purchase in Google Analytics.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4" w:val="clear"/>
            <w:tcMar>
              <w:top w:type="dxa" w:w="120"/>
              <w:left w:type="dxa" w:w="220"/>
              <w:bottom w:type="dxa" w:w="120"/>
              <w:right w:type="dxa" w:w="220"/>
            </w:tcMar>
          </w:tcPr>
          <w:p>
            <w:pPr>
              <w:spacing w:after="60" w:before="0"/>
            </w:pPr>
            <w:r>
              <w:rPr>
                <w:rFonts w:ascii="Arial" w:cs="Arial" w:eastAsia="Arial" w:hAnsi="Arial"/>
                <w:b/>
                <w:bCs/>
                <w:color w:val="0D9488"/>
                <w:sz w:val="22"/>
                <w:szCs w:val="22"/>
              </w:rPr>
              <w:t xml:space="preserve">🎯  Google Ads Remarketing</w:t>
            </w:r>
          </w:p>
          <w:p>
            <w:pPr>
              <w:spacing w:after="0" w:before="0"/>
            </w:pPr>
            <w:r>
              <w:rPr>
                <w:rFonts w:ascii="Arial" w:cs="Arial" w:eastAsia="Arial" w:hAnsi="Arial"/>
                <w:color w:val="6B7280"/>
                <w:sz w:val="20"/>
                <w:szCs w:val="20"/>
              </w:rPr>
              <w:t xml:space="preserve">Build remarketing audiences in Google Ads from Listerr engagement data: 'Users who watched a Reel but didn't purchase in 7 days' — target with Google Display or Performance Max campaigns.</w:t>
            </w:r>
          </w:p>
        </w:tc>
      </w:tr>
    </w:tbl>
    <w:p>
      <w:pPr>
        <w:spacing w:after="0" w:before="80"/>
      </w:pPr>
    </w:p>
    <w:p>
      <w:pPr>
        <w:spacing w:after="60" w:before="180"/>
      </w:pPr>
      <w:r>
        <w:rPr>
          <w:rFonts w:ascii="Arial" w:cs="Arial" w:eastAsia="Arial" w:hAnsi="Arial"/>
          <w:b/>
          <w:bCs/>
          <w:color w:val="7C3AED"/>
          <w:sz w:val="17"/>
          <w:szCs w:val="17"/>
        </w:rPr>
        <w:t xml:space="preserve">WHY THIS MATTERS</w:t>
      </w:r>
    </w:p>
    <w:p>
      <w:pPr>
        <w:pStyle w:val="ListParagraph"/>
        <w:numPr>
          <w:ilvl w:val="0"/>
          <w:numId w:val="2"/>
        </w:numPr>
        <w:spacing w:after="60" w:before="60"/>
      </w:pPr>
      <w:r>
        <w:rPr>
          <w:rFonts w:ascii="Arial" w:cs="Arial" w:eastAsia="Arial" w:hAnsi="Arial"/>
          <w:color w:val="374151"/>
          <w:sz w:val="20"/>
          <w:szCs w:val="20"/>
        </w:rPr>
        <w:t xml:space="preserve">Eliminates manual data export/import between Listerr, Meta, and Google — saves 5–10 hrs/week for marketing teams</w:t>
      </w:r>
    </w:p>
    <w:p>
      <w:pPr>
        <w:pStyle w:val="ListParagraph"/>
        <w:numPr>
          <w:ilvl w:val="0"/>
          <w:numId w:val="2"/>
        </w:numPr>
        <w:spacing w:after="60" w:before="60"/>
      </w:pPr>
      <w:r>
        <w:rPr>
          <w:rFonts w:ascii="Arial" w:cs="Arial" w:eastAsia="Arial" w:hAnsi="Arial"/>
          <w:color w:val="374151"/>
          <w:sz w:val="20"/>
          <w:szCs w:val="20"/>
        </w:rPr>
        <w:t xml:space="preserve">Organic content performance informs paid ad creative — highest ROI ads start as top-performing Stories</w:t>
      </w:r>
    </w:p>
    <w:p>
      <w:pPr>
        <w:pStyle w:val="ListParagraph"/>
        <w:numPr>
          <w:ilvl w:val="0"/>
          <w:numId w:val="2"/>
        </w:numPr>
        <w:spacing w:after="60" w:before="60"/>
      </w:pPr>
      <w:r>
        <w:rPr>
          <w:rFonts w:ascii="Arial" w:cs="Arial" w:eastAsia="Arial" w:hAnsi="Arial"/>
          <w:color w:val="374151"/>
          <w:sz w:val="20"/>
          <w:szCs w:val="20"/>
        </w:rPr>
        <w:t xml:space="preserve">Unified attribution: see combined organic + paid revenue impact in the Seller Studio dashboard</w:t>
      </w:r>
    </w:p>
    <w:p>
      <w:r>
        <w:br w:type="page"/>
      </w:r>
    </w:p>
    <w:p>
      <w:pPr>
        <w:pStyle w:val="Heading1"/>
        <w:spacing w:after="160" w:before="400"/>
      </w:pPr>
      <w:r>
        <w:rPr>
          <w:rFonts w:ascii="Arial" w:cs="Arial" w:eastAsia="Arial" w:hAnsi="Arial"/>
          <w:b/>
          <w:bCs/>
          <w:color w:val="4F46E5"/>
          <w:sz w:val="38"/>
          <w:szCs w:val="38"/>
        </w:rPr>
        <w:t xml:space="preserve">13. Shopify — Lead &amp; Order Growth</w:t>
      </w:r>
    </w:p>
    <w:p>
      <w:pPr>
        <w:spacing w:after="40" w:before="120"/>
      </w:pPr>
      <w:r>
        <w:rPr>
          <w:rFonts w:ascii="Arial" w:cs="Arial" w:eastAsia="Arial" w:hAnsi="Arial"/>
          <w:i/>
          <w:iCs/>
          <w:color w:val="4F46E5"/>
          <w:sz w:val="20"/>
          <w:szCs w:val="20"/>
        </w:rPr>
        <w:t xml:space="preserve">URL: /use-cases/shopify</w:t>
      </w:r>
    </w:p>
    <w:p>
      <w:pPr>
        <w:spacing w:after="100" w:before="80"/>
      </w:pPr>
      <w:r>
        <w:rPr>
          <w:rFonts w:ascii="Arial" w:cs="Arial" w:eastAsia="Arial" w:hAnsi="Arial"/>
          <w:b w:val="false"/>
          <w:bCs w:val="false"/>
          <w:color w:val="374151"/>
          <w:sz w:val="21"/>
          <w:szCs w:val="21"/>
        </w:rPr>
        <w:t xml:space="preserve">Listerr's Shopify integration is the deepest in the market. It's not just a plugin — it's a full growth system for Shopify merchants that combines content engagement, AI ordering, and paid ad sync to grow leads and orders.</w:t>
      </w:r>
    </w:p>
    <w:p>
      <w:pPr>
        <w:spacing w:after="0" w:before="80"/>
      </w:pPr>
    </w:p>
    <w:p>
      <w:pPr>
        <w:spacing w:after="60" w:before="180"/>
      </w:pPr>
      <w:r>
        <w:rPr>
          <w:rFonts w:ascii="Arial" w:cs="Arial" w:eastAsia="Arial" w:hAnsi="Arial"/>
          <w:b/>
          <w:bCs/>
          <w:color w:val="7C3AED"/>
          <w:sz w:val="17"/>
          <w:szCs w:val="17"/>
        </w:rPr>
        <w:t xml:space="preserve">SHOPIFY INTEGRATION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7ED" w:val="clear"/>
            <w:tcMar>
              <w:top w:type="dxa" w:w="120"/>
              <w:left w:type="dxa" w:w="220"/>
              <w:bottom w:type="dxa" w:w="120"/>
              <w:right w:type="dxa" w:w="220"/>
            </w:tcMar>
          </w:tcPr>
          <w:p>
            <w:pPr>
              <w:spacing w:after="60" w:before="0"/>
            </w:pPr>
            <w:r>
              <w:rPr>
                <w:rFonts w:ascii="Arial" w:cs="Arial" w:eastAsia="Arial" w:hAnsi="Arial"/>
                <w:b/>
                <w:bCs/>
                <w:color w:val="EA580C"/>
                <w:sz w:val="22"/>
                <w:szCs w:val="22"/>
              </w:rPr>
              <w:t xml:space="preserve">🔌  One-Click Shopify Install</w:t>
            </w:r>
          </w:p>
          <w:p>
            <w:pPr>
              <w:spacing w:after="0" w:before="0"/>
            </w:pPr>
            <w:r>
              <w:rPr>
                <w:rFonts w:ascii="Arial" w:cs="Arial" w:eastAsia="Arial" w:hAnsi="Arial"/>
                <w:color w:val="6B7280"/>
                <w:sz w:val="20"/>
                <w:szCs w:val="20"/>
              </w:rPr>
              <w:t xml:space="preserve">Install Listerr from the Shopify App Store. Automatically syncs product catalogue, orders, customer data, and storefront in under 10 minutes.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7ED" w:val="clear"/>
            <w:tcMar>
              <w:top w:type="dxa" w:w="120"/>
              <w:left w:type="dxa" w:w="220"/>
              <w:bottom w:type="dxa" w:w="120"/>
              <w:right w:type="dxa" w:w="220"/>
            </w:tcMar>
          </w:tcPr>
          <w:p>
            <w:pPr>
              <w:spacing w:after="60" w:before="0"/>
            </w:pPr>
            <w:r>
              <w:rPr>
                <w:rFonts w:ascii="Arial" w:cs="Arial" w:eastAsia="Arial" w:hAnsi="Arial"/>
                <w:b/>
                <w:bCs/>
                <w:color w:val="EA580C"/>
                <w:sz w:val="22"/>
                <w:szCs w:val="22"/>
              </w:rPr>
              <w:t xml:space="preserve">🛒  Shoppable Stories on Storefront</w:t>
            </w:r>
          </w:p>
          <w:p>
            <w:pPr>
              <w:spacing w:after="0" w:before="0"/>
            </w:pPr>
            <w:r>
              <w:rPr>
                <w:rFonts w:ascii="Arial" w:cs="Arial" w:eastAsia="Arial" w:hAnsi="Arial"/>
                <w:color w:val="6B7280"/>
                <w:sz w:val="20"/>
                <w:szCs w:val="20"/>
              </w:rPr>
              <w:t xml:space="preserve">Embed Stories and Reels directly on your Shopify storefront — home page, collection pages, and product pages. No theme editing required — works with any Shopify theme via app embed block.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7ED" w:val="clear"/>
            <w:tcMar>
              <w:top w:type="dxa" w:w="120"/>
              <w:left w:type="dxa" w:w="220"/>
              <w:bottom w:type="dxa" w:w="120"/>
              <w:right w:type="dxa" w:w="220"/>
            </w:tcMar>
          </w:tcPr>
          <w:p>
            <w:pPr>
              <w:spacing w:after="60" w:before="0"/>
            </w:pPr>
            <w:r>
              <w:rPr>
                <w:rFonts w:ascii="Arial" w:cs="Arial" w:eastAsia="Arial" w:hAnsi="Arial"/>
                <w:b/>
                <w:bCs/>
                <w:color w:val="EA580C"/>
                <w:sz w:val="22"/>
                <w:szCs w:val="22"/>
              </w:rPr>
              <w:t xml:space="preserve">📲  Lead Capture Stories</w:t>
            </w:r>
          </w:p>
          <w:p>
            <w:pPr>
              <w:spacing w:after="0" w:before="0"/>
            </w:pPr>
            <w:r>
              <w:rPr>
                <w:rFonts w:ascii="Arial" w:cs="Arial" w:eastAsia="Arial" w:hAnsi="Arial"/>
                <w:color w:val="6B7280"/>
                <w:sz w:val="20"/>
                <w:szCs w:val="20"/>
              </w:rPr>
              <w:t xml:space="preserve">Collect email, phone, and WhatsApp opt-ins directly inside a Story frame — synced to Shopify customer list and your CRM/email tool automatically.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7ED" w:val="clear"/>
            <w:tcMar>
              <w:top w:type="dxa" w:w="120"/>
              <w:left w:type="dxa" w:w="220"/>
              <w:bottom w:type="dxa" w:w="120"/>
              <w:right w:type="dxa" w:w="220"/>
            </w:tcMar>
          </w:tcPr>
          <w:p>
            <w:pPr>
              <w:spacing w:after="60" w:before="0"/>
            </w:pPr>
            <w:r>
              <w:rPr>
                <w:rFonts w:ascii="Arial" w:cs="Arial" w:eastAsia="Arial" w:hAnsi="Arial"/>
                <w:b/>
                <w:bCs/>
                <w:color w:val="EA580C"/>
                <w:sz w:val="22"/>
                <w:szCs w:val="22"/>
              </w:rPr>
              <w:t xml:space="preserve">🤖  AI-Powered Order Stories</w:t>
            </w:r>
          </w:p>
          <w:p>
            <w:pPr>
              <w:spacing w:after="0" w:before="0"/>
            </w:pPr>
            <w:r>
              <w:rPr>
                <w:rFonts w:ascii="Arial" w:cs="Arial" w:eastAsia="Arial" w:hAnsi="Arial"/>
                <w:color w:val="6B7280"/>
                <w:sz w:val="20"/>
                <w:szCs w:val="20"/>
              </w:rPr>
              <w:t xml:space="preserve">Embed a Story flow where customers can browse products and place orders via text or voice — without visiting a product page. Orders route directly into Shopify.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7ED" w:val="clear"/>
            <w:tcMar>
              <w:top w:type="dxa" w:w="120"/>
              <w:left w:type="dxa" w:w="220"/>
              <w:bottom w:type="dxa" w:w="120"/>
              <w:right w:type="dxa" w:w="220"/>
            </w:tcMar>
          </w:tcPr>
          <w:p>
            <w:pPr>
              <w:spacing w:after="60" w:before="0"/>
            </w:pPr>
            <w:r>
              <w:rPr>
                <w:rFonts w:ascii="Arial" w:cs="Arial" w:eastAsia="Arial" w:hAnsi="Arial"/>
                <w:b/>
                <w:bCs/>
                <w:color w:val="EA580C"/>
                <w:sz w:val="22"/>
                <w:szCs w:val="22"/>
              </w:rPr>
              <w:t xml:space="preserve">📣  Shopify + Meta Ads Loop</w:t>
            </w:r>
          </w:p>
          <w:p>
            <w:pPr>
              <w:spacing w:after="0" w:before="0"/>
            </w:pPr>
            <w:r>
              <w:rPr>
                <w:rFonts w:ascii="Arial" w:cs="Arial" w:eastAsia="Arial" w:hAnsi="Arial"/>
                <w:color w:val="6B7280"/>
                <w:sz w:val="20"/>
                <w:szCs w:val="20"/>
              </w:rPr>
              <w:t xml:space="preserve">Best-performing Shopify product Stories are auto-promoted as Dynamic Product Ads on Meta — targeting people who viewed but didn't buy. Powered by the Meta Sync module.</w:t>
            </w:r>
          </w:p>
        </w:tc>
      </w:tr>
    </w:tbl>
    <w:p>
      <w:pPr>
        <w:spacing w:after="0" w:before="80"/>
      </w:pPr>
    </w:p>
    <w:p>
      <w:pPr>
        <w:spacing w:after="60" w:before="180"/>
      </w:pPr>
      <w:r>
        <w:rPr>
          <w:rFonts w:ascii="Arial" w:cs="Arial" w:eastAsia="Arial" w:hAnsi="Arial"/>
          <w:b/>
          <w:bCs/>
          <w:color w:val="7C3AED"/>
          <w:sz w:val="17"/>
          <w:szCs w:val="17"/>
        </w:rPr>
        <w:t xml:space="preserve">KEY OUTCOMES FOR SHOPIFY SELLERS</w:t>
      </w:r>
    </w:p>
    <w:p>
      <w:pPr>
        <w:pStyle w:val="ListParagraph"/>
        <w:numPr>
          <w:ilvl w:val="0"/>
          <w:numId w:val="2"/>
        </w:numPr>
        <w:spacing w:after="60" w:before="60"/>
      </w:pPr>
      <w:r>
        <w:rPr>
          <w:rFonts w:ascii="Arial" w:cs="Arial" w:eastAsia="Arial" w:hAnsi="Arial"/>
          <w:color w:val="374151"/>
          <w:sz w:val="20"/>
          <w:szCs w:val="20"/>
        </w:rPr>
        <w:t xml:space="preserve">Average 2.4x increase in homepage conversion rate after adding shoppable Stories</w:t>
      </w:r>
    </w:p>
    <w:p>
      <w:pPr>
        <w:pStyle w:val="ListParagraph"/>
        <w:numPr>
          <w:ilvl w:val="0"/>
          <w:numId w:val="2"/>
        </w:numPr>
        <w:spacing w:after="60" w:before="60"/>
      </w:pPr>
      <w:r>
        <w:rPr>
          <w:rFonts w:ascii="Arial" w:cs="Arial" w:eastAsia="Arial" w:hAnsi="Arial"/>
          <w:color w:val="374151"/>
          <w:sz w:val="20"/>
          <w:szCs w:val="20"/>
        </w:rPr>
        <w:t xml:space="preserve">Lead capture Stories generate 3–5x more opt-ins than static pop-ups</w:t>
      </w:r>
    </w:p>
    <w:p>
      <w:pPr>
        <w:pStyle w:val="ListParagraph"/>
        <w:numPr>
          <w:ilvl w:val="0"/>
          <w:numId w:val="2"/>
        </w:numPr>
        <w:spacing w:after="60" w:before="60"/>
      </w:pPr>
      <w:r>
        <w:rPr>
          <w:rFonts w:ascii="Arial" w:cs="Arial" w:eastAsia="Arial" w:hAnsi="Arial"/>
          <w:color w:val="374151"/>
          <w:sz w:val="20"/>
          <w:szCs w:val="20"/>
        </w:rPr>
        <w:t xml:space="preserve">AI order flows capture sales from customers who prefer WhatsApp over web checkout</w:t>
      </w:r>
    </w:p>
    <w:p>
      <w:pPr>
        <w:pStyle w:val="ListParagraph"/>
        <w:numPr>
          <w:ilvl w:val="0"/>
          <w:numId w:val="2"/>
        </w:numPr>
        <w:spacing w:after="60" w:before="60"/>
      </w:pPr>
      <w:r>
        <w:rPr>
          <w:rFonts w:ascii="Arial" w:cs="Arial" w:eastAsia="Arial" w:hAnsi="Arial"/>
          <w:color w:val="374151"/>
          <w:sz w:val="20"/>
          <w:szCs w:val="20"/>
        </w:rPr>
        <w:t xml:space="preserve">Meta + Shopify closed loop reduces ROAS-negative campaigns by 40%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80"/>
              <w:bottom w:type="dxa" w:w="140"/>
              <w:right w:type="dxa" w:w="280"/>
            </w:tcMar>
          </w:tcPr>
          <w:p>
            <w:pPr>
              <w:jc w:val="center"/>
            </w:pPr>
            <w:r>
              <w:rPr>
                <w:rFonts w:ascii="Arial" w:cs="Arial" w:eastAsia="Arial" w:hAnsi="Arial"/>
                <w:b/>
                <w:bCs/>
                <w:color w:val="FFFFFF"/>
                <w:sz w:val="25"/>
                <w:szCs w:val="25"/>
              </w:rPr>
              <w:t xml:space="preserve">PART C — LISTERR AI &amp; MCP</w:t>
            </w:r>
          </w:p>
        </w:tc>
      </w:tr>
    </w:tbl>
    <w:p>
      <w:pPr>
        <w:spacing w:after="0" w:before="160"/>
      </w:pPr>
    </w:p>
    <w:p>
      <w:pPr>
        <w:spacing w:after="100" w:before="0"/>
        <w:jc w:val="center"/>
      </w:pPr>
      <w:r>
        <w:rPr>
          <w:rFonts w:ascii="Arial" w:cs="Arial" w:eastAsia="Arial" w:hAnsi="Arial"/>
          <w:i/>
          <w:iCs/>
          <w:color w:val="7C3AED"/>
          <w:sz w:val="26"/>
          <w:szCs w:val="26"/>
        </w:rPr>
        <w:t xml:space="preserve">The next frontier: Conversational Commerce powered by AI</w:t>
      </w:r>
    </w:p>
    <w:p>
      <w:pPr>
        <w:spacing w:after="100" w:before="80"/>
      </w:pPr>
      <w:r>
        <w:rPr>
          <w:rFonts w:ascii="Arial" w:cs="Arial" w:eastAsia="Arial" w:hAnsi="Arial"/>
          <w:b w:val="false"/>
          <w:bCs w:val="false"/>
          <w:color w:val="374151"/>
          <w:sz w:val="21"/>
          <w:szCs w:val="21"/>
        </w:rPr>
        <w:t xml:space="preserve">Listerr AI &amp; MCP (Model Context Protocol) is the most advanced layer of the Listerr ecosystem — a suite of AI-powered products that allow businesses to conduct fully automated, human-quality commerce through voice calls, text messages, and intelligent content operations. No other Indian engagement platform offers this.</w:t>
      </w:r>
    </w:p>
    <w:p>
      <w:pPr>
        <w:spacing w:after="0" w:before="160"/>
      </w:pPr>
    </w:p>
    <w:p>
      <w:pPr>
        <w:pStyle w:val="Heading1"/>
        <w:spacing w:after="160" w:before="400"/>
      </w:pPr>
      <w:r>
        <w:rPr>
          <w:rFonts w:ascii="Arial" w:cs="Arial" w:eastAsia="Arial" w:hAnsi="Arial"/>
          <w:b/>
          <w:bCs/>
          <w:color w:val="7C3AED"/>
          <w:sz w:val="38"/>
          <w:szCs w:val="38"/>
        </w:rPr>
        <w:t xml:space="preserve">14. AI Calling for E-Commerce</w:t>
      </w:r>
    </w:p>
    <w:p>
      <w:pPr>
        <w:spacing w:after="40" w:before="120"/>
      </w:pPr>
      <w:r>
        <w:rPr>
          <w:rFonts w:ascii="Arial" w:cs="Arial" w:eastAsia="Arial" w:hAnsi="Arial"/>
          <w:i/>
          <w:iCs/>
          <w:color w:val="4F46E5"/>
          <w:sz w:val="20"/>
          <w:szCs w:val="20"/>
        </w:rPr>
        <w:t xml:space="preserve">URL: /ai/ai-calling</w:t>
      </w:r>
    </w:p>
    <w:p>
      <w:pPr>
        <w:spacing w:after="100" w:before="80"/>
      </w:pPr>
      <w:r>
        <w:rPr>
          <w:rFonts w:ascii="Arial" w:cs="Arial" w:eastAsia="Arial" w:hAnsi="Arial"/>
          <w:b w:val="false"/>
          <w:bCs w:val="false"/>
          <w:color w:val="374151"/>
          <w:sz w:val="21"/>
          <w:szCs w:val="21"/>
        </w:rPr>
        <w:t xml:space="preserve">Listerr AI Calling lets businesses make and receive phone calls through an AI voice agent that can browse your product catalogue, answer customer questions, handle objections, and book orders — all in real, natural conversation in Hindi, English, or regional Indian languages.</w:t>
      </w:r>
    </w:p>
    <w:p>
      <w:pPr>
        <w:spacing w:after="0" w:before="80"/>
      </w:pPr>
    </w:p>
    <w:p>
      <w:pPr>
        <w:spacing w:after="60" w:before="180"/>
      </w:pPr>
      <w:r>
        <w:rPr>
          <w:rFonts w:ascii="Arial" w:cs="Arial" w:eastAsia="Arial" w:hAnsi="Arial"/>
          <w:b/>
          <w:bCs/>
          <w:color w:val="7C3AED"/>
          <w:sz w:val="17"/>
          <w:szCs w:val="17"/>
        </w:rPr>
        <w:t xml:space="preserve">HOW AI CALLING WORKS</w:t>
      </w:r>
    </w:p>
    <w:p>
      <w:pPr>
        <w:pStyle w:val="ListParagraph"/>
        <w:numPr>
          <w:ilvl w:val="0"/>
          <w:numId w:val="3"/>
        </w:numPr>
        <w:spacing w:after="60" w:before="60"/>
      </w:pPr>
      <w:r>
        <w:rPr>
          <w:rFonts w:ascii="Arial" w:cs="Arial" w:eastAsia="Arial" w:hAnsi="Arial"/>
          <w:color w:val="374151"/>
          <w:sz w:val="20"/>
          <w:szCs w:val="20"/>
        </w:rPr>
        <w:t xml:space="preserve">Customer sees a 'Call to Order' button in a Story, Reel, or WhatsApp message</w:t>
      </w:r>
    </w:p>
    <w:p>
      <w:pPr>
        <w:pStyle w:val="ListParagraph"/>
        <w:numPr>
          <w:ilvl w:val="0"/>
          <w:numId w:val="3"/>
        </w:numPr>
        <w:spacing w:after="60" w:before="60"/>
      </w:pPr>
      <w:r>
        <w:rPr>
          <w:rFonts w:ascii="Arial" w:cs="Arial" w:eastAsia="Arial" w:hAnsi="Arial"/>
          <w:color w:val="374151"/>
          <w:sz w:val="20"/>
          <w:szCs w:val="20"/>
        </w:rPr>
        <w:t xml:space="preserve">Call connects instantly to Listerr's AI Voice Agent — no hold time, no IVR maze</w:t>
      </w:r>
    </w:p>
    <w:p>
      <w:pPr>
        <w:pStyle w:val="ListParagraph"/>
        <w:numPr>
          <w:ilvl w:val="0"/>
          <w:numId w:val="3"/>
        </w:numPr>
        <w:spacing w:after="60" w:before="60"/>
      </w:pPr>
      <w:r>
        <w:rPr>
          <w:rFonts w:ascii="Arial" w:cs="Arial" w:eastAsia="Arial" w:hAnsi="Arial"/>
          <w:color w:val="374151"/>
          <w:sz w:val="20"/>
          <w:szCs w:val="20"/>
        </w:rPr>
        <w:t xml:space="preserve">AI greets customer by name (if known), understands their query in natural language</w:t>
      </w:r>
    </w:p>
    <w:p>
      <w:pPr>
        <w:pStyle w:val="ListParagraph"/>
        <w:numPr>
          <w:ilvl w:val="0"/>
          <w:numId w:val="3"/>
        </w:numPr>
        <w:spacing w:after="60" w:before="60"/>
      </w:pPr>
      <w:r>
        <w:rPr>
          <w:rFonts w:ascii="Arial" w:cs="Arial" w:eastAsia="Arial" w:hAnsi="Arial"/>
          <w:color w:val="374151"/>
          <w:sz w:val="20"/>
          <w:szCs w:val="20"/>
        </w:rPr>
        <w:t xml:space="preserve">AI accesses live product catalogue, checks availability, quotes price, handles offers</w:t>
      </w:r>
    </w:p>
    <w:p>
      <w:pPr>
        <w:pStyle w:val="ListParagraph"/>
        <w:numPr>
          <w:ilvl w:val="0"/>
          <w:numId w:val="3"/>
        </w:numPr>
        <w:spacing w:after="60" w:before="60"/>
      </w:pPr>
      <w:r>
        <w:rPr>
          <w:rFonts w:ascii="Arial" w:cs="Arial" w:eastAsia="Arial" w:hAnsi="Arial"/>
          <w:color w:val="374151"/>
          <w:sz w:val="20"/>
          <w:szCs w:val="20"/>
        </w:rPr>
        <w:t xml:space="preserve">Customer confirms order by voice — AI creates order in Seller Studio / Shopify</w:t>
      </w:r>
    </w:p>
    <w:p>
      <w:pPr>
        <w:pStyle w:val="ListParagraph"/>
        <w:numPr>
          <w:ilvl w:val="0"/>
          <w:numId w:val="3"/>
        </w:numPr>
        <w:spacing w:after="60" w:before="60"/>
      </w:pPr>
      <w:r>
        <w:rPr>
          <w:rFonts w:ascii="Arial" w:cs="Arial" w:eastAsia="Arial" w:hAnsi="Arial"/>
          <w:color w:val="374151"/>
          <w:sz w:val="20"/>
          <w:szCs w:val="20"/>
        </w:rPr>
        <w:t xml:space="preserve">AI sends WhatsApp/SMS confirmation and payment link if needed</w:t>
      </w:r>
    </w:p>
    <w:p>
      <w:pPr>
        <w:pStyle w:val="ListParagraph"/>
        <w:numPr>
          <w:ilvl w:val="0"/>
          <w:numId w:val="3"/>
        </w:numPr>
        <w:spacing w:after="60" w:before="60"/>
      </w:pPr>
      <w:r>
        <w:rPr>
          <w:rFonts w:ascii="Arial" w:cs="Arial" w:eastAsia="Arial" w:hAnsi="Arial"/>
          <w:color w:val="374151"/>
          <w:sz w:val="20"/>
          <w:szCs w:val="20"/>
        </w:rPr>
        <w:t xml:space="preserve">Full call recording and transcript stored in Seller Studio CRM</w:t>
      </w:r>
    </w:p>
    <w:p>
      <w:pPr>
        <w:spacing w:after="0" w:before="80"/>
      </w:pPr>
    </w:p>
    <w:p>
      <w:pPr>
        <w:spacing w:after="60" w:before="180"/>
      </w:pPr>
      <w:r>
        <w:rPr>
          <w:rFonts w:ascii="Arial" w:cs="Arial" w:eastAsia="Arial" w:hAnsi="Arial"/>
          <w:b/>
          <w:bCs/>
          <w:color w:val="7C3AED"/>
          <w:sz w:val="17"/>
          <w:szCs w:val="17"/>
        </w:rPr>
        <w:t xml:space="preserve">AI CALLING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Multilingual</w:t>
            </w:r>
          </w:p>
          <w:p>
            <w:pPr>
              <w:spacing w:after="0" w:before="0"/>
            </w:pPr>
            <w:r>
              <w:rPr>
                <w:rFonts w:ascii="Arial" w:cs="Arial" w:eastAsia="Arial" w:hAnsi="Arial"/>
                <w:color w:val="6B7280"/>
                <w:sz w:val="19"/>
                <w:szCs w:val="19"/>
              </w:rPr>
              <w:t xml:space="preserve">Fluent in Hindi, English, Hinglish, Tamil, Telugu, Marathi, Kannada, Bengali — auto-detects language mid-call.</w:t>
            </w:r>
          </w:p>
        </w:tc>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Product Knowledge</w:t>
            </w:r>
          </w:p>
          <w:p>
            <w:pPr>
              <w:spacing w:after="0" w:before="0"/>
            </w:pPr>
            <w:r>
              <w:rPr>
                <w:rFonts w:ascii="Arial" w:cs="Arial" w:eastAsia="Arial" w:hAnsi="Arial"/>
                <w:color w:val="6B7280"/>
                <w:sz w:val="19"/>
                <w:szCs w:val="19"/>
              </w:rPr>
              <w:t xml:space="preserve">AI ingests your full product catalogue, FAQs, return policy, and shipping info — answers accurately without human training.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Outbound Campaigns</w:t>
            </w:r>
          </w:p>
          <w:p>
            <w:pPr>
              <w:spacing w:after="0" w:before="0"/>
            </w:pPr>
            <w:r>
              <w:rPr>
                <w:rFonts w:ascii="Arial" w:cs="Arial" w:eastAsia="Arial" w:hAnsi="Arial"/>
                <w:color w:val="6B7280"/>
                <w:sz w:val="19"/>
                <w:szCs w:val="19"/>
              </w:rPr>
              <w:t xml:space="preserve">AI proactively calls customer segments with personalised offers: 'Hi Priya, your favourite kurta is back in stock!'</w:t>
            </w:r>
          </w:p>
        </w:tc>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CRM Integration</w:t>
            </w:r>
          </w:p>
          <w:p>
            <w:pPr>
              <w:spacing w:after="0" w:before="0"/>
            </w:pPr>
            <w:r>
              <w:rPr>
                <w:rFonts w:ascii="Arial" w:cs="Arial" w:eastAsia="Arial" w:hAnsi="Arial"/>
                <w:color w:val="6B7280"/>
                <w:sz w:val="19"/>
                <w:szCs w:val="19"/>
              </w:rPr>
              <w:t xml:space="preserve">Every call logs to your CRM with sentiment score, intent detected, order placed or lost, and follow-up flag.</w:t>
            </w:r>
          </w:p>
        </w:tc>
      </w:tr>
    </w:tbl>
    <w:p>
      <w:pPr>
        <w:spacing w:after="0" w:before="80"/>
      </w:pPr>
    </w:p>
    <w:p>
      <w:pPr>
        <w:spacing w:after="60" w:before="180"/>
      </w:pPr>
      <w:r>
        <w:rPr>
          <w:rFonts w:ascii="Arial" w:cs="Arial" w:eastAsia="Arial" w:hAnsi="Arial"/>
          <w:b/>
          <w:bCs/>
          <w:color w:val="7C3AED"/>
          <w:sz w:val="17"/>
          <w:szCs w:val="17"/>
        </w:rPr>
        <w:t xml:space="preserve">USE CASES</w:t>
      </w:r>
    </w:p>
    <w:p>
      <w:pPr>
        <w:pStyle w:val="ListParagraph"/>
        <w:numPr>
          <w:ilvl w:val="0"/>
          <w:numId w:val="2"/>
        </w:numPr>
        <w:spacing w:after="60" w:before="60"/>
      </w:pPr>
      <w:r>
        <w:rPr>
          <w:rFonts w:ascii="Arial" w:cs="Arial" w:eastAsia="Arial" w:hAnsi="Arial"/>
          <w:color w:val="374151"/>
          <w:sz w:val="20"/>
          <w:szCs w:val="20"/>
        </w:rPr>
        <w:t xml:space="preserve">D2C brands: Take orders from Tier 2/3 customers who prefer calling over app/web</w:t>
      </w:r>
    </w:p>
    <w:p>
      <w:pPr>
        <w:pStyle w:val="ListParagraph"/>
        <w:numPr>
          <w:ilvl w:val="0"/>
          <w:numId w:val="2"/>
        </w:numPr>
        <w:spacing w:after="60" w:before="60"/>
      </w:pPr>
      <w:r>
        <w:rPr>
          <w:rFonts w:ascii="Arial" w:cs="Arial" w:eastAsia="Arial" w:hAnsi="Arial"/>
          <w:color w:val="374151"/>
          <w:sz w:val="20"/>
          <w:szCs w:val="20"/>
        </w:rPr>
        <w:t xml:space="preserve">Re-engagement: AI calls dormant customers with personalised win-back offers</w:t>
      </w:r>
    </w:p>
    <w:p>
      <w:pPr>
        <w:pStyle w:val="ListParagraph"/>
        <w:numPr>
          <w:ilvl w:val="0"/>
          <w:numId w:val="2"/>
        </w:numPr>
        <w:spacing w:after="60" w:before="60"/>
      </w:pPr>
      <w:r>
        <w:rPr>
          <w:rFonts w:ascii="Arial" w:cs="Arial" w:eastAsia="Arial" w:hAnsi="Arial"/>
          <w:color w:val="374151"/>
          <w:sz w:val="20"/>
          <w:szCs w:val="20"/>
        </w:rPr>
        <w:t xml:space="preserve">Cart recovery: AI calls customers who abandoned cart — higher conversion than email</w:t>
      </w:r>
    </w:p>
    <w:p>
      <w:pPr>
        <w:pStyle w:val="ListParagraph"/>
        <w:numPr>
          <w:ilvl w:val="0"/>
          <w:numId w:val="2"/>
        </w:numPr>
        <w:spacing w:after="60" w:before="60"/>
      </w:pPr>
      <w:r>
        <w:rPr>
          <w:rFonts w:ascii="Arial" w:cs="Arial" w:eastAsia="Arial" w:hAnsi="Arial"/>
          <w:color w:val="374151"/>
          <w:sz w:val="20"/>
          <w:szCs w:val="20"/>
        </w:rPr>
        <w:t xml:space="preserve">Post-purchase: AI calls to confirm delivery satisfaction, upsell refill/accessories</w:t>
      </w:r>
    </w:p>
    <w:p>
      <w:r>
        <w:br w:type="page"/>
      </w:r>
    </w:p>
    <w:p>
      <w:pPr>
        <w:pStyle w:val="Heading1"/>
        <w:spacing w:after="160" w:before="400"/>
      </w:pPr>
      <w:r>
        <w:rPr>
          <w:rFonts w:ascii="Arial" w:cs="Arial" w:eastAsia="Arial" w:hAnsi="Arial"/>
          <w:b/>
          <w:bCs/>
          <w:color w:val="7C3AED"/>
          <w:sz w:val="38"/>
          <w:szCs w:val="38"/>
        </w:rPr>
        <w:t xml:space="preserve">15. AI Text-Based Ordering</w:t>
      </w:r>
    </w:p>
    <w:p>
      <w:pPr>
        <w:spacing w:after="40" w:before="120"/>
      </w:pPr>
      <w:r>
        <w:rPr>
          <w:rFonts w:ascii="Arial" w:cs="Arial" w:eastAsia="Arial" w:hAnsi="Arial"/>
          <w:i/>
          <w:iCs/>
          <w:color w:val="4F46E5"/>
          <w:sz w:val="20"/>
          <w:szCs w:val="20"/>
        </w:rPr>
        <w:t xml:space="preserve">URL: /ai/text-ordering</w:t>
      </w:r>
    </w:p>
    <w:p>
      <w:pPr>
        <w:spacing w:after="100" w:before="80"/>
      </w:pPr>
      <w:r>
        <w:rPr>
          <w:rFonts w:ascii="Arial" w:cs="Arial" w:eastAsia="Arial" w:hAnsi="Arial"/>
          <w:b w:val="false"/>
          <w:bCs w:val="false"/>
          <w:color w:val="374151"/>
          <w:sz w:val="21"/>
          <w:szCs w:val="21"/>
        </w:rPr>
        <w:t xml:space="preserve">Listerr AI Text Ordering turns WhatsApp, SMS, and in-app chat into a fully automated ordering channel. Customers type naturally — 'I want 2 packets of almond milk and a box of oats' — and the AI understands, confirms, and places the order without any human agent.</w:t>
      </w:r>
    </w:p>
    <w:p>
      <w:pPr>
        <w:spacing w:after="0" w:before="80"/>
      </w:pPr>
    </w:p>
    <w:p>
      <w:pPr>
        <w:spacing w:after="60" w:before="180"/>
      </w:pPr>
      <w:r>
        <w:rPr>
          <w:rFonts w:ascii="Arial" w:cs="Arial" w:eastAsia="Arial" w:hAnsi="Arial"/>
          <w:b/>
          <w:bCs/>
          <w:color w:val="7C3AED"/>
          <w:sz w:val="17"/>
          <w:szCs w:val="17"/>
        </w:rPr>
        <w:t xml:space="preserve">HOW TEXT ORDERING WORKS</w:t>
      </w:r>
    </w:p>
    <w:p>
      <w:pPr>
        <w:pStyle w:val="ListParagraph"/>
        <w:numPr>
          <w:ilvl w:val="0"/>
          <w:numId w:val="3"/>
        </w:numPr>
        <w:spacing w:after="60" w:before="60"/>
      </w:pPr>
      <w:r>
        <w:rPr>
          <w:rFonts w:ascii="Arial" w:cs="Arial" w:eastAsia="Arial" w:hAnsi="Arial"/>
          <w:color w:val="374151"/>
          <w:sz w:val="20"/>
          <w:szCs w:val="20"/>
        </w:rPr>
        <w:t xml:space="preserve">Customer sends a message on WhatsApp or in-app chat: 'Order me the blue kurta in size M'</w:t>
      </w:r>
    </w:p>
    <w:p>
      <w:pPr>
        <w:pStyle w:val="ListParagraph"/>
        <w:numPr>
          <w:ilvl w:val="0"/>
          <w:numId w:val="3"/>
        </w:numPr>
        <w:spacing w:after="60" w:before="60"/>
      </w:pPr>
      <w:r>
        <w:rPr>
          <w:rFonts w:ascii="Arial" w:cs="Arial" w:eastAsia="Arial" w:hAnsi="Arial"/>
          <w:color w:val="374151"/>
          <w:sz w:val="20"/>
          <w:szCs w:val="20"/>
        </w:rPr>
        <w:t xml:space="preserve">Listerr NLP engine parses intent: product = kurta, colour = blue, size = M</w:t>
      </w:r>
    </w:p>
    <w:p>
      <w:pPr>
        <w:pStyle w:val="ListParagraph"/>
        <w:numPr>
          <w:ilvl w:val="0"/>
          <w:numId w:val="3"/>
        </w:numPr>
        <w:spacing w:after="60" w:before="60"/>
      </w:pPr>
      <w:r>
        <w:rPr>
          <w:rFonts w:ascii="Arial" w:cs="Arial" w:eastAsia="Arial" w:hAnsi="Arial"/>
          <w:color w:val="374151"/>
          <w:sz w:val="20"/>
          <w:szCs w:val="20"/>
        </w:rPr>
        <w:t xml:space="preserve">AI checks inventory, confirms availability, returns price + image</w:t>
      </w:r>
    </w:p>
    <w:p>
      <w:pPr>
        <w:pStyle w:val="ListParagraph"/>
        <w:numPr>
          <w:ilvl w:val="0"/>
          <w:numId w:val="3"/>
        </w:numPr>
        <w:spacing w:after="60" w:before="60"/>
      </w:pPr>
      <w:r>
        <w:rPr>
          <w:rFonts w:ascii="Arial" w:cs="Arial" w:eastAsia="Arial" w:hAnsi="Arial"/>
          <w:color w:val="374151"/>
          <w:sz w:val="20"/>
          <w:szCs w:val="20"/>
        </w:rPr>
        <w:t xml:space="preserve">Customer replies 'Yes' or 'Confirm' — AI creates order in backend</w:t>
      </w:r>
    </w:p>
    <w:p>
      <w:pPr>
        <w:pStyle w:val="ListParagraph"/>
        <w:numPr>
          <w:ilvl w:val="0"/>
          <w:numId w:val="3"/>
        </w:numPr>
        <w:spacing w:after="60" w:before="60"/>
      </w:pPr>
      <w:r>
        <w:rPr>
          <w:rFonts w:ascii="Arial" w:cs="Arial" w:eastAsia="Arial" w:hAnsi="Arial"/>
          <w:color w:val="374151"/>
          <w:sz w:val="20"/>
          <w:szCs w:val="20"/>
        </w:rPr>
        <w:t xml:space="preserve">Payment link sent via WhatsApp. Order confirmed. Customer notified of dispatch.</w:t>
      </w:r>
    </w:p>
    <w:p>
      <w:pPr>
        <w:spacing w:after="0" w:before="80"/>
      </w:pPr>
    </w:p>
    <w:p>
      <w:pPr>
        <w:spacing w:after="60" w:before="180"/>
      </w:pPr>
      <w:r>
        <w:rPr>
          <w:rFonts w:ascii="Arial" w:cs="Arial" w:eastAsia="Arial" w:hAnsi="Arial"/>
          <w:b/>
          <w:bCs/>
          <w:color w:val="7C3AED"/>
          <w:sz w:val="17"/>
          <w:szCs w:val="17"/>
        </w:rPr>
        <w:t xml:space="preserve">SUPPORTED CHANNELS</w:t>
      </w:r>
    </w:p>
    <w:p>
      <w:pPr>
        <w:pStyle w:val="ListParagraph"/>
        <w:numPr>
          <w:ilvl w:val="0"/>
          <w:numId w:val="2"/>
        </w:numPr>
        <w:spacing w:after="60" w:before="60"/>
      </w:pPr>
      <w:r>
        <w:rPr>
          <w:rFonts w:ascii="Arial" w:cs="Arial" w:eastAsia="Arial" w:hAnsi="Arial"/>
          <w:color w:val="374151"/>
          <w:sz w:val="20"/>
          <w:szCs w:val="20"/>
        </w:rPr>
        <w:t xml:space="preserve">WhatsApp Business API (official partner integration)</w:t>
      </w:r>
    </w:p>
    <w:p>
      <w:pPr>
        <w:pStyle w:val="ListParagraph"/>
        <w:numPr>
          <w:ilvl w:val="0"/>
          <w:numId w:val="2"/>
        </w:numPr>
        <w:spacing w:after="60" w:before="60"/>
      </w:pPr>
      <w:r>
        <w:rPr>
          <w:rFonts w:ascii="Arial" w:cs="Arial" w:eastAsia="Arial" w:hAnsi="Arial"/>
          <w:color w:val="374151"/>
          <w:sz w:val="20"/>
          <w:szCs w:val="20"/>
        </w:rPr>
        <w:t xml:space="preserve">SMS (for feature phone users in Tier 2/3 markets)</w:t>
      </w:r>
    </w:p>
    <w:p>
      <w:pPr>
        <w:pStyle w:val="ListParagraph"/>
        <w:numPr>
          <w:ilvl w:val="0"/>
          <w:numId w:val="2"/>
        </w:numPr>
        <w:spacing w:after="60" w:before="60"/>
      </w:pPr>
      <w:r>
        <w:rPr>
          <w:rFonts w:ascii="Arial" w:cs="Arial" w:eastAsia="Arial" w:hAnsi="Arial"/>
          <w:color w:val="374151"/>
          <w:sz w:val="20"/>
          <w:szCs w:val="20"/>
        </w:rPr>
        <w:t xml:space="preserve">Instagram DMs (via Meta Business messaging API)</w:t>
      </w:r>
    </w:p>
    <w:p>
      <w:pPr>
        <w:pStyle w:val="ListParagraph"/>
        <w:numPr>
          <w:ilvl w:val="0"/>
          <w:numId w:val="2"/>
        </w:numPr>
        <w:spacing w:after="60" w:before="60"/>
      </w:pPr>
      <w:r>
        <w:rPr>
          <w:rFonts w:ascii="Arial" w:cs="Arial" w:eastAsia="Arial" w:hAnsi="Arial"/>
          <w:color w:val="374151"/>
          <w:sz w:val="20"/>
          <w:szCs w:val="20"/>
        </w:rPr>
        <w:t xml:space="preserve">Listerr in-app chat widget</w:t>
      </w:r>
    </w:p>
    <w:p>
      <w:pPr>
        <w:pStyle w:val="ListParagraph"/>
        <w:numPr>
          <w:ilvl w:val="0"/>
          <w:numId w:val="2"/>
        </w:numPr>
        <w:spacing w:after="60" w:before="60"/>
      </w:pPr>
      <w:r>
        <w:rPr>
          <w:rFonts w:ascii="Arial" w:cs="Arial" w:eastAsia="Arial" w:hAnsi="Arial"/>
          <w:color w:val="374151"/>
          <w:sz w:val="20"/>
          <w:szCs w:val="20"/>
        </w:rPr>
        <w:t xml:space="preserve">Website chat bubble</w:t>
      </w:r>
    </w:p>
    <w:p>
      <w:pPr>
        <w:spacing w:after="0" w:before="80"/>
      </w:pPr>
    </w:p>
    <w:p>
      <w:pPr>
        <w:spacing w:after="60" w:before="180"/>
      </w:pPr>
      <w:r>
        <w:rPr>
          <w:rFonts w:ascii="Arial" w:cs="Arial" w:eastAsia="Arial" w:hAnsi="Arial"/>
          <w:b/>
          <w:bCs/>
          <w:color w:val="7C3AED"/>
          <w:sz w:val="17"/>
          <w:szCs w:val="17"/>
        </w:rPr>
        <w:t xml:space="preserve">AI TEXT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Natural Language</w:t>
            </w:r>
          </w:p>
          <w:p>
            <w:pPr>
              <w:spacing w:after="0" w:before="0"/>
            </w:pPr>
            <w:r>
              <w:rPr>
                <w:rFonts w:ascii="Arial" w:cs="Arial" w:eastAsia="Arial" w:hAnsi="Arial"/>
                <w:color w:val="6B7280"/>
                <w:sz w:val="19"/>
                <w:szCs w:val="19"/>
              </w:rPr>
              <w:t xml:space="preserve">Understands fuzzy queries: 'woh pink wali saree' (that pink saree) — maps to product from catalogue context.</w:t>
            </w:r>
          </w:p>
        </w:tc>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Order Modification</w:t>
            </w:r>
          </w:p>
          <w:p>
            <w:pPr>
              <w:spacing w:after="0" w:before="0"/>
            </w:pPr>
            <w:r>
              <w:rPr>
                <w:rFonts w:ascii="Arial" w:cs="Arial" w:eastAsia="Arial" w:hAnsi="Arial"/>
                <w:color w:val="6B7280"/>
                <w:sz w:val="19"/>
                <w:szCs w:val="19"/>
              </w:rPr>
              <w:t xml:space="preserve">Customer can change size, quantity, address, payment method via follow-up messages — AI handles the full conversation.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Cart Management</w:t>
            </w:r>
          </w:p>
          <w:p>
            <w:pPr>
              <w:spacing w:after="0" w:before="0"/>
            </w:pPr>
            <w:r>
              <w:rPr>
                <w:rFonts w:ascii="Arial" w:cs="Arial" w:eastAsia="Arial" w:hAnsi="Arial"/>
                <w:color w:val="6B7280"/>
                <w:sz w:val="19"/>
                <w:szCs w:val="19"/>
              </w:rPr>
              <w:t xml:space="preserve">AI maintains a cart across a conversation session. 'Add 2 more' or 'remove the shirt' works naturally.</w:t>
            </w:r>
          </w:p>
        </w:tc>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Payment Integration</w:t>
            </w:r>
          </w:p>
          <w:p>
            <w:pPr>
              <w:spacing w:after="0" w:before="0"/>
            </w:pPr>
            <w:r>
              <w:rPr>
                <w:rFonts w:ascii="Arial" w:cs="Arial" w:eastAsia="Arial" w:hAnsi="Arial"/>
                <w:color w:val="6B7280"/>
                <w:sz w:val="19"/>
                <w:szCs w:val="19"/>
              </w:rPr>
              <w:t xml:space="preserve">Razorpay / PayU / UPI payment links auto-generated and sent at checkout step of conversation.</w:t>
            </w:r>
          </w:p>
        </w:tc>
      </w:tr>
    </w:tbl>
    <w:p>
      <w:r>
        <w:br w:type="page"/>
      </w:r>
    </w:p>
    <w:p>
      <w:pPr>
        <w:pStyle w:val="Heading1"/>
        <w:spacing w:after="160" w:before="400"/>
      </w:pPr>
      <w:r>
        <w:rPr>
          <w:rFonts w:ascii="Arial" w:cs="Arial" w:eastAsia="Arial" w:hAnsi="Arial"/>
          <w:b/>
          <w:bCs/>
          <w:color w:val="7C3AED"/>
          <w:sz w:val="38"/>
          <w:szCs w:val="38"/>
        </w:rPr>
        <w:t xml:space="preserve">16. AI Voice-Based Ordering</w:t>
      </w:r>
    </w:p>
    <w:p>
      <w:pPr>
        <w:spacing w:after="40" w:before="120"/>
      </w:pPr>
      <w:r>
        <w:rPr>
          <w:rFonts w:ascii="Arial" w:cs="Arial" w:eastAsia="Arial" w:hAnsi="Arial"/>
          <w:i/>
          <w:iCs/>
          <w:color w:val="4F46E5"/>
          <w:sz w:val="20"/>
          <w:szCs w:val="20"/>
        </w:rPr>
        <w:t xml:space="preserve">URL: /ai/voice-ordering</w:t>
      </w:r>
    </w:p>
    <w:p>
      <w:pPr>
        <w:spacing w:after="100" w:before="80"/>
      </w:pPr>
      <w:r>
        <w:rPr>
          <w:rFonts w:ascii="Arial" w:cs="Arial" w:eastAsia="Arial" w:hAnsi="Arial"/>
          <w:b w:val="false"/>
          <w:bCs w:val="false"/>
          <w:color w:val="374151"/>
          <w:sz w:val="21"/>
          <w:szCs w:val="21"/>
        </w:rPr>
        <w:t xml:space="preserve">AI Voice Ordering goes beyond phone calls — it embeds a voice ordering experience directly inside your app or website. Users tap a mic icon, speak their order naturally, and the AI processes and confirms it. Think of it as a private Alexa for your brand.</w:t>
      </w:r>
    </w:p>
    <w:p>
      <w:pPr>
        <w:spacing w:after="0" w:before="80"/>
      </w:pPr>
    </w:p>
    <w:p>
      <w:pPr>
        <w:spacing w:after="60" w:before="180"/>
      </w:pPr>
      <w:r>
        <w:rPr>
          <w:rFonts w:ascii="Arial" w:cs="Arial" w:eastAsia="Arial" w:hAnsi="Arial"/>
          <w:b/>
          <w:bCs/>
          <w:color w:val="7C3AED"/>
          <w:sz w:val="17"/>
          <w:szCs w:val="17"/>
        </w:rPr>
        <w:t xml:space="preserve">IN-APP VOICE ORDERING FLOW</w:t>
      </w:r>
    </w:p>
    <w:p>
      <w:pPr>
        <w:pStyle w:val="ListParagraph"/>
        <w:numPr>
          <w:ilvl w:val="0"/>
          <w:numId w:val="3"/>
        </w:numPr>
        <w:spacing w:after="60" w:before="60"/>
      </w:pPr>
      <w:r>
        <w:rPr>
          <w:rFonts w:ascii="Arial" w:cs="Arial" w:eastAsia="Arial" w:hAnsi="Arial"/>
          <w:color w:val="374151"/>
          <w:sz w:val="20"/>
          <w:szCs w:val="20"/>
        </w:rPr>
        <w:t xml:space="preserve">User taps the 🎙 mic button on any app screen (Story, PDP, cart, home)</w:t>
      </w:r>
    </w:p>
    <w:p>
      <w:pPr>
        <w:pStyle w:val="ListParagraph"/>
        <w:numPr>
          <w:ilvl w:val="0"/>
          <w:numId w:val="3"/>
        </w:numPr>
        <w:spacing w:after="60" w:before="60"/>
      </w:pPr>
      <w:r>
        <w:rPr>
          <w:rFonts w:ascii="Arial" w:cs="Arial" w:eastAsia="Arial" w:hAnsi="Arial"/>
          <w:color w:val="374151"/>
          <w:sz w:val="20"/>
          <w:szCs w:val="20"/>
        </w:rPr>
        <w:t xml:space="preserve">'Listerr AI listening...' — user speaks: 'Order my usual protein shake, large size'</w:t>
      </w:r>
    </w:p>
    <w:p>
      <w:pPr>
        <w:pStyle w:val="ListParagraph"/>
        <w:numPr>
          <w:ilvl w:val="0"/>
          <w:numId w:val="3"/>
        </w:numPr>
        <w:spacing w:after="60" w:before="60"/>
      </w:pPr>
      <w:r>
        <w:rPr>
          <w:rFonts w:ascii="Arial" w:cs="Arial" w:eastAsia="Arial" w:hAnsi="Arial"/>
          <w:color w:val="374151"/>
          <w:sz w:val="20"/>
          <w:szCs w:val="20"/>
        </w:rPr>
        <w:t xml:space="preserve">AI recognises user's past order history, maps to product, confirms: 'Adding 1kg Chocolate Whey. ₹1,299. Confirm?'</w:t>
      </w:r>
    </w:p>
    <w:p>
      <w:pPr>
        <w:pStyle w:val="ListParagraph"/>
        <w:numPr>
          <w:ilvl w:val="0"/>
          <w:numId w:val="3"/>
        </w:numPr>
        <w:spacing w:after="60" w:before="60"/>
      </w:pPr>
      <w:r>
        <w:rPr>
          <w:rFonts w:ascii="Arial" w:cs="Arial" w:eastAsia="Arial" w:hAnsi="Arial"/>
          <w:color w:val="374151"/>
          <w:sz w:val="20"/>
          <w:szCs w:val="20"/>
        </w:rPr>
        <w:t xml:space="preserve">User says 'Yes' or taps confirm — order placed</w:t>
      </w:r>
    </w:p>
    <w:p>
      <w:pPr>
        <w:pStyle w:val="ListParagraph"/>
        <w:numPr>
          <w:ilvl w:val="0"/>
          <w:numId w:val="3"/>
        </w:numPr>
        <w:spacing w:after="60" w:before="60"/>
      </w:pPr>
      <w:r>
        <w:rPr>
          <w:rFonts w:ascii="Arial" w:cs="Arial" w:eastAsia="Arial" w:hAnsi="Arial"/>
          <w:color w:val="374151"/>
          <w:sz w:val="20"/>
          <w:szCs w:val="20"/>
        </w:rPr>
        <w:t xml:space="preserve">Voice summary: 'Order placed! Delivery in 2 days. Your total is ₹1,299.'</w:t>
      </w:r>
    </w:p>
    <w:p>
      <w:pPr>
        <w:spacing w:after="0" w:before="80"/>
      </w:pPr>
    </w:p>
    <w:p>
      <w:pPr>
        <w:spacing w:after="60" w:before="180"/>
      </w:pPr>
      <w:r>
        <w:rPr>
          <w:rFonts w:ascii="Arial" w:cs="Arial" w:eastAsia="Arial" w:hAnsi="Arial"/>
          <w:b/>
          <w:bCs/>
          <w:color w:val="7C3AED"/>
          <w:sz w:val="17"/>
          <w:szCs w:val="17"/>
        </w:rPr>
        <w:t xml:space="preserve">VOICE ORDERING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Order Memory</w:t>
            </w:r>
          </w:p>
          <w:p>
            <w:pPr>
              <w:spacing w:after="0" w:before="0"/>
            </w:pPr>
            <w:r>
              <w:rPr>
                <w:rFonts w:ascii="Arial" w:cs="Arial" w:eastAsia="Arial" w:hAnsi="Arial"/>
                <w:color w:val="6B7280"/>
                <w:sz w:val="19"/>
                <w:szCs w:val="19"/>
              </w:rPr>
              <w:t xml:space="preserve">AI remembers past orders per user — 'reorder my usual' or 'same as last time' works immediately.</w:t>
            </w:r>
          </w:p>
        </w:tc>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Regional Languages</w:t>
            </w:r>
          </w:p>
          <w:p>
            <w:pPr>
              <w:spacing w:after="0" w:before="0"/>
            </w:pPr>
            <w:r>
              <w:rPr>
                <w:rFonts w:ascii="Arial" w:cs="Arial" w:eastAsia="Arial" w:hAnsi="Arial"/>
                <w:color w:val="6B7280"/>
                <w:sz w:val="19"/>
                <w:szCs w:val="19"/>
              </w:rPr>
              <w:t xml:space="preserve">Voice recognition trained on Indian accents and all major regional languages — not just standard English.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Multi-Item Orders</w:t>
            </w:r>
          </w:p>
          <w:p>
            <w:pPr>
              <w:spacing w:after="0" w:before="0"/>
            </w:pPr>
            <w:r>
              <w:rPr>
                <w:rFonts w:ascii="Arial" w:cs="Arial" w:eastAsia="Arial" w:hAnsi="Arial"/>
                <w:color w:val="6B7280"/>
                <w:sz w:val="19"/>
                <w:szCs w:val="19"/>
              </w:rPr>
              <w:t xml:space="preserve">Handle 'I want 2 shirts and 3 pairs of socks' — AI adds all items, summarises cart before confirming.</w:t>
            </w:r>
          </w:p>
        </w:tc>
        <w:tc>
          <w:tcPr>
            <w:tcW w:type="dxa" w:w="4560"/>
            <w:tcBorders>
              <w:top w:val="single" w:color="E5E7EB" w:sz="1"/>
              <w:left w:val="single" w:color="E5E7EB" w:sz="1"/>
              <w:bottom w:val="single" w:color="E5E7EB" w:sz="1"/>
              <w:right w:val="single" w:color="E5E7EB" w:sz="1"/>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1"/>
                <w:szCs w:val="21"/>
              </w:rPr>
              <w:t xml:space="preserve">♿ Accessibility</w:t>
            </w:r>
          </w:p>
          <w:p>
            <w:pPr>
              <w:spacing w:after="0" w:before="0"/>
            </w:pPr>
            <w:r>
              <w:rPr>
                <w:rFonts w:ascii="Arial" w:cs="Arial" w:eastAsia="Arial" w:hAnsi="Arial"/>
                <w:color w:val="6B7280"/>
                <w:sz w:val="19"/>
                <w:szCs w:val="19"/>
              </w:rPr>
              <w:t xml:space="preserve">Voice ordering significantly improves app accessibility for elderly users and those with limited literacy.</w:t>
            </w:r>
          </w:p>
        </w:tc>
      </w:tr>
    </w:tbl>
    <w:p>
      <w:pPr>
        <w:spacing w:after="0" w:before="80"/>
      </w:pPr>
    </w:p>
    <w:p>
      <w:pPr>
        <w:spacing w:after="60" w:before="180"/>
      </w:pPr>
      <w:r>
        <w:rPr>
          <w:rFonts w:ascii="Arial" w:cs="Arial" w:eastAsia="Arial" w:hAnsi="Arial"/>
          <w:b/>
          <w:bCs/>
          <w:color w:val="7C3AED"/>
          <w:sz w:val="17"/>
          <w:szCs w:val="17"/>
        </w:rPr>
        <w:t xml:space="preserve">TARGET MARKETS</w:t>
      </w:r>
    </w:p>
    <w:p>
      <w:pPr>
        <w:pStyle w:val="ListParagraph"/>
        <w:numPr>
          <w:ilvl w:val="0"/>
          <w:numId w:val="2"/>
        </w:numPr>
        <w:spacing w:after="60" w:before="60"/>
      </w:pPr>
      <w:r>
        <w:rPr>
          <w:rFonts w:ascii="Arial" w:cs="Arial" w:eastAsia="Arial" w:hAnsi="Arial"/>
          <w:color w:val="374151"/>
          <w:sz w:val="20"/>
          <w:szCs w:val="20"/>
        </w:rPr>
        <w:t xml:space="preserve">Grocery and FMCG: 'Order my weekly groceries' as a voice command</w:t>
      </w:r>
    </w:p>
    <w:p>
      <w:pPr>
        <w:pStyle w:val="ListParagraph"/>
        <w:numPr>
          <w:ilvl w:val="0"/>
          <w:numId w:val="2"/>
        </w:numPr>
        <w:spacing w:after="60" w:before="60"/>
      </w:pPr>
      <w:r>
        <w:rPr>
          <w:rFonts w:ascii="Arial" w:cs="Arial" w:eastAsia="Arial" w:hAnsi="Arial"/>
          <w:color w:val="374151"/>
          <w:sz w:val="20"/>
          <w:szCs w:val="20"/>
        </w:rPr>
        <w:t xml:space="preserve">QSR / Food delivery: 'Same order as yesterday' placed in 3 seconds</w:t>
      </w:r>
    </w:p>
    <w:p>
      <w:pPr>
        <w:pStyle w:val="ListParagraph"/>
        <w:numPr>
          <w:ilvl w:val="0"/>
          <w:numId w:val="2"/>
        </w:numPr>
        <w:spacing w:after="60" w:before="60"/>
      </w:pPr>
      <w:r>
        <w:rPr>
          <w:rFonts w:ascii="Arial" w:cs="Arial" w:eastAsia="Arial" w:hAnsi="Arial"/>
          <w:color w:val="374151"/>
          <w:sz w:val="20"/>
          <w:szCs w:val="20"/>
        </w:rPr>
        <w:t xml:space="preserve">Pharmacy: Reorder repeat medications by voice without searching</w:t>
      </w:r>
    </w:p>
    <w:p>
      <w:pPr>
        <w:pStyle w:val="ListParagraph"/>
        <w:numPr>
          <w:ilvl w:val="0"/>
          <w:numId w:val="2"/>
        </w:numPr>
        <w:spacing w:after="60" w:before="60"/>
      </w:pPr>
      <w:r>
        <w:rPr>
          <w:rFonts w:ascii="Arial" w:cs="Arial" w:eastAsia="Arial" w:hAnsi="Arial"/>
          <w:color w:val="374151"/>
          <w:sz w:val="20"/>
          <w:szCs w:val="20"/>
        </w:rPr>
        <w:t xml:space="preserve">Fashion: 'Show me blue kurtas under 1000' — voice-driven product discovery</w:t>
      </w:r>
    </w:p>
    <w:p>
      <w:r>
        <w:br w:type="page"/>
      </w:r>
    </w:p>
    <w:p>
      <w:pPr>
        <w:pStyle w:val="Heading1"/>
        <w:spacing w:after="160" w:before="400"/>
      </w:pPr>
      <w:r>
        <w:rPr>
          <w:rFonts w:ascii="Arial" w:cs="Arial" w:eastAsia="Arial" w:hAnsi="Arial"/>
          <w:b/>
          <w:bCs/>
          <w:color w:val="7C3AED"/>
          <w:sz w:val="38"/>
          <w:szCs w:val="38"/>
        </w:rPr>
        <w:t xml:space="preserve">17. Listerr Order — AI Order Manager</w:t>
      </w:r>
    </w:p>
    <w:p>
      <w:pPr>
        <w:spacing w:after="40" w:before="120"/>
      </w:pPr>
      <w:r>
        <w:rPr>
          <w:rFonts w:ascii="Arial" w:cs="Arial" w:eastAsia="Arial" w:hAnsi="Arial"/>
          <w:i/>
          <w:iCs/>
          <w:color w:val="4F46E5"/>
          <w:sz w:val="20"/>
          <w:szCs w:val="20"/>
        </w:rPr>
        <w:t xml:space="preserve">URL: /ai/listerr-order</w:t>
      </w:r>
    </w:p>
    <w:p>
      <w:pPr>
        <w:spacing w:after="100" w:before="80"/>
      </w:pPr>
      <w:r>
        <w:rPr>
          <w:rFonts w:ascii="Arial" w:cs="Arial" w:eastAsia="Arial" w:hAnsi="Arial"/>
          <w:b w:val="false"/>
          <w:bCs w:val="false"/>
          <w:color w:val="374151"/>
          <w:sz w:val="21"/>
          <w:szCs w:val="21"/>
        </w:rPr>
        <w:t xml:space="preserve">Listerr Order is the unified AI-powered order management system that sits at the centre of all AI commerce flows. Whether an order comes in via AI calling, text ordering, voice ordering, or a Story CTA — Listerr Order captures, routes, and manages it in one intelligent dashboard.</w:t>
      </w:r>
    </w:p>
    <w:p>
      <w:pPr>
        <w:spacing w:after="0" w:before="80"/>
      </w:pPr>
    </w:p>
    <w:p>
      <w:pPr>
        <w:spacing w:after="60" w:before="180"/>
      </w:pPr>
      <w:r>
        <w:rPr>
          <w:rFonts w:ascii="Arial" w:cs="Arial" w:eastAsia="Arial" w:hAnsi="Arial"/>
          <w:b/>
          <w:bCs/>
          <w:color w:val="7C3AED"/>
          <w:sz w:val="17"/>
          <w:szCs w:val="17"/>
        </w:rPr>
        <w:t xml:space="preserve">WHAT LISTERR ORDER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5F3FF" w:val="clear"/>
            <w:tcMar>
              <w:top w:type="dxa" w:w="120"/>
              <w:left w:type="dxa" w:w="220"/>
              <w:bottom w:type="dxa" w:w="120"/>
              <w:right w:type="dxa" w:w="220"/>
            </w:tcMar>
          </w:tcPr>
          <w:p>
            <w:pPr>
              <w:spacing w:after="60" w:before="0"/>
            </w:pPr>
            <w:r>
              <w:rPr>
                <w:rFonts w:ascii="Arial" w:cs="Arial" w:eastAsia="Arial" w:hAnsi="Arial"/>
                <w:b/>
                <w:bCs/>
                <w:color w:val="7C3AED"/>
                <w:sz w:val="22"/>
                <w:szCs w:val="22"/>
              </w:rPr>
              <w:t xml:space="preserve">📥  Unified Order Inbox</w:t>
            </w:r>
          </w:p>
          <w:p>
            <w:pPr>
              <w:spacing w:after="0" w:before="0"/>
            </w:pPr>
            <w:r>
              <w:rPr>
                <w:rFonts w:ascii="Arial" w:cs="Arial" w:eastAsia="Arial" w:hAnsi="Arial"/>
                <w:color w:val="6B7280"/>
                <w:sz w:val="20"/>
                <w:szCs w:val="20"/>
              </w:rPr>
              <w:t xml:space="preserve">Orders from all channels — Shopify, AI calling, WhatsApp text, voice ordering, Story CTAs — arrive in one central inbox. No switching between dashboards.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5F3FF" w:val="clear"/>
            <w:tcMar>
              <w:top w:type="dxa" w:w="120"/>
              <w:left w:type="dxa" w:w="220"/>
              <w:bottom w:type="dxa" w:w="120"/>
              <w:right w:type="dxa" w:w="220"/>
            </w:tcMar>
          </w:tcPr>
          <w:p>
            <w:pPr>
              <w:spacing w:after="60" w:before="0"/>
            </w:pPr>
            <w:r>
              <w:rPr>
                <w:rFonts w:ascii="Arial" w:cs="Arial" w:eastAsia="Arial" w:hAnsi="Arial"/>
                <w:b/>
                <w:bCs/>
                <w:color w:val="7C3AED"/>
                <w:sz w:val="22"/>
                <w:szCs w:val="22"/>
              </w:rPr>
              <w:t xml:space="preserve">🤖  AI Order Routing</w:t>
            </w:r>
          </w:p>
          <w:p>
            <w:pPr>
              <w:spacing w:after="0" w:before="0"/>
            </w:pPr>
            <w:r>
              <w:rPr>
                <w:rFonts w:ascii="Arial" w:cs="Arial" w:eastAsia="Arial" w:hAnsi="Arial"/>
                <w:color w:val="6B7280"/>
                <w:sz w:val="20"/>
                <w:szCs w:val="20"/>
              </w:rPr>
              <w:t xml:space="preserve">AI auto-assigns orders to the right fulfilment warehouse, delivery partner, or team member based on location, inventory, and SLA rules.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5F3FF" w:val="clear"/>
            <w:tcMar>
              <w:top w:type="dxa" w:w="120"/>
              <w:left w:type="dxa" w:w="220"/>
              <w:bottom w:type="dxa" w:w="120"/>
              <w:right w:type="dxa" w:w="220"/>
            </w:tcMar>
          </w:tcPr>
          <w:p>
            <w:pPr>
              <w:spacing w:after="60" w:before="0"/>
            </w:pPr>
            <w:r>
              <w:rPr>
                <w:rFonts w:ascii="Arial" w:cs="Arial" w:eastAsia="Arial" w:hAnsi="Arial"/>
                <w:b/>
                <w:bCs/>
                <w:color w:val="7C3AED"/>
                <w:sz w:val="22"/>
                <w:szCs w:val="22"/>
              </w:rPr>
              <w:t xml:space="preserve">📊  Order Intelligence</w:t>
            </w:r>
          </w:p>
          <w:p>
            <w:pPr>
              <w:spacing w:after="0" w:before="0"/>
            </w:pPr>
            <w:r>
              <w:rPr>
                <w:rFonts w:ascii="Arial" w:cs="Arial" w:eastAsia="Arial" w:hAnsi="Arial"/>
                <w:color w:val="6B7280"/>
                <w:sz w:val="20"/>
                <w:szCs w:val="20"/>
              </w:rPr>
              <w:t xml:space="preserve">AI flags patterns: frequent cancellations, payment failures, high-value order segments. Proactive alerts before problems become issues.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5F3FF" w:val="clear"/>
            <w:tcMar>
              <w:top w:type="dxa" w:w="120"/>
              <w:left w:type="dxa" w:w="220"/>
              <w:bottom w:type="dxa" w:w="120"/>
              <w:right w:type="dxa" w:w="220"/>
            </w:tcMar>
          </w:tcPr>
          <w:p>
            <w:pPr>
              <w:spacing w:after="60" w:before="0"/>
            </w:pPr>
            <w:r>
              <w:rPr>
                <w:rFonts w:ascii="Arial" w:cs="Arial" w:eastAsia="Arial" w:hAnsi="Arial"/>
                <w:b/>
                <w:bCs/>
                <w:color w:val="7C3AED"/>
                <w:sz w:val="22"/>
                <w:szCs w:val="22"/>
              </w:rPr>
              <w:t xml:space="preserve">💬  AI-Assisted Customer Service</w:t>
            </w:r>
          </w:p>
          <w:p>
            <w:pPr>
              <w:spacing w:after="0" w:before="0"/>
            </w:pPr>
            <w:r>
              <w:rPr>
                <w:rFonts w:ascii="Arial" w:cs="Arial" w:eastAsia="Arial" w:hAnsi="Arial"/>
                <w:color w:val="6B7280"/>
                <w:sz w:val="20"/>
                <w:szCs w:val="20"/>
              </w:rPr>
              <w:t xml:space="preserve">When a customer messages 'where is my order', the AI responds with live tracking info, no human agent needed. Escalates to human only for complex cases.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5F3FF" w:val="clear"/>
            <w:tcMar>
              <w:top w:type="dxa" w:w="120"/>
              <w:left w:type="dxa" w:w="220"/>
              <w:bottom w:type="dxa" w:w="120"/>
              <w:right w:type="dxa" w:w="220"/>
            </w:tcMar>
          </w:tcPr>
          <w:p>
            <w:pPr>
              <w:spacing w:after="60" w:before="0"/>
            </w:pPr>
            <w:r>
              <w:rPr>
                <w:rFonts w:ascii="Arial" w:cs="Arial" w:eastAsia="Arial" w:hAnsi="Arial"/>
                <w:b/>
                <w:bCs/>
                <w:color w:val="7C3AED"/>
                <w:sz w:val="22"/>
                <w:szCs w:val="22"/>
              </w:rPr>
              <w:t xml:space="preserve">🔄  Returns &amp; Refund Automation</w:t>
            </w:r>
          </w:p>
          <w:p>
            <w:pPr>
              <w:spacing w:after="0" w:before="0"/>
            </w:pPr>
            <w:r>
              <w:rPr>
                <w:rFonts w:ascii="Arial" w:cs="Arial" w:eastAsia="Arial" w:hAnsi="Arial"/>
                <w:color w:val="6B7280"/>
                <w:sz w:val="20"/>
                <w:szCs w:val="20"/>
              </w:rPr>
              <w:t xml:space="preserve">AI handles standard return/refund requests end-to-end — initiates return pickup, processes refund, notifies customer — all within policy rules set by the merchant.</w:t>
            </w:r>
          </w:p>
        </w:tc>
      </w:tr>
    </w:tbl>
    <w:p>
      <w:pPr>
        <w:spacing w:after="0" w:before="80"/>
      </w:pPr>
    </w:p>
    <w:p>
      <w:pPr>
        <w:spacing w:after="60" w:before="180"/>
      </w:pPr>
      <w:r>
        <w:rPr>
          <w:rFonts w:ascii="Arial" w:cs="Arial" w:eastAsia="Arial" w:hAnsi="Arial"/>
          <w:b/>
          <w:bCs/>
          <w:color w:val="7C3AED"/>
          <w:sz w:val="17"/>
          <w:szCs w:val="17"/>
        </w:rPr>
        <w:t xml:space="preserve">LISTERR ORDER INTEGRATIONS</w:t>
      </w:r>
    </w:p>
    <w:p>
      <w:pPr>
        <w:pStyle w:val="ListParagraph"/>
        <w:numPr>
          <w:ilvl w:val="0"/>
          <w:numId w:val="2"/>
        </w:numPr>
        <w:spacing w:after="60" w:before="60"/>
      </w:pPr>
      <w:r>
        <w:rPr>
          <w:rFonts w:ascii="Arial" w:cs="Arial" w:eastAsia="Arial" w:hAnsi="Arial"/>
          <w:color w:val="374151"/>
          <w:sz w:val="20"/>
          <w:szCs w:val="20"/>
        </w:rPr>
        <w:t xml:space="preserve">Shiprocket, Delhivery, Blue Dart, Ecom Express (delivery partners)</w:t>
      </w:r>
    </w:p>
    <w:p>
      <w:pPr>
        <w:pStyle w:val="ListParagraph"/>
        <w:numPr>
          <w:ilvl w:val="0"/>
          <w:numId w:val="2"/>
        </w:numPr>
        <w:spacing w:after="60" w:before="60"/>
      </w:pPr>
      <w:r>
        <w:rPr>
          <w:rFonts w:ascii="Arial" w:cs="Arial" w:eastAsia="Arial" w:hAnsi="Arial"/>
          <w:color w:val="374151"/>
          <w:sz w:val="20"/>
          <w:szCs w:val="20"/>
        </w:rPr>
        <w:t xml:space="preserve">Shopify, WooCommerce (e-commerce backends)</w:t>
      </w:r>
    </w:p>
    <w:p>
      <w:pPr>
        <w:pStyle w:val="ListParagraph"/>
        <w:numPr>
          <w:ilvl w:val="0"/>
          <w:numId w:val="2"/>
        </w:numPr>
        <w:spacing w:after="60" w:before="60"/>
      </w:pPr>
      <w:r>
        <w:rPr>
          <w:rFonts w:ascii="Arial" w:cs="Arial" w:eastAsia="Arial" w:hAnsi="Arial"/>
          <w:color w:val="374151"/>
          <w:sz w:val="20"/>
          <w:szCs w:val="20"/>
        </w:rPr>
        <w:t xml:space="preserve">Razorpay, PayU, UPI (payment reconciliation)</w:t>
      </w:r>
    </w:p>
    <w:p>
      <w:pPr>
        <w:pStyle w:val="ListParagraph"/>
        <w:numPr>
          <w:ilvl w:val="0"/>
          <w:numId w:val="2"/>
        </w:numPr>
        <w:spacing w:after="60" w:before="60"/>
      </w:pPr>
      <w:r>
        <w:rPr>
          <w:rFonts w:ascii="Arial" w:cs="Arial" w:eastAsia="Arial" w:hAnsi="Arial"/>
          <w:color w:val="374151"/>
          <w:sz w:val="20"/>
          <w:szCs w:val="20"/>
        </w:rPr>
        <w:t xml:space="preserve">WhatsApp Business API (automated order updates)</w:t>
      </w:r>
    </w:p>
    <w:p>
      <w:pPr>
        <w:pStyle w:val="ListParagraph"/>
        <w:numPr>
          <w:ilvl w:val="0"/>
          <w:numId w:val="2"/>
        </w:numPr>
        <w:spacing w:after="60" w:before="60"/>
      </w:pPr>
      <w:r>
        <w:rPr>
          <w:rFonts w:ascii="Arial" w:cs="Arial" w:eastAsia="Arial" w:hAnsi="Arial"/>
          <w:color w:val="374151"/>
          <w:sz w:val="20"/>
          <w:szCs w:val="20"/>
        </w:rPr>
        <w:t xml:space="preserve">ERP systems via REST API (Tally, Zoho Books, SAP B1)</w:t>
      </w:r>
    </w:p>
    <w:p>
      <w:r>
        <w:br w:type="page"/>
      </w:r>
    </w:p>
    <w:p>
      <w:pPr>
        <w:pStyle w:val="Heading1"/>
        <w:spacing w:after="160" w:before="400"/>
      </w:pPr>
      <w:r>
        <w:rPr>
          <w:rFonts w:ascii="Arial" w:cs="Arial" w:eastAsia="Arial" w:hAnsi="Arial"/>
          <w:b/>
          <w:bCs/>
          <w:color w:val="7C3AED"/>
          <w:sz w:val="38"/>
          <w:szCs w:val="38"/>
        </w:rPr>
        <w:t xml:space="preserve">18. Listerr AI Content Cataloging</w:t>
      </w:r>
    </w:p>
    <w:p>
      <w:pPr>
        <w:spacing w:after="40" w:before="120"/>
      </w:pPr>
      <w:r>
        <w:rPr>
          <w:rFonts w:ascii="Arial" w:cs="Arial" w:eastAsia="Arial" w:hAnsi="Arial"/>
          <w:i/>
          <w:iCs/>
          <w:color w:val="4F46E5"/>
          <w:sz w:val="20"/>
          <w:szCs w:val="20"/>
        </w:rPr>
        <w:t xml:space="preserve">URL: /ai/content-cataloging</w:t>
      </w:r>
    </w:p>
    <w:p>
      <w:pPr>
        <w:spacing w:after="100" w:before="80"/>
      </w:pPr>
      <w:r>
        <w:rPr>
          <w:rFonts w:ascii="Arial" w:cs="Arial" w:eastAsia="Arial" w:hAnsi="Arial"/>
          <w:b w:val="false"/>
          <w:bCs w:val="false"/>
          <w:color w:val="374151"/>
          <w:sz w:val="21"/>
          <w:szCs w:val="21"/>
        </w:rPr>
        <w:t xml:space="preserve">AI Content Cataloging is the engine that powers everything else — it takes your raw product data (images, spreadsheets, website URLs, PDFs) and automatically generates a rich, structured, searchable product catalogue that feeds Stories, Reels, Lists, Ads, and AI ordering flows.</w:t>
      </w:r>
    </w:p>
    <w:p>
      <w:pPr>
        <w:spacing w:after="0" w:before="80"/>
      </w:pPr>
    </w:p>
    <w:p>
      <w:pPr>
        <w:spacing w:after="60" w:before="180"/>
      </w:pPr>
      <w:r>
        <w:rPr>
          <w:rFonts w:ascii="Arial" w:cs="Arial" w:eastAsia="Arial" w:hAnsi="Arial"/>
          <w:b/>
          <w:bCs/>
          <w:color w:val="7C3AED"/>
          <w:sz w:val="17"/>
          <w:szCs w:val="17"/>
        </w:rPr>
        <w:t xml:space="preserve">INPUT SOURCES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 Image Upload</w:t>
            </w:r>
          </w:p>
          <w:p>
            <w:pPr>
              <w:spacing w:after="0" w:before="0"/>
            </w:pPr>
            <w:r>
              <w:rPr>
                <w:rFonts w:ascii="Arial" w:cs="Arial" w:eastAsia="Arial" w:hAnsi="Arial"/>
                <w:color w:val="6B7280"/>
                <w:sz w:val="19"/>
                <w:szCs w:val="19"/>
              </w:rPr>
              <w:t xml:space="preserve">Upload product photos — AI identifies product type, attributes (colour, size, material), and suggests title and description.</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 URL Scraping</w:t>
            </w:r>
          </w:p>
          <w:p>
            <w:pPr>
              <w:spacing w:after="0" w:before="0"/>
            </w:pPr>
            <w:r>
              <w:rPr>
                <w:rFonts w:ascii="Arial" w:cs="Arial" w:eastAsia="Arial" w:hAnsi="Arial"/>
                <w:color w:val="6B7280"/>
                <w:sz w:val="19"/>
                <w:szCs w:val="19"/>
              </w:rPr>
              <w:t xml:space="preserve">Paste your existing website or competitor URL — AI extracts all product data and structures it into the Listerr catalogue.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 CSV / Excel Import</w:t>
            </w:r>
          </w:p>
          <w:p>
            <w:pPr>
              <w:spacing w:after="0" w:before="0"/>
            </w:pPr>
            <w:r>
              <w:rPr>
                <w:rFonts w:ascii="Arial" w:cs="Arial" w:eastAsia="Arial" w:hAnsi="Arial"/>
                <w:color w:val="6B7280"/>
                <w:sz w:val="19"/>
                <w:szCs w:val="19"/>
              </w:rPr>
              <w:t xml:space="preserve">Upload your existing product spreadsheet — AI cleanses, enriches, and maps columns to Listerr's catalogue schema.</w:t>
            </w:r>
          </w:p>
        </w:tc>
        <w:tc>
          <w:tcPr>
            <w:tcW w:type="dxa" w:w="4560"/>
            <w:tcBorders>
              <w:top w:val="single" w:color="E5E7EB" w:sz="1"/>
              <w:left w:val="single" w:color="E5E7EB" w:sz="1"/>
              <w:bottom w:val="single" w:color="E5E7EB" w:sz="1"/>
              <w:right w:val="single" w:color="E5E7EB"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 Shopify Sync</w:t>
            </w:r>
          </w:p>
          <w:p>
            <w:pPr>
              <w:spacing w:after="0" w:before="0"/>
            </w:pPr>
            <w:r>
              <w:rPr>
                <w:rFonts w:ascii="Arial" w:cs="Arial" w:eastAsia="Arial" w:hAnsi="Arial"/>
                <w:color w:val="6B7280"/>
                <w:sz w:val="19"/>
                <w:szCs w:val="19"/>
              </w:rPr>
              <w:t xml:space="preserve">Direct API pull from Shopify — all products, variants, images, and inventory levels synced in real time.</w:t>
            </w:r>
          </w:p>
        </w:tc>
      </w:tr>
    </w:tbl>
    <w:p>
      <w:pPr>
        <w:spacing w:after="0" w:before="80"/>
      </w:pPr>
    </w:p>
    <w:p>
      <w:pPr>
        <w:spacing w:after="60" w:before="180"/>
      </w:pPr>
      <w:r>
        <w:rPr>
          <w:rFonts w:ascii="Arial" w:cs="Arial" w:eastAsia="Arial" w:hAnsi="Arial"/>
          <w:b/>
          <w:bCs/>
          <w:color w:val="7C3AED"/>
          <w:sz w:val="17"/>
          <w:szCs w:val="17"/>
        </w:rPr>
        <w:t xml:space="preserve">AI ENRICHMENT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Auto-Generated Descriptions</w:t>
            </w:r>
          </w:p>
          <w:p>
            <w:pPr>
              <w:spacing w:after="0" w:before="0"/>
            </w:pPr>
            <w:r>
              <w:rPr>
                <w:rFonts w:ascii="Arial" w:cs="Arial" w:eastAsia="Arial" w:hAnsi="Arial"/>
                <w:color w:val="6B7280"/>
                <w:sz w:val="20"/>
                <w:szCs w:val="20"/>
              </w:rPr>
              <w:t xml:space="preserve">AI writes SEO-optimised product descriptions, short Story captions, and WhatsApp-friendly product summaries — in your brand tone and in multiple languages.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Smart Auto-Tagging</w:t>
            </w:r>
          </w:p>
          <w:p>
            <w:pPr>
              <w:spacing w:after="0" w:before="0"/>
            </w:pPr>
            <w:r>
              <w:rPr>
                <w:rFonts w:ascii="Arial" w:cs="Arial" w:eastAsia="Arial" w:hAnsi="Arial"/>
                <w:color w:val="6B7280"/>
                <w:sz w:val="20"/>
                <w:szCs w:val="20"/>
              </w:rPr>
              <w:t xml:space="preserve">AI tags every product with category, sub-category, occasion, season, target audience, style attributes — making it instantly searchable and reusable in personalised feeds.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Image AI Enhancement</w:t>
            </w:r>
          </w:p>
          <w:p>
            <w:pPr>
              <w:spacing w:after="0" w:before="0"/>
            </w:pPr>
            <w:r>
              <w:rPr>
                <w:rFonts w:ascii="Arial" w:cs="Arial" w:eastAsia="Arial" w:hAnsi="Arial"/>
                <w:color w:val="6B7280"/>
                <w:sz w:val="20"/>
                <w:szCs w:val="20"/>
              </w:rPr>
              <w:t xml:space="preserve">AI removes backgrounds, standardises image aspect ratios, and flags low-quality images for replacement — ensuring every product looks great in Stories and Reels.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20"/>
              <w:left w:type="dxa" w:w="220"/>
              <w:bottom w:type="dxa" w:w="120"/>
              <w:right w:type="dxa" w:w="220"/>
            </w:tcMar>
          </w:tcPr>
          <w:p>
            <w:pPr>
              <w:spacing w:after="60" w:before="0"/>
            </w:pPr>
            <w:r>
              <w:rPr>
                <w:rFonts w:ascii="Arial" w:cs="Arial" w:eastAsia="Arial" w:hAnsi="Arial"/>
                <w:b/>
                <w:bCs/>
                <w:color w:val="4F46E5"/>
                <w:sz w:val="22"/>
                <w:szCs w:val="22"/>
              </w:rPr>
              <w:t xml:space="preserve">📈  Catalogue Health Score</w:t>
            </w:r>
          </w:p>
          <w:p>
            <w:pPr>
              <w:spacing w:after="0" w:before="0"/>
            </w:pPr>
            <w:r>
              <w:rPr>
                <w:rFonts w:ascii="Arial" w:cs="Arial" w:eastAsia="Arial" w:hAnsi="Arial"/>
                <w:color w:val="6B7280"/>
                <w:sz w:val="20"/>
                <w:szCs w:val="20"/>
              </w:rPr>
              <w:t xml:space="preserve">AI scores your catalogue: completeness (are all fields filled?), quality (are descriptions clear?), SEO (are titles keyword-rich?). Actionable improvement suggestions.</w:t>
            </w:r>
          </w:p>
        </w:tc>
      </w:tr>
    </w:tbl>
    <w:p>
      <w:pPr>
        <w:spacing w:after="0" w:before="80"/>
      </w:pPr>
    </w:p>
    <w:p>
      <w:pPr>
        <w:spacing w:after="60" w:before="180"/>
      </w:pPr>
      <w:r>
        <w:rPr>
          <w:rFonts w:ascii="Arial" w:cs="Arial" w:eastAsia="Arial" w:hAnsi="Arial"/>
          <w:b/>
          <w:bCs/>
          <w:color w:val="7C3AED"/>
          <w:sz w:val="17"/>
          <w:szCs w:val="17"/>
        </w:rPr>
        <w:t xml:space="preserve">WHY THIS CHANGES EVERYTHING</w:t>
      </w:r>
    </w:p>
    <w:p>
      <w:pPr>
        <w:pStyle w:val="ListParagraph"/>
        <w:numPr>
          <w:ilvl w:val="0"/>
          <w:numId w:val="2"/>
        </w:numPr>
        <w:spacing w:after="60" w:before="60"/>
      </w:pPr>
      <w:r>
        <w:rPr>
          <w:rFonts w:ascii="Arial" w:cs="Arial" w:eastAsia="Arial" w:hAnsi="Arial"/>
          <w:color w:val="374151"/>
          <w:sz w:val="20"/>
          <w:szCs w:val="20"/>
        </w:rPr>
        <w:t xml:space="preserve">Sellers with 1,000+ SKUs can go live on Listerr in hours, not weeks</w:t>
      </w:r>
    </w:p>
    <w:p>
      <w:pPr>
        <w:pStyle w:val="ListParagraph"/>
        <w:numPr>
          <w:ilvl w:val="0"/>
          <w:numId w:val="2"/>
        </w:numPr>
        <w:spacing w:after="60" w:before="60"/>
      </w:pPr>
      <w:r>
        <w:rPr>
          <w:rFonts w:ascii="Arial" w:cs="Arial" w:eastAsia="Arial" w:hAnsi="Arial"/>
          <w:color w:val="374151"/>
          <w:sz w:val="20"/>
          <w:szCs w:val="20"/>
        </w:rPr>
        <w:t xml:space="preserve">Eliminates the manual cataloguing bottleneck that kills platform adoption</w:t>
      </w:r>
    </w:p>
    <w:p>
      <w:pPr>
        <w:pStyle w:val="ListParagraph"/>
        <w:numPr>
          <w:ilvl w:val="0"/>
          <w:numId w:val="2"/>
        </w:numPr>
        <w:spacing w:after="60" w:before="60"/>
      </w:pPr>
      <w:r>
        <w:rPr>
          <w:rFonts w:ascii="Arial" w:cs="Arial" w:eastAsia="Arial" w:hAnsi="Arial"/>
          <w:color w:val="374151"/>
          <w:sz w:val="20"/>
          <w:szCs w:val="20"/>
        </w:rPr>
        <w:t xml:space="preserve">AI-enriched catalogues perform 60% better in personalisation models</w:t>
      </w:r>
    </w:p>
    <w:p>
      <w:pPr>
        <w:pStyle w:val="ListParagraph"/>
        <w:numPr>
          <w:ilvl w:val="0"/>
          <w:numId w:val="2"/>
        </w:numPr>
        <w:spacing w:after="60" w:before="60"/>
      </w:pPr>
      <w:r>
        <w:rPr>
          <w:rFonts w:ascii="Arial" w:cs="Arial" w:eastAsia="Arial" w:hAnsi="Arial"/>
          <w:color w:val="374151"/>
          <w:sz w:val="20"/>
          <w:szCs w:val="20"/>
        </w:rPr>
        <w:t xml:space="preserve">One enriched catalogue powers Stories, Reels, Lists, Ads, AI ordering, and SEO simultaneously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40"/>
              <w:left w:type="dxa" w:w="280"/>
              <w:bottom w:type="dxa" w:w="140"/>
              <w:right w:type="dxa" w:w="280"/>
            </w:tcMar>
          </w:tcPr>
          <w:p>
            <w:pPr>
              <w:jc w:val="center"/>
            </w:pPr>
            <w:r>
              <w:rPr>
                <w:rFonts w:ascii="Arial" w:cs="Arial" w:eastAsia="Arial" w:hAnsi="Arial"/>
                <w:b/>
                <w:bCs/>
                <w:color w:val="FFFFFF"/>
                <w:sz w:val="25"/>
                <w:szCs w:val="25"/>
              </w:rPr>
              <w:t xml:space="preserve">PART D — WEBSITE ARCHITECTURE</w:t>
            </w:r>
          </w:p>
        </w:tc>
      </w:tr>
    </w:tbl>
    <w:p>
      <w:pPr>
        <w:spacing w:after="0" w:before="160"/>
      </w:pPr>
    </w:p>
    <w:p>
      <w:pPr>
        <w:pStyle w:val="Heading1"/>
        <w:spacing w:after="160" w:before="400"/>
      </w:pPr>
      <w:r>
        <w:rPr>
          <w:rFonts w:ascii="Arial" w:cs="Arial" w:eastAsia="Arial" w:hAnsi="Arial"/>
          <w:b/>
          <w:bCs/>
          <w:color w:val="4F46E5"/>
          <w:sz w:val="38"/>
          <w:szCs w:val="38"/>
        </w:rPr>
        <w:t xml:space="preserve">19. Full Sitemap — 40+ Pages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560"/>
        <w:gridCol w:w="2000"/>
      </w:tblGrid>
      <w:tr>
        <w:tc>
          <w:tcPr>
            <w:tcW w:type="dxa" w:w="9360"/>
          </w:tcPr>
          <w:p>
            <w:r>
              <w:rPr>
                <w:rFonts w:ascii="Arial" w:cs="Arial" w:eastAsia="Arial" w:hAnsi="Arial"/>
                <w:b/>
                <w:bCs/>
                <w:color w:val="4F46E5"/>
                <w:sz w:val="19"/>
                <w:szCs w:val="19"/>
              </w:rPr>
              <w:t xml:space="preserve">Page Name</w:t>
            </w:r>
          </w:p>
        </w:tc>
      </w:tr>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Homepage</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Core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 Overview</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Core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Features</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/features</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Core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Pricing</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/pricing</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Core</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(Core)</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 Studio</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/seller-studio</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 Studio — Catalogue</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/seller-studio/catalogue</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 Studio — Content</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/seller-studio/content</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 Studio — Orders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/seller-studio/orders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 Studio — Ads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/seller-studio/ads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 Studio — Analytics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/seller-studio/analytics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Network</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 — Creators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/network/creators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 — Brands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/network/brands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 — Agencies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/network/agencies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 — Publishers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/network/publishers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Storyboard</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/storyboard</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Storyboard — Templates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/storyboard/templates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Storyboard — AI Editor</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/storyboard/ai-editor</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Platform</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Stories</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/use-cases/stories</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Reels &amp; Video</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/use-cases/reels</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Customer Lists</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/use-cases/customer-lists</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Gamification</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/use-cases/gamification</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AI Personalisation</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/use-cases/ai-personalisation</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Smart Flows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/use-cases/smart-flows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Integrations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/integrations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Meta &amp; Google Sync</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/use-cases/meta-google-sync</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Shopify Growth</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/use-cases/shopify</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Use Case</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AI Calling</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/ai/ai-calling</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AI</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AI Text Ordering</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/ai/text-ordering</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AI</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AI Voice Ordering</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/ai/voice-ordering</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AI</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Order</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/ai/listerr-order</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AI</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AI Cataloging</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/ai/content-cataloging</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Listerr AI</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E-Commerce Industry</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/industries/ecommerce</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EdTech Industry</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/industries/edtech</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FinTech Industry</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/industries/fintech</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Media &amp; OTT Industry</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/industries/media-ott</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Food &amp; Delivery Industry</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/industries/food-delivery</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Travel Industry</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/industries/travel</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Industry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Blog</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/blog</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Resources</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Case Studies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/case-studies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Resources</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Documentation</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/docs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Resources</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Changelog</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/changelog</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Resources</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About Us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/about</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Company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Careers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/careers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Company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Contact Us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/contact</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Company</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Partners</w:t>
            </w:r>
          </w:p>
        </w:tc>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/partners</w:t>
            </w:r>
          </w:p>
        </w:tc>
        <w:tc>
          <w:tcPr>
            <w:tcW w:type="dxa" w:w="1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374151"/>
                <w:sz w:val="18"/>
                <w:szCs w:val="18"/>
              </w:rPr>
              <w:t xml:space="preserve">Company</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Privacy Policy</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/privacy</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Legal</w:t>
            </w:r>
          </w:p>
        </w:tc>
      </w:tr>
      <w:tr>
        <w:tc>
          <w:tcPr>
            <w:tcW w:type="dxa" w:w="3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Terms of Service</w:t>
            </w:r>
          </w:p>
        </w:tc>
        <w:tc>
          <w:tcPr>
            <w:tcW w:type="dxa" w:w="26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/terms</w:t>
            </w:r>
          </w:p>
        </w:tc>
        <w:tc>
          <w:tcPr>
            <w:tcW w:type="dxa" w:w="156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bCs/>
                <w:color w:val="DC2626"/>
                <w:sz w:val="18"/>
                <w:szCs w:val="18"/>
              </w:rPr>
              <w:t xml:space="preserve">P0</w:t>
            </w:r>
          </w:p>
        </w:tc>
        <w:tc>
          <w:tcPr>
            <w:tcW w:type="dxa" w:w="20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r>
              <w:rPr>
                <w:rFonts w:ascii="Arial" w:cs="Arial" w:eastAsia="Arial" w:hAnsi="Arial"/>
                <w:b w:val="false"/>
                <w:bCs w:val="false"/>
                <w:color w:val="374151"/>
                <w:sz w:val="18"/>
                <w:szCs w:val="18"/>
              </w:rPr>
              <w:t xml:space="preserve">Legal</w:t>
            </w:r>
          </w:p>
        </w:tc>
      </w:tr>
    </w:tbl>
    <w:p>
      <w:r>
        <w:br w:type="page"/>
      </w:r>
    </w:p>
    <w:p>
      <w:pPr>
        <w:pStyle w:val="Heading1"/>
        <w:spacing w:after="160" w:before="400"/>
      </w:pPr>
      <w:r>
        <w:rPr>
          <w:rFonts w:ascii="Arial" w:cs="Arial" w:eastAsia="Arial" w:hAnsi="Arial"/>
          <w:b/>
          <w:bCs/>
          <w:color w:val="4F46E5"/>
          <w:sz w:val="38"/>
          <w:szCs w:val="38"/>
        </w:rPr>
        <w:t xml:space="preserve">20. Homepage — Section Blueprint</w:t>
      </w:r>
    </w:p>
    <w:p>
      <w:pPr>
        <w:spacing w:after="100" w:before="80"/>
      </w:pPr>
      <w:r>
        <w:rPr>
          <w:rFonts w:ascii="Arial" w:cs="Arial" w:eastAsia="Arial" w:hAnsi="Arial"/>
          <w:b w:val="false"/>
          <w:bCs w:val="false"/>
          <w:color w:val="374151"/>
          <w:sz w:val="21"/>
          <w:szCs w:val="21"/>
        </w:rPr>
        <w:t xml:space="preserve">The Listerr homepage must communicate four platforms, nine use cases, and the AI suite — all while converting in under 5 seconds. Prioritise clarity and progression.</w:t>
      </w:r>
    </w:p>
    <w:p>
      <w:pPr>
        <w:spacing w:after="0" w:before="80"/>
      </w:pPr>
    </w:p>
    <w:p>
      <w:pPr>
        <w:pStyle w:val="Heading2"/>
        <w:spacing w:after="100" w:before="280"/>
      </w:pPr>
      <w:r>
        <w:rPr>
          <w:rFonts w:ascii="Arial" w:cs="Arial" w:eastAsia="Arial" w:hAnsi="Arial"/>
          <w:b/>
          <w:bCs/>
          <w:color w:val="1E1B4B"/>
          <w:sz w:val="28"/>
          <w:szCs w:val="28"/>
        </w:rPr>
        <w:t xml:space="preserve">Section 1 — Sticky Navigation</w:t>
      </w:r>
    </w:p>
    <w:p>
      <w:pPr>
        <w:pStyle w:val="ListParagraph"/>
        <w:numPr>
          <w:ilvl w:val="0"/>
          <w:numId w:val="2"/>
        </w:numPr>
        <w:spacing w:after="60" w:before="60"/>
      </w:pPr>
      <w:r>
        <w:rPr>
          <w:rFonts w:ascii="Arial" w:cs="Arial" w:eastAsia="Arial" w:hAnsi="Arial"/>
          <w:color w:val="374151"/>
          <w:sz w:val="20"/>
          <w:szCs w:val="20"/>
        </w:rPr>
        <w:t xml:space="preserve">Logo (left) → Platform | Solutions | Listerr AI | Pricing | Resources (centre) → Log In + Get Started (right)</w:t>
      </w:r>
    </w:p>
    <w:p>
      <w:pPr>
        <w:pStyle w:val="ListParagraph"/>
        <w:numPr>
          <w:ilvl w:val="0"/>
          <w:numId w:val="2"/>
        </w:numPr>
        <w:spacing w:after="60" w:before="60"/>
      </w:pPr>
      <w:r>
        <w:rPr>
          <w:rFonts w:ascii="Arial" w:cs="Arial" w:eastAsia="Arial" w:hAnsi="Arial"/>
          <w:color w:val="374151"/>
          <w:sz w:val="20"/>
          <w:szCs w:val="20"/>
        </w:rPr>
        <w:t xml:space="preserve">Mega menu: Platform dropdown shows all 4 products with icons; Solutions shows use cases + industries</w:t>
      </w:r>
    </w:p>
    <w:p>
      <w:pPr>
        <w:pStyle w:val="ListParagraph"/>
        <w:numPr>
          <w:ilvl w:val="0"/>
          <w:numId w:val="2"/>
        </w:numPr>
        <w:spacing w:after="60" w:before="60"/>
      </w:pPr>
      <w:r>
        <w:rPr>
          <w:rFonts w:ascii="Arial" w:cs="Arial" w:eastAsia="Arial" w:hAnsi="Arial"/>
          <w:color w:val="374151"/>
          <w:sz w:val="20"/>
          <w:szCs w:val="20"/>
        </w:rPr>
        <w:t xml:space="preserve">Listerr AI gets its own top-level nav item — signals it's a distinct, premium product line</w:t>
      </w:r>
    </w:p>
    <w:p>
      <w:pPr>
        <w:pStyle w:val="Heading2"/>
        <w:spacing w:after="100" w:before="280"/>
      </w:pPr>
      <w:r>
        <w:rPr>
          <w:rFonts w:ascii="Arial" w:cs="Arial" w:eastAsia="Arial" w:hAnsi="Arial"/>
          <w:b/>
          <w:bCs/>
          <w:color w:val="1E1B4B"/>
          <w:sz w:val="28"/>
          <w:szCs w:val="28"/>
        </w:rPr>
        <w:t xml:space="preserve">Section 2 — Hero</w:t>
      </w:r>
    </w:p>
    <w:p>
      <w:pPr>
        <w:pStyle w:val="ListParagraph"/>
        <w:numPr>
          <w:ilvl w:val="0"/>
          <w:numId w:val="2"/>
        </w:numPr>
        <w:spacing w:after="60" w:before="60"/>
      </w:pPr>
      <w:r>
        <w:rPr>
          <w:rFonts w:ascii="Arial" w:cs="Arial" w:eastAsia="Arial" w:hAnsi="Arial"/>
          <w:color w:val="374151"/>
          <w:sz w:val="20"/>
          <w:szCs w:val="20"/>
        </w:rPr>
        <w:t xml:space="preserve">H1: 'India's Most Complete Commerce Engagement Platform'</w:t>
      </w:r>
    </w:p>
    <w:p>
      <w:pPr>
        <w:pStyle w:val="ListParagraph"/>
        <w:numPr>
          <w:ilvl w:val="0"/>
          <w:numId w:val="2"/>
        </w:numPr>
        <w:spacing w:after="60" w:before="60"/>
      </w:pPr>
      <w:r>
        <w:rPr>
          <w:rFonts w:ascii="Arial" w:cs="Arial" w:eastAsia="Arial" w:hAnsi="Arial"/>
          <w:color w:val="374151"/>
          <w:sz w:val="20"/>
          <w:szCs w:val="20"/>
        </w:rPr>
        <w:t xml:space="preserve">Sub: Stories, Reels, AI Ordering, and Smart Flows — all in one platform, built for Indian brands</w:t>
      </w:r>
    </w:p>
    <w:p>
      <w:pPr>
        <w:pStyle w:val="ListParagraph"/>
        <w:numPr>
          <w:ilvl w:val="0"/>
          <w:numId w:val="2"/>
        </w:numPr>
        <w:spacing w:after="60" w:before="60"/>
      </w:pPr>
      <w:r>
        <w:rPr>
          <w:rFonts w:ascii="Arial" w:cs="Arial" w:eastAsia="Arial" w:hAnsi="Arial"/>
          <w:color w:val="374151"/>
          <w:sz w:val="20"/>
          <w:szCs w:val="20"/>
        </w:rPr>
        <w:t xml:space="preserve">CTA: Start Free Trial (primary) + See All Products (secondary)</w:t>
      </w:r>
    </w:p>
    <w:p>
      <w:pPr>
        <w:pStyle w:val="ListParagraph"/>
        <w:numPr>
          <w:ilvl w:val="0"/>
          <w:numId w:val="2"/>
        </w:numPr>
        <w:spacing w:after="60" w:before="60"/>
      </w:pPr>
      <w:r>
        <w:rPr>
          <w:rFonts w:ascii="Arial" w:cs="Arial" w:eastAsia="Arial" w:hAnsi="Arial"/>
          <w:color w:val="374151"/>
          <w:sz w:val="20"/>
          <w:szCs w:val="20"/>
        </w:rPr>
        <w:t xml:space="preserve">Visual: Animated multi-screen mockup cycling through all 4 platform UIs</w:t>
      </w:r>
    </w:p>
    <w:p>
      <w:pPr>
        <w:pStyle w:val="ListParagraph"/>
        <w:numPr>
          <w:ilvl w:val="0"/>
          <w:numId w:val="2"/>
        </w:numPr>
        <w:spacing w:after="60" w:before="60"/>
      </w:pPr>
      <w:r>
        <w:rPr>
          <w:rFonts w:ascii="Arial" w:cs="Arial" w:eastAsia="Arial" w:hAnsi="Arial"/>
          <w:color w:val="374151"/>
          <w:sz w:val="20"/>
          <w:szCs w:val="20"/>
        </w:rPr>
        <w:t xml:space="preserve">Trust strip: 200+ brands · ₹500Cr+ in attributed GMV · 2Bn+ Story Views</w:t>
      </w:r>
    </w:p>
    <w:p>
      <w:pPr>
        <w:pStyle w:val="Heading2"/>
        <w:spacing w:after="100" w:before="280"/>
      </w:pPr>
      <w:r>
        <w:rPr>
          <w:rFonts w:ascii="Arial" w:cs="Arial" w:eastAsia="Arial" w:hAnsi="Arial"/>
          <w:b/>
          <w:bCs/>
          <w:color w:val="1E1B4B"/>
          <w:sz w:val="28"/>
          <w:szCs w:val="28"/>
        </w:rPr>
        <w:t xml:space="preserve">Section 3 — Four Platforms Strip</w:t>
      </w:r>
    </w:p>
    <w:p>
      <w:pPr>
        <w:pStyle w:val="ListParagraph"/>
        <w:numPr>
          <w:ilvl w:val="0"/>
          <w:numId w:val="2"/>
        </w:numPr>
        <w:spacing w:after="60" w:before="60"/>
      </w:pPr>
      <w:r>
        <w:rPr>
          <w:rFonts w:ascii="Arial" w:cs="Arial" w:eastAsia="Arial" w:hAnsi="Arial"/>
          <w:color w:val="374151"/>
          <w:sz w:val="20"/>
          <w:szCs w:val="20"/>
        </w:rPr>
        <w:t xml:space="preserve">4 cards: Listerr (Indigo) · Seller Studio (Teal) · Listerr Network (Orange) · Storyboard (Pink)</w:t>
      </w:r>
    </w:p>
    <w:p>
      <w:pPr>
        <w:pStyle w:val="ListParagraph"/>
        <w:numPr>
          <w:ilvl w:val="0"/>
          <w:numId w:val="2"/>
        </w:numPr>
        <w:spacing w:after="60" w:before="60"/>
      </w:pPr>
      <w:r>
        <w:rPr>
          <w:rFonts w:ascii="Arial" w:cs="Arial" w:eastAsia="Arial" w:hAnsi="Arial"/>
          <w:color w:val="374151"/>
          <w:sz w:val="20"/>
          <w:szCs w:val="20"/>
        </w:rPr>
        <w:t xml:space="preserve">Each card: icon + platform name + 1-line description + 'Explore →' link</w:t>
      </w:r>
    </w:p>
    <w:p>
      <w:pPr>
        <w:pStyle w:val="Heading2"/>
        <w:spacing w:after="100" w:before="280"/>
      </w:pPr>
      <w:r>
        <w:rPr>
          <w:rFonts w:ascii="Arial" w:cs="Arial" w:eastAsia="Arial" w:hAnsi="Arial"/>
          <w:b/>
          <w:bCs/>
          <w:color w:val="1E1B4B"/>
          <w:sz w:val="28"/>
          <w:szCs w:val="28"/>
        </w:rPr>
        <w:t xml:space="preserve">Section 4 — Use Case Tabs</w:t>
      </w:r>
    </w:p>
    <w:p>
      <w:pPr>
        <w:pStyle w:val="ListParagraph"/>
        <w:numPr>
          <w:ilvl w:val="0"/>
          <w:numId w:val="2"/>
        </w:numPr>
        <w:spacing w:after="60" w:before="60"/>
      </w:pPr>
      <w:r>
        <w:rPr>
          <w:rFonts w:ascii="Arial" w:cs="Arial" w:eastAsia="Arial" w:hAnsi="Arial"/>
          <w:color w:val="374151"/>
          <w:sz w:val="20"/>
          <w:szCs w:val="20"/>
        </w:rPr>
        <w:t xml:space="preserve">Horizontal tabs: Stories | Reels | Lists | Gamification | AI Personalisation | Smart Flows</w:t>
      </w:r>
    </w:p>
    <w:p>
      <w:pPr>
        <w:pStyle w:val="ListParagraph"/>
        <w:numPr>
          <w:ilvl w:val="0"/>
          <w:numId w:val="2"/>
        </w:numPr>
        <w:spacing w:after="60" w:before="60"/>
      </w:pPr>
      <w:r>
        <w:rPr>
          <w:rFonts w:ascii="Arial" w:cs="Arial" w:eastAsia="Arial" w:hAnsi="Arial"/>
          <w:color w:val="374151"/>
          <w:sz w:val="20"/>
          <w:szCs w:val="20"/>
        </w:rPr>
        <w:t xml:space="preserve">Each tab shows an animated demo + 2 outcome stats</w:t>
      </w:r>
    </w:p>
    <w:p>
      <w:pPr>
        <w:pStyle w:val="Heading2"/>
        <w:spacing w:after="100" w:before="280"/>
      </w:pPr>
      <w:r>
        <w:rPr>
          <w:rFonts w:ascii="Arial" w:cs="Arial" w:eastAsia="Arial" w:hAnsi="Arial"/>
          <w:b/>
          <w:bCs/>
          <w:color w:val="1E1B4B"/>
          <w:sz w:val="28"/>
          <w:szCs w:val="28"/>
        </w:rPr>
        <w:t xml:space="preserve">Section 5 — Listerr AI Feature Block</w:t>
      </w:r>
    </w:p>
    <w:p>
      <w:pPr>
        <w:pStyle w:val="ListParagraph"/>
        <w:numPr>
          <w:ilvl w:val="0"/>
          <w:numId w:val="2"/>
        </w:numPr>
        <w:spacing w:after="60" w:before="60"/>
      </w:pPr>
      <w:r>
        <w:rPr>
          <w:rFonts w:ascii="Arial" w:cs="Arial" w:eastAsia="Arial" w:hAnsi="Arial"/>
          <w:color w:val="374151"/>
          <w:sz w:val="20"/>
          <w:szCs w:val="20"/>
        </w:rPr>
        <w:t xml:space="preserve">Dark section (navy background) — signals premium/advanced</w:t>
      </w:r>
    </w:p>
    <w:p>
      <w:pPr>
        <w:pStyle w:val="ListParagraph"/>
        <w:numPr>
          <w:ilvl w:val="0"/>
          <w:numId w:val="2"/>
        </w:numPr>
        <w:spacing w:after="60" w:before="60"/>
      </w:pPr>
      <w:r>
        <w:rPr>
          <w:rFonts w:ascii="Arial" w:cs="Arial" w:eastAsia="Arial" w:hAnsi="Arial"/>
          <w:color w:val="374151"/>
          <w:sz w:val="20"/>
          <w:szCs w:val="20"/>
        </w:rPr>
        <w:t xml:space="preserve">Headline: 'Introducing Listerr AI — Commerce That Talks, Listens, and Sells'</w:t>
      </w:r>
    </w:p>
    <w:p>
      <w:pPr>
        <w:pStyle w:val="ListParagraph"/>
        <w:numPr>
          <w:ilvl w:val="0"/>
          <w:numId w:val="2"/>
        </w:numPr>
        <w:spacing w:after="60" w:before="60"/>
      </w:pPr>
      <w:r>
        <w:rPr>
          <w:rFonts w:ascii="Arial" w:cs="Arial" w:eastAsia="Arial" w:hAnsi="Arial"/>
          <w:color w:val="374151"/>
          <w:sz w:val="20"/>
          <w:szCs w:val="20"/>
        </w:rPr>
        <w:t xml:space="preserve">5 AI product pills: AI Calling · Text Ordering · Voice Ordering · Listerr Order · AI Cataloging</w:t>
      </w:r>
    </w:p>
    <w:p>
      <w:pPr>
        <w:pStyle w:val="ListParagraph"/>
        <w:numPr>
          <w:ilvl w:val="0"/>
          <w:numId w:val="2"/>
        </w:numPr>
        <w:spacing w:after="60" w:before="60"/>
      </w:pPr>
      <w:r>
        <w:rPr>
          <w:rFonts w:ascii="Arial" w:cs="Arial" w:eastAsia="Arial" w:hAnsi="Arial"/>
          <w:color w:val="374151"/>
          <w:sz w:val="20"/>
          <w:szCs w:val="20"/>
        </w:rPr>
        <w:t xml:space="preserve">CTA: 'Explore Listerr AI →' and 'Book AI Demo'</w:t>
      </w:r>
    </w:p>
    <w:p>
      <w:pPr>
        <w:pStyle w:val="Heading2"/>
        <w:spacing w:after="100" w:before="280"/>
      </w:pPr>
      <w:r>
        <w:rPr>
          <w:rFonts w:ascii="Arial" w:cs="Arial" w:eastAsia="Arial" w:hAnsi="Arial"/>
          <w:b/>
          <w:bCs/>
          <w:color w:val="1E1B4B"/>
          <w:sz w:val="28"/>
          <w:szCs w:val="28"/>
        </w:rPr>
        <w:t xml:space="preserve">Section 6 — Shopify Highlight</w:t>
      </w:r>
    </w:p>
    <w:p>
      <w:pPr>
        <w:pStyle w:val="ListParagraph"/>
        <w:numPr>
          <w:ilvl w:val="0"/>
          <w:numId w:val="2"/>
        </w:numPr>
        <w:spacing w:after="60" w:before="60"/>
      </w:pPr>
      <w:r>
        <w:rPr>
          <w:rFonts w:ascii="Arial" w:cs="Arial" w:eastAsia="Arial" w:hAnsi="Arial"/>
          <w:color w:val="374151"/>
          <w:sz w:val="20"/>
          <w:szCs w:val="20"/>
        </w:rPr>
        <w:t xml:space="preserve">Dedicated section for Shopify merchants — fastest growing segment</w:t>
      </w:r>
    </w:p>
    <w:p>
      <w:pPr>
        <w:pStyle w:val="ListParagraph"/>
        <w:numPr>
          <w:ilvl w:val="0"/>
          <w:numId w:val="2"/>
        </w:numPr>
        <w:spacing w:after="60" w:before="60"/>
      </w:pPr>
      <w:r>
        <w:rPr>
          <w:rFonts w:ascii="Arial" w:cs="Arial" w:eastAsia="Arial" w:hAnsi="Arial"/>
          <w:color w:val="374151"/>
          <w:sz w:val="20"/>
          <w:szCs w:val="20"/>
        </w:rPr>
        <w:t xml:space="preserve">'Listerr + Shopify: Add Stories. Take AI Orders. Sync Meta Ads. All in one click.'</w:t>
      </w:r>
    </w:p>
    <w:p>
      <w:pPr>
        <w:pStyle w:val="ListParagraph"/>
        <w:numPr>
          <w:ilvl w:val="0"/>
          <w:numId w:val="2"/>
        </w:numPr>
        <w:spacing w:after="60" w:before="60"/>
      </w:pPr>
      <w:r>
        <w:rPr>
          <w:rFonts w:ascii="Arial" w:cs="Arial" w:eastAsia="Arial" w:hAnsi="Arial"/>
          <w:color w:val="374151"/>
          <w:sz w:val="20"/>
          <w:szCs w:val="20"/>
        </w:rPr>
        <w:t xml:space="preserve">CTA: 'Get the Shopify App →'</w:t>
      </w:r>
    </w:p>
    <w:p>
      <w:pPr>
        <w:pStyle w:val="Heading2"/>
        <w:spacing w:after="100" w:before="280"/>
      </w:pPr>
      <w:r>
        <w:rPr>
          <w:rFonts w:ascii="Arial" w:cs="Arial" w:eastAsia="Arial" w:hAnsi="Arial"/>
          <w:b/>
          <w:bCs/>
          <w:color w:val="1E1B4B"/>
          <w:sz w:val="28"/>
          <w:szCs w:val="28"/>
        </w:rPr>
        <w:t xml:space="preserve">Sections 7–12</w:t>
      </w:r>
    </w:p>
    <w:p>
      <w:pPr>
        <w:pStyle w:val="ListParagraph"/>
        <w:numPr>
          <w:ilvl w:val="0"/>
          <w:numId w:val="2"/>
        </w:numPr>
        <w:spacing w:after="60" w:before="60"/>
      </w:pPr>
      <w:r>
        <w:rPr>
          <w:rFonts w:ascii="Arial" w:cs="Arial" w:eastAsia="Arial" w:hAnsi="Arial"/>
          <w:color w:val="374151"/>
          <w:sz w:val="20"/>
          <w:szCs w:val="20"/>
        </w:rPr>
        <w:t xml:space="preserve">Social proof metrics strip</w:t>
      </w:r>
    </w:p>
    <w:p>
      <w:pPr>
        <w:pStyle w:val="ListParagraph"/>
        <w:numPr>
          <w:ilvl w:val="0"/>
          <w:numId w:val="2"/>
        </w:numPr>
        <w:spacing w:after="60" w:before="60"/>
      </w:pPr>
      <w:r>
        <w:rPr>
          <w:rFonts w:ascii="Arial" w:cs="Arial" w:eastAsia="Arial" w:hAnsi="Arial"/>
          <w:color w:val="374151"/>
          <w:sz w:val="20"/>
          <w:szCs w:val="20"/>
        </w:rPr>
        <w:t xml:space="preserve">Case study teaser (1 featured brand)</w:t>
      </w:r>
    </w:p>
    <w:p>
      <w:pPr>
        <w:pStyle w:val="ListParagraph"/>
        <w:numPr>
          <w:ilvl w:val="0"/>
          <w:numId w:val="2"/>
        </w:numPr>
        <w:spacing w:after="60" w:before="60"/>
      </w:pPr>
      <w:r>
        <w:rPr>
          <w:rFonts w:ascii="Arial" w:cs="Arial" w:eastAsia="Arial" w:hAnsi="Arial"/>
          <w:color w:val="374151"/>
          <w:sz w:val="20"/>
          <w:szCs w:val="20"/>
        </w:rPr>
        <w:t xml:space="preserve">Integration logos grid (20+ logos)</w:t>
      </w:r>
    </w:p>
    <w:p>
      <w:pPr>
        <w:pStyle w:val="ListParagraph"/>
        <w:numPr>
          <w:ilvl w:val="0"/>
          <w:numId w:val="2"/>
        </w:numPr>
        <w:spacing w:after="60" w:before="60"/>
      </w:pPr>
      <w:r>
        <w:rPr>
          <w:rFonts w:ascii="Arial" w:cs="Arial" w:eastAsia="Arial" w:hAnsi="Arial"/>
          <w:color w:val="374151"/>
          <w:sz w:val="20"/>
          <w:szCs w:val="20"/>
        </w:rPr>
        <w:t xml:space="preserve">Industry carousel (7 verticals)</w:t>
      </w:r>
    </w:p>
    <w:p>
      <w:pPr>
        <w:pStyle w:val="ListParagraph"/>
        <w:numPr>
          <w:ilvl w:val="0"/>
          <w:numId w:val="2"/>
        </w:numPr>
        <w:spacing w:after="60" w:before="60"/>
      </w:pPr>
      <w:r>
        <w:rPr>
          <w:rFonts w:ascii="Arial" w:cs="Arial" w:eastAsia="Arial" w:hAnsi="Arial"/>
          <w:color w:val="374151"/>
          <w:sz w:val="20"/>
          <w:szCs w:val="20"/>
        </w:rPr>
        <w:t xml:space="preserve">Pricing teaser (3 plan cards)</w:t>
      </w:r>
    </w:p>
    <w:p>
      <w:pPr>
        <w:pStyle w:val="ListParagraph"/>
        <w:numPr>
          <w:ilvl w:val="0"/>
          <w:numId w:val="2"/>
        </w:numPr>
        <w:spacing w:after="60" w:before="60"/>
      </w:pPr>
      <w:r>
        <w:rPr>
          <w:rFonts w:ascii="Arial" w:cs="Arial" w:eastAsia="Arial" w:hAnsi="Arial"/>
          <w:color w:val="374151"/>
          <w:sz w:val="20"/>
          <w:szCs w:val="20"/>
        </w:rPr>
        <w:t xml:space="preserve">Bottom CTA band: 'Ready to grow with Listerr?' → Start Free + Talk to Sales</w:t>
      </w:r>
    </w:p>
    <w:p>
      <w:r>
        <w:br w:type="page"/>
      </w:r>
    </w:p>
    <w:p>
      <w:pPr>
        <w:pStyle w:val="Heading1"/>
        <w:spacing w:after="160" w:before="400"/>
      </w:pPr>
      <w:r>
        <w:rPr>
          <w:rFonts w:ascii="Arial" w:cs="Arial" w:eastAsia="Arial" w:hAnsi="Arial"/>
          <w:b/>
          <w:bCs/>
          <w:color w:val="4F46E5"/>
          <w:sz w:val="38"/>
          <w:szCs w:val="38"/>
        </w:rPr>
        <w:t xml:space="preserve">21. Navigation &amp; Footer</w:t>
      </w:r>
    </w:p>
    <w:p>
      <w:pPr>
        <w:spacing w:after="0" w:before="80"/>
      </w:pPr>
    </w:p>
    <w:p>
      <w:pPr>
        <w:pStyle w:val="Heading2"/>
        <w:spacing w:after="100" w:before="280"/>
      </w:pPr>
      <w:r>
        <w:rPr>
          <w:rFonts w:ascii="Arial" w:cs="Arial" w:eastAsia="Arial" w:hAnsi="Arial"/>
          <w:b/>
          <w:bCs/>
          <w:color w:val="1E1B4B"/>
          <w:sz w:val="28"/>
          <w:szCs w:val="28"/>
        </w:rPr>
        <w:t xml:space="preserve">Primary Mega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4F46E5"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Platform</w:t>
            </w:r>
          </w:p>
        </w:tc>
        <w:tc>
          <w:tcPr>
            <w:tcW w:type="dxa" w:w="1872"/>
            <w:tcBorders>
              <w:top w:val="single" w:color="E5E7EB" w:sz="1"/>
              <w:left w:val="single" w:color="E5E7EB" w:sz="1"/>
              <w:bottom w:val="single" w:color="E5E7EB" w:sz="1"/>
              <w:right w:val="single" w:color="E5E7EB" w:sz="1"/>
            </w:tcBorders>
            <w:shd w:fill="4F46E5"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Solutions</w:t>
            </w:r>
          </w:p>
        </w:tc>
        <w:tc>
          <w:tcPr>
            <w:tcW w:type="dxa" w:w="1872"/>
            <w:tcBorders>
              <w:top w:val="single" w:color="E5E7EB" w:sz="1"/>
              <w:left w:val="single" w:color="E5E7EB" w:sz="1"/>
              <w:bottom w:val="single" w:color="E5E7EB" w:sz="1"/>
              <w:right w:val="single" w:color="E5E7EB" w:sz="1"/>
            </w:tcBorders>
            <w:shd w:fill="4F46E5"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Listerr AI</w:t>
            </w:r>
          </w:p>
        </w:tc>
        <w:tc>
          <w:tcPr>
            <w:tcW w:type="dxa" w:w="1872"/>
            <w:tcBorders>
              <w:top w:val="single" w:color="E5E7EB" w:sz="1"/>
              <w:left w:val="single" w:color="E5E7EB" w:sz="1"/>
              <w:bottom w:val="single" w:color="E5E7EB" w:sz="1"/>
              <w:right w:val="single" w:color="E5E7EB" w:sz="1"/>
            </w:tcBorders>
            <w:shd w:fill="4F46E5"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Resources</w:t>
            </w:r>
          </w:p>
        </w:tc>
        <w:tc>
          <w:tcPr>
            <w:tcW w:type="dxa" w:w="1872"/>
            <w:tcBorders>
              <w:top w:val="single" w:color="E5E7EB" w:sz="1"/>
              <w:left w:val="single" w:color="E5E7EB" w:sz="1"/>
              <w:bottom w:val="single" w:color="E5E7EB" w:sz="1"/>
              <w:right w:val="single" w:color="E5E7EB" w:sz="1"/>
            </w:tcBorders>
            <w:shd w:fill="4F46E5"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Company</w:t>
            </w:r>
          </w:p>
        </w:tc>
      </w:tr>
      <w:tr>
        <w:tc>
          <w:tcPr>
            <w:tcW w:type="dxa" w:w="1872"/>
            <w:tcBorders>
              <w:top w:val="single" w:color="E5E7EB" w:sz="1"/>
              <w:left w:val="single" w:color="E5E7EB" w:sz="1"/>
              <w:bottom w:val="single" w:color="E5E7EB" w:sz="1"/>
              <w:right w:val="single" w:color="E5E7EB" w:sz="1"/>
            </w:tcBorders>
            <w:shd w:fill="FAFAFA" w:val="clear"/>
            <w:tcMar>
              <w:top w:type="dxa" w:w="100"/>
              <w:left w:type="dxa" w:w="100"/>
              <w:bottom w:type="dxa" w:w="100"/>
              <w:right w:type="dxa" w:w="100"/>
            </w:tcMar>
          </w:tcPr>
          <w:p>
            <w:pPr>
              <w:spacing w:after="30" w:before="30"/>
            </w:pPr>
            <w:r>
              <w:rPr>
                <w:rFonts w:ascii="Arial" w:cs="Arial" w:eastAsia="Arial" w:hAnsi="Arial"/>
                <w:color w:val="374151"/>
                <w:sz w:val="17"/>
                <w:szCs w:val="17"/>
              </w:rPr>
              <w:t xml:space="preserve">Listerr</w:t>
            </w:r>
          </w:p>
          <w:p>
            <w:pPr>
              <w:spacing w:after="30" w:before="30"/>
            </w:pPr>
            <w:r>
              <w:rPr>
                <w:rFonts w:ascii="Arial" w:cs="Arial" w:eastAsia="Arial" w:hAnsi="Arial"/>
                <w:color w:val="374151"/>
                <w:sz w:val="17"/>
                <w:szCs w:val="17"/>
              </w:rPr>
              <w:t xml:space="preserve">Seller Studio</w:t>
            </w:r>
          </w:p>
          <w:p>
            <w:pPr>
              <w:spacing w:after="30" w:before="30"/>
            </w:pPr>
            <w:r>
              <w:rPr>
                <w:rFonts w:ascii="Arial" w:cs="Arial" w:eastAsia="Arial" w:hAnsi="Arial"/>
                <w:color w:val="374151"/>
                <w:sz w:val="17"/>
                <w:szCs w:val="17"/>
              </w:rPr>
              <w:t xml:space="preserve">Listerr Network</w:t>
            </w:r>
          </w:p>
          <w:p>
            <w:pPr>
              <w:spacing w:after="30" w:before="30"/>
            </w:pPr>
            <w:r>
              <w:rPr>
                <w:rFonts w:ascii="Arial" w:cs="Arial" w:eastAsia="Arial" w:hAnsi="Arial"/>
                <w:color w:val="374151"/>
                <w:sz w:val="17"/>
                <w:szCs w:val="17"/>
              </w:rPr>
              <w:t xml:space="preserve">Storyboard</w:t>
            </w:r>
          </w:p>
          <w:p>
            <w:pPr>
              <w:spacing w:after="30" w:before="30"/>
            </w:pPr>
            <w:r>
              <w:rPr>
                <w:rFonts w:ascii="Arial" w:cs="Arial" w:eastAsia="Arial" w:hAnsi="Arial"/>
                <w:color w:val="374151"/>
                <w:sz w:val="17"/>
                <w:szCs w:val="17"/>
              </w:rPr>
              <w:t xml:space="preserve">Features</w:t>
            </w:r>
          </w:p>
          <w:p>
            <w:pPr>
              <w:spacing w:after="30" w:before="30"/>
            </w:pPr>
            <w:r>
              <w:rPr>
                <w:rFonts w:ascii="Arial" w:cs="Arial" w:eastAsia="Arial" w:hAnsi="Arial"/>
                <w:color w:val="374151"/>
                <w:sz w:val="17"/>
                <w:szCs w:val="17"/>
              </w:rPr>
              <w:t xml:space="preserve">Integrations</w:t>
            </w:r>
          </w:p>
        </w:tc>
        <w:tc>
          <w:tcPr>
            <w:tcW w:type="dxa" w:w="1872"/>
            <w:tcBorders>
              <w:top w:val="single" w:color="E5E7EB" w:sz="1"/>
              <w:left w:val="single" w:color="E5E7EB" w:sz="1"/>
              <w:bottom w:val="single" w:color="E5E7EB" w:sz="1"/>
              <w:right w:val="single" w:color="E5E7EB" w:sz="1"/>
            </w:tcBorders>
            <w:shd w:fill="FAFAFA" w:val="clear"/>
            <w:tcMar>
              <w:top w:type="dxa" w:w="100"/>
              <w:left w:type="dxa" w:w="100"/>
              <w:bottom w:type="dxa" w:w="100"/>
              <w:right w:type="dxa" w:w="100"/>
            </w:tcMar>
          </w:tcPr>
          <w:p>
            <w:pPr>
              <w:spacing w:after="30" w:before="30"/>
            </w:pPr>
            <w:r>
              <w:rPr>
                <w:rFonts w:ascii="Arial" w:cs="Arial" w:eastAsia="Arial" w:hAnsi="Arial"/>
                <w:color w:val="374151"/>
                <w:sz w:val="17"/>
                <w:szCs w:val="17"/>
              </w:rPr>
              <w:t xml:space="preserve">Stories</w:t>
            </w:r>
          </w:p>
          <w:p>
            <w:pPr>
              <w:spacing w:after="30" w:before="30"/>
            </w:pPr>
            <w:r>
              <w:rPr>
                <w:rFonts w:ascii="Arial" w:cs="Arial" w:eastAsia="Arial" w:hAnsi="Arial"/>
                <w:color w:val="374151"/>
                <w:sz w:val="17"/>
                <w:szCs w:val="17"/>
              </w:rPr>
              <w:t xml:space="preserve">Reels &amp; Video</w:t>
            </w:r>
          </w:p>
          <w:p>
            <w:pPr>
              <w:spacing w:after="30" w:before="30"/>
            </w:pPr>
            <w:r>
              <w:rPr>
                <w:rFonts w:ascii="Arial" w:cs="Arial" w:eastAsia="Arial" w:hAnsi="Arial"/>
                <w:color w:val="374151"/>
                <w:sz w:val="17"/>
                <w:szCs w:val="17"/>
              </w:rPr>
              <w:t xml:space="preserve">Customer Lists</w:t>
            </w:r>
          </w:p>
          <w:p>
            <w:pPr>
              <w:spacing w:after="30" w:before="30"/>
            </w:pPr>
            <w:r>
              <w:rPr>
                <w:rFonts w:ascii="Arial" w:cs="Arial" w:eastAsia="Arial" w:hAnsi="Arial"/>
                <w:color w:val="374151"/>
                <w:sz w:val="17"/>
                <w:szCs w:val="17"/>
              </w:rPr>
              <w:t xml:space="preserve">Gamification</w:t>
            </w:r>
          </w:p>
          <w:p>
            <w:pPr>
              <w:spacing w:after="30" w:before="30"/>
            </w:pPr>
            <w:r>
              <w:rPr>
                <w:rFonts w:ascii="Arial" w:cs="Arial" w:eastAsia="Arial" w:hAnsi="Arial"/>
                <w:color w:val="374151"/>
                <w:sz w:val="17"/>
                <w:szCs w:val="17"/>
              </w:rPr>
              <w:t xml:space="preserve">AI Personalisation</w:t>
            </w:r>
          </w:p>
          <w:p>
            <w:pPr>
              <w:spacing w:after="30" w:before="30"/>
            </w:pPr>
            <w:r>
              <w:rPr>
                <w:rFonts w:ascii="Arial" w:cs="Arial" w:eastAsia="Arial" w:hAnsi="Arial"/>
                <w:color w:val="374151"/>
                <w:sz w:val="17"/>
                <w:szCs w:val="17"/>
              </w:rPr>
              <w:t xml:space="preserve">Smart Flows</w:t>
            </w:r>
          </w:p>
          <w:p>
            <w:pPr>
              <w:spacing w:after="30" w:before="30"/>
            </w:pPr>
            <w:r>
              <w:rPr>
                <w:rFonts w:ascii="Arial" w:cs="Arial" w:eastAsia="Arial" w:hAnsi="Arial"/>
                <w:color w:val="374151"/>
                <w:sz w:val="17"/>
                <w:szCs w:val="17"/>
              </w:rPr>
              <w:t xml:space="preserve">Meta &amp; Google Sync</w:t>
            </w:r>
          </w:p>
          <w:p>
            <w:pPr>
              <w:spacing w:after="30" w:before="30"/>
            </w:pPr>
            <w:r>
              <w:rPr>
                <w:rFonts w:ascii="Arial" w:cs="Arial" w:eastAsia="Arial" w:hAnsi="Arial"/>
                <w:color w:val="374151"/>
                <w:sz w:val="17"/>
                <w:szCs w:val="17"/>
              </w:rPr>
              <w:t xml:space="preserve">Shopify</w:t>
            </w:r>
          </w:p>
        </w:tc>
        <w:tc>
          <w:tcPr>
            <w:tcW w:type="dxa" w:w="1872"/>
            <w:tcBorders>
              <w:top w:val="single" w:color="E5E7EB" w:sz="1"/>
              <w:left w:val="single" w:color="E5E7EB" w:sz="1"/>
              <w:bottom w:val="single" w:color="E5E7EB" w:sz="1"/>
              <w:right w:val="single" w:color="E5E7EB" w:sz="1"/>
            </w:tcBorders>
            <w:shd w:fill="FAFAFA" w:val="clear"/>
            <w:tcMar>
              <w:top w:type="dxa" w:w="100"/>
              <w:left w:type="dxa" w:w="100"/>
              <w:bottom w:type="dxa" w:w="100"/>
              <w:right w:type="dxa" w:w="100"/>
            </w:tcMar>
          </w:tcPr>
          <w:p>
            <w:pPr>
              <w:spacing w:after="30" w:before="30"/>
            </w:pPr>
            <w:r>
              <w:rPr>
                <w:rFonts w:ascii="Arial" w:cs="Arial" w:eastAsia="Arial" w:hAnsi="Arial"/>
                <w:color w:val="374151"/>
                <w:sz w:val="17"/>
                <w:szCs w:val="17"/>
              </w:rPr>
              <w:t xml:space="preserve">AI Calling</w:t>
            </w:r>
          </w:p>
          <w:p>
            <w:pPr>
              <w:spacing w:after="30" w:before="30"/>
            </w:pPr>
            <w:r>
              <w:rPr>
                <w:rFonts w:ascii="Arial" w:cs="Arial" w:eastAsia="Arial" w:hAnsi="Arial"/>
                <w:color w:val="374151"/>
                <w:sz w:val="17"/>
                <w:szCs w:val="17"/>
              </w:rPr>
              <w:t xml:space="preserve">Text Ordering</w:t>
            </w:r>
          </w:p>
          <w:p>
            <w:pPr>
              <w:spacing w:after="30" w:before="30"/>
            </w:pPr>
            <w:r>
              <w:rPr>
                <w:rFonts w:ascii="Arial" w:cs="Arial" w:eastAsia="Arial" w:hAnsi="Arial"/>
                <w:color w:val="374151"/>
                <w:sz w:val="17"/>
                <w:szCs w:val="17"/>
              </w:rPr>
              <w:t xml:space="preserve">Voice Ordering</w:t>
            </w:r>
          </w:p>
          <w:p>
            <w:pPr>
              <w:spacing w:after="30" w:before="30"/>
            </w:pPr>
            <w:r>
              <w:rPr>
                <w:rFonts w:ascii="Arial" w:cs="Arial" w:eastAsia="Arial" w:hAnsi="Arial"/>
                <w:color w:val="374151"/>
                <w:sz w:val="17"/>
                <w:szCs w:val="17"/>
              </w:rPr>
              <w:t xml:space="preserve">Listerr Order</w:t>
            </w:r>
          </w:p>
          <w:p>
            <w:pPr>
              <w:spacing w:after="30" w:before="30"/>
            </w:pPr>
            <w:r>
              <w:rPr>
                <w:rFonts w:ascii="Arial" w:cs="Arial" w:eastAsia="Arial" w:hAnsi="Arial"/>
                <w:color w:val="374151"/>
                <w:sz w:val="17"/>
                <w:szCs w:val="17"/>
              </w:rPr>
              <w:t xml:space="preserve">AI Cataloging</w:t>
            </w:r>
          </w:p>
        </w:tc>
        <w:tc>
          <w:tcPr>
            <w:tcW w:type="dxa" w:w="1872"/>
            <w:tcBorders>
              <w:top w:val="single" w:color="E5E7EB" w:sz="1"/>
              <w:left w:val="single" w:color="E5E7EB" w:sz="1"/>
              <w:bottom w:val="single" w:color="E5E7EB" w:sz="1"/>
              <w:right w:val="single" w:color="E5E7EB" w:sz="1"/>
            </w:tcBorders>
            <w:shd w:fill="FAFAFA" w:val="clear"/>
            <w:tcMar>
              <w:top w:type="dxa" w:w="100"/>
              <w:left w:type="dxa" w:w="100"/>
              <w:bottom w:type="dxa" w:w="100"/>
              <w:right w:type="dxa" w:w="100"/>
            </w:tcMar>
          </w:tcPr>
          <w:p>
            <w:pPr>
              <w:spacing w:after="30" w:before="30"/>
            </w:pPr>
            <w:r>
              <w:rPr>
                <w:rFonts w:ascii="Arial" w:cs="Arial" w:eastAsia="Arial" w:hAnsi="Arial"/>
                <w:color w:val="374151"/>
                <w:sz w:val="17"/>
                <w:szCs w:val="17"/>
              </w:rPr>
              <w:t xml:space="preserve">Blog</w:t>
            </w:r>
          </w:p>
          <w:p>
            <w:pPr>
              <w:spacing w:after="30" w:before="30"/>
            </w:pPr>
            <w:r>
              <w:rPr>
                <w:rFonts w:ascii="Arial" w:cs="Arial" w:eastAsia="Arial" w:hAnsi="Arial"/>
                <w:color w:val="374151"/>
                <w:sz w:val="17"/>
                <w:szCs w:val="17"/>
              </w:rPr>
              <w:t xml:space="preserve">Case Studies</w:t>
            </w:r>
          </w:p>
          <w:p>
            <w:pPr>
              <w:spacing w:after="30" w:before="30"/>
            </w:pPr>
            <w:r>
              <w:rPr>
                <w:rFonts w:ascii="Arial" w:cs="Arial" w:eastAsia="Arial" w:hAnsi="Arial"/>
                <w:color w:val="374151"/>
                <w:sz w:val="17"/>
                <w:szCs w:val="17"/>
              </w:rPr>
              <w:t xml:space="preserve">Documentation</w:t>
            </w:r>
          </w:p>
          <w:p>
            <w:pPr>
              <w:spacing w:after="30" w:before="30"/>
            </w:pPr>
            <w:r>
              <w:rPr>
                <w:rFonts w:ascii="Arial" w:cs="Arial" w:eastAsia="Arial" w:hAnsi="Arial"/>
                <w:color w:val="374151"/>
                <w:sz w:val="17"/>
                <w:szCs w:val="17"/>
              </w:rPr>
              <w:t xml:space="preserve">Changelog</w:t>
            </w:r>
          </w:p>
          <w:p>
            <w:pPr>
              <w:spacing w:after="30" w:before="30"/>
            </w:pPr>
            <w:r>
              <w:rPr>
                <w:rFonts w:ascii="Arial" w:cs="Arial" w:eastAsia="Arial" w:hAnsi="Arial"/>
                <w:color w:val="374151"/>
                <w:sz w:val="17"/>
                <w:szCs w:val="17"/>
              </w:rPr>
              <w:t xml:space="preserve">Templates</w:t>
            </w:r>
          </w:p>
        </w:tc>
        <w:tc>
          <w:tcPr>
            <w:tcW w:type="dxa" w:w="1872"/>
            <w:tcBorders>
              <w:top w:val="single" w:color="E5E7EB" w:sz="1"/>
              <w:left w:val="single" w:color="E5E7EB" w:sz="1"/>
              <w:bottom w:val="single" w:color="E5E7EB" w:sz="1"/>
              <w:right w:val="single" w:color="E5E7EB" w:sz="1"/>
            </w:tcBorders>
            <w:shd w:fill="FAFAFA" w:val="clear"/>
            <w:tcMar>
              <w:top w:type="dxa" w:w="100"/>
              <w:left w:type="dxa" w:w="100"/>
              <w:bottom w:type="dxa" w:w="100"/>
              <w:right w:type="dxa" w:w="100"/>
            </w:tcMar>
          </w:tcPr>
          <w:p>
            <w:pPr>
              <w:spacing w:after="30" w:before="30"/>
            </w:pPr>
            <w:r>
              <w:rPr>
                <w:rFonts w:ascii="Arial" w:cs="Arial" w:eastAsia="Arial" w:hAnsi="Arial"/>
                <w:color w:val="374151"/>
                <w:sz w:val="17"/>
                <w:szCs w:val="17"/>
              </w:rPr>
              <w:t xml:space="preserve">About</w:t>
            </w:r>
          </w:p>
          <w:p>
            <w:pPr>
              <w:spacing w:after="30" w:before="30"/>
            </w:pPr>
            <w:r>
              <w:rPr>
                <w:rFonts w:ascii="Arial" w:cs="Arial" w:eastAsia="Arial" w:hAnsi="Arial"/>
                <w:color w:val="374151"/>
                <w:sz w:val="17"/>
                <w:szCs w:val="17"/>
              </w:rPr>
              <w:t xml:space="preserve">Careers</w:t>
            </w:r>
          </w:p>
          <w:p>
            <w:pPr>
              <w:spacing w:after="30" w:before="30"/>
            </w:pPr>
            <w:r>
              <w:rPr>
                <w:rFonts w:ascii="Arial" w:cs="Arial" w:eastAsia="Arial" w:hAnsi="Arial"/>
                <w:color w:val="374151"/>
                <w:sz w:val="17"/>
                <w:szCs w:val="17"/>
              </w:rPr>
              <w:t xml:space="preserve">Contact</w:t>
            </w:r>
          </w:p>
          <w:p>
            <w:pPr>
              <w:spacing w:after="30" w:before="30"/>
            </w:pPr>
            <w:r>
              <w:rPr>
                <w:rFonts w:ascii="Arial" w:cs="Arial" w:eastAsia="Arial" w:hAnsi="Arial"/>
                <w:color w:val="374151"/>
                <w:sz w:val="17"/>
                <w:szCs w:val="17"/>
              </w:rPr>
              <w:t xml:space="preserve">Partners</w:t>
            </w:r>
          </w:p>
          <w:p>
            <w:pPr>
              <w:spacing w:after="30" w:before="30"/>
            </w:pPr>
            <w:r>
              <w:rPr>
                <w:rFonts w:ascii="Arial" w:cs="Arial" w:eastAsia="Arial" w:hAnsi="Arial"/>
                <w:color w:val="374151"/>
                <w:sz w:val="17"/>
                <w:szCs w:val="17"/>
              </w:rPr>
              <w:t xml:space="preserve">Press Kit</w:t>
            </w:r>
          </w:p>
        </w:tc>
      </w:tr>
    </w:tbl>
    <w:p>
      <w:pPr>
        <w:spacing w:after="0" w:before="160"/>
      </w:pPr>
    </w:p>
    <w:p>
      <w:pPr>
        <w:pStyle w:val="Heading2"/>
        <w:spacing w:after="100" w:before="280"/>
      </w:pPr>
      <w:r>
        <w:rPr>
          <w:rFonts w:ascii="Arial" w:cs="Arial" w:eastAsia="Arial" w:hAnsi="Arial"/>
          <w:b/>
          <w:bCs/>
          <w:color w:val="1E1B4B"/>
          <w:sz w:val="28"/>
          <w:szCs w:val="28"/>
        </w:rPr>
        <w:t xml:space="preserve">Footer — 5 Columns</w:t>
      </w:r>
    </w:p>
    <w:p>
      <w:pPr>
        <w:pStyle w:val="ListParagraph"/>
        <w:numPr>
          <w:ilvl w:val="0"/>
          <w:numId w:val="2"/>
        </w:numPr>
        <w:spacing w:after="60" w:before="60"/>
      </w:pPr>
      <w:r>
        <w:rPr>
          <w:rFonts w:ascii="Arial" w:cs="Arial" w:eastAsia="Arial" w:hAnsi="Arial"/>
          <w:color w:val="374151"/>
          <w:sz w:val="20"/>
          <w:szCs w:val="20"/>
        </w:rPr>
        <w:t xml:space="preserve">Col 1: Logo + tagline 'India's Commerce Engagement OS' + social links + Made in India badge</w:t>
      </w:r>
    </w:p>
    <w:p>
      <w:pPr>
        <w:pStyle w:val="ListParagraph"/>
        <w:numPr>
          <w:ilvl w:val="0"/>
          <w:numId w:val="2"/>
        </w:numPr>
        <w:spacing w:after="60" w:before="60"/>
      </w:pPr>
      <w:r>
        <w:rPr>
          <w:rFonts w:ascii="Arial" w:cs="Arial" w:eastAsia="Arial" w:hAnsi="Arial"/>
          <w:color w:val="374151"/>
          <w:sz w:val="20"/>
          <w:szCs w:val="20"/>
        </w:rPr>
        <w:t xml:space="preserve">Col 2: Platform — Listerr, Seller Studio, Listerr Network, Storyboard, Features</w:t>
      </w:r>
    </w:p>
    <w:p>
      <w:pPr>
        <w:pStyle w:val="ListParagraph"/>
        <w:numPr>
          <w:ilvl w:val="0"/>
          <w:numId w:val="2"/>
        </w:numPr>
        <w:spacing w:after="60" w:before="60"/>
      </w:pPr>
      <w:r>
        <w:rPr>
          <w:rFonts w:ascii="Arial" w:cs="Arial" w:eastAsia="Arial" w:hAnsi="Arial"/>
          <w:color w:val="374151"/>
          <w:sz w:val="20"/>
          <w:szCs w:val="20"/>
        </w:rPr>
        <w:t xml:space="preserve">Col 3: Use Cases — Stories, Reels, Lists, Gamification, AI Personalisation, Smart Flows, Shopify</w:t>
      </w:r>
    </w:p>
    <w:p>
      <w:pPr>
        <w:pStyle w:val="ListParagraph"/>
        <w:numPr>
          <w:ilvl w:val="0"/>
          <w:numId w:val="2"/>
        </w:numPr>
        <w:spacing w:after="60" w:before="60"/>
      </w:pPr>
      <w:r>
        <w:rPr>
          <w:rFonts w:ascii="Arial" w:cs="Arial" w:eastAsia="Arial" w:hAnsi="Arial"/>
          <w:color w:val="374151"/>
          <w:sz w:val="20"/>
          <w:szCs w:val="20"/>
        </w:rPr>
        <w:t xml:space="preserve">Col 4: Listerr AI — AI Calling, Text Ordering, Voice Ordering, Listerr Order, AI Cataloging</w:t>
      </w:r>
    </w:p>
    <w:p>
      <w:pPr>
        <w:pStyle w:val="ListParagraph"/>
        <w:numPr>
          <w:ilvl w:val="0"/>
          <w:numId w:val="2"/>
        </w:numPr>
        <w:spacing w:after="60" w:before="60"/>
      </w:pPr>
      <w:r>
        <w:rPr>
          <w:rFonts w:ascii="Arial" w:cs="Arial" w:eastAsia="Arial" w:hAnsi="Arial"/>
          <w:color w:val="374151"/>
          <w:sz w:val="20"/>
          <w:szCs w:val="20"/>
        </w:rPr>
        <w:t xml:space="preserve">Col 5: Company — About, Careers, Blog, Case Studies, Docs, Contact</w:t>
      </w:r>
    </w:p>
    <w:p>
      <w:pPr>
        <w:pStyle w:val="ListParagraph"/>
        <w:numPr>
          <w:ilvl w:val="0"/>
          <w:numId w:val="2"/>
        </w:numPr>
        <w:spacing w:after="60" w:before="60"/>
      </w:pPr>
      <w:r>
        <w:rPr>
          <w:rFonts w:ascii="Arial" w:cs="Arial" w:eastAsia="Arial" w:hAnsi="Arial"/>
          <w:color w:val="374151"/>
          <w:sz w:val="20"/>
          <w:szCs w:val="20"/>
        </w:rPr>
        <w:t xml:space="preserve">Bottom bar: © 2026 Listerr Technologies Pvt. Ltd. · Privacy · Terms · Cookies · Status · GST: XXXXXXXXXXXX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40"/>
              <w:left w:type="dxa" w:w="280"/>
              <w:bottom w:type="dxa" w:w="140"/>
              <w:right w:type="dxa" w:w="280"/>
            </w:tcMar>
          </w:tcPr>
          <w:p>
            <w:pPr>
              <w:jc w:val="center"/>
            </w:pPr>
            <w:r>
              <w:rPr>
                <w:rFonts w:ascii="Arial" w:cs="Arial" w:eastAsia="Arial" w:hAnsi="Arial"/>
                <w:b/>
                <w:bCs/>
                <w:color w:val="FFFFFF"/>
                <w:sz w:val="25"/>
                <w:szCs w:val="25"/>
              </w:rPr>
              <w:t xml:space="preserve">PART E — GO-TO-MARKET</w:t>
            </w:r>
          </w:p>
        </w:tc>
      </w:tr>
    </w:tbl>
    <w:p>
      <w:pPr>
        <w:spacing w:after="0" w:before="160"/>
      </w:pPr>
    </w:p>
    <w:p>
      <w:pPr>
        <w:pStyle w:val="Heading1"/>
        <w:spacing w:after="160" w:before="400"/>
      </w:pPr>
      <w:r>
        <w:rPr>
          <w:rFonts w:ascii="Arial" w:cs="Arial" w:eastAsia="Arial" w:hAnsi="Arial"/>
          <w:b/>
          <w:bCs/>
          <w:color w:val="4F46E5"/>
          <w:sz w:val="38"/>
          <w:szCs w:val="38"/>
        </w:rPr>
        <w:t xml:space="preserve">22. Pricing Strategy</w:t>
      </w:r>
    </w:p>
    <w:p>
      <w:pPr>
        <w:spacing w:after="100" w:before="80"/>
      </w:pPr>
      <w:r>
        <w:rPr>
          <w:rFonts w:ascii="Arial" w:cs="Arial" w:eastAsia="Arial" w:hAnsi="Arial"/>
          <w:b w:val="false"/>
          <w:bCs w:val="false"/>
          <w:color w:val="374151"/>
          <w:sz w:val="21"/>
          <w:szCs w:val="21"/>
        </w:rPr>
        <w:t xml:space="preserve">Listerr pricing covers four distinct product lines. Each platform has its own pricing page, and a master /pricing page consolidates all plans. Pricing is in INR — a direct differentiator versus Storyly's USD pricing.</w:t>
      </w:r>
    </w:p>
    <w:p>
      <w:pPr>
        <w:spacing w:after="0" w:before="80"/>
      </w:pPr>
    </w:p>
    <w:p>
      <w:pPr>
        <w:pStyle w:val="Heading2"/>
        <w:spacing w:after="100" w:before="280"/>
      </w:pPr>
      <w:r>
        <w:rPr>
          <w:rFonts w:ascii="Arial" w:cs="Arial" w:eastAsia="Arial" w:hAnsi="Arial"/>
          <w:b/>
          <w:bCs/>
          <w:color w:val="1E1B4B"/>
          <w:sz w:val="28"/>
          <w:szCs w:val="28"/>
        </w:rPr>
        <w:t xml:space="preserve">Listerr Core —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AFAFA" w:val="clear"/>
            <w:tcMar>
              <w:top w:type="dxa" w:w="140"/>
              <w:left w:type="dxa" w:w="260"/>
              <w:bottom w:type="dxa" w:w="140"/>
              <w:right w:type="dxa" w:w="260"/>
            </w:tcMar>
          </w:tcPr>
          <w:p>
            <w:pPr>
              <w:spacing w:after="40" w:before="0"/>
            </w:pPr>
            <w:r>
              <w:rPr>
                <w:rFonts w:ascii="Arial" w:cs="Arial" w:eastAsia="Arial" w:hAnsi="Arial"/>
                <w:b/>
                <w:bCs/>
                <w:color w:val="1E1B4B"/>
                <w:sz w:val="24"/>
                <w:szCs w:val="24"/>
              </w:rPr>
              <w:t xml:space="preserve">Starter</w:t>
            </w:r>
          </w:p>
          <w:p>
            <w:pPr>
              <w:spacing w:after="40" w:before="0"/>
            </w:pPr>
            <w:r>
              <w:rPr>
                <w:rFonts w:ascii="Arial" w:cs="Arial" w:eastAsia="Arial" w:hAnsi="Arial"/>
                <w:b/>
                <w:bCs/>
                <w:color w:val="7C3AED"/>
                <w:sz w:val="30"/>
                <w:szCs w:val="30"/>
              </w:rPr>
              <w:t xml:space="preserve">₹9,999 / month</w:t>
            </w:r>
          </w:p>
          <w:p>
            <w:pPr>
              <w:spacing w:after="100" w:before="0"/>
            </w:pPr>
            <w:r>
              <w:rPr>
                <w:rFonts w:ascii="Arial" w:cs="Arial" w:eastAsia="Arial" w:hAnsi="Arial"/>
                <w:color w:val="6B7280"/>
                <w:sz w:val="19"/>
                <w:szCs w:val="19"/>
              </w:rPr>
              <w:t xml:space="preserve">For startups and small brands launching engagement for the first time.</w:t>
            </w:r>
          </w:p>
          <w:p>
            <w:pPr>
              <w:pStyle w:val="ListParagraph"/>
              <w:numPr>
                <w:ilvl w:val="0"/>
                <w:numId w:val="2"/>
              </w:numPr>
              <w:spacing w:after="0" w:before="40"/>
            </w:pPr>
            <w:r>
              <w:rPr>
                <w:rFonts w:ascii="Arial" w:cs="Arial" w:eastAsia="Arial" w:hAnsi="Arial"/>
                <w:color w:val="374151"/>
                <w:sz w:val="19"/>
                <w:szCs w:val="19"/>
              </w:rPr>
              <w:t xml:space="preserve">50,000 MAU included</w:t>
            </w:r>
          </w:p>
          <w:p>
            <w:pPr>
              <w:pStyle w:val="ListParagraph"/>
              <w:numPr>
                <w:ilvl w:val="0"/>
                <w:numId w:val="2"/>
              </w:numPr>
              <w:spacing w:after="0" w:before="40"/>
            </w:pPr>
            <w:r>
              <w:rPr>
                <w:rFonts w:ascii="Arial" w:cs="Arial" w:eastAsia="Arial" w:hAnsi="Arial"/>
                <w:color w:val="374151"/>
                <w:sz w:val="19"/>
                <w:szCs w:val="19"/>
              </w:rPr>
              <w:t xml:space="preserve">Stories &amp; Lists formats</w:t>
            </w:r>
          </w:p>
          <w:p>
            <w:pPr>
              <w:pStyle w:val="ListParagraph"/>
              <w:numPr>
                <w:ilvl w:val="0"/>
                <w:numId w:val="2"/>
              </w:numPr>
              <w:spacing w:after="0" w:before="40"/>
            </w:pPr>
            <w:r>
              <w:rPr>
                <w:rFonts w:ascii="Arial" w:cs="Arial" w:eastAsia="Arial" w:hAnsi="Arial"/>
                <w:color w:val="374151"/>
                <w:sz w:val="19"/>
                <w:szCs w:val="19"/>
              </w:rPr>
              <w:t xml:space="preserve">5 team members</w:t>
            </w:r>
          </w:p>
          <w:p>
            <w:pPr>
              <w:pStyle w:val="ListParagraph"/>
              <w:numPr>
                <w:ilvl w:val="0"/>
                <w:numId w:val="2"/>
              </w:numPr>
              <w:spacing w:after="0" w:before="40"/>
            </w:pPr>
            <w:r>
              <w:rPr>
                <w:rFonts w:ascii="Arial" w:cs="Arial" w:eastAsia="Arial" w:hAnsi="Arial"/>
                <w:color w:val="374151"/>
                <w:sz w:val="19"/>
                <w:szCs w:val="19"/>
              </w:rPr>
              <w:t xml:space="preserve">Basic analytics</w:t>
            </w:r>
          </w:p>
          <w:p>
            <w:pPr>
              <w:pStyle w:val="ListParagraph"/>
              <w:numPr>
                <w:ilvl w:val="0"/>
                <w:numId w:val="2"/>
              </w:numPr>
              <w:spacing w:after="0" w:before="40"/>
            </w:pPr>
            <w:r>
              <w:rPr>
                <w:rFonts w:ascii="Arial" w:cs="Arial" w:eastAsia="Arial" w:hAnsi="Arial"/>
                <w:color w:val="374151"/>
                <w:sz w:val="19"/>
                <w:szCs w:val="19"/>
              </w:rPr>
              <w:t xml:space="preserve">Email support</w:t>
            </w:r>
          </w:p>
          <w:p>
            <w:pPr>
              <w:pStyle w:val="ListParagraph"/>
              <w:numPr>
                <w:ilvl w:val="0"/>
                <w:numId w:val="2"/>
              </w:numPr>
              <w:spacing w:after="0" w:before="40"/>
            </w:pPr>
            <w:r>
              <w:rPr>
                <w:rFonts w:ascii="Arial" w:cs="Arial" w:eastAsia="Arial" w:hAnsi="Arial"/>
                <w:color w:val="374151"/>
                <w:sz w:val="19"/>
                <w:szCs w:val="19"/>
              </w:rPr>
              <w:t xml:space="preserve">Listerr branding on content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E5E7EB" w:sz="1"/>
              <w:bottom w:val="single" w:color="E5E7EB" w:sz="1"/>
              <w:right w:val="single" w:color="E5E7EB" w:sz="1"/>
            </w:tcBorders>
            <w:shd w:fill="EEF2FF" w:val="clear"/>
            <w:tcMar>
              <w:top w:type="dxa" w:w="140"/>
              <w:left w:type="dxa" w:w="260"/>
              <w:bottom w:type="dxa" w:w="140"/>
              <w:right w:type="dxa" w:w="260"/>
            </w:tcMar>
          </w:tcPr>
          <w:p>
            <w:pPr>
              <w:spacing w:after="40" w:before="0"/>
            </w:pPr>
            <w:r>
              <w:rPr>
                <w:rFonts w:ascii="Arial" w:cs="Arial" w:eastAsia="Arial" w:hAnsi="Arial"/>
                <w:b/>
                <w:bCs/>
                <w:color w:val="4F46E5"/>
                <w:sz w:val="24"/>
                <w:szCs w:val="24"/>
              </w:rPr>
              <w:t xml:space="preserve">Growth ★ Most Popular</w:t>
            </w:r>
          </w:p>
          <w:p>
            <w:pPr>
              <w:spacing w:after="40" w:before="0"/>
            </w:pPr>
            <w:r>
              <w:rPr>
                <w:rFonts w:ascii="Arial" w:cs="Arial" w:eastAsia="Arial" w:hAnsi="Arial"/>
                <w:b/>
                <w:bCs/>
                <w:color w:val="7C3AED"/>
                <w:sz w:val="30"/>
                <w:szCs w:val="30"/>
              </w:rPr>
              <w:t xml:space="preserve">₹29,999 / month</w:t>
            </w:r>
          </w:p>
          <w:p>
            <w:pPr>
              <w:spacing w:after="100" w:before="0"/>
            </w:pPr>
            <w:r>
              <w:rPr>
                <w:rFonts w:ascii="Arial" w:cs="Arial" w:eastAsia="Arial" w:hAnsi="Arial"/>
                <w:color w:val="6B7280"/>
                <w:sz w:val="19"/>
                <w:szCs w:val="19"/>
              </w:rPr>
              <w:t xml:space="preserve">For scaling D2C brands ready to drive serious engagement and conversions.</w:t>
            </w:r>
          </w:p>
          <w:p>
            <w:pPr>
              <w:pStyle w:val="ListParagraph"/>
              <w:numPr>
                <w:ilvl w:val="0"/>
                <w:numId w:val="2"/>
              </w:numPr>
              <w:spacing w:after="0" w:before="40"/>
            </w:pPr>
            <w:r>
              <w:rPr>
                <w:rFonts w:ascii="Arial" w:cs="Arial" w:eastAsia="Arial" w:hAnsi="Arial"/>
                <w:color w:val="374151"/>
                <w:sz w:val="19"/>
                <w:szCs w:val="19"/>
              </w:rPr>
              <w:t xml:space="preserve">500,000 MAU included</w:t>
            </w:r>
          </w:p>
          <w:p>
            <w:pPr>
              <w:pStyle w:val="ListParagraph"/>
              <w:numPr>
                <w:ilvl w:val="0"/>
                <w:numId w:val="2"/>
              </w:numPr>
              <w:spacing w:after="0" w:before="40"/>
            </w:pPr>
            <w:r>
              <w:rPr>
                <w:rFonts w:ascii="Arial" w:cs="Arial" w:eastAsia="Arial" w:hAnsi="Arial"/>
                <w:color w:val="374151"/>
                <w:sz w:val="19"/>
                <w:szCs w:val="19"/>
              </w:rPr>
              <w:t xml:space="preserve">All formats: Stories, Reels, Lists, Gamification</w:t>
            </w:r>
          </w:p>
          <w:p>
            <w:pPr>
              <w:pStyle w:val="ListParagraph"/>
              <w:numPr>
                <w:ilvl w:val="0"/>
                <w:numId w:val="2"/>
              </w:numPr>
              <w:spacing w:after="0" w:before="40"/>
            </w:pPr>
            <w:r>
              <w:rPr>
                <w:rFonts w:ascii="Arial" w:cs="Arial" w:eastAsia="Arial" w:hAnsi="Arial"/>
                <w:color w:val="374151"/>
                <w:sz w:val="19"/>
                <w:szCs w:val="19"/>
              </w:rPr>
              <w:t xml:space="preserve">AI Personalisation (standard)</w:t>
            </w:r>
          </w:p>
          <w:p>
            <w:pPr>
              <w:pStyle w:val="ListParagraph"/>
              <w:numPr>
                <w:ilvl w:val="0"/>
                <w:numId w:val="2"/>
              </w:numPr>
              <w:spacing w:after="0" w:before="40"/>
            </w:pPr>
            <w:r>
              <w:rPr>
                <w:rFonts w:ascii="Arial" w:cs="Arial" w:eastAsia="Arial" w:hAnsi="Arial"/>
                <w:color w:val="374151"/>
                <w:sz w:val="19"/>
                <w:szCs w:val="19"/>
              </w:rPr>
              <w:t xml:space="preserve">Unlimited A/B tests</w:t>
            </w:r>
          </w:p>
          <w:p>
            <w:pPr>
              <w:pStyle w:val="ListParagraph"/>
              <w:numPr>
                <w:ilvl w:val="0"/>
                <w:numId w:val="2"/>
              </w:numPr>
              <w:spacing w:after="0" w:before="40"/>
            </w:pPr>
            <w:r>
              <w:rPr>
                <w:rFonts w:ascii="Arial" w:cs="Arial" w:eastAsia="Arial" w:hAnsi="Arial"/>
                <w:color w:val="374151"/>
                <w:sz w:val="19"/>
                <w:szCs w:val="19"/>
              </w:rPr>
              <w:t xml:space="preserve">20 team members</w:t>
            </w:r>
          </w:p>
          <w:p>
            <w:pPr>
              <w:pStyle w:val="ListParagraph"/>
              <w:numPr>
                <w:ilvl w:val="0"/>
                <w:numId w:val="2"/>
              </w:numPr>
              <w:spacing w:after="0" w:before="40"/>
            </w:pPr>
            <w:r>
              <w:rPr>
                <w:rFonts w:ascii="Arial" w:cs="Arial" w:eastAsia="Arial" w:hAnsi="Arial"/>
                <w:color w:val="374151"/>
                <w:sz w:val="19"/>
                <w:szCs w:val="19"/>
              </w:rPr>
              <w:t xml:space="preserve">Advanced analytics &amp; revenue attribution</w:t>
            </w:r>
          </w:p>
          <w:p>
            <w:pPr>
              <w:pStyle w:val="ListParagraph"/>
              <w:numPr>
                <w:ilvl w:val="0"/>
                <w:numId w:val="2"/>
              </w:numPr>
              <w:spacing w:after="0" w:before="40"/>
            </w:pPr>
            <w:r>
              <w:rPr>
                <w:rFonts w:ascii="Arial" w:cs="Arial" w:eastAsia="Arial" w:hAnsi="Arial"/>
                <w:color w:val="374151"/>
                <w:sz w:val="19"/>
                <w:szCs w:val="19"/>
              </w:rPr>
              <w:t xml:space="preserve">No Listerr branding</w:t>
            </w:r>
          </w:p>
          <w:p>
            <w:pPr>
              <w:pStyle w:val="ListParagraph"/>
              <w:numPr>
                <w:ilvl w:val="0"/>
                <w:numId w:val="2"/>
              </w:numPr>
              <w:spacing w:after="0" w:before="40"/>
            </w:pPr>
            <w:r>
              <w:rPr>
                <w:rFonts w:ascii="Arial" w:cs="Arial" w:eastAsia="Arial" w:hAnsi="Arial"/>
                <w:color w:val="374151"/>
                <w:sz w:val="19"/>
                <w:szCs w:val="19"/>
              </w:rPr>
              <w:t xml:space="preserve">3 Smart Flows</w:t>
            </w:r>
          </w:p>
          <w:p>
            <w:pPr>
              <w:pStyle w:val="ListParagraph"/>
              <w:numPr>
                <w:ilvl w:val="0"/>
                <w:numId w:val="2"/>
              </w:numPr>
              <w:spacing w:after="0" w:before="40"/>
            </w:pPr>
            <w:r>
              <w:rPr>
                <w:rFonts w:ascii="Arial" w:cs="Arial" w:eastAsia="Arial" w:hAnsi="Arial"/>
                <w:color w:val="374151"/>
                <w:sz w:val="19"/>
                <w:szCs w:val="19"/>
              </w:rPr>
              <w:t xml:space="preserve">Chat + email support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AFAFA" w:val="clear"/>
            <w:tcMar>
              <w:top w:type="dxa" w:w="140"/>
              <w:left w:type="dxa" w:w="260"/>
              <w:bottom w:type="dxa" w:w="140"/>
              <w:right w:type="dxa" w:w="260"/>
            </w:tcMar>
          </w:tcPr>
          <w:p>
            <w:pPr>
              <w:spacing w:after="40" w:before="0"/>
            </w:pPr>
            <w:r>
              <w:rPr>
                <w:rFonts w:ascii="Arial" w:cs="Arial" w:eastAsia="Arial" w:hAnsi="Arial"/>
                <w:b/>
                <w:bCs/>
                <w:color w:val="1E1B4B"/>
                <w:sz w:val="24"/>
                <w:szCs w:val="24"/>
              </w:rPr>
              <w:t xml:space="preserve">Scale</w:t>
            </w:r>
          </w:p>
          <w:p>
            <w:pPr>
              <w:spacing w:after="40" w:before="0"/>
            </w:pPr>
            <w:r>
              <w:rPr>
                <w:rFonts w:ascii="Arial" w:cs="Arial" w:eastAsia="Arial" w:hAnsi="Arial"/>
                <w:b/>
                <w:bCs/>
                <w:color w:val="7C3AED"/>
                <w:sz w:val="30"/>
                <w:szCs w:val="30"/>
              </w:rPr>
              <w:t xml:space="preserve">₹79,999 / month</w:t>
            </w:r>
          </w:p>
          <w:p>
            <w:pPr>
              <w:spacing w:after="100" w:before="0"/>
            </w:pPr>
            <w:r>
              <w:rPr>
                <w:rFonts w:ascii="Arial" w:cs="Arial" w:eastAsia="Arial" w:hAnsi="Arial"/>
                <w:color w:val="6B7280"/>
                <w:sz w:val="19"/>
                <w:szCs w:val="19"/>
              </w:rPr>
              <w:t xml:space="preserve">For high-traffic platforms with advanced AI and personalisation requirements.</w:t>
            </w:r>
          </w:p>
          <w:p>
            <w:pPr>
              <w:pStyle w:val="ListParagraph"/>
              <w:numPr>
                <w:ilvl w:val="0"/>
                <w:numId w:val="2"/>
              </w:numPr>
              <w:spacing w:after="0" w:before="40"/>
            </w:pPr>
            <w:r>
              <w:rPr>
                <w:rFonts w:ascii="Arial" w:cs="Arial" w:eastAsia="Arial" w:hAnsi="Arial"/>
                <w:color w:val="374151"/>
                <w:sz w:val="19"/>
                <w:szCs w:val="19"/>
              </w:rPr>
              <w:t xml:space="preserve">5 million MAU included</w:t>
            </w:r>
          </w:p>
          <w:p>
            <w:pPr>
              <w:pStyle w:val="ListParagraph"/>
              <w:numPr>
                <w:ilvl w:val="0"/>
                <w:numId w:val="2"/>
              </w:numPr>
              <w:spacing w:after="0" w:before="40"/>
            </w:pPr>
            <w:r>
              <w:rPr>
                <w:rFonts w:ascii="Arial" w:cs="Arial" w:eastAsia="Arial" w:hAnsi="Arial"/>
                <w:color w:val="374151"/>
                <w:sz w:val="19"/>
                <w:szCs w:val="19"/>
              </w:rPr>
              <w:t xml:space="preserve">All formats + custom formats on request</w:t>
            </w:r>
          </w:p>
          <w:p>
            <w:pPr>
              <w:pStyle w:val="ListParagraph"/>
              <w:numPr>
                <w:ilvl w:val="0"/>
                <w:numId w:val="2"/>
              </w:numPr>
              <w:spacing w:after="0" w:before="40"/>
            </w:pPr>
            <w:r>
              <w:rPr>
                <w:rFonts w:ascii="Arial" w:cs="Arial" w:eastAsia="Arial" w:hAnsi="Arial"/>
                <w:color w:val="374151"/>
                <w:sz w:val="19"/>
                <w:szCs w:val="19"/>
              </w:rPr>
              <w:t xml:space="preserve">Unlimited team members</w:t>
            </w:r>
          </w:p>
          <w:p>
            <w:pPr>
              <w:pStyle w:val="ListParagraph"/>
              <w:numPr>
                <w:ilvl w:val="0"/>
                <w:numId w:val="2"/>
              </w:numPr>
              <w:spacing w:after="0" w:before="40"/>
            </w:pPr>
            <w:r>
              <w:rPr>
                <w:rFonts w:ascii="Arial" w:cs="Arial" w:eastAsia="Arial" w:hAnsi="Arial"/>
                <w:color w:val="374151"/>
                <w:sz w:val="19"/>
                <w:szCs w:val="19"/>
              </w:rPr>
              <w:t xml:space="preserve">Full AI Personalisation suite</w:t>
            </w:r>
          </w:p>
          <w:p>
            <w:pPr>
              <w:pStyle w:val="ListParagraph"/>
              <w:numPr>
                <w:ilvl w:val="0"/>
                <w:numId w:val="2"/>
              </w:numPr>
              <w:spacing w:after="0" w:before="40"/>
            </w:pPr>
            <w:r>
              <w:rPr>
                <w:rFonts w:ascii="Arial" w:cs="Arial" w:eastAsia="Arial" w:hAnsi="Arial"/>
                <w:color w:val="374151"/>
                <w:sz w:val="19"/>
                <w:szCs w:val="19"/>
              </w:rPr>
              <w:t xml:space="preserve">Unlimited Smart Flows</w:t>
            </w:r>
          </w:p>
          <w:p>
            <w:pPr>
              <w:pStyle w:val="ListParagraph"/>
              <w:numPr>
                <w:ilvl w:val="0"/>
                <w:numId w:val="2"/>
              </w:numPr>
              <w:spacing w:after="0" w:before="40"/>
            </w:pPr>
            <w:r>
              <w:rPr>
                <w:rFonts w:ascii="Arial" w:cs="Arial" w:eastAsia="Arial" w:hAnsi="Arial"/>
                <w:color w:val="374151"/>
                <w:sz w:val="19"/>
                <w:szCs w:val="19"/>
              </w:rPr>
              <w:t xml:space="preserve">Real-time analytics API</w:t>
            </w:r>
          </w:p>
          <w:p>
            <w:pPr>
              <w:pStyle w:val="ListParagraph"/>
              <w:numPr>
                <w:ilvl w:val="0"/>
                <w:numId w:val="2"/>
              </w:numPr>
              <w:spacing w:after="0" w:before="40"/>
            </w:pPr>
            <w:r>
              <w:rPr>
                <w:rFonts w:ascii="Arial" w:cs="Arial" w:eastAsia="Arial" w:hAnsi="Arial"/>
                <w:color w:val="374151"/>
                <w:sz w:val="19"/>
                <w:szCs w:val="19"/>
              </w:rPr>
              <w:t xml:space="preserve">Dedicated Customer Success Manager</w:t>
            </w:r>
          </w:p>
          <w:p>
            <w:pPr>
              <w:pStyle w:val="ListParagraph"/>
              <w:numPr>
                <w:ilvl w:val="0"/>
                <w:numId w:val="2"/>
              </w:numPr>
              <w:spacing w:after="0" w:before="40"/>
            </w:pPr>
            <w:r>
              <w:rPr>
                <w:rFonts w:ascii="Arial" w:cs="Arial" w:eastAsia="Arial" w:hAnsi="Arial"/>
                <w:color w:val="374151"/>
                <w:sz w:val="19"/>
                <w:szCs w:val="19"/>
              </w:rPr>
              <w:t xml:space="preserve">99.9% SLA</w:t>
            </w:r>
          </w:p>
          <w:p>
            <w:pPr>
              <w:pStyle w:val="ListParagraph"/>
              <w:numPr>
                <w:ilvl w:val="0"/>
                <w:numId w:val="2"/>
              </w:numPr>
              <w:spacing w:after="0" w:before="40"/>
            </w:pPr>
            <w:r>
              <w:rPr>
                <w:rFonts w:ascii="Arial" w:cs="Arial" w:eastAsia="Arial" w:hAnsi="Arial"/>
                <w:color w:val="374151"/>
                <w:sz w:val="19"/>
                <w:szCs w:val="19"/>
              </w:rPr>
              <w:t xml:space="preserve">India data residency option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AFAFA" w:val="clear"/>
            <w:tcMar>
              <w:top w:type="dxa" w:w="140"/>
              <w:left w:type="dxa" w:w="260"/>
              <w:bottom w:type="dxa" w:w="140"/>
              <w:right w:type="dxa" w:w="260"/>
            </w:tcMar>
          </w:tcPr>
          <w:p>
            <w:pPr>
              <w:spacing w:after="40" w:before="0"/>
            </w:pPr>
            <w:r>
              <w:rPr>
                <w:rFonts w:ascii="Arial" w:cs="Arial" w:eastAsia="Arial" w:hAnsi="Arial"/>
                <w:b/>
                <w:bCs/>
                <w:color w:val="1E1B4B"/>
                <w:sz w:val="24"/>
                <w:szCs w:val="24"/>
              </w:rPr>
              <w:t xml:space="preserve">Enterprise</w:t>
            </w:r>
          </w:p>
          <w:p>
            <w:pPr>
              <w:spacing w:after="40" w:before="0"/>
            </w:pPr>
            <w:r>
              <w:rPr>
                <w:rFonts w:ascii="Arial" w:cs="Arial" w:eastAsia="Arial" w:hAnsi="Arial"/>
                <w:b/>
                <w:bCs/>
                <w:color w:val="7C3AED"/>
                <w:sz w:val="30"/>
                <w:szCs w:val="30"/>
              </w:rPr>
              <w:t xml:space="preserve">Custom Pricing</w:t>
            </w:r>
          </w:p>
          <w:p>
            <w:pPr>
              <w:spacing w:after="100" w:before="0"/>
            </w:pPr>
            <w:r>
              <w:rPr>
                <w:rFonts w:ascii="Arial" w:cs="Arial" w:eastAsia="Arial" w:hAnsi="Arial"/>
                <w:color w:val="6B7280"/>
                <w:sz w:val="19"/>
                <w:szCs w:val="19"/>
              </w:rPr>
              <w:t xml:space="preserve">For large platforms, banks, and enterprises with 10M+ users or compliance requirements.</w:t>
            </w:r>
          </w:p>
          <w:p>
            <w:pPr>
              <w:pStyle w:val="ListParagraph"/>
              <w:numPr>
                <w:ilvl w:val="0"/>
                <w:numId w:val="2"/>
              </w:numPr>
              <w:spacing w:after="0" w:before="40"/>
            </w:pPr>
            <w:r>
              <w:rPr>
                <w:rFonts w:ascii="Arial" w:cs="Arial" w:eastAsia="Arial" w:hAnsi="Arial"/>
                <w:color w:val="374151"/>
                <w:sz w:val="19"/>
                <w:szCs w:val="19"/>
              </w:rPr>
              <w:t xml:space="preserve">Unlimited MAU</w:t>
            </w:r>
          </w:p>
          <w:p>
            <w:pPr>
              <w:pStyle w:val="ListParagraph"/>
              <w:numPr>
                <w:ilvl w:val="0"/>
                <w:numId w:val="2"/>
              </w:numPr>
              <w:spacing w:after="0" w:before="40"/>
            </w:pPr>
            <w:r>
              <w:rPr>
                <w:rFonts w:ascii="Arial" w:cs="Arial" w:eastAsia="Arial" w:hAnsi="Arial"/>
                <w:color w:val="374151"/>
                <w:sz w:val="19"/>
                <w:szCs w:val="19"/>
              </w:rPr>
              <w:t xml:space="preserve">On-premise or private cloud option</w:t>
            </w:r>
          </w:p>
          <w:p>
            <w:pPr>
              <w:pStyle w:val="ListParagraph"/>
              <w:numPr>
                <w:ilvl w:val="0"/>
                <w:numId w:val="2"/>
              </w:numPr>
              <w:spacing w:after="0" w:before="40"/>
            </w:pPr>
            <w:r>
              <w:rPr>
                <w:rFonts w:ascii="Arial" w:cs="Arial" w:eastAsia="Arial" w:hAnsi="Arial"/>
                <w:color w:val="374151"/>
                <w:sz w:val="19"/>
                <w:szCs w:val="19"/>
              </w:rPr>
              <w:t xml:space="preserve">White-label available</w:t>
            </w:r>
          </w:p>
          <w:p>
            <w:pPr>
              <w:pStyle w:val="ListParagraph"/>
              <w:numPr>
                <w:ilvl w:val="0"/>
                <w:numId w:val="2"/>
              </w:numPr>
              <w:spacing w:after="0" w:before="40"/>
            </w:pPr>
            <w:r>
              <w:rPr>
                <w:rFonts w:ascii="Arial" w:cs="Arial" w:eastAsia="Arial" w:hAnsi="Arial"/>
                <w:color w:val="374151"/>
                <w:sz w:val="19"/>
                <w:szCs w:val="19"/>
              </w:rPr>
              <w:t xml:space="preserve">Custom SLAs &amp; contracts</w:t>
            </w:r>
          </w:p>
          <w:p>
            <w:pPr>
              <w:pStyle w:val="ListParagraph"/>
              <w:numPr>
                <w:ilvl w:val="0"/>
                <w:numId w:val="2"/>
              </w:numPr>
              <w:spacing w:after="0" w:before="40"/>
            </w:pPr>
            <w:r>
              <w:rPr>
                <w:rFonts w:ascii="Arial" w:cs="Arial" w:eastAsia="Arial" w:hAnsi="Arial"/>
                <w:color w:val="374151"/>
                <w:sz w:val="19"/>
                <w:szCs w:val="19"/>
              </w:rPr>
              <w:t xml:space="preserve">Security review &amp; pen-test support</w:t>
            </w:r>
          </w:p>
          <w:p>
            <w:pPr>
              <w:pStyle w:val="ListParagraph"/>
              <w:numPr>
                <w:ilvl w:val="0"/>
                <w:numId w:val="2"/>
              </w:numPr>
              <w:spacing w:after="0" w:before="40"/>
            </w:pPr>
            <w:r>
              <w:rPr>
                <w:rFonts w:ascii="Arial" w:cs="Arial" w:eastAsia="Arial" w:hAnsi="Arial"/>
                <w:color w:val="374151"/>
                <w:sz w:val="19"/>
                <w:szCs w:val="19"/>
              </w:rPr>
              <w:t xml:space="preserve">DPDP + GDPR DPAs</w:t>
            </w:r>
          </w:p>
          <w:p>
            <w:pPr>
              <w:pStyle w:val="ListParagraph"/>
              <w:numPr>
                <w:ilvl w:val="0"/>
                <w:numId w:val="2"/>
              </w:numPr>
              <w:spacing w:after="0" w:before="40"/>
            </w:pPr>
            <w:r>
              <w:rPr>
                <w:rFonts w:ascii="Arial" w:cs="Arial" w:eastAsia="Arial" w:hAnsi="Arial"/>
                <w:color w:val="374151"/>
                <w:sz w:val="19"/>
                <w:szCs w:val="19"/>
              </w:rPr>
              <w:t xml:space="preserve">Dedicated engineering support</w:t>
            </w:r>
          </w:p>
        </w:tc>
      </w:tr>
    </w:tbl>
    <w:p>
      <w:pPr>
        <w:spacing w:after="0" w:before="160"/>
      </w:pPr>
    </w:p>
    <w:p>
      <w:pPr>
        <w:pStyle w:val="Heading2"/>
        <w:spacing w:after="100" w:before="280"/>
      </w:pPr>
      <w:r>
        <w:rPr>
          <w:rFonts w:ascii="Arial" w:cs="Arial" w:eastAsia="Arial" w:hAnsi="Arial"/>
          <w:b/>
          <w:bCs/>
          <w:color w:val="1E1B4B"/>
          <w:sz w:val="28"/>
          <w:szCs w:val="28"/>
        </w:rPr>
        <w:t xml:space="preserve">Listerr AI — Add-on Pricing (on top of Core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19"/>
                <w:szCs w:val="19"/>
              </w:rPr>
              <w:t xml:space="preserve">AI Product</w:t>
            </w:r>
          </w:p>
        </w:tc>
        <w:tc>
          <w:tcPr>
            <w:tcW w:type="dxa" w:w="288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19"/>
                <w:szCs w:val="19"/>
              </w:rPr>
              <w:t xml:space="preserve">Pricing Model</w:t>
            </w:r>
          </w:p>
        </w:tc>
        <w:tc>
          <w:tcPr>
            <w:tcW w:type="dxa" w:w="328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19"/>
                <w:szCs w:val="19"/>
              </w:rPr>
              <w:t xml:space="preserve">Included In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AI Calling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 per minute of AI call time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Scale &amp; Enterprise plans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AI Text Ordering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₹0.50 per order processed</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Growth, Scale, Enterprise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AI Voice Ordering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 per voice order session</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Scale &amp; Enterprise plans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Listerr Order (OMS)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₹5,000/mo (up to 10K orders)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All plans as add-on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AI Content Cataloging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₹2,000/mo (up to 5,000 SKUs)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All plans as add-on</w:t>
            </w:r>
          </w:p>
        </w:tc>
      </w:tr>
    </w:tbl>
    <w:p>
      <w:r>
        <w:br w:type="page"/>
      </w:r>
    </w:p>
    <w:p>
      <w:pPr>
        <w:pStyle w:val="Heading1"/>
        <w:spacing w:after="160" w:before="400"/>
      </w:pPr>
      <w:r>
        <w:rPr>
          <w:rFonts w:ascii="Arial" w:cs="Arial" w:eastAsia="Arial" w:hAnsi="Arial"/>
          <w:b/>
          <w:bCs/>
          <w:color w:val="4F46E5"/>
          <w:sz w:val="38"/>
          <w:szCs w:val="38"/>
        </w:rPr>
        <w:t xml:space="preserve">23. Listerr vs Storyly — Competitive Positioning</w:t>
      </w:r>
    </w:p>
    <w:p>
      <w:pPr>
        <w:spacing w:after="100" w:before="80"/>
      </w:pPr>
      <w:r>
        <w:rPr>
          <w:rFonts w:ascii="Arial" w:cs="Arial" w:eastAsia="Arial" w:hAnsi="Arial"/>
          <w:b w:val="false"/>
          <w:bCs w:val="false"/>
          <w:color w:val="374151"/>
          <w:sz w:val="21"/>
          <w:szCs w:val="21"/>
        </w:rPr>
        <w:t xml:space="preserve">Listerr's positioning message: 'Storyly built the category globally. Listerr built it for India — and then went further with AI commerce.' Never attack Storyly. Own the territory they can't.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278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Listerr ✅</w:t>
            </w:r>
          </w:p>
        </w:tc>
        <w:tc>
          <w:tcPr>
            <w:tcW w:type="dxa" w:w="278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Storyly</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India Data Residency</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Available</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INR Billing</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Full INR pricing</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USD only</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Indian Language Support</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12+ incl. Hindi, Tamil</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Limited</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Customer Lists Format</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First-class native format</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Gamification Built-in</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Streaks, scratch, spin</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Limited</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Calling Commerce</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Full AI call ordering</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Text / Voice Ordering</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WhatsApp + in-app</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Content Cataloging</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Auto-enrich via AI</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Shopify App (India)</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Deep native integration</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Basic plugin</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Meta &amp; Google Sync</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Full bi-directional</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Partial</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CleverTap/WebEngage Native</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Yes — built-in</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Via middleware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Creator Network / Marketplace</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Listerr Network</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No-Code Content Studio</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Storyboard</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Basic editor</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Seller Command Centre</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Seller Studio</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Not available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DPDP (India) Compliance</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Full compliance</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GDPR only</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Startup-Friendly Entry Price</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From ₹9,999/mo</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Enterprise-first</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India Customer Support (IST)</w:t>
            </w:r>
          </w:p>
        </w:tc>
        <w:tc>
          <w:tcPr>
            <w:tcW w:type="dxa" w:w="27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val="false"/>
                <w:bCs w:val="false"/>
                <w:color w:val="16A34A"/>
                <w:sz w:val="20"/>
                <w:szCs w:val="20"/>
              </w:rPr>
              <w:t xml:space="preserve">✅ Hindi + English</w:t>
            </w:r>
          </w:p>
        </w:tc>
        <w:tc>
          <w:tcPr>
            <w:tcW w:type="dxa" w:w="2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 Global timezone</w:t>
            </w:r>
          </w:p>
        </w:tc>
      </w:tr>
    </w:tbl>
    <w:p>
      <w:r>
        <w:br w:type="page"/>
      </w:r>
    </w:p>
    <w:p>
      <w:pPr>
        <w:pStyle w:val="Heading1"/>
        <w:spacing w:after="160" w:before="400"/>
      </w:pPr>
      <w:r>
        <w:rPr>
          <w:rFonts w:ascii="Arial" w:cs="Arial" w:eastAsia="Arial" w:hAnsi="Arial"/>
          <w:b/>
          <w:bCs/>
          <w:color w:val="4F46E5"/>
          <w:sz w:val="38"/>
          <w:szCs w:val="38"/>
        </w:rPr>
        <w:t xml:space="preserve">24. SEO &amp; CTA Strategy</w:t>
      </w:r>
    </w:p>
    <w:p>
      <w:pPr>
        <w:pStyle w:val="Heading2"/>
        <w:spacing w:after="100" w:before="280"/>
      </w:pPr>
      <w:r>
        <w:rPr>
          <w:rFonts w:ascii="Arial" w:cs="Arial" w:eastAsia="Arial" w:hAnsi="Arial"/>
          <w:b/>
          <w:bCs/>
          <w:color w:val="1E1B4B"/>
          <w:sz w:val="28"/>
          <w:szCs w:val="28"/>
        </w:rPr>
        <w:t xml:space="preserve">Priority Keyword Clusters</w:t>
      </w:r>
    </w:p>
    <w:p>
      <w:pPr>
        <w:spacing w:after="60" w:before="180"/>
      </w:pPr>
      <w:r>
        <w:rPr>
          <w:rFonts w:ascii="Arial" w:cs="Arial" w:eastAsia="Arial" w:hAnsi="Arial"/>
          <w:b/>
          <w:bCs/>
          <w:color w:val="7C3AED"/>
          <w:sz w:val="17"/>
          <w:szCs w:val="17"/>
        </w:rPr>
        <w:t xml:space="preserve">PLATFORM &amp; CATEGORY KEYWORDS</w:t>
      </w:r>
    </w:p>
    <w:p>
      <w:pPr>
        <w:pStyle w:val="ListParagraph"/>
        <w:numPr>
          <w:ilvl w:val="0"/>
          <w:numId w:val="2"/>
        </w:numPr>
        <w:spacing w:after="60" w:before="60"/>
      </w:pPr>
      <w:r>
        <w:rPr>
          <w:rFonts w:ascii="Arial" w:cs="Arial" w:eastAsia="Arial" w:hAnsi="Arial"/>
          <w:color w:val="374151"/>
          <w:sz w:val="20"/>
          <w:szCs w:val="20"/>
        </w:rPr>
        <w:t xml:space="preserve">'interactive content platform India', 'in-app stories SDK India', 'embed stories in app India'</w:t>
      </w:r>
    </w:p>
    <w:p>
      <w:pPr>
        <w:pStyle w:val="ListParagraph"/>
        <w:numPr>
          <w:ilvl w:val="0"/>
          <w:numId w:val="2"/>
        </w:numPr>
        <w:spacing w:after="60" w:before="60"/>
      </w:pPr>
      <w:r>
        <w:rPr>
          <w:rFonts w:ascii="Arial" w:cs="Arial" w:eastAsia="Arial" w:hAnsi="Arial"/>
          <w:color w:val="374151"/>
          <w:sz w:val="20"/>
          <w:szCs w:val="20"/>
        </w:rPr>
        <w:t xml:space="preserve">'Storyly alternative India', 'Storyly India pricing', 'app engagement platform India 2026'</w:t>
      </w:r>
    </w:p>
    <w:p>
      <w:pPr>
        <w:spacing w:after="60" w:before="180"/>
      </w:pPr>
      <w:r>
        <w:rPr>
          <w:rFonts w:ascii="Arial" w:cs="Arial" w:eastAsia="Arial" w:hAnsi="Arial"/>
          <w:b/>
          <w:bCs/>
          <w:color w:val="7C3AED"/>
          <w:sz w:val="17"/>
          <w:szCs w:val="17"/>
        </w:rPr>
        <w:t xml:space="preserve">PRODUCT KEYWORDS</w:t>
      </w:r>
    </w:p>
    <w:p>
      <w:pPr>
        <w:pStyle w:val="ListParagraph"/>
        <w:numPr>
          <w:ilvl w:val="0"/>
          <w:numId w:val="2"/>
        </w:numPr>
        <w:spacing w:after="60" w:before="60"/>
      </w:pPr>
      <w:r>
        <w:rPr>
          <w:rFonts w:ascii="Arial" w:cs="Arial" w:eastAsia="Arial" w:hAnsi="Arial"/>
          <w:color w:val="374151"/>
          <w:sz w:val="20"/>
          <w:szCs w:val="20"/>
        </w:rPr>
        <w:t xml:space="preserve">'shoppable stories app', 'in-app reels widget', 'customer list engagement', 'gamification SDK India'</w:t>
      </w:r>
    </w:p>
    <w:p>
      <w:pPr>
        <w:pStyle w:val="ListParagraph"/>
        <w:numPr>
          <w:ilvl w:val="0"/>
          <w:numId w:val="2"/>
        </w:numPr>
        <w:spacing w:after="60" w:before="60"/>
      </w:pPr>
      <w:r>
        <w:rPr>
          <w:rFonts w:ascii="Arial" w:cs="Arial" w:eastAsia="Arial" w:hAnsi="Arial"/>
          <w:color w:val="374151"/>
          <w:sz w:val="20"/>
          <w:szCs w:val="20"/>
        </w:rPr>
        <w:t xml:space="preserve">'AI order calling India', 'WhatsApp ordering AI', 'voice commerce India', 'AI product cataloging'</w:t>
      </w:r>
    </w:p>
    <w:p>
      <w:pPr>
        <w:spacing w:after="60" w:before="180"/>
      </w:pPr>
      <w:r>
        <w:rPr>
          <w:rFonts w:ascii="Arial" w:cs="Arial" w:eastAsia="Arial" w:hAnsi="Arial"/>
          <w:b/>
          <w:bCs/>
          <w:color w:val="7C3AED"/>
          <w:sz w:val="17"/>
          <w:szCs w:val="17"/>
        </w:rPr>
        <w:t xml:space="preserve">SHOPIFY KEYWORDS</w:t>
      </w:r>
    </w:p>
    <w:p>
      <w:pPr>
        <w:pStyle w:val="ListParagraph"/>
        <w:numPr>
          <w:ilvl w:val="0"/>
          <w:numId w:val="2"/>
        </w:numPr>
        <w:spacing w:after="60" w:before="60"/>
      </w:pPr>
      <w:r>
        <w:rPr>
          <w:rFonts w:ascii="Arial" w:cs="Arial" w:eastAsia="Arial" w:hAnsi="Arial"/>
          <w:color w:val="374151"/>
          <w:sz w:val="20"/>
          <w:szCs w:val="20"/>
        </w:rPr>
        <w:t xml:space="preserve">'Shopify stories app India', 'shoppable stories Shopify', 'Shopify engagement tool India'</w:t>
      </w:r>
    </w:p>
    <w:p>
      <w:pPr>
        <w:spacing w:after="60" w:before="180"/>
      </w:pPr>
      <w:r>
        <w:rPr>
          <w:rFonts w:ascii="Arial" w:cs="Arial" w:eastAsia="Arial" w:hAnsi="Arial"/>
          <w:b/>
          <w:bCs/>
          <w:color w:val="7C3AED"/>
          <w:sz w:val="17"/>
          <w:szCs w:val="17"/>
        </w:rPr>
        <w:t xml:space="preserve">LONG-TAIL / BLOG KEYWORDS</w:t>
      </w:r>
    </w:p>
    <w:p>
      <w:pPr>
        <w:pStyle w:val="ListParagraph"/>
        <w:numPr>
          <w:ilvl w:val="0"/>
          <w:numId w:val="2"/>
        </w:numPr>
        <w:spacing w:after="60" w:before="60"/>
      </w:pPr>
      <w:r>
        <w:rPr>
          <w:rFonts w:ascii="Arial" w:cs="Arial" w:eastAsia="Arial" w:hAnsi="Arial"/>
          <w:color w:val="374151"/>
          <w:sz w:val="20"/>
          <w:szCs w:val="20"/>
        </w:rPr>
        <w:t xml:space="preserve">'how to add stories to Shopify store', 'AI calling for D2C brands India', 'reduce Shopify cart abandonment'</w:t>
      </w:r>
    </w:p>
    <w:p>
      <w:pPr>
        <w:pStyle w:val="ListParagraph"/>
        <w:numPr>
          <w:ilvl w:val="0"/>
          <w:numId w:val="2"/>
        </w:numPr>
        <w:spacing w:after="60" w:before="60"/>
      </w:pPr>
      <w:r>
        <w:rPr>
          <w:rFonts w:ascii="Arial" w:cs="Arial" w:eastAsia="Arial" w:hAnsi="Arial"/>
          <w:color w:val="374151"/>
          <w:sz w:val="20"/>
          <w:szCs w:val="20"/>
        </w:rPr>
        <w:t xml:space="preserve">'best gamification app for Indian ecommerce', 'WhatsApp order automation India'</w:t>
      </w:r>
    </w:p>
    <w:p>
      <w:pPr>
        <w:spacing w:after="0" w:before="160"/>
      </w:pPr>
    </w:p>
    <w:p>
      <w:pPr>
        <w:pStyle w:val="Heading2"/>
        <w:spacing w:after="100" w:before="280"/>
      </w:pPr>
      <w:r>
        <w:rPr>
          <w:rFonts w:ascii="Arial" w:cs="Arial" w:eastAsia="Arial" w:hAnsi="Arial"/>
          <w:b/>
          <w:bCs/>
          <w:color w:val="1E1B4B"/>
          <w:sz w:val="28"/>
          <w:szCs w:val="28"/>
        </w:rPr>
        <w:t xml:space="preserve">CTA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19"/>
                <w:szCs w:val="19"/>
              </w:rPr>
              <w:t xml:space="preserve">CTA Level</w:t>
            </w:r>
          </w:p>
        </w:tc>
        <w:tc>
          <w:tcPr>
            <w:tcW w:type="dxa" w:w="336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19"/>
                <w:szCs w:val="19"/>
              </w:rPr>
              <w:t xml:space="preserve">Button Label</w:t>
            </w:r>
          </w:p>
        </w:tc>
        <w:tc>
          <w:tcPr>
            <w:tcW w:type="dxa" w:w="36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19"/>
                <w:szCs w:val="19"/>
              </w:rPr>
              <w:t xml:space="preserve">Target / Outcome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Primary (sitewide)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Start Free Trial →</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Free account signup — no credit card required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Secondary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Book a Demo</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Calendly booking for personalised platform walkthrough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AI-Specific</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Try Listerr AI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Separate AI demo flow — text/voice ordering sandbox</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Shopify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Get the Shopify App</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Shopify App Store install link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Network</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Join as Creator / Brand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Network application form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Storyboard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Create Your First Story Free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Storyboard free tier signup</w:t>
            </w:r>
          </w:p>
        </w:tc>
      </w:tr>
    </w:tbl>
    <w:p>
      <w:pPr>
        <w:spacing w:after="0" w:before="160"/>
      </w:pPr>
    </w:p>
    <w:p>
      <w:pPr>
        <w:pBdr>
          <w:bottom w:val="single" w:color="E5E7EB" w:sz="3"/>
        </w:pBdr>
        <w:spacing w:after="200" w:before="200"/>
      </w:pPr>
    </w:p>
    <w:p>
      <w:pPr>
        <w:spacing w:after="0" w:before="160"/>
      </w:pPr>
    </w:p>
    <w:p>
      <w:pPr>
        <w:spacing w:after="40" w:before="80"/>
        <w:jc w:val="center"/>
      </w:pPr>
      <w:r>
        <w:rPr>
          <w:rFonts w:ascii="Arial" w:cs="Arial" w:eastAsia="Arial" w:hAnsi="Arial"/>
          <w:i/>
          <w:iCs/>
          <w:color w:val="6B7280"/>
          <w:sz w:val="22"/>
          <w:szCs w:val="22"/>
        </w:rPr>
        <w:t xml:space="preserve">— End of Listerr Complete Website Blueprint —</w:t>
      </w:r>
    </w:p>
    <w:p>
      <w:pPr>
        <w:spacing w:after="80" w:before="0"/>
        <w:jc w:val="center"/>
      </w:pPr>
      <w:r>
        <w:rPr>
          <w:rFonts w:ascii="Arial" w:cs="Arial" w:eastAsia="Arial" w:hAnsi="Arial"/>
          <w:b/>
          <w:bCs/>
          <w:color w:val="4F46E5"/>
          <w:sz w:val="24"/>
          <w:szCs w:val="24"/>
        </w:rPr>
        <w:t xml:space="preserve">LISTERR  ·  listerr.in  ·  Made in India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F46E5"/>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2026-05-21T10:16:11.725Z</dcterms:created>
  <dcterms:modified xsi:type="dcterms:W3CDTF">2026-05-21T10:16:11.739Z</dcterms:modified>
</cp:coreProperties>
</file>

<file path=docProps/custom.xml><?xml version="1.0" encoding="utf-8"?>
<Properties xmlns="http://schemas.openxmlformats.org/officeDocument/2006/custom-properties" xmlns:vt="http://schemas.openxmlformats.org/officeDocument/2006/docPropsVTypes"/>
</file>