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0ED5" w:rsidRDefault="00830ED5" w:rsidP="00830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P:The election is decided</w:t>
      </w:r>
    </w:p>
    <w:p w:rsidR="002B53BB" w:rsidRDefault="00830ED5" w:rsidP="00830E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The votes have been counted</w:t>
      </w:r>
    </w:p>
    <w:p w:rsidR="00830ED5" w:rsidRDefault="00830ED5" w:rsidP="00830E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30ED5" w:rsidRDefault="00830ED5" w:rsidP="00830ED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¬p: The election is not decided.</w:t>
      </w:r>
    </w:p>
    <w:p w:rsidR="00830ED5" w:rsidRDefault="00830ED5" w:rsidP="00830ED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p˅q</w:t>
      </w:r>
      <w:proofErr w:type="spellEnd"/>
      <w:r>
        <w:rPr>
          <w:rFonts w:ascii="Times New Roman" w:hAnsi="Times New Roman" w:cs="Times New Roman"/>
          <w:sz w:val="24"/>
          <w:szCs w:val="24"/>
        </w:rPr>
        <w:t>: The election is decided or the votes have been counted.</w:t>
      </w:r>
    </w:p>
    <w:p w:rsidR="00830ED5" w:rsidRDefault="00830ED5" w:rsidP="00830ED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¬</w:t>
      </w:r>
      <w:proofErr w:type="spellStart"/>
      <w:r>
        <w:rPr>
          <w:rFonts w:ascii="Times New Roman" w:hAnsi="Times New Roman" w:cs="Times New Roman"/>
          <w:sz w:val="24"/>
          <w:szCs w:val="24"/>
        </w:rPr>
        <w:t>p˄q</w:t>
      </w:r>
      <w:proofErr w:type="spellEnd"/>
      <w:r>
        <w:rPr>
          <w:rFonts w:ascii="Times New Roman" w:hAnsi="Times New Roman" w:cs="Times New Roman"/>
          <w:sz w:val="24"/>
          <w:szCs w:val="24"/>
        </w:rPr>
        <w:t>: The election is not decided and the votes have been counted.</w:t>
      </w:r>
    </w:p>
    <w:p w:rsidR="00830ED5" w:rsidRDefault="00830ED5" w:rsidP="00830ED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q→p</w:t>
      </w:r>
      <w:proofErr w:type="spellEnd"/>
      <w:r w:rsidR="00657AEA">
        <w:rPr>
          <w:rFonts w:ascii="Times New Roman" w:hAnsi="Times New Roman" w:cs="Times New Roman"/>
          <w:sz w:val="24"/>
          <w:szCs w:val="24"/>
        </w:rPr>
        <w:t>: If the votes</w:t>
      </w:r>
      <w:r w:rsidR="004C180C">
        <w:rPr>
          <w:rFonts w:ascii="Times New Roman" w:hAnsi="Times New Roman" w:cs="Times New Roman"/>
          <w:sz w:val="24"/>
          <w:szCs w:val="24"/>
        </w:rPr>
        <w:t xml:space="preserve"> </w:t>
      </w:r>
      <w:r w:rsidR="00657AEA">
        <w:rPr>
          <w:rFonts w:ascii="Times New Roman" w:hAnsi="Times New Roman" w:cs="Times New Roman"/>
          <w:sz w:val="24"/>
          <w:szCs w:val="24"/>
        </w:rPr>
        <w:t>have been counted, then the election is decided.</w:t>
      </w:r>
    </w:p>
    <w:p w:rsidR="00830ED5" w:rsidRDefault="00657AEA" w:rsidP="00830ED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¬q→¬p: If the votes have not been counted, then the election is not decided.</w:t>
      </w:r>
    </w:p>
    <w:p w:rsidR="00830ED5" w:rsidRDefault="00657AEA" w:rsidP="00830ED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¬p →¬q: If the election is not decided, then the votes have not been counted. </w:t>
      </w:r>
    </w:p>
    <w:p w:rsidR="00657AEA" w:rsidRDefault="00657AEA" w:rsidP="00657AEA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30ED5">
        <w:rPr>
          <w:rFonts w:ascii="Times New Roman" w:hAnsi="Times New Roman" w:cs="Times New Roman"/>
          <w:sz w:val="24"/>
          <w:szCs w:val="24"/>
        </w:rPr>
        <w:t>↔</w:t>
      </w:r>
      <w:r>
        <w:rPr>
          <w:rFonts w:ascii="Times New Roman" w:hAnsi="Times New Roman" w:cs="Times New Roman"/>
          <w:sz w:val="24"/>
          <w:szCs w:val="24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>: The election is decided if and only if the votes have been counted.</w:t>
      </w:r>
    </w:p>
    <w:p w:rsidR="00657AEA" w:rsidRDefault="00657AEA" w:rsidP="00657AEA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¬q: The votes have not been counted</w:t>
      </w:r>
    </w:p>
    <w:p w:rsidR="00657AEA" w:rsidRDefault="00657AEA" w:rsidP="00657AE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¬q˅(¬</w:t>
      </w:r>
      <w:proofErr w:type="spellStart"/>
      <w:r>
        <w:rPr>
          <w:rFonts w:ascii="Times New Roman" w:hAnsi="Times New Roman" w:cs="Times New Roman"/>
          <w:sz w:val="24"/>
          <w:szCs w:val="24"/>
        </w:rPr>
        <w:t>p˄q</w:t>
      </w:r>
      <w:proofErr w:type="spellEnd"/>
      <w:r>
        <w:rPr>
          <w:rFonts w:ascii="Times New Roman" w:hAnsi="Times New Roman" w:cs="Times New Roman"/>
          <w:sz w:val="24"/>
          <w:szCs w:val="24"/>
        </w:rPr>
        <w:t>):  The votes have not been counted or the election is not decided and the votes have been counted.</w:t>
      </w:r>
    </w:p>
    <w:p w:rsidR="00657AEA" w:rsidRDefault="00657AEA" w:rsidP="00657AE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7AEA" w:rsidRDefault="00657AEA" w:rsidP="00657AE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52C61" w:rsidRDefault="00657AEA" w:rsidP="00052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27BED">
        <w:rPr>
          <w:rFonts w:ascii="Times New Roman" w:hAnsi="Times New Roman" w:cs="Times New Roman"/>
          <w:sz w:val="24"/>
          <w:szCs w:val="24"/>
        </w:rPr>
        <w:t xml:space="preserve"> An inclusive or:</w:t>
      </w:r>
      <w:r>
        <w:rPr>
          <w:rFonts w:ascii="Times New Roman" w:hAnsi="Times New Roman" w:cs="Times New Roman"/>
          <w:sz w:val="24"/>
          <w:szCs w:val="24"/>
        </w:rPr>
        <w:t xml:space="preserve"> this is beca</w:t>
      </w:r>
      <w:r w:rsidR="00052C61">
        <w:rPr>
          <w:rFonts w:ascii="Times New Roman" w:hAnsi="Times New Roman" w:cs="Times New Roman"/>
          <w:sz w:val="24"/>
          <w:szCs w:val="24"/>
        </w:rPr>
        <w:t>use</w:t>
      </w:r>
      <w:r w:rsidR="00C27BED">
        <w:rPr>
          <w:rFonts w:ascii="Times New Roman" w:hAnsi="Times New Roman" w:cs="Times New Roman"/>
          <w:sz w:val="24"/>
          <w:szCs w:val="24"/>
        </w:rPr>
        <w:t xml:space="preserve"> if you experience in both, you will still be considered</w:t>
      </w:r>
    </w:p>
    <w:p w:rsidR="00C27BED" w:rsidRDefault="00C27BED" w:rsidP="00C27BE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An </w:t>
      </w:r>
      <w:r w:rsidR="0052394C">
        <w:rPr>
          <w:rFonts w:ascii="Times New Roman" w:hAnsi="Times New Roman" w:cs="Times New Roman"/>
          <w:sz w:val="24"/>
          <w:szCs w:val="24"/>
        </w:rPr>
        <w:t>ex</w:t>
      </w:r>
      <w:r w:rsidR="002A766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lusive or: </w:t>
      </w:r>
      <w:r w:rsidR="00284BB0">
        <w:rPr>
          <w:rFonts w:ascii="Times New Roman" w:hAnsi="Times New Roman" w:cs="Times New Roman"/>
          <w:sz w:val="24"/>
          <w:szCs w:val="24"/>
        </w:rPr>
        <w:t xml:space="preserve">Lunch can </w:t>
      </w:r>
      <w:r w:rsidR="008969D6">
        <w:rPr>
          <w:rFonts w:ascii="Times New Roman" w:hAnsi="Times New Roman" w:cs="Times New Roman"/>
          <w:sz w:val="24"/>
          <w:szCs w:val="24"/>
        </w:rPr>
        <w:t>include either salad or soup but not both</w:t>
      </w:r>
    </w:p>
    <w:p w:rsidR="00052C61" w:rsidRDefault="002A7665" w:rsidP="00052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257B4F">
        <w:rPr>
          <w:rFonts w:ascii="Times New Roman" w:hAnsi="Times New Roman" w:cs="Times New Roman"/>
          <w:sz w:val="24"/>
          <w:szCs w:val="24"/>
        </w:rPr>
        <w:t xml:space="preserve"> An exclusive</w:t>
      </w:r>
      <w:r w:rsidR="003F022D">
        <w:rPr>
          <w:rFonts w:ascii="Times New Roman" w:hAnsi="Times New Roman" w:cs="Times New Roman"/>
          <w:sz w:val="24"/>
          <w:szCs w:val="24"/>
        </w:rPr>
        <w:t xml:space="preserve"> or:</w:t>
      </w:r>
      <w:r w:rsidR="00846C37">
        <w:rPr>
          <w:rFonts w:ascii="Times New Roman" w:hAnsi="Times New Roman" w:cs="Times New Roman"/>
          <w:sz w:val="24"/>
          <w:szCs w:val="24"/>
        </w:rPr>
        <w:t xml:space="preserve"> it is </w:t>
      </w:r>
      <w:r w:rsidR="002B6B86">
        <w:rPr>
          <w:rFonts w:ascii="Times New Roman" w:hAnsi="Times New Roman" w:cs="Times New Roman"/>
          <w:sz w:val="24"/>
          <w:szCs w:val="24"/>
        </w:rPr>
        <w:t>so because if you publish, you will not perish.</w:t>
      </w:r>
    </w:p>
    <w:p w:rsidR="00052C61" w:rsidRPr="00052C61" w:rsidRDefault="002A7665" w:rsidP="00052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An inclusive or: this is because, if you have either only a passport or ECOWAS identity card, you will be allowed to enter the country. If you have both, you will also be allowed entry </w:t>
      </w:r>
    </w:p>
    <w:p w:rsidR="00052C61" w:rsidRDefault="00052C61" w:rsidP="00052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True</w:t>
      </w:r>
      <w:r w:rsidR="002A7665">
        <w:rPr>
          <w:rFonts w:ascii="Times New Roman" w:hAnsi="Times New Roman" w:cs="Times New Roman"/>
          <w:sz w:val="24"/>
          <w:szCs w:val="24"/>
        </w:rPr>
        <w:t>.</w:t>
      </w:r>
    </w:p>
    <w:p w:rsidR="00052C61" w:rsidRDefault="00052C61" w:rsidP="00052C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True</w:t>
      </w:r>
    </w:p>
    <w:p w:rsidR="00052C61" w:rsidRDefault="00052C61" w:rsidP="00052C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True</w:t>
      </w:r>
    </w:p>
    <w:p w:rsidR="00052C61" w:rsidRPr="00052C61" w:rsidRDefault="00052C61" w:rsidP="00052C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False </w:t>
      </w:r>
    </w:p>
    <w:sectPr w:rsidR="00052C61" w:rsidRPr="00052C61" w:rsidSect="00830ED5">
      <w:pgSz w:w="12240" w:h="15840"/>
      <w:pgMar w:top="108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66E80"/>
    <w:multiLevelType w:val="hybridMultilevel"/>
    <w:tmpl w:val="D23CFC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4816"/>
    <w:multiLevelType w:val="hybridMultilevel"/>
    <w:tmpl w:val="FF8EABE6"/>
    <w:lvl w:ilvl="0" w:tplc="07768AC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ED5"/>
    <w:rsid w:val="00052C61"/>
    <w:rsid w:val="00257B4F"/>
    <w:rsid w:val="00284BB0"/>
    <w:rsid w:val="002A7665"/>
    <w:rsid w:val="002B53BB"/>
    <w:rsid w:val="002B6B86"/>
    <w:rsid w:val="003F022D"/>
    <w:rsid w:val="00431D25"/>
    <w:rsid w:val="004C180C"/>
    <w:rsid w:val="0052394C"/>
    <w:rsid w:val="00657AEA"/>
    <w:rsid w:val="006D3334"/>
    <w:rsid w:val="00830ED5"/>
    <w:rsid w:val="00846C37"/>
    <w:rsid w:val="008969D6"/>
    <w:rsid w:val="00C2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B2AB"/>
  <w15:chartTrackingRefBased/>
  <w15:docId w15:val="{92DF1880-2B56-4356-AEA4-577CBCD9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Adjei Asare Baffour Snr</dc:creator>
  <cp:keywords/>
  <dc:description/>
  <cp:lastModifiedBy>listoweladolwin@gmail.com</cp:lastModifiedBy>
  <cp:revision>2</cp:revision>
  <dcterms:created xsi:type="dcterms:W3CDTF">2021-02-01T19:26:00Z</dcterms:created>
  <dcterms:modified xsi:type="dcterms:W3CDTF">2021-02-01T19:26:00Z</dcterms:modified>
</cp:coreProperties>
</file>