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2899" w14:textId="77777777" w:rsidR="00B16E18" w:rsidRDefault="00C032EC" w:rsidP="00B11F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F1D" w:rsidRPr="00C6274D">
        <w:rPr>
          <w:rFonts w:ascii="Times New Roman" w:hAnsi="Times New Roman" w:cs="Times New Roman"/>
          <w:sz w:val="24"/>
          <w:szCs w:val="24"/>
        </w:rPr>
        <w:t xml:space="preserve">Битва за Ленинград </w:t>
      </w:r>
    </w:p>
    <w:p w14:paraId="550724C5" w14:textId="6AE366F1" w:rsidR="00B11F1D" w:rsidRDefault="00B11F1D" w:rsidP="00B11F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>10.07.1941</w:t>
      </w:r>
      <w:r w:rsidR="00B16E1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6274D">
        <w:rPr>
          <w:rFonts w:ascii="Times New Roman" w:hAnsi="Times New Roman" w:cs="Times New Roman"/>
          <w:sz w:val="24"/>
          <w:szCs w:val="24"/>
        </w:rPr>
        <w:t>09.08.1944</w:t>
      </w:r>
    </w:p>
    <w:p w14:paraId="0E1A6E9D" w14:textId="77777777" w:rsidR="00B11F1D" w:rsidRPr="00C6274D" w:rsidRDefault="00B11F1D" w:rsidP="00B11F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1236BB" w14:textId="7C7FC611" w:rsidR="00B11F1D" w:rsidRDefault="00B11F1D" w:rsidP="000E58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274D">
        <w:rPr>
          <w:rFonts w:ascii="Times New Roman" w:hAnsi="Times New Roman" w:cs="Times New Roman"/>
          <w:sz w:val="24"/>
          <w:szCs w:val="24"/>
        </w:rPr>
        <w:t xml:space="preserve">Группа армий «Север», имея целью выход к Архангельску и соединение с союзниками-финнами, никак не могла проигнорировать второй по населению город в СССР, являющийся главным центром путей, связи и военного руководства в регионе. Уже менее чем через месяц после начала войны на подступах к Ленинграду начались бои, приблизившиеся к Кировскому заводу на 4 </w:t>
      </w:r>
      <w:r w:rsidR="00B16E18">
        <w:rPr>
          <w:rFonts w:ascii="Times New Roman" w:hAnsi="Times New Roman" w:cs="Times New Roman"/>
          <w:sz w:val="24"/>
          <w:szCs w:val="24"/>
        </w:rPr>
        <w:t>километра</w:t>
      </w:r>
      <w:r w:rsidRPr="00C6274D">
        <w:rPr>
          <w:rFonts w:ascii="Times New Roman" w:hAnsi="Times New Roman" w:cs="Times New Roman"/>
          <w:sz w:val="24"/>
          <w:szCs w:val="24"/>
        </w:rPr>
        <w:t xml:space="preserve"> </w:t>
      </w:r>
      <w:r w:rsidR="00B16E18">
        <w:rPr>
          <w:rFonts w:ascii="Times New Roman" w:hAnsi="Times New Roman" w:cs="Times New Roman"/>
          <w:sz w:val="24"/>
          <w:szCs w:val="24"/>
        </w:rPr>
        <w:t xml:space="preserve">двадцатым </w:t>
      </w:r>
      <w:r w:rsidRPr="00C6274D">
        <w:rPr>
          <w:rFonts w:ascii="Times New Roman" w:hAnsi="Times New Roman" w:cs="Times New Roman"/>
          <w:sz w:val="24"/>
          <w:szCs w:val="24"/>
        </w:rPr>
        <w:t>числам сентября</w:t>
      </w:r>
      <w:r w:rsidR="00B37056">
        <w:rPr>
          <w:rFonts w:ascii="Times New Roman" w:hAnsi="Times New Roman" w:cs="Times New Roman"/>
          <w:sz w:val="24"/>
          <w:szCs w:val="24"/>
        </w:rPr>
        <w:t xml:space="preserve"> 1941 года</w:t>
      </w:r>
      <w:r w:rsidRPr="00C6274D">
        <w:rPr>
          <w:rFonts w:ascii="Times New Roman" w:hAnsi="Times New Roman" w:cs="Times New Roman"/>
          <w:sz w:val="24"/>
          <w:szCs w:val="24"/>
        </w:rPr>
        <w:t>. Но на этих рубежах противник был остановлен. Немцы не собирались бить по городу только в лоб: его планировалось окружить. С севера это делали финны, перейдя старую границу</w:t>
      </w:r>
      <w:r w:rsidR="00B16E18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остановленные лишь на линии Карельского укреплённого района (</w:t>
      </w:r>
      <w:proofErr w:type="spellStart"/>
      <w:r w:rsidRPr="00C6274D">
        <w:rPr>
          <w:rFonts w:ascii="Times New Roman" w:hAnsi="Times New Roman" w:cs="Times New Roman"/>
          <w:sz w:val="24"/>
          <w:szCs w:val="24"/>
        </w:rPr>
        <w:t>КаУР</w:t>
      </w:r>
      <w:proofErr w:type="spellEnd"/>
      <w:r w:rsidRPr="00C6274D">
        <w:rPr>
          <w:rFonts w:ascii="Times New Roman" w:hAnsi="Times New Roman" w:cs="Times New Roman"/>
          <w:sz w:val="24"/>
          <w:szCs w:val="24"/>
        </w:rPr>
        <w:t>), с юга уже 8 сентября Вермахт взял Шлиссельбург и вышел к Ладожскому озеру. Но прорваться дальше и соединиться с финнами восточнее озера уже не вышло, и Ленинград сохранил возможность сообщаться с внешним миров хотя бы таким путём. Началась блокада города. Всё это время его обстреливали и бомбили, а войска, окружавшие Ленинградский фронт в частных атаках, испытывали оборону на прочность. Германское командование, не сумев решить вопрос чисто военными средствами, сделало ставку на голод, истощение и падение духа жителей Ленинграда. Ленинградцы ответили на это тем, что за время всей обороны около 600 тысяч жителей города так или иначе состояли в добровольческих частях: от дивизий народного ополчения до местной ПВО. РККА тоже не сидела без дела и постоянно пыталась прорвать блокаду ударами извне и изнутри. К сожалению, обычно эти попытки не приводили к успеху, но они сковывали врага и не давали ему перебрасывать силы на другие направления. Более того, осаждавшие Ленинград силы требовали помощи и получили её не только в лице испанской «синей» дивизии (в другом переводе</w:t>
      </w:r>
      <w:r w:rsidR="00B16E18">
        <w:rPr>
          <w:rFonts w:ascii="Times New Roman" w:hAnsi="Times New Roman" w:cs="Times New Roman"/>
          <w:sz w:val="24"/>
          <w:szCs w:val="24"/>
        </w:rPr>
        <w:t xml:space="preserve"> —</w:t>
      </w:r>
      <w:r w:rsidRPr="00C6274D">
        <w:rPr>
          <w:rFonts w:ascii="Times New Roman" w:hAnsi="Times New Roman" w:cs="Times New Roman"/>
          <w:sz w:val="24"/>
          <w:szCs w:val="24"/>
        </w:rPr>
        <w:t xml:space="preserve"> «голуб</w:t>
      </w:r>
      <w:r w:rsidR="00B16E18">
        <w:rPr>
          <w:rFonts w:ascii="Times New Roman" w:hAnsi="Times New Roman" w:cs="Times New Roman"/>
          <w:sz w:val="24"/>
          <w:szCs w:val="24"/>
        </w:rPr>
        <w:t>ой</w:t>
      </w:r>
      <w:r w:rsidRPr="00C6274D">
        <w:rPr>
          <w:rFonts w:ascii="Times New Roman" w:hAnsi="Times New Roman" w:cs="Times New Roman"/>
          <w:sz w:val="24"/>
          <w:szCs w:val="24"/>
        </w:rPr>
        <w:t>»), но и в виде части 11-й армии, которая летом 1942 года, после падения Севастополя</w:t>
      </w:r>
      <w:r w:rsidR="006E1D7D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вместо усиления удара на Кавказ</w:t>
      </w:r>
      <w:r w:rsidR="00B16E18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наоборот, уехала на север. Прорвать блокаду удалось только 18</w:t>
      </w:r>
      <w:r w:rsidR="005A545A">
        <w:rPr>
          <w:rFonts w:ascii="Times New Roman" w:hAnsi="Times New Roman" w:cs="Times New Roman"/>
          <w:sz w:val="24"/>
          <w:szCs w:val="24"/>
        </w:rPr>
        <w:t xml:space="preserve"> января </w:t>
      </w:r>
      <w:r w:rsidRPr="00C6274D">
        <w:rPr>
          <w:rFonts w:ascii="Times New Roman" w:hAnsi="Times New Roman" w:cs="Times New Roman"/>
          <w:sz w:val="24"/>
          <w:szCs w:val="24"/>
        </w:rPr>
        <w:t>1943</w:t>
      </w:r>
      <w:r w:rsidR="005A545A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C6274D">
        <w:rPr>
          <w:rFonts w:ascii="Times New Roman" w:hAnsi="Times New Roman" w:cs="Times New Roman"/>
          <w:sz w:val="24"/>
          <w:szCs w:val="24"/>
        </w:rPr>
        <w:t xml:space="preserve"> </w:t>
      </w:r>
      <w:r w:rsidR="006E1D7D">
        <w:rPr>
          <w:rFonts w:ascii="Times New Roman" w:hAnsi="Times New Roman" w:cs="Times New Roman"/>
          <w:sz w:val="24"/>
          <w:szCs w:val="24"/>
        </w:rPr>
        <w:t>—</w:t>
      </w:r>
      <w:r w:rsidRPr="00C6274D">
        <w:rPr>
          <w:rFonts w:ascii="Times New Roman" w:hAnsi="Times New Roman" w:cs="Times New Roman"/>
          <w:sz w:val="24"/>
          <w:szCs w:val="24"/>
        </w:rPr>
        <w:t xml:space="preserve"> и то был создан лишь коридор 8</w:t>
      </w:r>
      <w:r w:rsidR="006E1D7D">
        <w:rPr>
          <w:rFonts w:ascii="Times New Roman" w:hAnsi="Times New Roman" w:cs="Times New Roman"/>
          <w:sz w:val="24"/>
          <w:szCs w:val="24"/>
        </w:rPr>
        <w:t>–</w:t>
      </w:r>
      <w:r w:rsidRPr="00C6274D">
        <w:rPr>
          <w:rFonts w:ascii="Times New Roman" w:hAnsi="Times New Roman" w:cs="Times New Roman"/>
          <w:sz w:val="24"/>
          <w:szCs w:val="24"/>
        </w:rPr>
        <w:t xml:space="preserve">11 </w:t>
      </w:r>
      <w:r w:rsidR="006E1D7D">
        <w:rPr>
          <w:rFonts w:ascii="Times New Roman" w:hAnsi="Times New Roman" w:cs="Times New Roman"/>
          <w:sz w:val="24"/>
          <w:szCs w:val="24"/>
        </w:rPr>
        <w:t>километров</w:t>
      </w:r>
      <w:r w:rsidRPr="00C6274D">
        <w:rPr>
          <w:rFonts w:ascii="Times New Roman" w:hAnsi="Times New Roman" w:cs="Times New Roman"/>
          <w:sz w:val="24"/>
          <w:szCs w:val="24"/>
        </w:rPr>
        <w:t xml:space="preserve"> шириной. Это уже позволило проложить в город железную дорогу и закрыть вопрос снабжения. Отбросить врага от города смогли лишь в 1944</w:t>
      </w:r>
      <w:r w:rsidR="005A545A">
        <w:rPr>
          <w:rFonts w:ascii="Times New Roman" w:hAnsi="Times New Roman" w:cs="Times New Roman"/>
          <w:sz w:val="24"/>
          <w:szCs w:val="24"/>
        </w:rPr>
        <w:t xml:space="preserve"> году</w:t>
      </w:r>
      <w:r w:rsidR="00253871">
        <w:rPr>
          <w:rFonts w:ascii="Times New Roman" w:hAnsi="Times New Roman" w:cs="Times New Roman"/>
          <w:sz w:val="24"/>
          <w:szCs w:val="24"/>
        </w:rPr>
        <w:t xml:space="preserve"> </w:t>
      </w:r>
      <w:r w:rsidR="006E1D7D">
        <w:rPr>
          <w:rFonts w:ascii="Times New Roman" w:hAnsi="Times New Roman" w:cs="Times New Roman"/>
          <w:sz w:val="24"/>
          <w:szCs w:val="24"/>
        </w:rPr>
        <w:t>—</w:t>
      </w:r>
      <w:r w:rsidR="00253871">
        <w:rPr>
          <w:rFonts w:ascii="Times New Roman" w:hAnsi="Times New Roman" w:cs="Times New Roman"/>
          <w:sz w:val="24"/>
          <w:szCs w:val="24"/>
        </w:rPr>
        <w:t xml:space="preserve"> </w:t>
      </w:r>
      <w:r w:rsidR="005A545A">
        <w:rPr>
          <w:rFonts w:ascii="Times New Roman" w:hAnsi="Times New Roman" w:cs="Times New Roman"/>
          <w:sz w:val="24"/>
          <w:szCs w:val="24"/>
        </w:rPr>
        <w:t>с</w:t>
      </w:r>
      <w:r w:rsidRPr="00C6274D">
        <w:rPr>
          <w:rFonts w:ascii="Times New Roman" w:hAnsi="Times New Roman" w:cs="Times New Roman"/>
          <w:sz w:val="24"/>
          <w:szCs w:val="24"/>
        </w:rPr>
        <w:t>начала немцев</w:t>
      </w:r>
      <w:r w:rsidR="005A545A">
        <w:rPr>
          <w:rFonts w:ascii="Times New Roman" w:hAnsi="Times New Roman" w:cs="Times New Roman"/>
          <w:sz w:val="24"/>
          <w:szCs w:val="24"/>
        </w:rPr>
        <w:t xml:space="preserve">, </w:t>
      </w:r>
      <w:r w:rsidRPr="00C6274D">
        <w:rPr>
          <w:rFonts w:ascii="Times New Roman" w:hAnsi="Times New Roman" w:cs="Times New Roman"/>
          <w:sz w:val="24"/>
          <w:szCs w:val="24"/>
        </w:rPr>
        <w:t>после чего 27</w:t>
      </w:r>
      <w:r w:rsidR="005A545A">
        <w:rPr>
          <w:rFonts w:ascii="Times New Roman" w:hAnsi="Times New Roman" w:cs="Times New Roman"/>
          <w:sz w:val="24"/>
          <w:szCs w:val="24"/>
        </w:rPr>
        <w:t xml:space="preserve"> января </w:t>
      </w:r>
      <w:r w:rsidRPr="00C6274D">
        <w:rPr>
          <w:rFonts w:ascii="Times New Roman" w:hAnsi="Times New Roman" w:cs="Times New Roman"/>
          <w:sz w:val="24"/>
          <w:szCs w:val="24"/>
        </w:rPr>
        <w:t>1944</w:t>
      </w:r>
      <w:r w:rsidR="005A545A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C6274D">
        <w:rPr>
          <w:rFonts w:ascii="Times New Roman" w:hAnsi="Times New Roman" w:cs="Times New Roman"/>
          <w:sz w:val="24"/>
          <w:szCs w:val="24"/>
        </w:rPr>
        <w:t xml:space="preserve"> и было объявлено об окончательном снятии блокады. Но если быть точным, последний удар был нанесён по финским войскам к северу от города</w:t>
      </w:r>
      <w:r w:rsidR="00B74962">
        <w:rPr>
          <w:rFonts w:ascii="Times New Roman" w:hAnsi="Times New Roman" w:cs="Times New Roman"/>
          <w:sz w:val="24"/>
          <w:szCs w:val="24"/>
        </w:rPr>
        <w:t>,</w:t>
      </w:r>
      <w:r w:rsidRPr="00C6274D">
        <w:rPr>
          <w:rFonts w:ascii="Times New Roman" w:hAnsi="Times New Roman" w:cs="Times New Roman"/>
          <w:sz w:val="24"/>
          <w:szCs w:val="24"/>
        </w:rPr>
        <w:t xml:space="preserve"> ведь они находились всего в трёх десятках километров. Именно ликвидация опасности с севера стала фактическим концом битвы за Ленинград и превратила его в тыловой город.</w:t>
      </w:r>
    </w:p>
    <w:p w14:paraId="00CA7888" w14:textId="77777777" w:rsidR="00FB541E" w:rsidRDefault="00FB541E" w:rsidP="000E583C">
      <w:pPr>
        <w:spacing w:line="360" w:lineRule="auto"/>
      </w:pPr>
    </w:p>
    <w:sectPr w:rsidR="00FB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D"/>
    <w:rsid w:val="000E583C"/>
    <w:rsid w:val="00253871"/>
    <w:rsid w:val="005A545A"/>
    <w:rsid w:val="006E1D7D"/>
    <w:rsid w:val="00B11F1D"/>
    <w:rsid w:val="00B16E18"/>
    <w:rsid w:val="00B37056"/>
    <w:rsid w:val="00B74962"/>
    <w:rsid w:val="00C032EC"/>
    <w:rsid w:val="00FB541E"/>
    <w:rsid w:val="00F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86FE"/>
  <w15:chartTrackingRefBased/>
  <w15:docId w15:val="{77976992-BC00-43F1-9135-F27EF68C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2</cp:revision>
  <dcterms:created xsi:type="dcterms:W3CDTF">2020-04-09T17:28:00Z</dcterms:created>
  <dcterms:modified xsi:type="dcterms:W3CDTF">2020-04-09T17:28:00Z</dcterms:modified>
</cp:coreProperties>
</file>