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617AD" w:rsidP="008617AD" w:rsidRDefault="008617AD" w14:paraId="6B4A76D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24CA5CAA" w:rsidR="24CA5CAA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Костел св. Анны </w:t>
      </w:r>
      <w:r w:rsidRPr="24CA5CAA" w:rsidR="24CA5CAA">
        <w:rPr>
          <w:rStyle w:val="eop"/>
          <w:rFonts w:ascii="Calibri" w:hAnsi="Calibri" w:cs="Calibri"/>
          <w:sz w:val="32"/>
          <w:szCs w:val="32"/>
        </w:rPr>
        <w:t> </w:t>
      </w:r>
    </w:p>
    <w:p w:rsidR="24CA5CAA" w:rsidP="24CA5CAA" w:rsidRDefault="24CA5CAA" w14:paraId="48C6452C" w14:textId="422F2E30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="008617AD" w:rsidP="008617AD" w:rsidRDefault="008617AD" w14:paraId="7B3CEF1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Адрес: Покровский проспект на пересечении с Вознесенским проспектом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24CA5CAA" w:rsidP="24CA5CAA" w:rsidRDefault="24CA5CAA" w14:paraId="5842AC79" w14:textId="5D00B880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24CA5CAA" w:rsidR="24CA5CAA">
        <w:rPr>
          <w:rStyle w:val="normaltextrun"/>
          <w:rFonts w:ascii="Calibri" w:hAnsi="Calibri" w:cs="Calibri"/>
          <w:b w:val="1"/>
          <w:bCs w:val="1"/>
          <w:i w:val="1"/>
          <w:iCs w:val="1"/>
          <w:sz w:val="32"/>
          <w:szCs w:val="32"/>
        </w:rPr>
        <w:t>Сейчас: площадь у Центральной гостиницы</w:t>
      </w:r>
      <w:r w:rsidRPr="24CA5CAA" w:rsidR="24CA5CAA">
        <w:rPr>
          <w:rStyle w:val="eop"/>
          <w:rFonts w:ascii="Calibri" w:hAnsi="Calibri" w:cs="Calibri"/>
          <w:sz w:val="32"/>
          <w:szCs w:val="32"/>
        </w:rPr>
        <w:t> </w:t>
      </w:r>
    </w:p>
    <w:p w:rsidR="24CA5CAA" w:rsidP="24CA5CAA" w:rsidRDefault="24CA5CAA" w14:paraId="6CFFA26B" w14:textId="22F79A26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="002F314C" w:rsidP="24CA5CAA" w:rsidRDefault="002F314C" w14:paraId="5A2838ED" wp14:textId="77777777" wp14:noSpellErr="1">
      <w:pPr>
        <w:pStyle w:val="a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4CA5CAA" w:rsidR="24CA5CAA">
        <w:rPr>
          <w:sz w:val="28"/>
          <w:szCs w:val="28"/>
        </w:rPr>
        <w:t>Храм Святой Анны появился в Екатеринбурге в 1884 году. В городе тогда была небольшая католическая община, в основном состоящая из поляков-служащих</w:t>
      </w:r>
      <w:r w:rsidRPr="24CA5CAA" w:rsidR="24CA5CAA">
        <w:rPr>
          <w:sz w:val="28"/>
          <w:szCs w:val="28"/>
        </w:rPr>
        <w:t>.</w:t>
      </w:r>
    </w:p>
    <w:p xmlns:wp14="http://schemas.microsoft.com/office/word/2010/wordml" w:rsidR="00C7730A" w:rsidP="24CA5CAA" w:rsidRDefault="002F314C" w14:paraId="67DB1476" wp14:textId="112BC4FF">
      <w:pPr>
        <w:pStyle w:val="a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4CA5CAA">
        <w:rPr>
          <w:sz w:val="28"/>
          <w:szCs w:val="28"/>
        </w:rPr>
        <w:t>Вся община собирала деньги на строительство</w:t>
      </w:r>
      <w:r w:rsidRPr="24CA5CAA">
        <w:rPr>
          <w:sz w:val="28"/>
          <w:szCs w:val="28"/>
        </w:rPr>
        <w:t>.</w:t>
      </w:r>
      <w:r w:rsidRPr="24CA5CAA">
        <w:rPr>
          <w:sz w:val="28"/>
          <w:szCs w:val="28"/>
        </w:rPr>
        <w:t xml:space="preserve"> Получилось собрать около 20 000 рублей, из которых 19 тысяч дал Альфонс Фомич </w:t>
      </w:r>
      <w:proofErr w:type="spellStart"/>
      <w:r w:rsidRPr="24CA5CAA">
        <w:rPr>
          <w:sz w:val="28"/>
          <w:szCs w:val="28"/>
        </w:rPr>
        <w:t>Поклевский</w:t>
      </w:r>
      <w:proofErr w:type="spellEnd"/>
      <w:r w:rsidRPr="24CA5CAA">
        <w:rPr>
          <w:sz w:val="28"/>
          <w:szCs w:val="28"/>
        </w:rPr>
        <w:t>-Козелл</w:t>
      </w:r>
      <w:r w:rsidRPr="24CA5CAA">
        <w:rPr>
          <w:sz w:val="28"/>
          <w:szCs w:val="28"/>
        </w:rPr>
        <w:t xml:space="preserve"> — дворянин, предприниматель, виноторговец, </w:t>
      </w:r>
      <w:r w:rsidRPr="24CA5CAA">
        <w:rPr>
          <w:sz w:val="28"/>
          <w:szCs w:val="28"/>
        </w:rPr>
        <w:t>горно</w:t>
      </w:r>
      <w:r w:rsidRPr="24CA5CAA">
        <w:rPr>
          <w:sz w:val="28"/>
          <w:szCs w:val="28"/>
        </w:rPr>
        <w:t>- и золотопромышленник</w:t>
      </w:r>
      <w:r w:rsidRPr="24CA5CAA" w:rsidR="00C7730A">
        <w:rPr>
          <w:sz w:val="28"/>
          <w:szCs w:val="28"/>
        </w:rPr>
        <w:t xml:space="preserve">. </w:t>
      </w:r>
      <w:r w:rsidRPr="24CA5CAA" w:rsidR="000C1565">
        <w:rPr>
          <w:sz w:val="28"/>
          <w:szCs w:val="28"/>
        </w:rPr>
        <w:t xml:space="preserve">Он же </w:t>
      </w:r>
      <w:r w:rsidRPr="24CA5CAA" w:rsidR="000C1565">
        <w:rPr>
          <w:sz w:val="28"/>
          <w:szCs w:val="28"/>
        </w:rPr>
        <w:t>п</w:t>
      </w:r>
      <w:r w:rsidRPr="24CA5CAA" w:rsidR="000C1565">
        <w:rPr>
          <w:sz w:val="28"/>
          <w:szCs w:val="28"/>
        </w:rPr>
        <w:t>реподнес храму большой н</w:t>
      </w:r>
      <w:r w:rsidRPr="24CA5CAA" w:rsidR="000C1565">
        <w:rPr>
          <w:sz w:val="28"/>
          <w:szCs w:val="28"/>
        </w:rPr>
        <w:t>а</w:t>
      </w:r>
      <w:r w:rsidRPr="24CA5CAA" w:rsidR="004B6390">
        <w:rPr>
          <w:sz w:val="28"/>
          <w:szCs w:val="28"/>
        </w:rPr>
        <w:t>престольный серебряный крест и</w:t>
      </w:r>
      <w:r w:rsidRPr="24CA5CAA" w:rsidR="000C1565">
        <w:rPr>
          <w:sz w:val="28"/>
          <w:szCs w:val="28"/>
        </w:rPr>
        <w:t xml:space="preserve"> был избран церковным старостой.</w:t>
      </w:r>
    </w:p>
    <w:p xmlns:wp14="http://schemas.microsoft.com/office/word/2010/wordml" w:rsidRPr="008617AD" w:rsidR="002F314C" w:rsidP="24CA5CAA" w:rsidRDefault="004B6390" w14:paraId="196A5F77" wp14:textId="77777777">
      <w:pPr>
        <w:pStyle w:val="a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4CA5CAA">
        <w:rPr>
          <w:sz w:val="28"/>
          <w:szCs w:val="28"/>
        </w:rPr>
        <w:t>Огромное сооружение, одно</w:t>
      </w:r>
      <w:r w:rsidRPr="24CA5CAA" w:rsidR="00C7730A">
        <w:rPr>
          <w:sz w:val="28"/>
          <w:szCs w:val="28"/>
        </w:rPr>
        <w:t xml:space="preserve"> из самых высоких </w:t>
      </w:r>
      <w:r w:rsidRPr="24CA5CAA">
        <w:rPr>
          <w:sz w:val="28"/>
          <w:szCs w:val="28"/>
        </w:rPr>
        <w:t>в городе зданий. Алтарь украшает</w:t>
      </w:r>
      <w:r w:rsidRPr="24CA5CAA" w:rsidR="00C7730A">
        <w:rPr>
          <w:sz w:val="28"/>
          <w:szCs w:val="28"/>
        </w:rPr>
        <w:t xml:space="preserve"> икона Святой Анны</w:t>
      </w:r>
      <w:r w:rsidRPr="24CA5CAA" w:rsidR="000C1565">
        <w:rPr>
          <w:sz w:val="28"/>
          <w:szCs w:val="28"/>
        </w:rPr>
        <w:t xml:space="preserve">. </w:t>
      </w:r>
      <w:r w:rsidRPr="24CA5CAA">
        <w:rPr>
          <w:sz w:val="28"/>
          <w:szCs w:val="28"/>
        </w:rPr>
        <w:t>Вся церковная ограда засажена</w:t>
      </w:r>
      <w:r w:rsidRPr="24CA5CAA" w:rsidR="000C1565">
        <w:rPr>
          <w:sz w:val="28"/>
          <w:szCs w:val="28"/>
        </w:rPr>
        <w:t xml:space="preserve"> деревьями, а именно,</w:t>
      </w:r>
      <w:r w:rsidRPr="24CA5CAA" w:rsidR="000C1565">
        <w:rPr>
          <w:sz w:val="28"/>
          <w:szCs w:val="28"/>
        </w:rPr>
        <w:t xml:space="preserve"> боярышник</w:t>
      </w:r>
      <w:r w:rsidRPr="24CA5CAA">
        <w:rPr>
          <w:sz w:val="28"/>
          <w:szCs w:val="28"/>
        </w:rPr>
        <w:t>ом, тополями и сиренью,  сделана</w:t>
      </w:r>
      <w:r w:rsidRPr="24CA5CAA" w:rsidR="000C1565">
        <w:rPr>
          <w:sz w:val="28"/>
          <w:szCs w:val="28"/>
        </w:rPr>
        <w:t xml:space="preserve"> вокруг</w:t>
      </w:r>
      <w:r w:rsidRPr="24CA5CAA">
        <w:rPr>
          <w:sz w:val="28"/>
          <w:szCs w:val="28"/>
        </w:rPr>
        <w:t xml:space="preserve"> храма дорожка</w:t>
      </w:r>
      <w:r w:rsidRPr="24CA5CAA" w:rsidR="000C1565">
        <w:rPr>
          <w:sz w:val="28"/>
          <w:szCs w:val="28"/>
        </w:rPr>
        <w:t xml:space="preserve"> для </w:t>
      </w:r>
      <w:r w:rsidRPr="24CA5CAA" w:rsidR="000C1565">
        <w:rPr>
          <w:sz w:val="28"/>
          <w:szCs w:val="28"/>
        </w:rPr>
        <w:t>гуляющих</w:t>
      </w:r>
      <w:r w:rsidRPr="24CA5CAA" w:rsidR="000C1565">
        <w:rPr>
          <w:sz w:val="28"/>
          <w:szCs w:val="28"/>
        </w:rPr>
        <w:t>. К</w:t>
      </w:r>
      <w:r w:rsidRPr="24CA5CAA">
        <w:rPr>
          <w:sz w:val="28"/>
          <w:szCs w:val="28"/>
        </w:rPr>
        <w:t>остел популярен в городе</w:t>
      </w:r>
      <w:r w:rsidRPr="24CA5CAA" w:rsidR="00C7730A">
        <w:rPr>
          <w:sz w:val="28"/>
          <w:szCs w:val="28"/>
        </w:rPr>
        <w:t>. Особенно с п</w:t>
      </w:r>
      <w:r w:rsidRPr="24CA5CAA">
        <w:rPr>
          <w:sz w:val="28"/>
          <w:szCs w:val="28"/>
        </w:rPr>
        <w:t xml:space="preserve">оявлением органа: он притягивает </w:t>
      </w:r>
      <w:r w:rsidRPr="24CA5CAA" w:rsidR="00C7730A">
        <w:rPr>
          <w:sz w:val="28"/>
          <w:szCs w:val="28"/>
        </w:rPr>
        <w:t>любителей духовной музыки</w:t>
      </w:r>
      <w:r w:rsidRPr="24CA5CAA" w:rsidR="00C7730A">
        <w:rPr>
          <w:sz w:val="28"/>
          <w:szCs w:val="28"/>
        </w:rPr>
        <w:t>.</w:t>
      </w:r>
    </w:p>
    <w:sectPr w:rsidRPr="008617AD" w:rsidR="002F314C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2F314C"/>
    <w:rsid w:val="000C1565"/>
    <w:rsid w:val="002D03E3"/>
    <w:rsid w:val="002F314C"/>
    <w:rsid w:val="004B6390"/>
    <w:rsid w:val="007841E0"/>
    <w:rsid w:val="00851345"/>
    <w:rsid w:val="008617AD"/>
    <w:rsid w:val="0095351B"/>
    <w:rsid w:val="00C7730A"/>
    <w:rsid w:val="00CB4F55"/>
    <w:rsid w:val="00CD2EC3"/>
    <w:rsid w:val="24CA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7591B56D"/>
  <w15:docId w15:val="{84bb10c1-d4a7-40c4-bcd1-bf4e72a767f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3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a"/>
    <w:rsid w:val="008617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8617AD"/>
  </w:style>
  <w:style w:type="character" w:styleId="eop" w:customStyle="1">
    <w:name w:val="eop"/>
    <w:basedOn w:val="a0"/>
    <w:rsid w:val="00861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6</revision>
  <dcterms:created xsi:type="dcterms:W3CDTF">2020-08-20T09:10:00.0000000Z</dcterms:created>
  <dcterms:modified xsi:type="dcterms:W3CDTF">2020-08-24T06:56:18.5190613Z</dcterms:modified>
</coreProperties>
</file>