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0B28F" w14:textId="73190B86" w:rsidR="00B27671" w:rsidRDefault="00B27671" w:rsidP="00B2767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Lingkungan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82ADF" w:rsidRPr="00B276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SMK </w:t>
      </w:r>
      <w:r w:rsidR="004E7D47" w:rsidRPr="00B27671">
        <w:rPr>
          <w:rFonts w:ascii="Times New Roman" w:hAnsi="Times New Roman" w:cs="Times New Roman"/>
          <w:b/>
          <w:bCs/>
          <w:sz w:val="24"/>
          <w:szCs w:val="24"/>
          <w:lang w:val="en-US"/>
        </w:rPr>
        <w:t>Telkom Malan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22DC117D" w14:textId="1F409E21" w:rsidR="00D3463F" w:rsidRDefault="00D3463F" w:rsidP="00B2767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27671">
        <w:rPr>
          <w:rFonts w:ascii="Times New Roman" w:hAnsi="Times New Roman" w:cs="Times New Roman"/>
          <w:sz w:val="24"/>
          <w:szCs w:val="24"/>
          <w:lang w:val="en-US"/>
        </w:rPr>
        <w:t>Oleh: Esam Kalev</w:t>
      </w:r>
    </w:p>
    <w:p w14:paraId="1C206EE2" w14:textId="6E779C57" w:rsidR="00D3463F" w:rsidRPr="00D3463F" w:rsidRDefault="00D3463F" w:rsidP="00D3463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elBiasa4"/>
        <w:tblpPr w:leftFromText="180" w:rightFromText="180" w:vertAnchor="text" w:horzAnchor="margin" w:tblpY="-40"/>
        <w:tblW w:w="8268" w:type="dxa"/>
        <w:tblLook w:val="04A0" w:firstRow="1" w:lastRow="0" w:firstColumn="1" w:lastColumn="0" w:noHBand="0" w:noVBand="1"/>
      </w:tblPr>
      <w:tblGrid>
        <w:gridCol w:w="8268"/>
      </w:tblGrid>
      <w:tr w:rsidR="00795A3F" w14:paraId="0F4AFC3E" w14:textId="77777777" w:rsidTr="003C6A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8" w:type="dxa"/>
          </w:tcPr>
          <w:p w14:paraId="7B629069" w14:textId="0CFF0CF7" w:rsidR="00D3463F" w:rsidRPr="003C6A11" w:rsidRDefault="00795A3F" w:rsidP="00795A3F">
            <w:pPr>
              <w:jc w:val="righ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3C6A11">
              <w:rPr>
                <w:b w:val="0"/>
                <w:bCs w:val="0"/>
                <w:noProof/>
              </w:rPr>
              <w:drawing>
                <wp:anchor distT="0" distB="0" distL="114300" distR="114300" simplePos="0" relativeHeight="251658240" behindDoc="1" locked="0" layoutInCell="1" allowOverlap="1" wp14:anchorId="57A9A651" wp14:editId="4602FFC8">
                  <wp:simplePos x="0" y="0"/>
                  <wp:positionH relativeFrom="column">
                    <wp:posOffset>-15384</wp:posOffset>
                  </wp:positionH>
                  <wp:positionV relativeFrom="paragraph">
                    <wp:posOffset>81160</wp:posOffset>
                  </wp:positionV>
                  <wp:extent cx="5104765" cy="3924935"/>
                  <wp:effectExtent l="0" t="0" r="635" b="0"/>
                  <wp:wrapTight wrapText="bothSides">
                    <wp:wrapPolygon edited="0">
                      <wp:start x="0" y="0"/>
                      <wp:lineTo x="0" y="21492"/>
                      <wp:lineTo x="21522" y="21492"/>
                      <wp:lineTo x="21522" y="0"/>
                      <wp:lineTo x="0" y="0"/>
                    </wp:wrapPolygon>
                  </wp:wrapTight>
                  <wp:docPr id="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765" cy="392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C6A1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Gambar: </w:t>
            </w:r>
            <w:proofErr w:type="spellStart"/>
            <w:r w:rsidRPr="003C6A1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Dokumentasi</w:t>
            </w:r>
            <w:proofErr w:type="spellEnd"/>
            <w:r w:rsidRPr="003C6A1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6A11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Pribadi</w:t>
            </w:r>
            <w:proofErr w:type="spellEnd"/>
          </w:p>
        </w:tc>
      </w:tr>
    </w:tbl>
    <w:p w14:paraId="51702EE4" w14:textId="57C3C3BB" w:rsidR="0022203D" w:rsidRPr="0022203D" w:rsidRDefault="00182ADF" w:rsidP="0022203D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SMK Telkom </w:t>
      </w:r>
      <w:proofErr w:type="gramStart"/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Malang </w:t>
      </w:r>
      <w:r w:rsidR="006576AD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,</w:t>
      </w:r>
      <w:proofErr w:type="gramEnd"/>
      <w:r w:rsidR="006576AD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 xml:space="preserve">merupakan </w:t>
      </w:r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S</w:t>
      </w:r>
      <w:proofErr w:type="spellStart"/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ekolah</w:t>
      </w:r>
      <w:proofErr w:type="spellEnd"/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 xml:space="preserve"> </w:t>
      </w:r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M</w:t>
      </w:r>
      <w:proofErr w:type="spellStart"/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enengah</w:t>
      </w:r>
      <w:proofErr w:type="spellEnd"/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Kejurusa</w:t>
      </w:r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n</w:t>
      </w:r>
      <w:proofErr w:type="spellEnd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di </w:t>
      </w:r>
      <w:proofErr w:type="spellStart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bidang</w:t>
      </w:r>
      <w:proofErr w:type="spellEnd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 </w:t>
      </w:r>
      <w:proofErr w:type="spellStart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Teknologi</w:t>
      </w:r>
      <w:proofErr w:type="spellEnd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dan </w:t>
      </w:r>
      <w:proofErr w:type="spellStart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Informatika</w:t>
      </w:r>
      <w:proofErr w:type="spellEnd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yang </w:t>
      </w:r>
      <w:proofErr w:type="spellStart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berdiri</w:t>
      </w:r>
      <w:proofErr w:type="spellEnd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pada </w:t>
      </w:r>
      <w:proofErr w:type="spellStart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tahun</w:t>
      </w:r>
      <w:proofErr w:type="spellEnd"/>
      <w:r w:rsidR="00884401" w:rsidRPr="00D66F58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1992 di Kota Malang.</w:t>
      </w:r>
      <w:r w:rsidR="00884401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S</w:t>
      </w:r>
      <w:r w:rsidR="00F60C5D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MK</w:t>
      </w:r>
      <w:r w:rsidR="00884401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Telkom Malang  </w:t>
      </w: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yang terletak di </w:t>
      </w:r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Jalan Danau Ranau, </w:t>
      </w:r>
      <w:proofErr w:type="spellStart"/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Sawojajar</w:t>
      </w:r>
      <w:proofErr w:type="spellEnd"/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Kec</w:t>
      </w:r>
      <w:proofErr w:type="spellEnd"/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Kedungkandang</w:t>
      </w:r>
      <w:proofErr w:type="spellEnd"/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Kota Malang, Jawa Timur. </w:t>
      </w:r>
      <w:r w:rsidR="00D67CDD"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SMK Telkom Malang memiliki dua program keahlian yang bisa kalian pilih.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Dua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program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keahlian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pada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bidang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teknologi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informatika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tersebut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meliputi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RPL (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Rekayasa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Perangkat Lunak) dan TKJ (Teknik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Komputer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dan </w:t>
      </w:r>
      <w:proofErr w:type="spellStart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Jaringan</w:t>
      </w:r>
      <w:proofErr w:type="spellEnd"/>
      <w:r w:rsidR="0022203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).</w:t>
      </w:r>
    </w:p>
    <w:p w14:paraId="1BECDDB7" w14:textId="263F2C9D" w:rsidR="00182ADF" w:rsidRPr="006576AD" w:rsidRDefault="00182ADF" w:rsidP="00795A3F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Dalam area lingkungan </w:t>
      </w:r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</w:t>
      </w:r>
      <w:r w:rsidR="00F60C5D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MK</w:t>
      </w:r>
      <w:r w:rsidR="00975E64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Telkom Malang</w:t>
      </w: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terdiri dari 2 jenis lingkungan. </w:t>
      </w:r>
      <w:proofErr w:type="spellStart"/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Diantaranya</w:t>
      </w:r>
      <w:proofErr w:type="spellEnd"/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yakni lingkungan hidup / benda hidup (biotik) dan lingkungan tidak hidup / benda mati (abiotik). Lingkungan benda hidup terdiri dari tanaman-tanaman hias dan pohon-pohon besar. </w:t>
      </w:r>
      <w:r w:rsidR="00371F87" w:rsidRPr="00371F87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Oleh </w:t>
      </w:r>
      <w:proofErr w:type="spellStart"/>
      <w:r w:rsidR="00371F87" w:rsidRPr="00371F87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karena</w:t>
      </w:r>
      <w:proofErr w:type="spellEnd"/>
      <w:r w:rsidR="00371F87" w:rsidRPr="00371F87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371F87" w:rsidRPr="00371F87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itu</w:t>
      </w:r>
      <w:proofErr w:type="spellEnd"/>
      <w:r w:rsidR="00371F87" w:rsidRPr="00371F87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, </w:t>
      </w:r>
      <w:r w:rsidR="00371F87" w:rsidRPr="00371F8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  <w:lang w:val="en-US"/>
        </w:rPr>
        <w:t>SMK Telkom Malang m</w:t>
      </w:r>
      <w:proofErr w:type="spellStart"/>
      <w:r w:rsidR="00371F87" w:rsidRPr="00371F8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erupakan</w:t>
      </w:r>
      <w:proofErr w:type="spellEnd"/>
      <w:r w:rsidR="00371F87" w:rsidRPr="00371F8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 xml:space="preserve"> sekolah </w:t>
      </w:r>
      <w:proofErr w:type="spellStart"/>
      <w:r w:rsidR="00371F87" w:rsidRPr="00371F8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adiwiyata</w:t>
      </w:r>
      <w:proofErr w:type="spellEnd"/>
      <w:r w:rsidR="00371F87" w:rsidRPr="00371F8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 xml:space="preserve"> yang menerapkan prinsip sekolah hijau, hal tersebut semakin memberikan suasana yang nyaman bagi warga sekolah.</w:t>
      </w:r>
    </w:p>
    <w:p w14:paraId="7A0EFA6E" w14:textId="5408C8AB" w:rsidR="00CA2E14" w:rsidRPr="00891F8F" w:rsidRDefault="00CA2E14" w:rsidP="00B2767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r w:rsidR="00795A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4B02F5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SMK Telkom Malang </w:t>
      </w:r>
      <w:proofErr w:type="spellStart"/>
      <w:r w:rsidR="004B02F5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dilengkapi</w:t>
      </w:r>
      <w:proofErr w:type="spellEnd"/>
      <w:r w:rsidR="004B02F5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4B02F5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fasilitas</w:t>
      </w:r>
      <w:proofErr w:type="spellEnd"/>
      <w:r w:rsidR="004B02F5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dan </w:t>
      </w:r>
      <w:proofErr w:type="spellStart"/>
      <w:r w:rsidR="004B02F5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properti</w:t>
      </w:r>
      <w:proofErr w:type="spellEnd"/>
      <w:r w:rsidR="004B02F5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yang </w:t>
      </w:r>
      <w:proofErr w:type="spellStart"/>
      <w:r w:rsid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bisa</w:t>
      </w:r>
      <w:proofErr w:type="spellEnd"/>
      <w:r w:rsid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kita</w:t>
      </w:r>
      <w:proofErr w:type="spellEnd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gunakan</w:t>
      </w:r>
      <w:proofErr w:type="spellEnd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selama</w:t>
      </w:r>
      <w:proofErr w:type="spellEnd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di </w:t>
      </w:r>
      <w:proofErr w:type="spellStart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sekolah</w:t>
      </w:r>
      <w:proofErr w:type="spellEnd"/>
      <w:r w:rsidR="00E869C0" w:rsidRPr="00E869C0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.</w:t>
      </w:r>
      <w:r w:rsidR="00E869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891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Banyak </w:t>
      </w:r>
      <w:proofErr w:type="spellStart"/>
      <w:r w:rsidR="00891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properti</w:t>
      </w:r>
      <w:proofErr w:type="spellEnd"/>
      <w:r w:rsidR="00891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sekolah seperti meja, </w:t>
      </w:r>
      <w:proofErr w:type="spellStart"/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ku</w:t>
      </w:r>
      <w:proofErr w:type="spellEnd"/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</w:t>
      </w: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si, papan tulis, lemari buku, penggaris besar, </w:t>
      </w:r>
      <w:r w:rsidR="00290D91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Smart TV</w:t>
      </w: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layar LCD proyektor, dan lain-lain. Berikutnya ada juga peralatan olah raga seperti bola basket, bola tenis, bola voli, jaring voli, jaring bulu tangkis, jaring tenis meja, dan jaring tenis bola. Lapangan terdiri dari lapangan </w:t>
      </w:r>
      <w:r w:rsidR="00290D91"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Mana Tahan</w:t>
      </w: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lapangan voli, lapangan basket, dan lapangan tenis.</w:t>
      </w:r>
      <w:r w:rsidR="00E869C0" w:rsidRPr="00E869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Dari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banyaknya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properti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dan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fasilitas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tersebut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diharapkan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siswa-siswi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dapat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menjaga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dan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dimanfaatkan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dengan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 xml:space="preserve"> </w:t>
      </w:r>
      <w:proofErr w:type="spellStart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baik</w:t>
      </w:r>
      <w:proofErr w:type="spellEnd"/>
      <w:r w:rsidR="00891F8F" w:rsidRPr="00891F8F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  <w:lang w:val="en-US"/>
        </w:rPr>
        <w:t>.</w:t>
      </w:r>
      <w:r w:rsidR="00891F8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</w:p>
    <w:p w14:paraId="5F5ACD42" w14:textId="77777777" w:rsidR="00891F8F" w:rsidRDefault="004A2459" w:rsidP="00B2767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6576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</w:t>
      </w:r>
      <w:r w:rsidR="00795A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ab/>
      </w:r>
    </w:p>
    <w:p w14:paraId="78064E34" w14:textId="2F8DA5AA" w:rsidR="004A2459" w:rsidRPr="006576AD" w:rsidRDefault="004A2459" w:rsidP="00891F8F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Ekstrakurikuler di SMK Telkom Malang diwadahi dan dibimbing oleh unit kesiswaan guna mendukung siswa sehingga dapat mengembangkan diri agar terus berprestasi. </w:t>
      </w:r>
      <w:r w:rsidRPr="00F31F8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shd w:val="clear" w:color="auto" w:fill="FFFFFF"/>
        </w:rPr>
        <w:t>Selain itu, ekstrakurikuler secara rutin mengadakan forum pertemuan setiap minggunya, selain untuk membangun kemampuan berorganisasi siswa juga sebagai penyeimbang kegiatan akademis dan non akademis yang dimiliki oleh siswa.</w:t>
      </w:r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Ada </w:t>
      </w:r>
      <w:proofErr w:type="spellStart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banyak</w:t>
      </w:r>
      <w:proofErr w:type="spellEnd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ekstrakuliler</w:t>
      </w:r>
      <w:proofErr w:type="spellEnd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di S</w:t>
      </w:r>
      <w:r w:rsidR="00F60C5D"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MK</w:t>
      </w:r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Telkom Malang yang </w:t>
      </w:r>
      <w:proofErr w:type="spellStart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bisa</w:t>
      </w:r>
      <w:proofErr w:type="spellEnd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di </w:t>
      </w:r>
      <w:proofErr w:type="spellStart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ikuti</w:t>
      </w:r>
      <w:proofErr w:type="spellEnd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antara</w:t>
      </w:r>
      <w:proofErr w:type="spellEnd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lain :</w:t>
      </w:r>
      <w:proofErr w:type="gramEnd"/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Ekstrakurikuler wajib Pramuka untuk kelas X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, 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Ekstrakurikuler </w:t>
      </w:r>
      <w:proofErr w:type="spellStart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Robotik</w:t>
      </w:r>
      <w:proofErr w:type="spellEnd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, 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Ekstrakurikuler </w:t>
      </w:r>
      <w:proofErr w:type="spellStart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Paskibra</w:t>
      </w:r>
      <w:proofErr w:type="spellEnd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, 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Ekstrakurikuler Baca </w:t>
      </w:r>
      <w:proofErr w:type="spellStart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Qur'an</w:t>
      </w:r>
      <w:proofErr w:type="spellEnd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, 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Ekstrakurikuler Bola Basket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, </w:t>
      </w: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 xml:space="preserve">Ekstrakurikuler </w:t>
      </w:r>
      <w:proofErr w:type="spellStart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id-ID"/>
        </w:rPr>
        <w:t>Futsal</w:t>
      </w:r>
      <w:proofErr w:type="spellEnd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, dan lain </w:t>
      </w:r>
      <w:proofErr w:type="spellStart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lain</w:t>
      </w:r>
      <w:proofErr w:type="spellEnd"/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>.</w:t>
      </w:r>
    </w:p>
    <w:p w14:paraId="5D9E0FE5" w14:textId="6D213D19" w:rsidR="004A2459" w:rsidRPr="006576AD" w:rsidRDefault="004A2459" w:rsidP="00B276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   </w:t>
      </w:r>
      <w:r w:rsidR="00795A3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ab/>
      </w:r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SMK Telkom Malang </w:t>
      </w:r>
      <w:proofErr w:type="spellStart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merupakan</w:t>
      </w:r>
      <w:proofErr w:type="spellEnd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sekolah</w:t>
      </w:r>
      <w:proofErr w:type="spellEnd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IT yang </w:t>
      </w:r>
      <w:proofErr w:type="spellStart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berada</w:t>
      </w:r>
      <w:proofErr w:type="spellEnd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dalam</w:t>
      </w:r>
      <w:proofErr w:type="spellEnd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naungan</w:t>
      </w:r>
      <w:proofErr w:type="spellEnd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Yasasan</w:t>
      </w:r>
      <w:proofErr w:type="spellEnd"/>
      <w:r w:rsidR="00F31F87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Telkom</w:t>
      </w:r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. SMK Telkom Malang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bukan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hanya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fokus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pada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pembelajajaran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IT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tetapi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juga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peduli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terhadap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lingkungan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sekolah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. SMK Telkom Malang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memiliki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peserta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didik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yang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memiliki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sikap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tanggung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jawab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dan attitude yang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luar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biasa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. Karena di SMK Telkom Malang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memiliki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motto “Attitude Is Everything”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sehingga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menghasilkan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lulusan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terbaik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dan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berpengalaman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 xml:space="preserve"> di dunia </w:t>
      </w:r>
      <w:proofErr w:type="spellStart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kerja</w:t>
      </w:r>
      <w:proofErr w:type="spellEnd"/>
      <w:r w:rsidR="007629E3" w:rsidRPr="00013985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  <w:lang w:val="en-US" w:eastAsia="id-ID"/>
        </w:rPr>
        <w:t>.</w:t>
      </w:r>
    </w:p>
    <w:p w14:paraId="004A9BF8" w14:textId="7C946502" w:rsidR="0033643E" w:rsidRPr="006576AD" w:rsidRDefault="0033643E" w:rsidP="00B276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</w:pPr>
      <w:r w:rsidRPr="00657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id-ID"/>
        </w:rPr>
        <w:t xml:space="preserve">   </w:t>
      </w:r>
    </w:p>
    <w:p w14:paraId="1228D55C" w14:textId="098E00AC" w:rsidR="00472AA2" w:rsidRPr="006576AD" w:rsidRDefault="004A2459" w:rsidP="00B2767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  </w:t>
      </w:r>
    </w:p>
    <w:p w14:paraId="0DE7BBD6" w14:textId="0E1DC77A" w:rsidR="004A2459" w:rsidRPr="006576AD" w:rsidRDefault="004A2459" w:rsidP="00B2767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277A58C8" w14:textId="77777777" w:rsidR="004A2459" w:rsidRPr="006576AD" w:rsidRDefault="004A2459" w:rsidP="00B2767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377F1254" w14:textId="4B4BEE08" w:rsidR="004A2459" w:rsidRPr="006576AD" w:rsidRDefault="004A2459" w:rsidP="00B2767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6576A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    </w:t>
      </w:r>
    </w:p>
    <w:sectPr w:rsidR="004A2459" w:rsidRPr="006576AD" w:rsidSect="006C7E8F">
      <w:pgSz w:w="12242" w:h="18711" w:code="9"/>
      <w:pgMar w:top="1699" w:right="1699" w:bottom="1699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94408"/>
    <w:multiLevelType w:val="multilevel"/>
    <w:tmpl w:val="639CE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4392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ADF"/>
    <w:rsid w:val="00013985"/>
    <w:rsid w:val="00182ADF"/>
    <w:rsid w:val="0022203D"/>
    <w:rsid w:val="00252373"/>
    <w:rsid w:val="00290D91"/>
    <w:rsid w:val="0033643E"/>
    <w:rsid w:val="00371F87"/>
    <w:rsid w:val="003C6A11"/>
    <w:rsid w:val="00423428"/>
    <w:rsid w:val="00472AA2"/>
    <w:rsid w:val="004A2459"/>
    <w:rsid w:val="004B02F5"/>
    <w:rsid w:val="004C66E8"/>
    <w:rsid w:val="004E7D47"/>
    <w:rsid w:val="00535599"/>
    <w:rsid w:val="006576AD"/>
    <w:rsid w:val="006C7E8F"/>
    <w:rsid w:val="007629E3"/>
    <w:rsid w:val="00795A3F"/>
    <w:rsid w:val="00884401"/>
    <w:rsid w:val="00891F8F"/>
    <w:rsid w:val="008B1378"/>
    <w:rsid w:val="00975E64"/>
    <w:rsid w:val="00993953"/>
    <w:rsid w:val="00B1773C"/>
    <w:rsid w:val="00B27671"/>
    <w:rsid w:val="00BF40B5"/>
    <w:rsid w:val="00CA2E14"/>
    <w:rsid w:val="00D3463F"/>
    <w:rsid w:val="00D66F58"/>
    <w:rsid w:val="00D67CDD"/>
    <w:rsid w:val="00E869C0"/>
    <w:rsid w:val="00F31F87"/>
    <w:rsid w:val="00F6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72D58"/>
  <w15:chartTrackingRefBased/>
  <w15:docId w15:val="{8564E956-A5AB-4B99-BC07-AFBBC91A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D34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Kisi1Terang-Aksen3">
    <w:name w:val="Grid Table 1 Light Accent 3"/>
    <w:basedOn w:val="TabelNormal"/>
    <w:uiPriority w:val="46"/>
    <w:rsid w:val="003C6A1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2">
    <w:name w:val="Grid Table 1 Light Accent 2"/>
    <w:basedOn w:val="TabelNormal"/>
    <w:uiPriority w:val="46"/>
    <w:rsid w:val="003C6A1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">
    <w:name w:val="Grid Table 1 Light"/>
    <w:basedOn w:val="TabelNormal"/>
    <w:uiPriority w:val="46"/>
    <w:rsid w:val="003C6A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Biasa3">
    <w:name w:val="Plain Table 3"/>
    <w:basedOn w:val="TabelNormal"/>
    <w:uiPriority w:val="43"/>
    <w:rsid w:val="003C6A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Biasa4">
    <w:name w:val="Plain Table 4"/>
    <w:basedOn w:val="TabelNormal"/>
    <w:uiPriority w:val="44"/>
    <w:rsid w:val="003C6A1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Biasa2">
    <w:name w:val="Plain Table 2"/>
    <w:basedOn w:val="TabelNormal"/>
    <w:uiPriority w:val="42"/>
    <w:rsid w:val="003C6A1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</Pages>
  <Words>402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Esam Kalev</dc:creator>
  <cp:keywords/>
  <dc:description/>
  <cp:lastModifiedBy>Esam Kalev</cp:lastModifiedBy>
  <cp:revision>5</cp:revision>
  <dcterms:created xsi:type="dcterms:W3CDTF">2022-08-09T00:20:00Z</dcterms:created>
  <dcterms:modified xsi:type="dcterms:W3CDTF">2022-08-24T03:31:00Z</dcterms:modified>
</cp:coreProperties>
</file>