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D7F8" w14:textId="77777777" w:rsidR="00F77A4C" w:rsidRDefault="00F77A4C" w:rsidP="00F77A4C">
      <w:pPr>
        <w:spacing w:before="100" w:beforeAutospacing="1" w:after="100" w:afterAutospacing="1"/>
        <w:jc w:val="center"/>
        <w:rPr>
          <w:sz w:val="60"/>
          <w:szCs w:val="60"/>
        </w:rPr>
      </w:pPr>
      <w:r>
        <w:rPr>
          <w:rFonts w:hint="eastAsia"/>
          <w:b/>
          <w:bCs/>
          <w:spacing w:val="60"/>
          <w:sz w:val="60"/>
          <w:szCs w:val="60"/>
        </w:rPr>
        <w:t>杭州电子科技大学</w:t>
      </w:r>
    </w:p>
    <w:p w14:paraId="0BE60862" w14:textId="77777777" w:rsidR="00F77A4C" w:rsidRDefault="00F77A4C" w:rsidP="00F77A4C">
      <w:pPr>
        <w:spacing w:before="100" w:beforeAutospacing="1" w:after="100" w:afterAutospacing="1"/>
        <w:jc w:val="center"/>
        <w:rPr>
          <w:spacing w:val="60"/>
          <w:sz w:val="48"/>
          <w:szCs w:val="48"/>
        </w:rPr>
      </w:pPr>
      <w:r>
        <w:rPr>
          <w:rFonts w:hint="eastAsia"/>
          <w:b/>
          <w:bCs/>
          <w:spacing w:val="60"/>
          <w:sz w:val="48"/>
          <w:szCs w:val="48"/>
        </w:rPr>
        <w:t>毕业设计（论文）开题报告</w:t>
      </w:r>
    </w:p>
    <w:p w14:paraId="12DC4F6D" w14:textId="77777777" w:rsidR="00F77A4C" w:rsidRDefault="00F77A4C" w:rsidP="00F77A4C">
      <w:pPr>
        <w:jc w:val="center"/>
        <w:rPr>
          <w:b/>
          <w:sz w:val="48"/>
        </w:rPr>
      </w:pPr>
    </w:p>
    <w:p w14:paraId="28DFC870" w14:textId="77777777" w:rsidR="00F77A4C" w:rsidRDefault="00F77A4C" w:rsidP="00F77A4C">
      <w:pPr>
        <w:jc w:val="center"/>
        <w:rPr>
          <w:b/>
          <w:sz w:val="48"/>
        </w:rPr>
      </w:pPr>
    </w:p>
    <w:tbl>
      <w:tblPr>
        <w:tblW w:w="0" w:type="auto"/>
        <w:jc w:val="center"/>
        <w:tblLook w:val="01E0" w:firstRow="1" w:lastRow="1" w:firstColumn="1" w:lastColumn="1" w:noHBand="0" w:noVBand="0"/>
      </w:tblPr>
      <w:tblGrid>
        <w:gridCol w:w="1800"/>
        <w:gridCol w:w="4727"/>
      </w:tblGrid>
      <w:tr w:rsidR="00F77A4C" w14:paraId="7553716D" w14:textId="77777777" w:rsidTr="00A84F6B">
        <w:trPr>
          <w:trHeight w:val="1197"/>
          <w:jc w:val="center"/>
        </w:trPr>
        <w:tc>
          <w:tcPr>
            <w:tcW w:w="1800" w:type="dxa"/>
            <w:vAlign w:val="bottom"/>
          </w:tcPr>
          <w:p w14:paraId="2C19413D" w14:textId="77777777" w:rsidR="00F77A4C" w:rsidRDefault="00F77A4C" w:rsidP="00A84F6B">
            <w:pPr>
              <w:jc w:val="center"/>
              <w:rPr>
                <w:b/>
                <w:sz w:val="28"/>
                <w:szCs w:val="28"/>
              </w:rPr>
            </w:pPr>
            <w:r>
              <w:rPr>
                <w:rFonts w:ascii="宋体" w:hint="eastAsia"/>
                <w:b/>
                <w:sz w:val="28"/>
                <w:szCs w:val="28"/>
              </w:rPr>
              <w:t>题    目</w:t>
            </w:r>
          </w:p>
        </w:tc>
        <w:tc>
          <w:tcPr>
            <w:tcW w:w="4727" w:type="dxa"/>
            <w:tcBorders>
              <w:bottom w:val="single" w:sz="4" w:space="0" w:color="auto"/>
            </w:tcBorders>
            <w:vAlign w:val="bottom"/>
          </w:tcPr>
          <w:p w14:paraId="5FE87EC0" w14:textId="77777777" w:rsidR="00F77A4C" w:rsidRDefault="00F77A4C" w:rsidP="00A84F6B">
            <w:pPr>
              <w:jc w:val="center"/>
              <w:rPr>
                <w:rFonts w:ascii="宋体" w:hAnsi="宋体"/>
                <w:b/>
                <w:sz w:val="28"/>
                <w:szCs w:val="28"/>
              </w:rPr>
            </w:pPr>
            <w:r>
              <w:rPr>
                <w:rFonts w:ascii="宋体" w:hAnsi="宋体" w:hint="eastAsia"/>
                <w:b/>
                <w:sz w:val="28"/>
                <w:szCs w:val="28"/>
              </w:rPr>
              <w:t>基于数字签名的数字音频内容认证方法的分析与实现</w:t>
            </w:r>
          </w:p>
        </w:tc>
      </w:tr>
      <w:tr w:rsidR="00F77A4C" w14:paraId="20BAAF97" w14:textId="77777777" w:rsidTr="00A84F6B">
        <w:trPr>
          <w:trHeight w:val="1197"/>
          <w:jc w:val="center"/>
        </w:trPr>
        <w:tc>
          <w:tcPr>
            <w:tcW w:w="1800" w:type="dxa"/>
            <w:vAlign w:val="bottom"/>
          </w:tcPr>
          <w:p w14:paraId="1D334F19" w14:textId="77777777" w:rsidR="00F77A4C" w:rsidRDefault="00F77A4C" w:rsidP="00A84F6B">
            <w:pPr>
              <w:jc w:val="center"/>
              <w:rPr>
                <w:b/>
                <w:sz w:val="28"/>
                <w:szCs w:val="28"/>
              </w:rPr>
            </w:pPr>
            <w:r>
              <w:rPr>
                <w:rFonts w:ascii="宋体" w:hint="eastAsia"/>
                <w:b/>
                <w:sz w:val="28"/>
                <w:szCs w:val="28"/>
              </w:rPr>
              <w:t>学    院</w:t>
            </w:r>
          </w:p>
        </w:tc>
        <w:tc>
          <w:tcPr>
            <w:tcW w:w="4727" w:type="dxa"/>
            <w:tcBorders>
              <w:top w:val="single" w:sz="4" w:space="0" w:color="auto"/>
              <w:bottom w:val="single" w:sz="4" w:space="0" w:color="auto"/>
            </w:tcBorders>
            <w:vAlign w:val="bottom"/>
          </w:tcPr>
          <w:p w14:paraId="546E2628" w14:textId="77777777" w:rsidR="00F77A4C" w:rsidRDefault="00F77A4C" w:rsidP="00A84F6B">
            <w:pPr>
              <w:jc w:val="center"/>
              <w:rPr>
                <w:rFonts w:ascii="宋体" w:hAnsi="宋体"/>
                <w:b/>
                <w:sz w:val="28"/>
                <w:szCs w:val="28"/>
              </w:rPr>
            </w:pPr>
            <w:r>
              <w:rPr>
                <w:rFonts w:ascii="宋体" w:hAnsi="宋体" w:hint="eastAsia"/>
                <w:b/>
                <w:sz w:val="28"/>
                <w:szCs w:val="28"/>
              </w:rPr>
              <w:t>网络空间安全学院</w:t>
            </w:r>
          </w:p>
        </w:tc>
      </w:tr>
      <w:tr w:rsidR="00F77A4C" w14:paraId="75C43C65" w14:textId="77777777" w:rsidTr="00A84F6B">
        <w:trPr>
          <w:trHeight w:val="1197"/>
          <w:jc w:val="center"/>
        </w:trPr>
        <w:tc>
          <w:tcPr>
            <w:tcW w:w="1800" w:type="dxa"/>
            <w:vAlign w:val="bottom"/>
          </w:tcPr>
          <w:p w14:paraId="34EEEC47" w14:textId="77777777" w:rsidR="00F77A4C" w:rsidRDefault="00F77A4C" w:rsidP="00A84F6B">
            <w:pPr>
              <w:jc w:val="center"/>
              <w:rPr>
                <w:b/>
                <w:sz w:val="28"/>
                <w:szCs w:val="28"/>
              </w:rPr>
            </w:pPr>
            <w:r>
              <w:rPr>
                <w:rFonts w:ascii="宋体" w:hint="eastAsia"/>
                <w:b/>
                <w:sz w:val="28"/>
                <w:szCs w:val="28"/>
              </w:rPr>
              <w:t>专    业</w:t>
            </w:r>
          </w:p>
        </w:tc>
        <w:tc>
          <w:tcPr>
            <w:tcW w:w="4727" w:type="dxa"/>
            <w:tcBorders>
              <w:top w:val="single" w:sz="4" w:space="0" w:color="auto"/>
              <w:bottom w:val="single" w:sz="4" w:space="0" w:color="auto"/>
            </w:tcBorders>
            <w:vAlign w:val="bottom"/>
          </w:tcPr>
          <w:p w14:paraId="4CEB3104" w14:textId="77777777" w:rsidR="00F77A4C" w:rsidRDefault="00F77A4C" w:rsidP="00A84F6B">
            <w:pPr>
              <w:jc w:val="center"/>
              <w:rPr>
                <w:rFonts w:ascii="宋体" w:hAnsi="宋体"/>
                <w:b/>
                <w:sz w:val="28"/>
                <w:szCs w:val="28"/>
              </w:rPr>
            </w:pPr>
            <w:r>
              <w:rPr>
                <w:rFonts w:ascii="宋体" w:hAnsi="宋体" w:hint="eastAsia"/>
                <w:b/>
                <w:sz w:val="28"/>
                <w:szCs w:val="28"/>
              </w:rPr>
              <w:t>网络工程</w:t>
            </w:r>
          </w:p>
        </w:tc>
      </w:tr>
      <w:tr w:rsidR="00F77A4C" w14:paraId="4B938A43" w14:textId="77777777" w:rsidTr="00A84F6B">
        <w:trPr>
          <w:trHeight w:val="1197"/>
          <w:jc w:val="center"/>
        </w:trPr>
        <w:tc>
          <w:tcPr>
            <w:tcW w:w="1800" w:type="dxa"/>
            <w:vAlign w:val="bottom"/>
          </w:tcPr>
          <w:p w14:paraId="044DD5A6" w14:textId="77777777" w:rsidR="00F77A4C" w:rsidRDefault="00F77A4C" w:rsidP="00A84F6B">
            <w:pPr>
              <w:jc w:val="center"/>
              <w:rPr>
                <w:rFonts w:ascii="宋体"/>
                <w:b/>
                <w:sz w:val="28"/>
                <w:szCs w:val="28"/>
              </w:rPr>
            </w:pPr>
            <w:r>
              <w:rPr>
                <w:rFonts w:ascii="宋体" w:hint="eastAsia"/>
                <w:b/>
                <w:sz w:val="28"/>
                <w:szCs w:val="28"/>
              </w:rPr>
              <w:t>姓    名</w:t>
            </w:r>
          </w:p>
        </w:tc>
        <w:tc>
          <w:tcPr>
            <w:tcW w:w="4727" w:type="dxa"/>
            <w:tcBorders>
              <w:top w:val="single" w:sz="4" w:space="0" w:color="auto"/>
              <w:bottom w:val="single" w:sz="4" w:space="0" w:color="auto"/>
            </w:tcBorders>
            <w:vAlign w:val="bottom"/>
          </w:tcPr>
          <w:p w14:paraId="3909E499" w14:textId="77777777" w:rsidR="00F77A4C" w:rsidRDefault="00F77A4C" w:rsidP="00A84F6B">
            <w:pPr>
              <w:jc w:val="center"/>
              <w:rPr>
                <w:rFonts w:ascii="宋体" w:hAnsi="宋体"/>
                <w:b/>
                <w:sz w:val="28"/>
                <w:szCs w:val="28"/>
              </w:rPr>
            </w:pPr>
            <w:r>
              <w:rPr>
                <w:rFonts w:ascii="宋体" w:hAnsi="宋体" w:hint="eastAsia"/>
                <w:b/>
                <w:sz w:val="28"/>
                <w:szCs w:val="28"/>
              </w:rPr>
              <w:t>廖越强</w:t>
            </w:r>
          </w:p>
        </w:tc>
      </w:tr>
      <w:tr w:rsidR="00F77A4C" w14:paraId="583BE646" w14:textId="77777777" w:rsidTr="00A84F6B">
        <w:trPr>
          <w:trHeight w:val="1197"/>
          <w:jc w:val="center"/>
        </w:trPr>
        <w:tc>
          <w:tcPr>
            <w:tcW w:w="1800" w:type="dxa"/>
            <w:vAlign w:val="bottom"/>
          </w:tcPr>
          <w:p w14:paraId="762C0D85" w14:textId="77777777" w:rsidR="00F77A4C" w:rsidRDefault="00F77A4C" w:rsidP="00A84F6B">
            <w:pPr>
              <w:jc w:val="center"/>
              <w:rPr>
                <w:rFonts w:ascii="宋体"/>
                <w:b/>
                <w:sz w:val="28"/>
                <w:szCs w:val="28"/>
              </w:rPr>
            </w:pPr>
            <w:r>
              <w:rPr>
                <w:rFonts w:ascii="宋体" w:hint="eastAsia"/>
                <w:b/>
                <w:sz w:val="28"/>
                <w:szCs w:val="28"/>
              </w:rPr>
              <w:t>班    级</w:t>
            </w:r>
          </w:p>
        </w:tc>
        <w:tc>
          <w:tcPr>
            <w:tcW w:w="4727" w:type="dxa"/>
            <w:tcBorders>
              <w:top w:val="single" w:sz="4" w:space="0" w:color="auto"/>
              <w:bottom w:val="single" w:sz="4" w:space="0" w:color="auto"/>
            </w:tcBorders>
            <w:vAlign w:val="bottom"/>
          </w:tcPr>
          <w:p w14:paraId="130F97B6" w14:textId="77777777" w:rsidR="00F77A4C" w:rsidRDefault="00F77A4C" w:rsidP="00A84F6B">
            <w:pPr>
              <w:jc w:val="center"/>
              <w:rPr>
                <w:rFonts w:ascii="宋体" w:hAnsi="宋体"/>
                <w:b/>
                <w:sz w:val="28"/>
                <w:szCs w:val="28"/>
              </w:rPr>
            </w:pPr>
            <w:r>
              <w:rPr>
                <w:rFonts w:ascii="宋体" w:hAnsi="宋体" w:hint="eastAsia"/>
                <w:b/>
                <w:sz w:val="28"/>
                <w:szCs w:val="28"/>
              </w:rPr>
              <w:t>1</w:t>
            </w:r>
            <w:r>
              <w:rPr>
                <w:rFonts w:ascii="宋体" w:hAnsi="宋体"/>
                <w:b/>
                <w:sz w:val="28"/>
                <w:szCs w:val="28"/>
              </w:rPr>
              <w:t>8272412</w:t>
            </w:r>
          </w:p>
        </w:tc>
      </w:tr>
      <w:tr w:rsidR="00F77A4C" w14:paraId="3111126C" w14:textId="77777777" w:rsidTr="00A84F6B">
        <w:trPr>
          <w:trHeight w:val="1197"/>
          <w:jc w:val="center"/>
        </w:trPr>
        <w:tc>
          <w:tcPr>
            <w:tcW w:w="1800" w:type="dxa"/>
            <w:vAlign w:val="bottom"/>
          </w:tcPr>
          <w:p w14:paraId="0CFDFE60" w14:textId="77777777" w:rsidR="00F77A4C" w:rsidRDefault="00F77A4C" w:rsidP="00A84F6B">
            <w:pPr>
              <w:jc w:val="center"/>
              <w:rPr>
                <w:rFonts w:ascii="宋体"/>
                <w:b/>
                <w:sz w:val="28"/>
                <w:szCs w:val="28"/>
              </w:rPr>
            </w:pPr>
            <w:r>
              <w:rPr>
                <w:rFonts w:ascii="宋体" w:hint="eastAsia"/>
                <w:b/>
                <w:sz w:val="28"/>
                <w:szCs w:val="28"/>
              </w:rPr>
              <w:t>学    号</w:t>
            </w:r>
          </w:p>
        </w:tc>
        <w:tc>
          <w:tcPr>
            <w:tcW w:w="4727" w:type="dxa"/>
            <w:tcBorders>
              <w:top w:val="single" w:sz="4" w:space="0" w:color="auto"/>
              <w:bottom w:val="single" w:sz="4" w:space="0" w:color="auto"/>
            </w:tcBorders>
            <w:vAlign w:val="bottom"/>
          </w:tcPr>
          <w:p w14:paraId="07144E6B" w14:textId="77777777" w:rsidR="00F77A4C" w:rsidRDefault="00F77A4C" w:rsidP="00A84F6B">
            <w:pPr>
              <w:jc w:val="center"/>
              <w:rPr>
                <w:rFonts w:ascii="宋体" w:hAnsi="宋体"/>
                <w:b/>
                <w:sz w:val="28"/>
                <w:szCs w:val="28"/>
              </w:rPr>
            </w:pPr>
            <w:r>
              <w:rPr>
                <w:rFonts w:ascii="宋体" w:hAnsi="宋体" w:hint="eastAsia"/>
                <w:b/>
                <w:sz w:val="28"/>
                <w:szCs w:val="28"/>
              </w:rPr>
              <w:t>1</w:t>
            </w:r>
            <w:r>
              <w:rPr>
                <w:rFonts w:ascii="宋体" w:hAnsi="宋体"/>
                <w:b/>
                <w:sz w:val="28"/>
                <w:szCs w:val="28"/>
              </w:rPr>
              <w:t>8041618</w:t>
            </w:r>
          </w:p>
        </w:tc>
      </w:tr>
      <w:tr w:rsidR="00F77A4C" w14:paraId="707F6FB0" w14:textId="77777777" w:rsidTr="00A84F6B">
        <w:trPr>
          <w:trHeight w:val="1197"/>
          <w:jc w:val="center"/>
        </w:trPr>
        <w:tc>
          <w:tcPr>
            <w:tcW w:w="1800" w:type="dxa"/>
            <w:vAlign w:val="bottom"/>
          </w:tcPr>
          <w:p w14:paraId="76FC91DF" w14:textId="77777777" w:rsidR="00F77A4C" w:rsidRDefault="00F77A4C" w:rsidP="00A84F6B">
            <w:pPr>
              <w:jc w:val="center"/>
              <w:rPr>
                <w:b/>
                <w:sz w:val="28"/>
                <w:szCs w:val="28"/>
              </w:rPr>
            </w:pPr>
            <w:r>
              <w:rPr>
                <w:rFonts w:ascii="宋体" w:hint="eastAsia"/>
                <w:b/>
                <w:sz w:val="28"/>
                <w:szCs w:val="28"/>
              </w:rPr>
              <w:t>指导教师</w:t>
            </w:r>
          </w:p>
        </w:tc>
        <w:tc>
          <w:tcPr>
            <w:tcW w:w="4727" w:type="dxa"/>
            <w:tcBorders>
              <w:top w:val="single" w:sz="4" w:space="0" w:color="auto"/>
              <w:bottom w:val="single" w:sz="4" w:space="0" w:color="auto"/>
            </w:tcBorders>
            <w:vAlign w:val="bottom"/>
          </w:tcPr>
          <w:p w14:paraId="527513A5" w14:textId="77777777" w:rsidR="00F77A4C" w:rsidRDefault="00F77A4C" w:rsidP="00A84F6B">
            <w:pPr>
              <w:jc w:val="center"/>
              <w:rPr>
                <w:rFonts w:ascii="宋体" w:hAnsi="宋体"/>
                <w:b/>
                <w:sz w:val="28"/>
                <w:szCs w:val="28"/>
              </w:rPr>
            </w:pPr>
            <w:r>
              <w:rPr>
                <w:rFonts w:ascii="宋体" w:hAnsi="宋体" w:hint="eastAsia"/>
                <w:b/>
                <w:sz w:val="28"/>
                <w:szCs w:val="28"/>
              </w:rPr>
              <w:t>王慧</w:t>
            </w:r>
          </w:p>
        </w:tc>
      </w:tr>
    </w:tbl>
    <w:p w14:paraId="63ECAF77" w14:textId="6E8E99EE" w:rsidR="00F77A4C" w:rsidRDefault="00F77A4C" w:rsidP="00F77A4C">
      <w:pPr>
        <w:jc w:val="center"/>
        <w:rPr>
          <w:b/>
          <w:sz w:val="48"/>
        </w:rPr>
      </w:pPr>
    </w:p>
    <w:p w14:paraId="6FB427FC" w14:textId="77777777" w:rsidR="00F77A4C" w:rsidRDefault="00F77A4C" w:rsidP="00F77A4C">
      <w:pPr>
        <w:jc w:val="center"/>
        <w:rPr>
          <w:b/>
          <w:sz w:val="48"/>
        </w:rPr>
      </w:pPr>
    </w:p>
    <w:p w14:paraId="0A14643E" w14:textId="77777777" w:rsidR="00F77A4C" w:rsidRDefault="00F77A4C" w:rsidP="00F77A4C">
      <w:pPr>
        <w:rPr>
          <w:b/>
          <w:sz w:val="28"/>
          <w:szCs w:val="28"/>
        </w:rPr>
      </w:pPr>
      <w:r>
        <w:rPr>
          <w:rFonts w:hint="eastAsia"/>
          <w:b/>
          <w:sz w:val="28"/>
          <w:szCs w:val="28"/>
        </w:rPr>
        <w:t>一、综述本课题国内外研究动态，说明选题的依据和意义</w:t>
      </w:r>
    </w:p>
    <w:p w14:paraId="4B56433D" w14:textId="77777777" w:rsidR="00F77A4C" w:rsidRDefault="00F77A4C" w:rsidP="00292CF6">
      <w:pPr>
        <w:spacing w:line="400" w:lineRule="exact"/>
        <w:rPr>
          <w:rFonts w:ascii="宋体" w:hAnsi="宋体"/>
          <w:szCs w:val="24"/>
        </w:rPr>
      </w:pPr>
      <w:r>
        <w:rPr>
          <w:rFonts w:ascii="宋体" w:hAnsi="宋体"/>
          <w:szCs w:val="24"/>
        </w:rPr>
        <w:lastRenderedPageBreak/>
        <w:tab/>
      </w:r>
      <w:r>
        <w:rPr>
          <w:rFonts w:ascii="宋体" w:hAnsi="宋体" w:hint="eastAsia"/>
          <w:szCs w:val="24"/>
        </w:rPr>
        <w:t>互联网的高速发展，使得多媒体数字音频的创作、存储与传输都变得及其便利，但同时也带来了一些问题。通过互联网渠道下载的音频文件的不能够确定其内容是否遭到恶意篡改，可信度会受到怀疑。其根本原因在于音频文件的编辑修改可以在极低的成本下进行，通过使用一些剪辑软件对音频片段的删减或者是顺序调换，可以轻易地篡改文件所表达的语义。为了满足音频等多媒体数据的信息管理与保护，数字音频认证算法的研究是非常有必要的。</w:t>
      </w:r>
    </w:p>
    <w:p w14:paraId="475E5526" w14:textId="77777777" w:rsidR="00F77A4C" w:rsidRDefault="00F77A4C" w:rsidP="00292CF6">
      <w:pPr>
        <w:spacing w:line="400" w:lineRule="exact"/>
        <w:rPr>
          <w:rFonts w:ascii="宋体" w:hAnsi="宋体"/>
          <w:szCs w:val="24"/>
        </w:rPr>
      </w:pPr>
      <w:r>
        <w:rPr>
          <w:rFonts w:ascii="宋体" w:hAnsi="宋体"/>
          <w:szCs w:val="24"/>
        </w:rPr>
        <w:tab/>
      </w:r>
      <w:r>
        <w:rPr>
          <w:rFonts w:ascii="宋体" w:hAnsi="宋体" w:hint="eastAsia"/>
          <w:szCs w:val="24"/>
        </w:rPr>
        <w:t>音频内容的认证技术实际上就是对其数据的完整性和真实性进行保护的技术手段，可以确保接受方得到的音频数据在传输过程中没有遭到攻击者的恶意编辑篡改。这项技术可应用的领域非常广阔，例如警局口供录音、法庭辩护、国家机密安全、商业机密、音乐、军事等领域对音频数据的认证都有着非常高的需求，研究出实用的认证算法可以带来很大的社会效益。</w:t>
      </w:r>
    </w:p>
    <w:p w14:paraId="08F5726B" w14:textId="77777777" w:rsidR="00F77A4C" w:rsidRDefault="00F77A4C" w:rsidP="00292CF6">
      <w:pPr>
        <w:spacing w:line="400" w:lineRule="exact"/>
        <w:rPr>
          <w:rFonts w:ascii="宋体" w:hAnsi="宋体"/>
          <w:szCs w:val="24"/>
        </w:rPr>
      </w:pPr>
      <w:r>
        <w:rPr>
          <w:rFonts w:ascii="宋体" w:hAnsi="宋体"/>
          <w:szCs w:val="24"/>
        </w:rPr>
        <w:tab/>
      </w:r>
      <w:r>
        <w:rPr>
          <w:rFonts w:ascii="宋体" w:hAnsi="宋体" w:hint="eastAsia"/>
          <w:szCs w:val="24"/>
        </w:rPr>
        <w:t>目前音频文件的认证方式主要分为两类，一类是鲁棒签名算法，另一类是数字水印法。而认证的标准也分为硬认证和软认证两种，硬认证拒绝对内容的任何修改，仅接受无损的压缩或格式转换，而软认证则相对宽松，允许某些方面的编辑修改，这些处理被称为可容许操作，而拒绝其他的恶意操作。本次研究主要是针对数字签名方式的软认证算法的设计与分析。</w:t>
      </w:r>
    </w:p>
    <w:p w14:paraId="4B331DA8" w14:textId="77777777" w:rsidR="00F77A4C" w:rsidRDefault="00F77A4C" w:rsidP="00292CF6">
      <w:pPr>
        <w:spacing w:line="400" w:lineRule="exact"/>
        <w:rPr>
          <w:rFonts w:ascii="宋体" w:hAnsi="宋体"/>
          <w:szCs w:val="24"/>
        </w:rPr>
      </w:pPr>
      <w:r>
        <w:rPr>
          <w:rFonts w:ascii="宋体" w:hAnsi="宋体"/>
          <w:szCs w:val="24"/>
        </w:rPr>
        <w:tab/>
      </w:r>
      <w:r>
        <w:rPr>
          <w:rFonts w:ascii="宋体" w:hAnsi="宋体" w:hint="eastAsia"/>
          <w:szCs w:val="24"/>
        </w:rPr>
        <w:t>数字签名作为一种文件内容的认证的有效手段，在密码学中已经有非常成熟的研究与实践应用，其过程简单地描述就是在签名系统中通过使用Hash函数得到数字摘要，加密后得到数字签名后绑定到原始文件中。数字签名可以保证文件的完整性，且其本身具有不可抵赖性，校验真伪时无需获取原始文件，仅需要使用签名和待认证文件即可进行认证检验。其应用研究在图像等领域已经有大量成果公布，但在音频领域的完整性认证上，相关研究相比之下就比较少了。音频信号领域和图像领域的认证重点有所不同，人们对于图像的感知是视觉上的，而对于音频的感知主要是听觉层面，对音频的认证应该侧重于其内容含义上的一致而不是比特流的完整性，因此不能直接以传统的哈希函数直接处理音频数据。如何根据音频信号在听觉上的特征来生成认证所需的数字摘要将是本次研究的重点。</w:t>
      </w:r>
    </w:p>
    <w:p w14:paraId="03058502" w14:textId="77777777" w:rsidR="00F77A4C" w:rsidRPr="00F021E6" w:rsidRDefault="00F77A4C" w:rsidP="00292CF6">
      <w:pPr>
        <w:spacing w:line="400" w:lineRule="exact"/>
        <w:rPr>
          <w:rFonts w:ascii="宋体" w:hAnsi="宋体"/>
          <w:szCs w:val="24"/>
        </w:rPr>
      </w:pPr>
      <w:r>
        <w:rPr>
          <w:rFonts w:ascii="宋体" w:hAnsi="宋体"/>
          <w:szCs w:val="24"/>
        </w:rPr>
        <w:tab/>
      </w:r>
      <w:r>
        <w:rPr>
          <w:rFonts w:ascii="宋体" w:hAnsi="宋体" w:hint="eastAsia"/>
          <w:szCs w:val="24"/>
        </w:rPr>
        <w:t>把提取数字摘要的哈希函数应用在音频领域的研究开始于本世纪初，国外如纽约</w:t>
      </w:r>
      <w:r w:rsidRPr="0073171B">
        <w:rPr>
          <w:szCs w:val="24"/>
        </w:rPr>
        <w:t>Ploy</w:t>
      </w:r>
      <w:r>
        <w:rPr>
          <w:rFonts w:ascii="宋体" w:hAnsi="宋体" w:hint="eastAsia"/>
          <w:szCs w:val="24"/>
        </w:rPr>
        <w:t>科技大学、</w:t>
      </w:r>
      <w:r w:rsidRPr="0073171B">
        <w:rPr>
          <w:szCs w:val="24"/>
        </w:rPr>
        <w:t>Delft</w:t>
      </w:r>
      <w:r>
        <w:rPr>
          <w:rFonts w:ascii="宋体" w:hAnsi="宋体" w:hint="eastAsia"/>
          <w:szCs w:val="24"/>
        </w:rPr>
        <w:t>大学、</w:t>
      </w:r>
      <w:r w:rsidRPr="0073171B">
        <w:rPr>
          <w:szCs w:val="24"/>
        </w:rPr>
        <w:t>PHILIPS</w:t>
      </w:r>
      <w:r>
        <w:rPr>
          <w:rFonts w:ascii="宋体" w:hAnsi="宋体" w:hint="eastAsia"/>
          <w:szCs w:val="24"/>
        </w:rPr>
        <w:t>研究院对此已有较多优秀的研究成果。</w:t>
      </w:r>
    </w:p>
    <w:p w14:paraId="05CC6271" w14:textId="77777777" w:rsidR="00F77A4C" w:rsidRDefault="00F77A4C" w:rsidP="00292CF6">
      <w:pPr>
        <w:spacing w:line="400" w:lineRule="exact"/>
        <w:ind w:firstLine="425"/>
        <w:rPr>
          <w:rFonts w:ascii="宋体" w:hAnsi="宋体"/>
          <w:szCs w:val="24"/>
        </w:rPr>
      </w:pPr>
      <w:r>
        <w:rPr>
          <w:rFonts w:ascii="宋体" w:hAnsi="宋体" w:hint="eastAsia"/>
          <w:szCs w:val="24"/>
        </w:rPr>
        <w:t>2</w:t>
      </w:r>
      <w:r>
        <w:rPr>
          <w:rFonts w:ascii="宋体" w:hAnsi="宋体"/>
          <w:szCs w:val="24"/>
        </w:rPr>
        <w:t>008</w:t>
      </w:r>
      <w:r>
        <w:rPr>
          <w:rFonts w:ascii="宋体" w:hAnsi="宋体" w:hint="eastAsia"/>
          <w:szCs w:val="24"/>
        </w:rPr>
        <w:t>年哈尔滨工业大小信息对抗技术研究所在《感知哈希综述》一文中以人类为感知模型，明确了感知哈希的定义和性质，同时也指出未来感知哈希在音频领域的应用将会有更多研究出现。</w:t>
      </w:r>
    </w:p>
    <w:p w14:paraId="0CE92BD3" w14:textId="77777777" w:rsidR="00F77A4C" w:rsidRDefault="00F77A4C" w:rsidP="00292CF6">
      <w:pPr>
        <w:spacing w:line="400" w:lineRule="exact"/>
        <w:rPr>
          <w:rFonts w:ascii="宋体" w:hAnsi="宋体"/>
          <w:szCs w:val="24"/>
        </w:rPr>
      </w:pPr>
      <w:r>
        <w:rPr>
          <w:rFonts w:ascii="宋体" w:hAnsi="宋体"/>
          <w:szCs w:val="24"/>
        </w:rPr>
        <w:tab/>
      </w:r>
      <w:r w:rsidRPr="0073171B">
        <w:rPr>
          <w:szCs w:val="24"/>
        </w:rPr>
        <w:t>Radhakrishna</w:t>
      </w:r>
      <w:r>
        <w:rPr>
          <w:rFonts w:ascii="宋体" w:hAnsi="宋体" w:hint="eastAsia"/>
          <w:szCs w:val="24"/>
        </w:rPr>
        <w:t>等在</w:t>
      </w:r>
      <w:r w:rsidRPr="0073171B">
        <w:rPr>
          <w:szCs w:val="24"/>
        </w:rPr>
        <w:t>A model of co-saliency based audio attention</w:t>
      </w:r>
      <w:r>
        <w:rPr>
          <w:rFonts w:ascii="宋体" w:hAnsi="宋体" w:hint="eastAsia"/>
          <w:szCs w:val="24"/>
        </w:rPr>
        <w:t>一文中提出了一种根据音频内容的某些特征来进行认证的思路，其原理是两个听觉相似的音频的掩蔽曲线也是几乎稳定的高度相似。实验证明，这种基于内容的哈希值可以区分MP</w:t>
      </w:r>
      <w:r>
        <w:rPr>
          <w:rFonts w:ascii="宋体" w:hAnsi="宋体"/>
          <w:szCs w:val="24"/>
        </w:rPr>
        <w:t>3</w:t>
      </w:r>
      <w:r>
        <w:rPr>
          <w:rFonts w:ascii="宋体" w:hAnsi="宋体" w:hint="eastAsia"/>
          <w:szCs w:val="24"/>
        </w:rPr>
        <w:t>格式转换等音频处理和恶意篡改。</w:t>
      </w:r>
    </w:p>
    <w:p w14:paraId="6842EC8C" w14:textId="77777777" w:rsidR="00F77A4C" w:rsidRDefault="00F77A4C" w:rsidP="00292CF6">
      <w:pPr>
        <w:spacing w:line="400" w:lineRule="exact"/>
        <w:ind w:firstLine="425"/>
        <w:rPr>
          <w:rFonts w:ascii="宋体" w:hAnsi="宋体"/>
          <w:szCs w:val="24"/>
        </w:rPr>
      </w:pPr>
      <w:proofErr w:type="spellStart"/>
      <w:r w:rsidRPr="0073171B">
        <w:rPr>
          <w:szCs w:val="24"/>
        </w:rPr>
        <w:lastRenderedPageBreak/>
        <w:t>Haitsma</w:t>
      </w:r>
      <w:proofErr w:type="spellEnd"/>
      <w:r>
        <w:rPr>
          <w:rFonts w:ascii="宋体" w:hAnsi="宋体" w:hint="eastAsia"/>
          <w:szCs w:val="24"/>
        </w:rPr>
        <w:t>等则设计了另一种以能量差作为鲁</w:t>
      </w:r>
      <w:proofErr w:type="gramStart"/>
      <w:r>
        <w:rPr>
          <w:rFonts w:ascii="宋体" w:hAnsi="宋体" w:hint="eastAsia"/>
          <w:szCs w:val="24"/>
        </w:rPr>
        <w:t>棒特征</w:t>
      </w:r>
      <w:proofErr w:type="gramEnd"/>
      <w:r>
        <w:rPr>
          <w:rFonts w:ascii="宋体" w:hAnsi="宋体" w:hint="eastAsia"/>
          <w:szCs w:val="24"/>
        </w:rPr>
        <w:t>来计算哈希值，通过对比两音频的哈希值来进行内容鉴别。实验结果表明该方法对于保持内容的操作的处理效果也是非常好的，具有极低的误报率。</w:t>
      </w:r>
    </w:p>
    <w:p w14:paraId="6A799C90" w14:textId="22F01BFB" w:rsidR="00F77A4C" w:rsidRDefault="00F77A4C" w:rsidP="00292CF6">
      <w:pPr>
        <w:spacing w:line="400" w:lineRule="exact"/>
        <w:ind w:firstLine="425"/>
        <w:rPr>
          <w:rFonts w:ascii="宋体" w:hAnsi="宋体"/>
          <w:szCs w:val="24"/>
        </w:rPr>
      </w:pPr>
      <w:r>
        <w:rPr>
          <w:rFonts w:ascii="宋体" w:hAnsi="宋体" w:hint="eastAsia"/>
          <w:szCs w:val="24"/>
        </w:rPr>
        <w:t>随着音频信息服务的普及深入，其相应的内容信息管理和保护需求也越来越受到人们关注。为了在认证中消除对感知内容上的冗余，国内外学者开始针对性地投入到对音频感知冗余的技术研究，将人类听觉特性与数字摘要相关联起来。数字签名作为数字摘要的一种应用，能够保证数据的完整性和不可抵赖性，因此将数字签名应用到音频的内容认证这一研究是具有一定的研究意义的。</w:t>
      </w:r>
    </w:p>
    <w:p w14:paraId="706E4220" w14:textId="77777777" w:rsidR="00BF5E91" w:rsidRDefault="00BF5E91" w:rsidP="00BF5E91">
      <w:pPr>
        <w:spacing w:line="400" w:lineRule="exact"/>
        <w:rPr>
          <w:rFonts w:ascii="宋体" w:hAnsi="宋体"/>
          <w:szCs w:val="24"/>
        </w:rPr>
      </w:pPr>
    </w:p>
    <w:p w14:paraId="5678343A" w14:textId="77777777" w:rsidR="00F77A4C" w:rsidRDefault="00F77A4C" w:rsidP="00F77A4C">
      <w:pPr>
        <w:rPr>
          <w:b/>
          <w:sz w:val="28"/>
          <w:szCs w:val="28"/>
        </w:rPr>
      </w:pPr>
      <w:r>
        <w:rPr>
          <w:rFonts w:hint="eastAsia"/>
          <w:b/>
          <w:sz w:val="28"/>
          <w:szCs w:val="28"/>
        </w:rPr>
        <w:t>二、研究的基本内容，拟解决的主要问题：</w:t>
      </w:r>
    </w:p>
    <w:p w14:paraId="5C786ED5" w14:textId="77777777" w:rsidR="00F77A4C" w:rsidRDefault="00F77A4C" w:rsidP="00292CF6">
      <w:pPr>
        <w:spacing w:line="400" w:lineRule="exact"/>
        <w:ind w:firstLine="425"/>
        <w:rPr>
          <w:rFonts w:ascii="宋体" w:hAnsi="宋体"/>
          <w:szCs w:val="24"/>
        </w:rPr>
      </w:pPr>
      <w:r>
        <w:rPr>
          <w:rFonts w:ascii="宋体" w:hAnsi="宋体" w:hint="eastAsia"/>
          <w:szCs w:val="24"/>
        </w:rPr>
        <w:t>与其他数据不同，音频数据可以用不同的格式来表达同样的内容。比如一段WAV格式的音频，转化为MP</w:t>
      </w:r>
      <w:r>
        <w:rPr>
          <w:rFonts w:ascii="宋体" w:hAnsi="宋体"/>
          <w:szCs w:val="24"/>
        </w:rPr>
        <w:t>3</w:t>
      </w:r>
      <w:r>
        <w:rPr>
          <w:rFonts w:ascii="宋体" w:hAnsi="宋体" w:hint="eastAsia"/>
          <w:szCs w:val="24"/>
        </w:rPr>
        <w:t>压缩格式仍可以表达出非常接近的听觉效果，在高比特率情况下几乎无法靠听觉区分出差别，可以认为用户得到的是相同的信息。因此这里研究的重点是音频内容上的认证，而不是</w:t>
      </w:r>
      <w:proofErr w:type="gramStart"/>
      <w:r>
        <w:rPr>
          <w:rFonts w:ascii="宋体" w:hAnsi="宋体" w:hint="eastAsia"/>
          <w:szCs w:val="24"/>
        </w:rPr>
        <w:t>想传统</w:t>
      </w:r>
      <w:proofErr w:type="gramEnd"/>
      <w:r>
        <w:rPr>
          <w:rFonts w:ascii="宋体" w:hAnsi="宋体" w:hint="eastAsia"/>
          <w:szCs w:val="24"/>
        </w:rPr>
        <w:t>认证一样简单地保护数据比特流。</w:t>
      </w:r>
    </w:p>
    <w:p w14:paraId="1340D273" w14:textId="77777777" w:rsidR="00F77A4C" w:rsidRDefault="00F77A4C" w:rsidP="00292CF6">
      <w:pPr>
        <w:spacing w:line="400" w:lineRule="exact"/>
        <w:ind w:firstLine="425"/>
        <w:rPr>
          <w:rFonts w:ascii="宋体" w:hAnsi="宋体"/>
          <w:szCs w:val="24"/>
        </w:rPr>
      </w:pPr>
      <w:r>
        <w:rPr>
          <w:rFonts w:ascii="宋体" w:hAnsi="宋体" w:hint="eastAsia"/>
          <w:szCs w:val="24"/>
        </w:rPr>
        <w:t>研究的最终目的是要实现基于音频内容上的分析认证。这里将对音频的编辑修改分为两类，一是保持内容的合法操作，二是恶意篡改内容的非法操作。</w:t>
      </w:r>
    </w:p>
    <w:p w14:paraId="38D63CED" w14:textId="77777777" w:rsidR="00F77A4C" w:rsidRDefault="00F77A4C" w:rsidP="00292CF6">
      <w:pPr>
        <w:spacing w:line="400" w:lineRule="exact"/>
        <w:ind w:firstLine="425"/>
        <w:rPr>
          <w:rFonts w:ascii="宋体" w:hAnsi="宋体"/>
          <w:szCs w:val="24"/>
        </w:rPr>
      </w:pPr>
      <w:r>
        <w:rPr>
          <w:rFonts w:ascii="宋体" w:hAnsi="宋体" w:hint="eastAsia"/>
          <w:szCs w:val="24"/>
        </w:rPr>
        <w:t>（1）合法操作：对于不涉及音频内容上的修改编辑，将归类为合法操作。比如音量调节、噪声去除、高比特率有损压缩、滤波、音频格式转码等音频信号处理。</w:t>
      </w:r>
    </w:p>
    <w:p w14:paraId="3645C28D" w14:textId="7112671F" w:rsidR="00F77A4C" w:rsidRDefault="00F77A4C" w:rsidP="00292CF6">
      <w:pPr>
        <w:spacing w:line="400" w:lineRule="exact"/>
        <w:ind w:firstLine="425"/>
        <w:rPr>
          <w:rFonts w:ascii="宋体" w:hAnsi="宋体"/>
          <w:szCs w:val="24"/>
        </w:rPr>
      </w:pPr>
      <w:r>
        <w:rPr>
          <w:rFonts w:ascii="宋体" w:hAnsi="宋体" w:hint="eastAsia"/>
          <w:szCs w:val="24"/>
        </w:rPr>
        <w:t>（2）非法操作：对于改变了原始音频内容语义的处理，如局部的删除、替换、插入，或者是重排时间轴上的音频片段等处理，归类为非法操作。</w:t>
      </w:r>
    </w:p>
    <w:p w14:paraId="6A0AFF3A" w14:textId="77777777" w:rsidR="00292CF6" w:rsidRDefault="00292CF6" w:rsidP="00292CF6">
      <w:pPr>
        <w:spacing w:line="400" w:lineRule="exact"/>
        <w:rPr>
          <w:rFonts w:ascii="宋体" w:hAnsi="宋体"/>
          <w:szCs w:val="24"/>
        </w:rPr>
      </w:pPr>
    </w:p>
    <w:p w14:paraId="2D457BCF" w14:textId="77777777" w:rsidR="00F77A4C" w:rsidRPr="001A4692" w:rsidRDefault="00F77A4C" w:rsidP="00F77A4C">
      <w:pPr>
        <w:rPr>
          <w:rFonts w:ascii="宋体" w:hAnsi="宋体"/>
          <w:b/>
          <w:bCs/>
          <w:szCs w:val="24"/>
        </w:rPr>
      </w:pPr>
      <w:r w:rsidRPr="001A4692">
        <w:rPr>
          <w:rFonts w:ascii="宋体" w:hAnsi="宋体" w:hint="eastAsia"/>
          <w:b/>
          <w:bCs/>
          <w:szCs w:val="24"/>
        </w:rPr>
        <w:t>拟解决问题</w:t>
      </w:r>
      <w:r>
        <w:rPr>
          <w:rFonts w:ascii="宋体" w:hAnsi="宋体" w:hint="eastAsia"/>
          <w:b/>
          <w:bCs/>
          <w:szCs w:val="24"/>
        </w:rPr>
        <w:t>：</w:t>
      </w:r>
    </w:p>
    <w:p w14:paraId="5DAB6CD8" w14:textId="77777777" w:rsidR="00F77A4C" w:rsidRDefault="00F77A4C" w:rsidP="00292CF6">
      <w:pPr>
        <w:spacing w:line="400" w:lineRule="exact"/>
        <w:rPr>
          <w:rFonts w:ascii="宋体" w:hAnsi="宋体"/>
          <w:szCs w:val="24"/>
        </w:rPr>
      </w:pPr>
      <w:r>
        <w:rPr>
          <w:rFonts w:ascii="宋体" w:hAnsi="宋体" w:hint="eastAsia"/>
          <w:szCs w:val="24"/>
        </w:rPr>
        <w:t>（1）选取合适的音频信号特征。音频的内容认证实际上是听觉感知层面的认证，这要求所选取的特征应该和人耳的分辨特性有相关性，因此如何选取音频信号的特征指标是本次研究的关键点。</w:t>
      </w:r>
    </w:p>
    <w:p w14:paraId="147B8099" w14:textId="77777777" w:rsidR="00F77A4C" w:rsidRDefault="00F77A4C" w:rsidP="00292CF6">
      <w:pPr>
        <w:spacing w:line="400" w:lineRule="exact"/>
        <w:rPr>
          <w:rFonts w:ascii="宋体" w:hAnsi="宋体"/>
          <w:szCs w:val="24"/>
        </w:rPr>
      </w:pPr>
      <w:r>
        <w:rPr>
          <w:rFonts w:ascii="宋体" w:hAnsi="宋体" w:hint="eastAsia"/>
          <w:szCs w:val="24"/>
        </w:rPr>
        <w:t>（2）生成数字签名。根据第一步中得到的特征数据集生成数字签名。预计得到的签名也是数据集</w:t>
      </w:r>
    </w:p>
    <w:p w14:paraId="61013729" w14:textId="77777777" w:rsidR="00F77A4C" w:rsidRPr="00232D43" w:rsidRDefault="00F77A4C" w:rsidP="00292CF6">
      <w:pPr>
        <w:spacing w:line="400" w:lineRule="exact"/>
        <w:rPr>
          <w:rFonts w:ascii="宋体" w:hAnsi="宋体"/>
          <w:szCs w:val="24"/>
        </w:rPr>
      </w:pPr>
      <w:r>
        <w:rPr>
          <w:rFonts w:ascii="宋体" w:hAnsi="宋体" w:hint="eastAsia"/>
          <w:szCs w:val="24"/>
        </w:rPr>
        <w:t>（3）保证数字签名的安全性、真实有效性。为了避免攻击者得到原始音频后伪造签名，应当让签名具有密钥依赖性，保证原始作品的签名的真实有效性。</w:t>
      </w:r>
    </w:p>
    <w:p w14:paraId="06AE07F9" w14:textId="77777777" w:rsidR="00F77A4C" w:rsidRDefault="00F77A4C" w:rsidP="00292CF6">
      <w:pPr>
        <w:spacing w:line="400" w:lineRule="exact"/>
        <w:rPr>
          <w:rFonts w:ascii="宋体" w:hAnsi="宋体"/>
          <w:szCs w:val="24"/>
        </w:rPr>
      </w:pPr>
      <w:r>
        <w:rPr>
          <w:rFonts w:ascii="宋体" w:hAnsi="宋体" w:hint="eastAsia"/>
          <w:szCs w:val="24"/>
        </w:rPr>
        <w:t>（</w:t>
      </w:r>
      <w:r>
        <w:rPr>
          <w:rFonts w:ascii="宋体" w:hAnsi="宋体"/>
          <w:szCs w:val="24"/>
        </w:rPr>
        <w:t>4</w:t>
      </w:r>
      <w:r>
        <w:rPr>
          <w:rFonts w:ascii="宋体" w:hAnsi="宋体" w:hint="eastAsia"/>
          <w:szCs w:val="24"/>
        </w:rPr>
        <w:t>）设计音频内容认证时，数字签名的匹配算法。数字签名的实际应用中，通常只能得到原作品的签名和待测作品，而无法得到原作品文件。因此认证的关键在于如何匹配待测作品的签名与原始签名的相似性，根据二者的相似程度来判断是否认证成果。</w:t>
      </w:r>
    </w:p>
    <w:p w14:paraId="5D749A65" w14:textId="77777777" w:rsidR="00F77A4C" w:rsidRDefault="00F77A4C" w:rsidP="00F77A4C">
      <w:pPr>
        <w:rPr>
          <w:rFonts w:ascii="宋体" w:hAnsi="宋体"/>
          <w:szCs w:val="24"/>
        </w:rPr>
      </w:pPr>
    </w:p>
    <w:p w14:paraId="5D5404B5" w14:textId="77777777" w:rsidR="00F77A4C" w:rsidRDefault="00F77A4C" w:rsidP="00F77A4C">
      <w:pPr>
        <w:rPr>
          <w:b/>
          <w:sz w:val="28"/>
          <w:szCs w:val="28"/>
        </w:rPr>
      </w:pPr>
      <w:r>
        <w:rPr>
          <w:rFonts w:hint="eastAsia"/>
          <w:b/>
          <w:sz w:val="28"/>
          <w:szCs w:val="28"/>
        </w:rPr>
        <w:t>三、研究步骤、方法及措施：</w:t>
      </w:r>
    </w:p>
    <w:p w14:paraId="7B4582CB" w14:textId="77777777" w:rsidR="00F77A4C" w:rsidRDefault="00F77A4C" w:rsidP="00AD5082">
      <w:pPr>
        <w:spacing w:line="400" w:lineRule="exact"/>
        <w:rPr>
          <w:rFonts w:ascii="宋体" w:hAnsi="宋体"/>
          <w:szCs w:val="24"/>
        </w:rPr>
      </w:pPr>
      <w:r>
        <w:rPr>
          <w:rFonts w:ascii="宋体" w:hAnsi="宋体" w:hint="eastAsia"/>
          <w:szCs w:val="24"/>
        </w:rPr>
        <w:lastRenderedPageBreak/>
        <w:t>（1）</w:t>
      </w:r>
      <w:r w:rsidRPr="00BF2D72">
        <w:rPr>
          <w:rFonts w:ascii="宋体" w:hAnsi="宋体" w:hint="eastAsia"/>
          <w:b/>
          <w:bCs/>
          <w:szCs w:val="24"/>
        </w:rPr>
        <w:t>音频特征的选取</w:t>
      </w:r>
    </w:p>
    <w:p w14:paraId="34B7AD4B" w14:textId="77777777" w:rsidR="00F77A4C" w:rsidRDefault="00F77A4C" w:rsidP="00AD5082">
      <w:pPr>
        <w:spacing w:line="400" w:lineRule="exact"/>
        <w:ind w:firstLine="425"/>
        <w:rPr>
          <w:rFonts w:ascii="宋体" w:hAnsi="宋体"/>
          <w:szCs w:val="24"/>
        </w:rPr>
      </w:pPr>
      <w:r>
        <w:rPr>
          <w:rFonts w:ascii="宋体" w:hAnsi="宋体" w:hint="eastAsia"/>
          <w:szCs w:val="24"/>
        </w:rPr>
        <w:t>通过阅读信号处理相关论文以及查询对应知识点了解到，音频信号有时域和频域两个维度，而能同时兼顾两者的信号特征提取方法主要有小波变换和短时傅里叶变换。可以考虑采用以若干样点数m</w:t>
      </w:r>
      <w:proofErr w:type="gramStart"/>
      <w:r>
        <w:rPr>
          <w:rFonts w:ascii="宋体" w:hAnsi="宋体" w:hint="eastAsia"/>
          <w:szCs w:val="24"/>
        </w:rPr>
        <w:t>做为帧</w:t>
      </w:r>
      <w:proofErr w:type="gramEnd"/>
      <w:r>
        <w:rPr>
          <w:rFonts w:ascii="宋体" w:hAnsi="宋体" w:hint="eastAsia"/>
          <w:szCs w:val="24"/>
        </w:rPr>
        <w:t>长度进行分帧，对于每一帧数据都进行特征向量提取，得到的</w:t>
      </w:r>
      <w:proofErr w:type="gramStart"/>
      <w:r>
        <w:rPr>
          <w:rFonts w:ascii="宋体" w:hAnsi="宋体" w:hint="eastAsia"/>
          <w:szCs w:val="24"/>
        </w:rPr>
        <w:t>是该帧的</w:t>
      </w:r>
      <w:proofErr w:type="gramEnd"/>
      <w:r>
        <w:rPr>
          <w:rFonts w:ascii="宋体" w:hAnsi="宋体" w:hint="eastAsia"/>
          <w:szCs w:val="24"/>
        </w:rPr>
        <w:t>特征数据矩阵。</w:t>
      </w:r>
    </w:p>
    <w:p w14:paraId="057FE05B" w14:textId="77777777" w:rsidR="00F77A4C" w:rsidRDefault="00F77A4C" w:rsidP="00AD5082">
      <w:pPr>
        <w:spacing w:line="400" w:lineRule="exact"/>
        <w:rPr>
          <w:rFonts w:ascii="宋体" w:hAnsi="宋体"/>
          <w:szCs w:val="24"/>
        </w:rPr>
      </w:pPr>
      <w:r>
        <w:rPr>
          <w:rFonts w:ascii="宋体" w:hAnsi="宋体" w:hint="eastAsia"/>
          <w:szCs w:val="24"/>
        </w:rPr>
        <w:t>（2）</w:t>
      </w:r>
      <w:r w:rsidRPr="00BF2D72">
        <w:rPr>
          <w:rFonts w:ascii="宋体" w:hAnsi="宋体" w:hint="eastAsia"/>
          <w:b/>
          <w:bCs/>
          <w:szCs w:val="24"/>
        </w:rPr>
        <w:t>根据特征矩阵，设计数字签名的生成算法</w:t>
      </w:r>
    </w:p>
    <w:p w14:paraId="15CEA8D3" w14:textId="064774F3" w:rsidR="00F77A4C" w:rsidRPr="007B12E0" w:rsidRDefault="00F77A4C" w:rsidP="00AD5082">
      <w:pPr>
        <w:spacing w:line="400" w:lineRule="exact"/>
        <w:rPr>
          <w:rFonts w:ascii="宋体" w:hAnsi="宋体"/>
          <w:szCs w:val="24"/>
        </w:rPr>
      </w:pPr>
      <w:r>
        <w:rPr>
          <w:rFonts w:ascii="宋体" w:hAnsi="宋体"/>
          <w:szCs w:val="24"/>
        </w:rPr>
        <w:tab/>
      </w:r>
      <w:r>
        <w:rPr>
          <w:rFonts w:ascii="宋体" w:hAnsi="宋体" w:hint="eastAsia"/>
          <w:szCs w:val="24"/>
        </w:rPr>
        <w:t>对步骤一中每一帧得到的数据矩阵，可以求出如逼近系数绝对值的平均值（E）和标准差（σ）等数据指标，再考虑把这些指标转化为二进制的形式，最后再使用Hash运算，最终得到一个Hash集合（H），这个Hash集合也就是初步得到的</w:t>
      </w:r>
      <w:r w:rsidR="003E57A7">
        <w:rPr>
          <w:rFonts w:ascii="宋体" w:hAnsi="宋体" w:hint="eastAsia"/>
          <w:szCs w:val="24"/>
        </w:rPr>
        <w:t>用于</w:t>
      </w:r>
      <w:r w:rsidR="00670C4A">
        <w:rPr>
          <w:rFonts w:ascii="宋体" w:hAnsi="宋体" w:hint="eastAsia"/>
          <w:szCs w:val="24"/>
        </w:rPr>
        <w:t>认证匹配</w:t>
      </w:r>
      <w:r w:rsidR="003E57A7">
        <w:rPr>
          <w:rFonts w:ascii="宋体" w:hAnsi="宋体" w:hint="eastAsia"/>
          <w:szCs w:val="24"/>
        </w:rPr>
        <w:t>的集合</w:t>
      </w:r>
      <w:r>
        <w:rPr>
          <w:rFonts w:ascii="宋体" w:hAnsi="宋体" w:hint="eastAsia"/>
          <w:szCs w:val="24"/>
        </w:rPr>
        <w:t>（S）。</w:t>
      </w:r>
    </w:p>
    <w:p w14:paraId="342F6F1C" w14:textId="77777777" w:rsidR="00F77A4C" w:rsidRDefault="00F77A4C" w:rsidP="00AD5082">
      <w:pPr>
        <w:spacing w:line="400" w:lineRule="exact"/>
        <w:rPr>
          <w:rFonts w:ascii="宋体" w:hAnsi="宋体"/>
          <w:szCs w:val="24"/>
        </w:rPr>
      </w:pPr>
      <w:r>
        <w:rPr>
          <w:rFonts w:ascii="宋体" w:hAnsi="宋体"/>
          <w:szCs w:val="24"/>
        </w:rPr>
        <w:tab/>
      </w:r>
      <w:r>
        <w:rPr>
          <w:rFonts w:ascii="宋体" w:hAnsi="宋体" w:hint="eastAsia"/>
          <w:szCs w:val="24"/>
        </w:rPr>
        <w:t>需要考虑签名的安全性。数字签名需要有抵抗破解的能力，即使签名的生成算法公开暴露，攻击者也无法根据签名生成算法伪造出正确的签名。这里为签名添加密钥性依赖，主要有下述三个思路可以考虑：</w:t>
      </w:r>
    </w:p>
    <w:p w14:paraId="1AC65174" w14:textId="77777777" w:rsidR="00F77A4C" w:rsidRDefault="00F77A4C" w:rsidP="00AD5082">
      <w:pPr>
        <w:numPr>
          <w:ilvl w:val="0"/>
          <w:numId w:val="29"/>
        </w:numPr>
        <w:spacing w:line="400" w:lineRule="exact"/>
        <w:rPr>
          <w:rFonts w:ascii="宋体" w:hAnsi="宋体"/>
          <w:szCs w:val="24"/>
        </w:rPr>
      </w:pPr>
      <w:r>
        <w:rPr>
          <w:rFonts w:ascii="宋体" w:hAnsi="宋体" w:hint="eastAsia"/>
          <w:szCs w:val="24"/>
        </w:rPr>
        <w:t>直接加密原始音频</w:t>
      </w:r>
    </w:p>
    <w:p w14:paraId="452F7F2B" w14:textId="77777777" w:rsidR="00F77A4C" w:rsidRDefault="00F77A4C" w:rsidP="00AD5082">
      <w:pPr>
        <w:numPr>
          <w:ilvl w:val="0"/>
          <w:numId w:val="29"/>
        </w:numPr>
        <w:spacing w:line="400" w:lineRule="exact"/>
        <w:rPr>
          <w:rFonts w:ascii="宋体" w:hAnsi="宋体"/>
          <w:szCs w:val="24"/>
        </w:rPr>
      </w:pPr>
      <w:r>
        <w:rPr>
          <w:rFonts w:ascii="宋体" w:hAnsi="宋体" w:hint="eastAsia"/>
          <w:szCs w:val="24"/>
        </w:rPr>
        <w:t>加密上文得到的音频特征矩阵或是求得的数据指标。</w:t>
      </w:r>
    </w:p>
    <w:p w14:paraId="4A2E7F05" w14:textId="77777777" w:rsidR="00F77A4C" w:rsidRDefault="00F77A4C" w:rsidP="00AD5082">
      <w:pPr>
        <w:numPr>
          <w:ilvl w:val="0"/>
          <w:numId w:val="29"/>
        </w:numPr>
        <w:spacing w:line="400" w:lineRule="exact"/>
        <w:rPr>
          <w:rFonts w:ascii="宋体" w:hAnsi="宋体"/>
          <w:szCs w:val="24"/>
        </w:rPr>
      </w:pPr>
      <w:r>
        <w:rPr>
          <w:rFonts w:ascii="宋体" w:hAnsi="宋体" w:hint="eastAsia"/>
          <w:szCs w:val="24"/>
        </w:rPr>
        <w:t>加密生成的数字签名</w:t>
      </w:r>
    </w:p>
    <w:p w14:paraId="74CBB9F5" w14:textId="77777777" w:rsidR="00F77A4C" w:rsidRPr="00F976F6" w:rsidRDefault="00F77A4C" w:rsidP="00AD5082">
      <w:pPr>
        <w:spacing w:line="400" w:lineRule="exact"/>
        <w:ind w:firstLine="420"/>
        <w:rPr>
          <w:rFonts w:ascii="宋体" w:hAnsi="宋体"/>
          <w:szCs w:val="24"/>
        </w:rPr>
      </w:pPr>
      <w:r>
        <w:rPr>
          <w:rFonts w:ascii="宋体" w:hAnsi="宋体" w:hint="eastAsia"/>
          <w:szCs w:val="24"/>
        </w:rPr>
        <w:t>本文考虑采用第三种方式。从处理数据量的大小来考虑，上文步骤</w:t>
      </w:r>
      <w:proofErr w:type="gramStart"/>
      <w:r>
        <w:rPr>
          <w:rFonts w:ascii="宋体" w:hAnsi="宋体" w:hint="eastAsia"/>
          <w:szCs w:val="24"/>
        </w:rPr>
        <w:t>二得到</w:t>
      </w:r>
      <w:proofErr w:type="gramEnd"/>
      <w:r>
        <w:rPr>
          <w:rFonts w:ascii="宋体" w:hAnsi="宋体" w:hint="eastAsia"/>
          <w:szCs w:val="24"/>
        </w:rPr>
        <w:t>的Hash集合的数据体量预计不会太大，因此初步考虑使用非对称加密算法，使用私</w:t>
      </w:r>
      <w:proofErr w:type="gramStart"/>
      <w:r>
        <w:rPr>
          <w:rFonts w:ascii="宋体" w:hAnsi="宋体" w:hint="eastAsia"/>
          <w:szCs w:val="24"/>
        </w:rPr>
        <w:t>钥</w:t>
      </w:r>
      <w:proofErr w:type="gramEnd"/>
      <w:r>
        <w:rPr>
          <w:rFonts w:ascii="宋体" w:hAnsi="宋体" w:hint="eastAsia"/>
          <w:szCs w:val="24"/>
        </w:rPr>
        <w:t>对生成的Hash结果进行加密，最终生成的加密后的数字签名密文，以保证签名的真实有效性。</w:t>
      </w:r>
      <w:r>
        <w:rPr>
          <w:rFonts w:ascii="宋体" w:hAnsi="宋体"/>
          <w:b/>
          <w:bCs/>
          <w:szCs w:val="24"/>
        </w:rPr>
        <w:tab/>
      </w:r>
    </w:p>
    <w:p w14:paraId="7B84D0DD" w14:textId="746FFDDF" w:rsidR="00F77A4C" w:rsidRPr="0095624D" w:rsidRDefault="00F77A4C" w:rsidP="00AD5082">
      <w:pPr>
        <w:spacing w:line="400" w:lineRule="exact"/>
        <w:rPr>
          <w:rFonts w:ascii="宋体" w:hAnsi="宋体"/>
          <w:b/>
          <w:bCs/>
          <w:szCs w:val="24"/>
        </w:rPr>
      </w:pPr>
      <w:r>
        <w:rPr>
          <w:rFonts w:ascii="宋体" w:hAnsi="宋体" w:hint="eastAsia"/>
          <w:szCs w:val="24"/>
        </w:rPr>
        <w:t>（</w:t>
      </w:r>
      <w:r>
        <w:rPr>
          <w:rFonts w:ascii="宋体" w:hAnsi="宋体"/>
          <w:szCs w:val="24"/>
        </w:rPr>
        <w:t>4</w:t>
      </w:r>
      <w:r>
        <w:rPr>
          <w:rFonts w:ascii="宋体" w:hAnsi="宋体" w:hint="eastAsia"/>
          <w:szCs w:val="24"/>
        </w:rPr>
        <w:t>）</w:t>
      </w:r>
      <w:r w:rsidRPr="00BF2D72">
        <w:rPr>
          <w:rFonts w:ascii="宋体" w:hAnsi="宋体" w:hint="eastAsia"/>
          <w:b/>
          <w:bCs/>
          <w:szCs w:val="24"/>
        </w:rPr>
        <w:t>认证算法的设计与分析</w:t>
      </w:r>
    </w:p>
    <w:p w14:paraId="314DA353" w14:textId="77777777" w:rsidR="00F77A4C" w:rsidRDefault="00F77A4C" w:rsidP="00AD5082">
      <w:pPr>
        <w:spacing w:line="400" w:lineRule="exact"/>
        <w:ind w:firstLine="425"/>
        <w:rPr>
          <w:rFonts w:ascii="宋体" w:hAnsi="宋体"/>
          <w:szCs w:val="24"/>
        </w:rPr>
      </w:pPr>
      <w:r>
        <w:rPr>
          <w:rFonts w:ascii="宋体" w:hAnsi="宋体" w:hint="eastAsia"/>
          <w:szCs w:val="24"/>
        </w:rPr>
        <w:t>由于认证算法要具有鲁棒性，需要考虑一些对音频文件的合法操作，因此算法的认证结果不适合直接输出明确的是/</w:t>
      </w:r>
      <w:proofErr w:type="gramStart"/>
      <w:r>
        <w:rPr>
          <w:rFonts w:ascii="宋体" w:hAnsi="宋体" w:hint="eastAsia"/>
          <w:szCs w:val="24"/>
        </w:rPr>
        <w:t>否二值</w:t>
      </w:r>
      <w:proofErr w:type="gramEnd"/>
      <w:r>
        <w:rPr>
          <w:rFonts w:ascii="宋体" w:hAnsi="宋体" w:hint="eastAsia"/>
          <w:szCs w:val="24"/>
        </w:rPr>
        <w:t>，而应当是根据认证场景来设置一个阈值（NC），</w:t>
      </w:r>
      <w:proofErr w:type="gramStart"/>
      <w:r>
        <w:rPr>
          <w:rFonts w:ascii="宋体" w:hAnsi="宋体" w:hint="eastAsia"/>
          <w:szCs w:val="24"/>
        </w:rPr>
        <w:t>当待认证</w:t>
      </w:r>
      <w:proofErr w:type="gramEnd"/>
      <w:r>
        <w:rPr>
          <w:rFonts w:ascii="宋体" w:hAnsi="宋体" w:hint="eastAsia"/>
          <w:szCs w:val="24"/>
        </w:rPr>
        <w:t>音频与原始音频的相似程度超过阈值时才判定为认证成功。</w:t>
      </w:r>
    </w:p>
    <w:p w14:paraId="0A7F7681" w14:textId="77777777" w:rsidR="00F77A4C" w:rsidRDefault="00F77A4C" w:rsidP="00AD5082">
      <w:pPr>
        <w:spacing w:line="400" w:lineRule="exact"/>
        <w:rPr>
          <w:rFonts w:ascii="宋体" w:hAnsi="宋体"/>
          <w:szCs w:val="24"/>
        </w:rPr>
      </w:pPr>
      <w:r>
        <w:rPr>
          <w:rFonts w:ascii="宋体" w:hAnsi="宋体"/>
          <w:szCs w:val="24"/>
        </w:rPr>
        <w:tab/>
      </w:r>
      <w:r>
        <w:rPr>
          <w:rFonts w:ascii="宋体" w:hAnsi="宋体" w:hint="eastAsia"/>
          <w:szCs w:val="24"/>
        </w:rPr>
        <w:t>实际认证中，通常可以得到原始音频的签名和待认证音频。可以先根据上述签名算法来生成待认证音频的数字签名，再将生成的签名与原始音频的签名进行相似度匹配。如果是两段相似度非常高的音频，那么根据上述算法生成的签名也会有很高的重合率，可以考虑使用归一化相关系数[</w:t>
      </w:r>
      <w:r>
        <w:rPr>
          <w:rFonts w:ascii="宋体" w:hAnsi="宋体"/>
          <w:szCs w:val="24"/>
        </w:rPr>
        <w:t>-1, 1]</w:t>
      </w:r>
      <w:r>
        <w:rPr>
          <w:rFonts w:ascii="宋体" w:hAnsi="宋体" w:hint="eastAsia"/>
          <w:szCs w:val="24"/>
        </w:rPr>
        <w:t>来判断二者的相似度。因此认证的结果为落在</w:t>
      </w:r>
      <w:r>
        <w:rPr>
          <w:rFonts w:ascii="宋体" w:hAnsi="宋体"/>
          <w:szCs w:val="24"/>
        </w:rPr>
        <w:t>[-1, 1]</w:t>
      </w:r>
      <w:r>
        <w:rPr>
          <w:rFonts w:ascii="宋体" w:hAnsi="宋体" w:hint="eastAsia"/>
          <w:szCs w:val="24"/>
        </w:rPr>
        <w:t>区间的一个数值，该数值越高，表明两段音频信号的相似程度越高，可将结果与前文提到的预设阈值（NC）进行比较，如果大于NC，则可判定为认证成果，反之则为认证失败，认为待认证作品已经遭到严重篡改或破坏。</w:t>
      </w:r>
    </w:p>
    <w:p w14:paraId="56F1F40D" w14:textId="77777777" w:rsidR="00F77A4C" w:rsidRDefault="00F77A4C" w:rsidP="00AD5082">
      <w:pPr>
        <w:spacing w:line="400" w:lineRule="exact"/>
        <w:rPr>
          <w:rFonts w:ascii="宋体" w:hAnsi="宋体"/>
          <w:szCs w:val="24"/>
        </w:rPr>
      </w:pPr>
      <w:r>
        <w:rPr>
          <w:rFonts w:ascii="宋体" w:hAnsi="宋体"/>
          <w:szCs w:val="24"/>
        </w:rPr>
        <w:br w:type="page"/>
      </w:r>
      <w:r w:rsidRPr="00FC2BC5">
        <w:rPr>
          <w:rFonts w:ascii="宋体" w:hAnsi="宋体" w:hint="eastAsia"/>
          <w:b/>
          <w:bCs/>
          <w:szCs w:val="24"/>
        </w:rPr>
        <w:lastRenderedPageBreak/>
        <w:t>拓展</w:t>
      </w:r>
      <w:r>
        <w:rPr>
          <w:rFonts w:ascii="宋体" w:hAnsi="宋体" w:hint="eastAsia"/>
          <w:szCs w:val="24"/>
        </w:rPr>
        <w:t>：</w:t>
      </w:r>
    </w:p>
    <w:p w14:paraId="1B2C719D" w14:textId="77777777" w:rsidR="00F77A4C" w:rsidRDefault="00F77A4C" w:rsidP="00AD5082">
      <w:pPr>
        <w:spacing w:line="400" w:lineRule="exact"/>
        <w:rPr>
          <w:rFonts w:ascii="宋体" w:hAnsi="宋体"/>
          <w:szCs w:val="24"/>
        </w:rPr>
      </w:pPr>
      <w:r>
        <w:rPr>
          <w:rFonts w:ascii="宋体" w:hAnsi="宋体"/>
          <w:szCs w:val="24"/>
        </w:rPr>
        <w:tab/>
      </w:r>
      <w:r>
        <w:rPr>
          <w:rFonts w:ascii="宋体" w:hAnsi="宋体" w:hint="eastAsia"/>
          <w:szCs w:val="24"/>
        </w:rPr>
        <w:t>实际上除了生成数字签名、签名的匹配算法外，还有一个值得研究的点是如何传输、存储生成的数字签名。当然形式可以有很多种，可以与原音频分开存储，也可以考虑使用零水印的方式进行嵌入。</w:t>
      </w:r>
    </w:p>
    <w:p w14:paraId="130F542D" w14:textId="77777777" w:rsidR="00F77A4C" w:rsidRDefault="00F77A4C" w:rsidP="00F77A4C">
      <w:pPr>
        <w:rPr>
          <w:b/>
          <w:sz w:val="28"/>
          <w:szCs w:val="28"/>
        </w:rPr>
      </w:pPr>
      <w:r>
        <w:rPr>
          <w:rFonts w:hint="eastAsia"/>
          <w:b/>
          <w:sz w:val="28"/>
          <w:szCs w:val="28"/>
        </w:rPr>
        <w:t>四、研究工作进度：</w:t>
      </w:r>
    </w:p>
    <w:tbl>
      <w:tblPr>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1E0" w:firstRow="1" w:lastRow="1" w:firstColumn="1" w:lastColumn="1" w:noHBand="0" w:noVBand="0"/>
      </w:tblPr>
      <w:tblGrid>
        <w:gridCol w:w="702"/>
        <w:gridCol w:w="2920"/>
        <w:gridCol w:w="4687"/>
      </w:tblGrid>
      <w:tr w:rsidR="00F77A4C" w14:paraId="2FA19302" w14:textId="77777777" w:rsidTr="00A84F6B">
        <w:trPr>
          <w:trHeight w:val="466"/>
        </w:trPr>
        <w:tc>
          <w:tcPr>
            <w:tcW w:w="711" w:type="dxa"/>
            <w:vAlign w:val="center"/>
          </w:tcPr>
          <w:p w14:paraId="4E1D0868" w14:textId="77777777" w:rsidR="00F77A4C" w:rsidRDefault="00F77A4C" w:rsidP="00A84F6B">
            <w:pPr>
              <w:spacing w:line="360" w:lineRule="auto"/>
              <w:jc w:val="center"/>
              <w:rPr>
                <w:rFonts w:ascii="宋体" w:hAnsi="宋体"/>
                <w:b/>
                <w:bCs/>
              </w:rPr>
            </w:pPr>
            <w:r>
              <w:rPr>
                <w:rFonts w:ascii="宋体" w:hAnsi="宋体" w:hint="eastAsia"/>
                <w:b/>
                <w:bCs/>
              </w:rPr>
              <w:t>序号</w:t>
            </w:r>
          </w:p>
        </w:tc>
        <w:tc>
          <w:tcPr>
            <w:tcW w:w="2976" w:type="dxa"/>
          </w:tcPr>
          <w:p w14:paraId="4AD85140" w14:textId="77777777" w:rsidR="00F77A4C" w:rsidRDefault="00F77A4C" w:rsidP="00A84F6B">
            <w:pPr>
              <w:spacing w:line="360" w:lineRule="auto"/>
              <w:jc w:val="center"/>
              <w:rPr>
                <w:rFonts w:ascii="宋体" w:hAnsi="宋体"/>
                <w:b/>
                <w:bCs/>
              </w:rPr>
            </w:pPr>
            <w:r>
              <w:rPr>
                <w:rFonts w:ascii="宋体" w:hAnsi="宋体" w:hint="eastAsia"/>
                <w:b/>
                <w:bCs/>
              </w:rPr>
              <w:t>时间</w:t>
            </w:r>
          </w:p>
        </w:tc>
        <w:tc>
          <w:tcPr>
            <w:tcW w:w="4848" w:type="dxa"/>
            <w:vAlign w:val="center"/>
          </w:tcPr>
          <w:p w14:paraId="67B1EB6D" w14:textId="77777777" w:rsidR="00F77A4C" w:rsidRDefault="00F77A4C" w:rsidP="00A84F6B">
            <w:pPr>
              <w:spacing w:line="360" w:lineRule="auto"/>
              <w:jc w:val="center"/>
              <w:rPr>
                <w:rFonts w:ascii="宋体" w:hAnsi="宋体"/>
                <w:b/>
                <w:bCs/>
              </w:rPr>
            </w:pPr>
            <w:r>
              <w:rPr>
                <w:rFonts w:ascii="宋体" w:hAnsi="宋体" w:hint="eastAsia"/>
                <w:b/>
                <w:bCs/>
              </w:rPr>
              <w:t>内容</w:t>
            </w:r>
          </w:p>
        </w:tc>
      </w:tr>
      <w:tr w:rsidR="00F77A4C" w14:paraId="1DDBF9A5" w14:textId="77777777" w:rsidTr="00A84F6B">
        <w:trPr>
          <w:trHeight w:hRule="exact" w:val="514"/>
        </w:trPr>
        <w:tc>
          <w:tcPr>
            <w:tcW w:w="711" w:type="dxa"/>
            <w:vAlign w:val="center"/>
          </w:tcPr>
          <w:p w14:paraId="64918878" w14:textId="77777777" w:rsidR="00F77A4C" w:rsidRDefault="00F77A4C" w:rsidP="00A84F6B">
            <w:pPr>
              <w:jc w:val="center"/>
              <w:rPr>
                <w:rFonts w:ascii="宋体" w:hAnsi="宋体"/>
                <w:b/>
                <w:bCs/>
              </w:rPr>
            </w:pPr>
            <w:r>
              <w:rPr>
                <w:rFonts w:ascii="宋体" w:hAnsi="宋体" w:hint="eastAsia"/>
                <w:b/>
                <w:bCs/>
              </w:rPr>
              <w:t>1</w:t>
            </w:r>
          </w:p>
        </w:tc>
        <w:tc>
          <w:tcPr>
            <w:tcW w:w="2976" w:type="dxa"/>
            <w:vAlign w:val="center"/>
          </w:tcPr>
          <w:p w14:paraId="3E2D4E24" w14:textId="77777777" w:rsidR="00F77A4C" w:rsidRPr="008B367E" w:rsidRDefault="00F77A4C" w:rsidP="00A84F6B">
            <w:pPr>
              <w:jc w:val="center"/>
              <w:rPr>
                <w:rFonts w:ascii="宋体" w:hAnsi="宋体"/>
                <w:bCs/>
                <w:szCs w:val="21"/>
              </w:rPr>
            </w:pPr>
            <w:r>
              <w:rPr>
                <w:rFonts w:ascii="宋体" w:hAnsi="宋体" w:hint="eastAsia"/>
                <w:bCs/>
                <w:szCs w:val="21"/>
              </w:rPr>
              <w:t>2021</w:t>
            </w:r>
            <w:r w:rsidRPr="006B3FA6">
              <w:rPr>
                <w:rFonts w:ascii="宋体" w:hAnsi="宋体" w:hint="eastAsia"/>
                <w:bCs/>
                <w:szCs w:val="21"/>
              </w:rPr>
              <w:t>.</w:t>
            </w:r>
            <w:r>
              <w:rPr>
                <w:rFonts w:ascii="宋体" w:hAnsi="宋体"/>
                <w:bCs/>
                <w:szCs w:val="21"/>
              </w:rPr>
              <w:t>7</w:t>
            </w:r>
            <w:r w:rsidRPr="006B3FA6">
              <w:rPr>
                <w:rFonts w:ascii="宋体" w:hAnsi="宋体" w:hint="eastAsia"/>
                <w:bCs/>
                <w:szCs w:val="21"/>
              </w:rPr>
              <w:t>.</w:t>
            </w:r>
            <w:r>
              <w:rPr>
                <w:rFonts w:ascii="宋体" w:hAnsi="宋体"/>
                <w:bCs/>
                <w:szCs w:val="21"/>
              </w:rPr>
              <w:t>1</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7</w:t>
            </w:r>
            <w:r w:rsidRPr="006B3FA6">
              <w:rPr>
                <w:rFonts w:ascii="宋体" w:hAnsi="宋体" w:hint="eastAsia"/>
                <w:bCs/>
                <w:szCs w:val="21"/>
              </w:rPr>
              <w:t>.</w:t>
            </w:r>
            <w:r>
              <w:rPr>
                <w:rFonts w:ascii="宋体" w:hAnsi="宋体"/>
                <w:bCs/>
                <w:szCs w:val="21"/>
              </w:rPr>
              <w:t>25</w:t>
            </w:r>
          </w:p>
        </w:tc>
        <w:tc>
          <w:tcPr>
            <w:tcW w:w="4848" w:type="dxa"/>
            <w:vAlign w:val="center"/>
          </w:tcPr>
          <w:p w14:paraId="6B1BA027" w14:textId="77777777" w:rsidR="00F77A4C" w:rsidRDefault="00F77A4C" w:rsidP="00A84F6B">
            <w:pPr>
              <w:jc w:val="center"/>
              <w:rPr>
                <w:rFonts w:ascii="宋体" w:hAnsi="宋体"/>
                <w:b/>
                <w:bCs/>
              </w:rPr>
            </w:pPr>
            <w:r>
              <w:rPr>
                <w:rFonts w:ascii="宋体" w:hAnsi="宋体" w:hint="eastAsia"/>
                <w:b/>
                <w:bCs/>
              </w:rPr>
              <w:t>查阅相关资料，理解选题</w:t>
            </w:r>
          </w:p>
        </w:tc>
      </w:tr>
      <w:tr w:rsidR="00F77A4C" w14:paraId="15E69A88" w14:textId="77777777" w:rsidTr="00A84F6B">
        <w:trPr>
          <w:trHeight w:hRule="exact" w:val="567"/>
        </w:trPr>
        <w:tc>
          <w:tcPr>
            <w:tcW w:w="711" w:type="dxa"/>
            <w:vAlign w:val="center"/>
          </w:tcPr>
          <w:p w14:paraId="1B0503FD" w14:textId="77777777" w:rsidR="00F77A4C" w:rsidRDefault="00F77A4C" w:rsidP="00A84F6B">
            <w:pPr>
              <w:jc w:val="center"/>
              <w:rPr>
                <w:rFonts w:ascii="宋体" w:hAnsi="宋体"/>
                <w:b/>
                <w:bCs/>
              </w:rPr>
            </w:pPr>
            <w:r>
              <w:rPr>
                <w:rFonts w:ascii="宋体" w:hAnsi="宋体" w:hint="eastAsia"/>
                <w:b/>
                <w:bCs/>
              </w:rPr>
              <w:t>2</w:t>
            </w:r>
          </w:p>
        </w:tc>
        <w:tc>
          <w:tcPr>
            <w:tcW w:w="2976" w:type="dxa"/>
            <w:vAlign w:val="center"/>
          </w:tcPr>
          <w:p w14:paraId="2A76BA9B"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7</w:t>
            </w:r>
            <w:r w:rsidRPr="006B3FA6">
              <w:rPr>
                <w:rFonts w:ascii="宋体" w:hAnsi="宋体" w:hint="eastAsia"/>
                <w:bCs/>
                <w:szCs w:val="21"/>
              </w:rPr>
              <w:t>.</w:t>
            </w:r>
            <w:r>
              <w:rPr>
                <w:rFonts w:ascii="宋体" w:hAnsi="宋体"/>
                <w:bCs/>
                <w:szCs w:val="21"/>
              </w:rPr>
              <w:t>26</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7</w:t>
            </w:r>
            <w:r w:rsidRPr="006B3FA6">
              <w:rPr>
                <w:rFonts w:ascii="宋体" w:hAnsi="宋体" w:hint="eastAsia"/>
                <w:bCs/>
                <w:szCs w:val="21"/>
              </w:rPr>
              <w:t>.</w:t>
            </w:r>
            <w:r>
              <w:rPr>
                <w:rFonts w:ascii="宋体" w:hAnsi="宋体"/>
                <w:bCs/>
                <w:szCs w:val="21"/>
              </w:rPr>
              <w:t>31</w:t>
            </w:r>
          </w:p>
        </w:tc>
        <w:tc>
          <w:tcPr>
            <w:tcW w:w="4848" w:type="dxa"/>
            <w:vAlign w:val="center"/>
          </w:tcPr>
          <w:p w14:paraId="27E1A0E8" w14:textId="77777777" w:rsidR="00F77A4C" w:rsidRDefault="00F77A4C" w:rsidP="00A84F6B">
            <w:pPr>
              <w:jc w:val="center"/>
              <w:rPr>
                <w:rFonts w:ascii="宋体" w:hAnsi="宋体"/>
                <w:b/>
                <w:bCs/>
              </w:rPr>
            </w:pPr>
            <w:r>
              <w:rPr>
                <w:rFonts w:ascii="宋体" w:hAnsi="宋体" w:hint="eastAsia"/>
                <w:b/>
                <w:bCs/>
              </w:rPr>
              <w:t>任务书</w:t>
            </w:r>
          </w:p>
        </w:tc>
      </w:tr>
      <w:tr w:rsidR="00F77A4C" w14:paraId="472462BC" w14:textId="77777777" w:rsidTr="00A84F6B">
        <w:trPr>
          <w:trHeight w:hRule="exact" w:val="567"/>
        </w:trPr>
        <w:tc>
          <w:tcPr>
            <w:tcW w:w="711" w:type="dxa"/>
            <w:vAlign w:val="center"/>
          </w:tcPr>
          <w:p w14:paraId="4AC31A5D" w14:textId="77777777" w:rsidR="00F77A4C" w:rsidRDefault="00F77A4C" w:rsidP="00A84F6B">
            <w:pPr>
              <w:jc w:val="center"/>
              <w:rPr>
                <w:rFonts w:ascii="宋体" w:hAnsi="宋体"/>
                <w:b/>
                <w:bCs/>
              </w:rPr>
            </w:pPr>
            <w:r>
              <w:rPr>
                <w:rFonts w:ascii="宋体" w:hAnsi="宋体" w:hint="eastAsia"/>
                <w:b/>
                <w:bCs/>
              </w:rPr>
              <w:t>3</w:t>
            </w:r>
          </w:p>
        </w:tc>
        <w:tc>
          <w:tcPr>
            <w:tcW w:w="2976" w:type="dxa"/>
            <w:vAlign w:val="center"/>
          </w:tcPr>
          <w:p w14:paraId="39D73C26" w14:textId="77777777" w:rsidR="00F77A4C" w:rsidRPr="005A2470" w:rsidRDefault="00F77A4C" w:rsidP="00A84F6B">
            <w:pPr>
              <w:jc w:val="center"/>
              <w:rPr>
                <w:rFonts w:ascii="宋体" w:hAnsi="宋体"/>
              </w:rPr>
            </w:pPr>
            <w:r>
              <w:rPr>
                <w:rFonts w:ascii="宋体" w:hAnsi="宋体" w:hint="eastAsia"/>
                <w:bCs/>
                <w:szCs w:val="21"/>
              </w:rPr>
              <w:t>2021</w:t>
            </w:r>
            <w:r w:rsidRPr="00367D3F">
              <w:rPr>
                <w:rFonts w:ascii="宋体" w:hAnsi="宋体" w:hint="eastAsia"/>
                <w:bCs/>
                <w:szCs w:val="21"/>
              </w:rPr>
              <w:t>.</w:t>
            </w:r>
            <w:r w:rsidRPr="00367D3F">
              <w:rPr>
                <w:rFonts w:ascii="宋体" w:hAnsi="宋体"/>
                <w:bCs/>
                <w:szCs w:val="21"/>
              </w:rPr>
              <w:t>9</w:t>
            </w:r>
            <w:r w:rsidRPr="00367D3F">
              <w:rPr>
                <w:rFonts w:ascii="宋体" w:hAnsi="宋体" w:hint="eastAsia"/>
                <w:bCs/>
                <w:szCs w:val="21"/>
              </w:rPr>
              <w:t>.</w:t>
            </w:r>
            <w:r w:rsidRPr="00367D3F">
              <w:rPr>
                <w:rFonts w:ascii="宋体" w:hAnsi="宋体"/>
                <w:bCs/>
                <w:szCs w:val="21"/>
              </w:rPr>
              <w:t>2</w:t>
            </w:r>
            <w:r>
              <w:rPr>
                <w:rFonts w:ascii="宋体" w:hAnsi="宋体"/>
                <w:bCs/>
                <w:szCs w:val="21"/>
              </w:rPr>
              <w:t>2</w:t>
            </w:r>
            <w:r w:rsidRPr="00367D3F">
              <w:rPr>
                <w:rFonts w:ascii="宋体" w:hAnsi="宋体" w:hint="eastAsia"/>
                <w:bCs/>
                <w:szCs w:val="21"/>
              </w:rPr>
              <w:t>-</w:t>
            </w:r>
            <w:r>
              <w:rPr>
                <w:rFonts w:ascii="宋体" w:hAnsi="宋体" w:hint="eastAsia"/>
                <w:bCs/>
                <w:szCs w:val="21"/>
              </w:rPr>
              <w:t>2021</w:t>
            </w:r>
            <w:r w:rsidRPr="00367D3F">
              <w:rPr>
                <w:rFonts w:ascii="宋体" w:hAnsi="宋体" w:hint="eastAsia"/>
                <w:bCs/>
                <w:szCs w:val="21"/>
              </w:rPr>
              <w:t>.</w:t>
            </w:r>
            <w:r w:rsidRPr="00367D3F">
              <w:rPr>
                <w:rFonts w:ascii="宋体" w:hAnsi="宋体"/>
                <w:bCs/>
                <w:szCs w:val="21"/>
              </w:rPr>
              <w:t>9</w:t>
            </w:r>
            <w:r w:rsidRPr="00367D3F">
              <w:rPr>
                <w:rFonts w:ascii="宋体" w:hAnsi="宋体" w:hint="eastAsia"/>
                <w:bCs/>
                <w:szCs w:val="21"/>
              </w:rPr>
              <w:t>.</w:t>
            </w:r>
            <w:r w:rsidRPr="00367D3F">
              <w:rPr>
                <w:rFonts w:ascii="宋体" w:hAnsi="宋体"/>
                <w:bCs/>
                <w:szCs w:val="21"/>
              </w:rPr>
              <w:t>30</w:t>
            </w:r>
          </w:p>
        </w:tc>
        <w:tc>
          <w:tcPr>
            <w:tcW w:w="4848" w:type="dxa"/>
            <w:vAlign w:val="center"/>
          </w:tcPr>
          <w:p w14:paraId="112B59E5" w14:textId="77777777" w:rsidR="00F77A4C" w:rsidRDefault="00F77A4C" w:rsidP="00A84F6B">
            <w:pPr>
              <w:spacing w:line="360" w:lineRule="auto"/>
              <w:jc w:val="center"/>
              <w:rPr>
                <w:rFonts w:ascii="宋体" w:hAnsi="宋体"/>
                <w:b/>
                <w:bCs/>
              </w:rPr>
            </w:pPr>
            <w:r>
              <w:rPr>
                <w:rFonts w:ascii="宋体" w:hAnsi="宋体" w:hint="eastAsia"/>
                <w:b/>
                <w:bCs/>
              </w:rPr>
              <w:t>开题报告会</w:t>
            </w:r>
          </w:p>
        </w:tc>
      </w:tr>
      <w:tr w:rsidR="00F77A4C" w14:paraId="09FB1BF5" w14:textId="77777777" w:rsidTr="00A84F6B">
        <w:trPr>
          <w:trHeight w:hRule="exact" w:val="567"/>
        </w:trPr>
        <w:tc>
          <w:tcPr>
            <w:tcW w:w="711" w:type="dxa"/>
            <w:vAlign w:val="center"/>
          </w:tcPr>
          <w:p w14:paraId="59EC9725" w14:textId="77777777" w:rsidR="00F77A4C" w:rsidRDefault="00F77A4C" w:rsidP="00A84F6B">
            <w:pPr>
              <w:jc w:val="center"/>
              <w:rPr>
                <w:rFonts w:ascii="宋体" w:hAnsi="宋体"/>
                <w:b/>
                <w:bCs/>
              </w:rPr>
            </w:pPr>
            <w:r>
              <w:rPr>
                <w:rFonts w:ascii="宋体" w:hAnsi="宋体" w:hint="eastAsia"/>
                <w:b/>
                <w:bCs/>
              </w:rPr>
              <w:t>4</w:t>
            </w:r>
          </w:p>
        </w:tc>
        <w:tc>
          <w:tcPr>
            <w:tcW w:w="2976" w:type="dxa"/>
            <w:vAlign w:val="center"/>
          </w:tcPr>
          <w:p w14:paraId="646F3FE7"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10</w:t>
            </w:r>
            <w:r w:rsidRPr="006B3FA6">
              <w:rPr>
                <w:rFonts w:ascii="宋体" w:hAnsi="宋体" w:hint="eastAsia"/>
                <w:bCs/>
                <w:szCs w:val="21"/>
              </w:rPr>
              <w:t>.</w:t>
            </w:r>
            <w:r w:rsidRPr="006B3FA6">
              <w:rPr>
                <w:rFonts w:ascii="宋体" w:hAnsi="宋体"/>
                <w:bCs/>
                <w:szCs w:val="21"/>
              </w:rPr>
              <w:t>1</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10</w:t>
            </w:r>
            <w:r w:rsidRPr="006B3FA6">
              <w:rPr>
                <w:rFonts w:ascii="宋体" w:hAnsi="宋体" w:hint="eastAsia"/>
                <w:bCs/>
                <w:szCs w:val="21"/>
              </w:rPr>
              <w:t>.</w:t>
            </w:r>
            <w:r>
              <w:rPr>
                <w:rFonts w:ascii="宋体" w:hAnsi="宋体"/>
                <w:bCs/>
                <w:szCs w:val="21"/>
              </w:rPr>
              <w:t>15</w:t>
            </w:r>
          </w:p>
        </w:tc>
        <w:tc>
          <w:tcPr>
            <w:tcW w:w="4848" w:type="dxa"/>
            <w:vAlign w:val="center"/>
          </w:tcPr>
          <w:p w14:paraId="1AF37C7A" w14:textId="77777777" w:rsidR="00F77A4C" w:rsidRDefault="00F77A4C" w:rsidP="00A84F6B">
            <w:pPr>
              <w:spacing w:line="360" w:lineRule="auto"/>
              <w:jc w:val="center"/>
              <w:rPr>
                <w:rFonts w:ascii="宋体" w:hAnsi="宋体"/>
                <w:b/>
                <w:bCs/>
              </w:rPr>
            </w:pPr>
            <w:r>
              <w:rPr>
                <w:rFonts w:ascii="宋体" w:hAnsi="宋体" w:hint="eastAsia"/>
                <w:b/>
                <w:bCs/>
              </w:rPr>
              <w:t>设计算法框架</w:t>
            </w:r>
          </w:p>
        </w:tc>
      </w:tr>
      <w:tr w:rsidR="00F77A4C" w14:paraId="3CEB1A02" w14:textId="77777777" w:rsidTr="00A84F6B">
        <w:trPr>
          <w:trHeight w:hRule="exact" w:val="567"/>
        </w:trPr>
        <w:tc>
          <w:tcPr>
            <w:tcW w:w="711" w:type="dxa"/>
            <w:vAlign w:val="center"/>
          </w:tcPr>
          <w:p w14:paraId="016C2BFF" w14:textId="77777777" w:rsidR="00F77A4C" w:rsidRDefault="00F77A4C" w:rsidP="00A84F6B">
            <w:pPr>
              <w:jc w:val="center"/>
              <w:rPr>
                <w:rFonts w:ascii="宋体" w:hAnsi="宋体"/>
                <w:b/>
                <w:bCs/>
              </w:rPr>
            </w:pPr>
            <w:r>
              <w:rPr>
                <w:rFonts w:ascii="宋体" w:hAnsi="宋体" w:hint="eastAsia"/>
                <w:b/>
                <w:bCs/>
              </w:rPr>
              <w:t>5</w:t>
            </w:r>
          </w:p>
        </w:tc>
        <w:tc>
          <w:tcPr>
            <w:tcW w:w="2976" w:type="dxa"/>
            <w:vAlign w:val="center"/>
          </w:tcPr>
          <w:p w14:paraId="2DE08CA3"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10</w:t>
            </w:r>
            <w:r w:rsidRPr="006B3FA6">
              <w:rPr>
                <w:rFonts w:ascii="宋体" w:hAnsi="宋体" w:hint="eastAsia"/>
                <w:bCs/>
                <w:szCs w:val="21"/>
              </w:rPr>
              <w:t>.</w:t>
            </w:r>
            <w:r>
              <w:rPr>
                <w:rFonts w:ascii="宋体" w:hAnsi="宋体"/>
                <w:bCs/>
                <w:szCs w:val="21"/>
              </w:rPr>
              <w:t>15</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10</w:t>
            </w:r>
            <w:r w:rsidRPr="006B3FA6">
              <w:rPr>
                <w:rFonts w:ascii="宋体" w:hAnsi="宋体" w:hint="eastAsia"/>
                <w:bCs/>
                <w:szCs w:val="21"/>
              </w:rPr>
              <w:t>.</w:t>
            </w:r>
            <w:r>
              <w:rPr>
                <w:rFonts w:ascii="宋体" w:hAnsi="宋体"/>
                <w:bCs/>
                <w:szCs w:val="21"/>
              </w:rPr>
              <w:t>30</w:t>
            </w:r>
          </w:p>
        </w:tc>
        <w:tc>
          <w:tcPr>
            <w:tcW w:w="4848" w:type="dxa"/>
            <w:vAlign w:val="center"/>
          </w:tcPr>
          <w:p w14:paraId="1A800922" w14:textId="77777777" w:rsidR="00F77A4C" w:rsidRDefault="00F77A4C" w:rsidP="00A84F6B">
            <w:pPr>
              <w:spacing w:line="360" w:lineRule="auto"/>
              <w:jc w:val="center"/>
              <w:rPr>
                <w:rFonts w:ascii="宋体" w:hAnsi="宋体"/>
                <w:b/>
                <w:bCs/>
              </w:rPr>
            </w:pPr>
            <w:r>
              <w:rPr>
                <w:rFonts w:ascii="宋体" w:hAnsi="宋体" w:hint="eastAsia"/>
                <w:b/>
                <w:bCs/>
              </w:rPr>
              <w:t>编写程序代码</w:t>
            </w:r>
          </w:p>
        </w:tc>
      </w:tr>
      <w:tr w:rsidR="00F77A4C" w14:paraId="379C9B6D" w14:textId="77777777" w:rsidTr="00A84F6B">
        <w:trPr>
          <w:trHeight w:hRule="exact" w:val="567"/>
        </w:trPr>
        <w:tc>
          <w:tcPr>
            <w:tcW w:w="711" w:type="dxa"/>
            <w:vAlign w:val="center"/>
          </w:tcPr>
          <w:p w14:paraId="225186D9" w14:textId="77777777" w:rsidR="00F77A4C" w:rsidRDefault="00F77A4C" w:rsidP="00A84F6B">
            <w:pPr>
              <w:jc w:val="center"/>
              <w:rPr>
                <w:rFonts w:ascii="宋体" w:hAnsi="宋体"/>
                <w:b/>
                <w:bCs/>
              </w:rPr>
            </w:pPr>
            <w:r>
              <w:rPr>
                <w:rFonts w:ascii="宋体" w:hAnsi="宋体" w:hint="eastAsia"/>
                <w:b/>
                <w:bCs/>
              </w:rPr>
              <w:t>6</w:t>
            </w:r>
          </w:p>
        </w:tc>
        <w:tc>
          <w:tcPr>
            <w:tcW w:w="2976" w:type="dxa"/>
            <w:vAlign w:val="center"/>
          </w:tcPr>
          <w:p w14:paraId="2CAEF2F9"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10</w:t>
            </w:r>
            <w:r w:rsidRPr="006B3FA6">
              <w:rPr>
                <w:rFonts w:ascii="宋体" w:hAnsi="宋体" w:hint="eastAsia"/>
                <w:bCs/>
                <w:szCs w:val="21"/>
              </w:rPr>
              <w:t>.</w:t>
            </w:r>
            <w:r>
              <w:rPr>
                <w:rFonts w:ascii="宋体" w:hAnsi="宋体"/>
                <w:bCs/>
                <w:szCs w:val="21"/>
              </w:rPr>
              <w:t>31</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11</w:t>
            </w:r>
            <w:r w:rsidRPr="006B3FA6">
              <w:rPr>
                <w:rFonts w:ascii="宋体" w:hAnsi="宋体" w:hint="eastAsia"/>
                <w:bCs/>
                <w:szCs w:val="21"/>
              </w:rPr>
              <w:t>.</w:t>
            </w:r>
            <w:r>
              <w:rPr>
                <w:rFonts w:ascii="宋体" w:hAnsi="宋体"/>
                <w:bCs/>
                <w:szCs w:val="21"/>
              </w:rPr>
              <w:t>15</w:t>
            </w:r>
          </w:p>
        </w:tc>
        <w:tc>
          <w:tcPr>
            <w:tcW w:w="4848" w:type="dxa"/>
            <w:vAlign w:val="center"/>
          </w:tcPr>
          <w:p w14:paraId="4EAC0084" w14:textId="77777777" w:rsidR="00F77A4C" w:rsidRDefault="00F77A4C" w:rsidP="00A84F6B">
            <w:pPr>
              <w:spacing w:line="360" w:lineRule="auto"/>
              <w:jc w:val="center"/>
              <w:rPr>
                <w:rFonts w:ascii="宋体" w:hAnsi="宋体"/>
                <w:b/>
                <w:bCs/>
              </w:rPr>
            </w:pPr>
            <w:r>
              <w:rPr>
                <w:rFonts w:ascii="宋体" w:hAnsi="宋体" w:hint="eastAsia"/>
                <w:b/>
                <w:bCs/>
              </w:rPr>
              <w:t>做实验，收集实现数据，并分析其结果</w:t>
            </w:r>
          </w:p>
        </w:tc>
      </w:tr>
      <w:tr w:rsidR="00F77A4C" w14:paraId="7FC5900F" w14:textId="77777777" w:rsidTr="00A84F6B">
        <w:trPr>
          <w:trHeight w:hRule="exact" w:val="567"/>
        </w:trPr>
        <w:tc>
          <w:tcPr>
            <w:tcW w:w="711" w:type="dxa"/>
            <w:vAlign w:val="center"/>
          </w:tcPr>
          <w:p w14:paraId="0E03656A" w14:textId="77777777" w:rsidR="00F77A4C" w:rsidRDefault="00F77A4C" w:rsidP="00A84F6B">
            <w:pPr>
              <w:jc w:val="center"/>
              <w:rPr>
                <w:rFonts w:ascii="宋体" w:hAnsi="宋体"/>
                <w:b/>
                <w:bCs/>
              </w:rPr>
            </w:pPr>
            <w:r>
              <w:rPr>
                <w:rFonts w:ascii="宋体" w:hAnsi="宋体" w:hint="eastAsia"/>
                <w:b/>
                <w:bCs/>
              </w:rPr>
              <w:t>7</w:t>
            </w:r>
          </w:p>
        </w:tc>
        <w:tc>
          <w:tcPr>
            <w:tcW w:w="2976" w:type="dxa"/>
            <w:vAlign w:val="center"/>
          </w:tcPr>
          <w:p w14:paraId="33564B8E"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11</w:t>
            </w:r>
            <w:r w:rsidRPr="006B3FA6">
              <w:rPr>
                <w:rFonts w:ascii="宋体" w:hAnsi="宋体" w:hint="eastAsia"/>
                <w:bCs/>
                <w:szCs w:val="21"/>
              </w:rPr>
              <w:t>.</w:t>
            </w:r>
            <w:r>
              <w:rPr>
                <w:rFonts w:ascii="宋体" w:hAnsi="宋体"/>
                <w:bCs/>
                <w:szCs w:val="21"/>
              </w:rPr>
              <w:t>16</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11</w:t>
            </w:r>
            <w:r w:rsidRPr="006B3FA6">
              <w:rPr>
                <w:rFonts w:ascii="宋体" w:hAnsi="宋体" w:hint="eastAsia"/>
                <w:bCs/>
                <w:szCs w:val="21"/>
              </w:rPr>
              <w:t>.</w:t>
            </w:r>
            <w:r>
              <w:rPr>
                <w:rFonts w:ascii="宋体" w:hAnsi="宋体"/>
                <w:bCs/>
                <w:szCs w:val="21"/>
              </w:rPr>
              <w:t>30</w:t>
            </w:r>
          </w:p>
        </w:tc>
        <w:tc>
          <w:tcPr>
            <w:tcW w:w="4848" w:type="dxa"/>
            <w:vAlign w:val="center"/>
          </w:tcPr>
          <w:p w14:paraId="109D5B55" w14:textId="77777777" w:rsidR="00F77A4C" w:rsidRDefault="00F77A4C" w:rsidP="00A84F6B">
            <w:pPr>
              <w:spacing w:line="360" w:lineRule="auto"/>
              <w:jc w:val="center"/>
              <w:rPr>
                <w:rFonts w:ascii="宋体" w:hAnsi="宋体"/>
                <w:b/>
                <w:bCs/>
              </w:rPr>
            </w:pPr>
            <w:r>
              <w:rPr>
                <w:rFonts w:ascii="宋体" w:hAnsi="宋体" w:hint="eastAsia"/>
                <w:b/>
                <w:bCs/>
              </w:rPr>
              <w:t>优化、改进和修正算法，并准备论文撰写</w:t>
            </w:r>
          </w:p>
        </w:tc>
      </w:tr>
      <w:tr w:rsidR="00F77A4C" w14:paraId="3C10EA2B" w14:textId="77777777" w:rsidTr="00A84F6B">
        <w:trPr>
          <w:trHeight w:hRule="exact" w:val="567"/>
        </w:trPr>
        <w:tc>
          <w:tcPr>
            <w:tcW w:w="711" w:type="dxa"/>
            <w:vAlign w:val="center"/>
          </w:tcPr>
          <w:p w14:paraId="59349AE4" w14:textId="77777777" w:rsidR="00F77A4C" w:rsidRDefault="00F77A4C" w:rsidP="00A84F6B">
            <w:pPr>
              <w:jc w:val="center"/>
              <w:rPr>
                <w:rFonts w:ascii="宋体" w:hAnsi="宋体"/>
                <w:b/>
                <w:bCs/>
              </w:rPr>
            </w:pPr>
            <w:r>
              <w:rPr>
                <w:rFonts w:ascii="宋体" w:hAnsi="宋体" w:hint="eastAsia"/>
                <w:b/>
                <w:bCs/>
              </w:rPr>
              <w:t>8</w:t>
            </w:r>
          </w:p>
        </w:tc>
        <w:tc>
          <w:tcPr>
            <w:tcW w:w="2976" w:type="dxa"/>
            <w:vAlign w:val="center"/>
          </w:tcPr>
          <w:p w14:paraId="5226F804"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12</w:t>
            </w:r>
            <w:r w:rsidRPr="006B3FA6">
              <w:rPr>
                <w:rFonts w:ascii="宋体" w:hAnsi="宋体" w:hint="eastAsia"/>
                <w:bCs/>
                <w:szCs w:val="21"/>
              </w:rPr>
              <w:t>.</w:t>
            </w:r>
            <w:r>
              <w:rPr>
                <w:rFonts w:ascii="宋体" w:hAnsi="宋体"/>
                <w:bCs/>
                <w:szCs w:val="21"/>
              </w:rPr>
              <w:t>1</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12</w:t>
            </w:r>
            <w:r w:rsidRPr="006B3FA6">
              <w:rPr>
                <w:rFonts w:ascii="宋体" w:hAnsi="宋体" w:hint="eastAsia"/>
                <w:bCs/>
                <w:szCs w:val="21"/>
              </w:rPr>
              <w:t>.</w:t>
            </w:r>
            <w:r>
              <w:rPr>
                <w:rFonts w:ascii="宋体" w:hAnsi="宋体"/>
                <w:bCs/>
                <w:szCs w:val="21"/>
              </w:rPr>
              <w:t>16</w:t>
            </w:r>
          </w:p>
        </w:tc>
        <w:tc>
          <w:tcPr>
            <w:tcW w:w="4848" w:type="dxa"/>
            <w:vAlign w:val="center"/>
          </w:tcPr>
          <w:p w14:paraId="3C058D77" w14:textId="77777777" w:rsidR="00F77A4C" w:rsidRDefault="00F77A4C" w:rsidP="00A84F6B">
            <w:pPr>
              <w:spacing w:line="360" w:lineRule="auto"/>
              <w:jc w:val="center"/>
              <w:rPr>
                <w:rFonts w:ascii="宋体" w:hAnsi="宋体"/>
                <w:b/>
                <w:bCs/>
              </w:rPr>
            </w:pPr>
            <w:r>
              <w:rPr>
                <w:rFonts w:ascii="宋体" w:hAnsi="宋体" w:hint="eastAsia"/>
                <w:b/>
                <w:bCs/>
              </w:rPr>
              <w:t>撰写毕业论文</w:t>
            </w:r>
          </w:p>
        </w:tc>
      </w:tr>
      <w:tr w:rsidR="00F77A4C" w14:paraId="6C5B7198" w14:textId="77777777" w:rsidTr="00A84F6B">
        <w:trPr>
          <w:trHeight w:hRule="exact" w:val="567"/>
        </w:trPr>
        <w:tc>
          <w:tcPr>
            <w:tcW w:w="711" w:type="dxa"/>
            <w:vAlign w:val="center"/>
          </w:tcPr>
          <w:p w14:paraId="6FF44896" w14:textId="77777777" w:rsidR="00F77A4C" w:rsidRDefault="00F77A4C" w:rsidP="00A84F6B">
            <w:pPr>
              <w:jc w:val="center"/>
              <w:rPr>
                <w:rFonts w:ascii="宋体" w:hAnsi="宋体"/>
                <w:b/>
                <w:bCs/>
              </w:rPr>
            </w:pPr>
            <w:r>
              <w:rPr>
                <w:rFonts w:ascii="宋体" w:hAnsi="宋体" w:hint="eastAsia"/>
                <w:b/>
                <w:bCs/>
              </w:rPr>
              <w:t>9</w:t>
            </w:r>
          </w:p>
        </w:tc>
        <w:tc>
          <w:tcPr>
            <w:tcW w:w="2976" w:type="dxa"/>
            <w:vAlign w:val="center"/>
          </w:tcPr>
          <w:p w14:paraId="0991A1F3" w14:textId="77777777" w:rsidR="00F77A4C" w:rsidRPr="005A2470" w:rsidRDefault="00F77A4C" w:rsidP="00A84F6B">
            <w:pPr>
              <w:jc w:val="center"/>
              <w:rPr>
                <w:rFonts w:ascii="宋体" w:hAnsi="宋体"/>
              </w:rPr>
            </w:pPr>
            <w:r>
              <w:rPr>
                <w:rFonts w:ascii="宋体" w:hAnsi="宋体" w:hint="eastAsia"/>
                <w:bCs/>
                <w:szCs w:val="21"/>
              </w:rPr>
              <w:t>2021</w:t>
            </w:r>
            <w:r w:rsidRPr="006B3FA6">
              <w:rPr>
                <w:rFonts w:ascii="宋体" w:hAnsi="宋体" w:hint="eastAsia"/>
                <w:bCs/>
                <w:szCs w:val="21"/>
              </w:rPr>
              <w:t>.</w:t>
            </w:r>
            <w:r>
              <w:rPr>
                <w:rFonts w:ascii="宋体" w:hAnsi="宋体"/>
                <w:bCs/>
                <w:szCs w:val="21"/>
              </w:rPr>
              <w:t>12</w:t>
            </w:r>
            <w:r w:rsidRPr="006B3FA6">
              <w:rPr>
                <w:rFonts w:ascii="宋体" w:hAnsi="宋体" w:hint="eastAsia"/>
                <w:bCs/>
                <w:szCs w:val="21"/>
              </w:rPr>
              <w:t>.</w:t>
            </w:r>
            <w:r>
              <w:rPr>
                <w:rFonts w:ascii="宋体" w:hAnsi="宋体"/>
                <w:bCs/>
                <w:szCs w:val="21"/>
              </w:rPr>
              <w:t>17</w:t>
            </w:r>
            <w:r w:rsidRPr="006B3FA6">
              <w:rPr>
                <w:rFonts w:ascii="宋体" w:hAnsi="宋体" w:hint="eastAsia"/>
                <w:bCs/>
                <w:szCs w:val="21"/>
              </w:rPr>
              <w:t>-</w:t>
            </w:r>
            <w:r>
              <w:rPr>
                <w:rFonts w:ascii="宋体" w:hAnsi="宋体" w:hint="eastAsia"/>
                <w:bCs/>
                <w:szCs w:val="21"/>
              </w:rPr>
              <w:t>2021</w:t>
            </w:r>
            <w:r w:rsidRPr="006B3FA6">
              <w:rPr>
                <w:rFonts w:ascii="宋体" w:hAnsi="宋体" w:hint="eastAsia"/>
                <w:bCs/>
                <w:szCs w:val="21"/>
              </w:rPr>
              <w:t>.</w:t>
            </w:r>
            <w:r>
              <w:rPr>
                <w:rFonts w:ascii="宋体" w:hAnsi="宋体"/>
                <w:bCs/>
                <w:szCs w:val="21"/>
              </w:rPr>
              <w:t>12</w:t>
            </w:r>
            <w:r w:rsidRPr="006B3FA6">
              <w:rPr>
                <w:rFonts w:ascii="宋体" w:hAnsi="宋体" w:hint="eastAsia"/>
                <w:bCs/>
                <w:szCs w:val="21"/>
              </w:rPr>
              <w:t>.</w:t>
            </w:r>
            <w:r>
              <w:rPr>
                <w:rFonts w:ascii="宋体" w:hAnsi="宋体"/>
                <w:bCs/>
                <w:szCs w:val="21"/>
              </w:rPr>
              <w:t>22</w:t>
            </w:r>
          </w:p>
        </w:tc>
        <w:tc>
          <w:tcPr>
            <w:tcW w:w="4848" w:type="dxa"/>
            <w:vAlign w:val="center"/>
          </w:tcPr>
          <w:p w14:paraId="32FE99B5" w14:textId="77777777" w:rsidR="00F77A4C" w:rsidRDefault="00F77A4C" w:rsidP="00A84F6B">
            <w:pPr>
              <w:spacing w:line="360" w:lineRule="auto"/>
              <w:jc w:val="center"/>
              <w:rPr>
                <w:rFonts w:ascii="宋体" w:hAnsi="宋体"/>
                <w:b/>
                <w:bCs/>
              </w:rPr>
            </w:pPr>
            <w:r>
              <w:rPr>
                <w:rFonts w:ascii="宋体" w:hAnsi="宋体" w:hint="eastAsia"/>
                <w:b/>
                <w:bCs/>
              </w:rPr>
              <w:t>论文评审及查重</w:t>
            </w:r>
          </w:p>
        </w:tc>
      </w:tr>
      <w:tr w:rsidR="00F77A4C" w14:paraId="3593B6E2" w14:textId="77777777" w:rsidTr="00A84F6B">
        <w:trPr>
          <w:trHeight w:hRule="exact" w:val="567"/>
        </w:trPr>
        <w:tc>
          <w:tcPr>
            <w:tcW w:w="711" w:type="dxa"/>
            <w:vAlign w:val="center"/>
          </w:tcPr>
          <w:p w14:paraId="0B21C0F1" w14:textId="77777777" w:rsidR="00F77A4C" w:rsidRDefault="00F77A4C" w:rsidP="00A84F6B">
            <w:pPr>
              <w:jc w:val="center"/>
              <w:rPr>
                <w:rFonts w:ascii="宋体" w:hAnsi="宋体"/>
                <w:b/>
                <w:bCs/>
              </w:rPr>
            </w:pPr>
            <w:r>
              <w:rPr>
                <w:rFonts w:ascii="宋体" w:hAnsi="宋体" w:hint="eastAsia"/>
                <w:b/>
                <w:bCs/>
              </w:rPr>
              <w:t>10</w:t>
            </w:r>
          </w:p>
        </w:tc>
        <w:tc>
          <w:tcPr>
            <w:tcW w:w="2976" w:type="dxa"/>
            <w:vAlign w:val="center"/>
          </w:tcPr>
          <w:p w14:paraId="28F3A69C" w14:textId="77777777" w:rsidR="00F77A4C" w:rsidRPr="005A2470" w:rsidRDefault="00F77A4C" w:rsidP="00A84F6B">
            <w:pPr>
              <w:jc w:val="center"/>
              <w:rPr>
                <w:rFonts w:ascii="宋体" w:hAnsi="宋体"/>
              </w:rPr>
            </w:pPr>
            <w:r>
              <w:rPr>
                <w:rFonts w:ascii="宋体" w:hAnsi="宋体" w:hint="eastAsia"/>
                <w:bCs/>
                <w:szCs w:val="21"/>
              </w:rPr>
              <w:t>2021</w:t>
            </w:r>
            <w:r w:rsidRPr="00367D3F">
              <w:rPr>
                <w:rFonts w:ascii="宋体" w:hAnsi="宋体" w:hint="eastAsia"/>
                <w:bCs/>
                <w:szCs w:val="21"/>
              </w:rPr>
              <w:t>.</w:t>
            </w:r>
            <w:r w:rsidRPr="00367D3F">
              <w:rPr>
                <w:rFonts w:ascii="宋体" w:hAnsi="宋体"/>
                <w:bCs/>
                <w:szCs w:val="21"/>
              </w:rPr>
              <w:t>12</w:t>
            </w:r>
            <w:r w:rsidRPr="00367D3F">
              <w:rPr>
                <w:rFonts w:ascii="宋体" w:hAnsi="宋体" w:hint="eastAsia"/>
                <w:bCs/>
                <w:szCs w:val="21"/>
              </w:rPr>
              <w:t>.</w:t>
            </w:r>
            <w:r>
              <w:rPr>
                <w:rFonts w:ascii="宋体" w:hAnsi="宋体"/>
                <w:bCs/>
                <w:szCs w:val="21"/>
              </w:rPr>
              <w:t>27</w:t>
            </w:r>
            <w:r w:rsidRPr="00367D3F">
              <w:rPr>
                <w:rFonts w:ascii="宋体" w:hAnsi="宋体"/>
                <w:bCs/>
                <w:szCs w:val="21"/>
              </w:rPr>
              <w:t>-</w:t>
            </w:r>
            <w:r w:rsidRPr="00367D3F">
              <w:rPr>
                <w:rFonts w:ascii="宋体" w:hAnsi="宋体" w:hint="eastAsia"/>
                <w:bCs/>
                <w:szCs w:val="21"/>
              </w:rPr>
              <w:t>202</w:t>
            </w:r>
            <w:r>
              <w:rPr>
                <w:rFonts w:ascii="宋体" w:hAnsi="宋体"/>
                <w:bCs/>
                <w:szCs w:val="21"/>
              </w:rPr>
              <w:t>2</w:t>
            </w:r>
            <w:r w:rsidRPr="00367D3F">
              <w:rPr>
                <w:rFonts w:ascii="宋体" w:hAnsi="宋体" w:hint="eastAsia"/>
                <w:bCs/>
                <w:szCs w:val="21"/>
              </w:rPr>
              <w:t>.</w:t>
            </w:r>
            <w:r w:rsidRPr="00367D3F">
              <w:rPr>
                <w:rFonts w:ascii="宋体" w:hAnsi="宋体"/>
                <w:bCs/>
                <w:szCs w:val="21"/>
              </w:rPr>
              <w:t>1</w:t>
            </w:r>
            <w:r w:rsidRPr="00367D3F">
              <w:rPr>
                <w:rFonts w:ascii="宋体" w:hAnsi="宋体" w:hint="eastAsia"/>
                <w:bCs/>
                <w:szCs w:val="21"/>
              </w:rPr>
              <w:t>.</w:t>
            </w:r>
            <w:r>
              <w:rPr>
                <w:rFonts w:ascii="宋体" w:hAnsi="宋体"/>
                <w:bCs/>
                <w:szCs w:val="21"/>
              </w:rPr>
              <w:t>5</w:t>
            </w:r>
          </w:p>
        </w:tc>
        <w:tc>
          <w:tcPr>
            <w:tcW w:w="4848" w:type="dxa"/>
            <w:vAlign w:val="center"/>
          </w:tcPr>
          <w:p w14:paraId="264B65F9" w14:textId="77777777" w:rsidR="00F77A4C" w:rsidRDefault="00F77A4C" w:rsidP="00A84F6B">
            <w:pPr>
              <w:spacing w:line="360" w:lineRule="auto"/>
              <w:jc w:val="center"/>
              <w:rPr>
                <w:rFonts w:ascii="宋体" w:hAnsi="宋体"/>
                <w:b/>
                <w:bCs/>
              </w:rPr>
            </w:pPr>
            <w:r>
              <w:rPr>
                <w:rFonts w:ascii="宋体" w:hAnsi="宋体" w:hint="eastAsia"/>
                <w:b/>
                <w:bCs/>
              </w:rPr>
              <w:t>答辩报告会</w:t>
            </w:r>
          </w:p>
        </w:tc>
      </w:tr>
    </w:tbl>
    <w:p w14:paraId="7EDBC321" w14:textId="77777777" w:rsidR="00F77A4C" w:rsidRDefault="00F77A4C" w:rsidP="00F77A4C"/>
    <w:p w14:paraId="4FD9D0AF" w14:textId="77777777" w:rsidR="00F77A4C" w:rsidRDefault="00F77A4C" w:rsidP="00F77A4C">
      <w:pPr>
        <w:jc w:val="left"/>
        <w:rPr>
          <w:b/>
          <w:sz w:val="28"/>
          <w:szCs w:val="28"/>
        </w:rPr>
      </w:pPr>
      <w:r>
        <w:rPr>
          <w:rFonts w:hint="eastAsia"/>
          <w:b/>
          <w:sz w:val="28"/>
          <w:szCs w:val="28"/>
        </w:rPr>
        <w:t>五、主要参考文献：</w:t>
      </w:r>
      <w:bookmarkStart w:id="0" w:name="_Hlk499735074"/>
      <w:r w:rsidRPr="000B2FF7">
        <w:rPr>
          <w:rFonts w:hint="eastAsia"/>
          <w:sz w:val="21"/>
          <w:szCs w:val="21"/>
        </w:rPr>
        <w:t>（</w:t>
      </w:r>
      <w:r w:rsidRPr="000B2FF7">
        <w:rPr>
          <w:rFonts w:ascii="宋体" w:hAnsi="宋体" w:hint="eastAsia"/>
          <w:sz w:val="21"/>
          <w:szCs w:val="21"/>
        </w:rPr>
        <w:t>所列出的参考文献不得少于10篇，其中外文文献不得少于2篇，发表在期刊上的学术论文不得少于4篇。）</w:t>
      </w:r>
      <w:bookmarkEnd w:id="0"/>
    </w:p>
    <w:p w14:paraId="7227A19D"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bookmarkStart w:id="1" w:name="_Ref72393464"/>
      <w:r w:rsidRPr="004B42FA">
        <w:rPr>
          <w:rFonts w:ascii="Times New Roman" w:hAnsi="Times New Roman" w:hint="eastAsia"/>
          <w:sz w:val="24"/>
          <w:szCs w:val="24"/>
        </w:rPr>
        <w:t>Zhu</w:t>
      </w:r>
      <w:r w:rsidRPr="004B42FA">
        <w:rPr>
          <w:rFonts w:ascii="Times New Roman" w:hAnsi="Times New Roman"/>
          <w:sz w:val="24"/>
          <w:szCs w:val="24"/>
        </w:rPr>
        <w:t xml:space="preserve"> </w:t>
      </w:r>
      <w:r w:rsidRPr="004B42FA">
        <w:rPr>
          <w:rFonts w:ascii="Times New Roman" w:hAnsi="Times New Roman" w:hint="eastAsia"/>
          <w:sz w:val="24"/>
          <w:szCs w:val="24"/>
        </w:rPr>
        <w:t xml:space="preserve">L., Liu D., Yu L., </w:t>
      </w:r>
      <w:proofErr w:type="spellStart"/>
      <w:r w:rsidRPr="004B42FA">
        <w:rPr>
          <w:rFonts w:ascii="Times New Roman" w:hAnsi="Times New Roman" w:hint="eastAsia"/>
          <w:sz w:val="24"/>
          <w:szCs w:val="24"/>
        </w:rPr>
        <w:t>Xie</w:t>
      </w:r>
      <w:proofErr w:type="spellEnd"/>
      <w:r w:rsidRPr="004B42FA">
        <w:rPr>
          <w:rFonts w:ascii="Times New Roman" w:hAnsi="Times New Roman" w:hint="eastAsia"/>
          <w:sz w:val="24"/>
          <w:szCs w:val="24"/>
        </w:rPr>
        <w:t xml:space="preserve"> Y. </w:t>
      </w:r>
      <w:r w:rsidRPr="004B42FA">
        <w:rPr>
          <w:rFonts w:ascii="Times New Roman" w:hAnsi="Times New Roman"/>
          <w:sz w:val="24"/>
          <w:szCs w:val="24"/>
        </w:rPr>
        <w:t xml:space="preserve">and </w:t>
      </w:r>
      <w:r w:rsidRPr="004B42FA">
        <w:rPr>
          <w:rFonts w:ascii="Times New Roman" w:hAnsi="Times New Roman" w:hint="eastAsia"/>
          <w:sz w:val="24"/>
          <w:szCs w:val="24"/>
        </w:rPr>
        <w:t>Wang</w:t>
      </w:r>
      <w:r w:rsidRPr="004B42FA">
        <w:rPr>
          <w:rFonts w:ascii="Times New Roman" w:hAnsi="Times New Roman"/>
          <w:sz w:val="24"/>
          <w:szCs w:val="24"/>
        </w:rPr>
        <w:t xml:space="preserve"> </w:t>
      </w:r>
      <w:r w:rsidRPr="004B42FA">
        <w:rPr>
          <w:rFonts w:ascii="Times New Roman" w:hAnsi="Times New Roman" w:hint="eastAsia"/>
          <w:sz w:val="24"/>
          <w:szCs w:val="24"/>
        </w:rPr>
        <w:t>M</w:t>
      </w:r>
      <w:r w:rsidRPr="004B42FA">
        <w:rPr>
          <w:rFonts w:ascii="Times New Roman" w:hAnsi="Times New Roman"/>
          <w:sz w:val="24"/>
          <w:szCs w:val="24"/>
        </w:rPr>
        <w:t>.</w:t>
      </w:r>
      <w:r w:rsidRPr="004B42FA">
        <w:rPr>
          <w:rFonts w:ascii="Times New Roman" w:hAnsi="Times New Roman" w:hint="eastAsia"/>
          <w:sz w:val="24"/>
          <w:szCs w:val="24"/>
        </w:rPr>
        <w:t>,</w:t>
      </w:r>
      <w:r w:rsidRPr="004B42FA">
        <w:rPr>
          <w:rFonts w:ascii="Times New Roman" w:hAnsi="Times New Roman"/>
          <w:sz w:val="24"/>
          <w:szCs w:val="24"/>
        </w:rPr>
        <w:t xml:space="preserve"> </w:t>
      </w:r>
      <w:r w:rsidRPr="004B42FA">
        <w:rPr>
          <w:rFonts w:ascii="Times New Roman" w:hAnsi="Times New Roman" w:hint="eastAsia"/>
          <w:sz w:val="24"/>
          <w:szCs w:val="24"/>
        </w:rPr>
        <w:t>Content integrity and non</w:t>
      </w:r>
      <w:r w:rsidRPr="004B42FA">
        <w:rPr>
          <w:rFonts w:ascii="Times New Roman" w:hAnsi="Times New Roman" w:hint="eastAsia"/>
          <w:sz w:val="24"/>
          <w:szCs w:val="24"/>
        </w:rPr>
        <w:t>‐</w:t>
      </w:r>
      <w:r w:rsidRPr="004B42FA">
        <w:rPr>
          <w:rFonts w:ascii="Times New Roman" w:hAnsi="Times New Roman" w:hint="eastAsia"/>
          <w:sz w:val="24"/>
          <w:szCs w:val="24"/>
        </w:rPr>
        <w:t>repudiation preserving audio</w:t>
      </w:r>
      <w:r w:rsidRPr="004B42FA">
        <w:rPr>
          <w:rFonts w:ascii="Times New Roman" w:hAnsi="Times New Roman" w:hint="eastAsia"/>
          <w:sz w:val="24"/>
          <w:szCs w:val="24"/>
        </w:rPr>
        <w:t>‐</w:t>
      </w:r>
      <w:r w:rsidRPr="004B42FA">
        <w:rPr>
          <w:rFonts w:ascii="Times New Roman" w:hAnsi="Times New Roman" w:hint="eastAsia"/>
          <w:sz w:val="24"/>
          <w:szCs w:val="24"/>
        </w:rPr>
        <w:t>hiding scheme based on robust digital signature</w:t>
      </w:r>
      <w:r w:rsidRPr="004B42FA">
        <w:rPr>
          <w:rFonts w:ascii="Times New Roman" w:hAnsi="Times New Roman"/>
          <w:sz w:val="24"/>
          <w:szCs w:val="24"/>
        </w:rPr>
        <w:t xml:space="preserve">[J]. </w:t>
      </w:r>
      <w:r w:rsidRPr="004B42FA">
        <w:rPr>
          <w:rFonts w:ascii="Times New Roman" w:hAnsi="Times New Roman" w:hint="eastAsia"/>
          <w:sz w:val="24"/>
          <w:szCs w:val="24"/>
        </w:rPr>
        <w:t>Security and Communication Networks</w:t>
      </w:r>
      <w:r w:rsidRPr="004B42FA">
        <w:rPr>
          <w:rFonts w:ascii="Times New Roman" w:hAnsi="Times New Roman"/>
          <w:sz w:val="24"/>
          <w:szCs w:val="24"/>
        </w:rPr>
        <w:t>,</w:t>
      </w:r>
      <w:r w:rsidRPr="004B42FA">
        <w:rPr>
          <w:rFonts w:ascii="Times New Roman" w:hAnsi="Times New Roman" w:hint="eastAsia"/>
          <w:sz w:val="24"/>
          <w:szCs w:val="24"/>
        </w:rPr>
        <w:t xml:space="preserve"> 2013</w:t>
      </w:r>
      <w:r w:rsidRPr="004B42FA">
        <w:rPr>
          <w:rFonts w:ascii="Times New Roman" w:hAnsi="Times New Roman"/>
          <w:sz w:val="24"/>
          <w:szCs w:val="24"/>
        </w:rPr>
        <w:t>,</w:t>
      </w:r>
      <w:r w:rsidRPr="004B42FA">
        <w:rPr>
          <w:rFonts w:ascii="Times New Roman" w:hAnsi="Times New Roman" w:hint="eastAsia"/>
          <w:sz w:val="24"/>
          <w:szCs w:val="24"/>
        </w:rPr>
        <w:t xml:space="preserve"> 6</w:t>
      </w:r>
      <w:r w:rsidRPr="004B42FA">
        <w:rPr>
          <w:rFonts w:ascii="Times New Roman" w:hAnsi="Times New Roman"/>
          <w:sz w:val="24"/>
          <w:szCs w:val="24"/>
        </w:rPr>
        <w:t>(</w:t>
      </w:r>
      <w:r w:rsidRPr="004B42FA">
        <w:rPr>
          <w:rFonts w:ascii="Times New Roman" w:hAnsi="Times New Roman" w:hint="eastAsia"/>
          <w:sz w:val="24"/>
          <w:szCs w:val="24"/>
        </w:rPr>
        <w:t>11</w:t>
      </w:r>
      <w:r w:rsidRPr="004B42FA">
        <w:rPr>
          <w:rFonts w:ascii="Times New Roman" w:hAnsi="Times New Roman"/>
          <w:sz w:val="24"/>
          <w:szCs w:val="24"/>
        </w:rPr>
        <w:t>):</w:t>
      </w:r>
      <w:r w:rsidRPr="004B42FA">
        <w:rPr>
          <w:rFonts w:ascii="Times New Roman" w:hAnsi="Times New Roman" w:hint="eastAsia"/>
          <w:sz w:val="24"/>
          <w:szCs w:val="24"/>
        </w:rPr>
        <w:t xml:space="preserve"> </w:t>
      </w:r>
      <w:r w:rsidRPr="004B42FA">
        <w:rPr>
          <w:rFonts w:ascii="Times New Roman" w:hAnsi="Times New Roman"/>
          <w:sz w:val="24"/>
          <w:szCs w:val="24"/>
        </w:rPr>
        <w:t>1</w:t>
      </w:r>
      <w:r w:rsidRPr="004B42FA">
        <w:rPr>
          <w:rFonts w:ascii="Times New Roman" w:hAnsi="Times New Roman" w:hint="eastAsia"/>
          <w:sz w:val="24"/>
          <w:szCs w:val="24"/>
        </w:rPr>
        <w:t>331</w:t>
      </w:r>
      <w:r w:rsidRPr="004B42FA">
        <w:rPr>
          <w:rFonts w:ascii="Times New Roman" w:hAnsi="Times New Roman"/>
          <w:sz w:val="24"/>
          <w:szCs w:val="24"/>
        </w:rPr>
        <w:t>-1</w:t>
      </w:r>
      <w:r w:rsidRPr="004B42FA">
        <w:rPr>
          <w:rFonts w:ascii="Times New Roman" w:hAnsi="Times New Roman" w:hint="eastAsia"/>
          <w:sz w:val="24"/>
          <w:szCs w:val="24"/>
        </w:rPr>
        <w:t>343</w:t>
      </w:r>
      <w:r w:rsidRPr="004B42FA">
        <w:rPr>
          <w:rFonts w:ascii="Times New Roman" w:hAnsi="Times New Roman"/>
          <w:sz w:val="24"/>
          <w:szCs w:val="24"/>
        </w:rPr>
        <w:t>.</w:t>
      </w:r>
      <w:bookmarkEnd w:id="1"/>
    </w:p>
    <w:p w14:paraId="756FEE48" w14:textId="77777777" w:rsidR="00F77A4C" w:rsidRPr="004B42FA" w:rsidRDefault="00F77A4C" w:rsidP="00F77A4C">
      <w:pPr>
        <w:pStyle w:val="af6"/>
        <w:numPr>
          <w:ilvl w:val="0"/>
          <w:numId w:val="30"/>
        </w:numPr>
        <w:tabs>
          <w:tab w:val="clear" w:pos="420"/>
        </w:tabs>
        <w:autoSpaceDE w:val="0"/>
        <w:autoSpaceDN w:val="0"/>
        <w:spacing w:line="400" w:lineRule="exact"/>
        <w:ind w:firstLineChars="0"/>
        <w:rPr>
          <w:rFonts w:ascii="Times New Roman" w:hAnsi="Times New Roman"/>
          <w:sz w:val="24"/>
          <w:szCs w:val="24"/>
        </w:rPr>
      </w:pPr>
      <w:r w:rsidRPr="004B42FA">
        <w:rPr>
          <w:rFonts w:ascii="Times New Roman" w:hAnsi="Times New Roman"/>
          <w:bCs/>
          <w:sz w:val="24"/>
          <w:szCs w:val="24"/>
        </w:rPr>
        <w:t xml:space="preserve">Yang X., Wu X. and Zhang </w:t>
      </w:r>
      <w:proofErr w:type="gramStart"/>
      <w:r w:rsidRPr="004B42FA">
        <w:rPr>
          <w:rFonts w:ascii="Times New Roman" w:hAnsi="Times New Roman"/>
          <w:bCs/>
          <w:sz w:val="24"/>
          <w:szCs w:val="24"/>
        </w:rPr>
        <w:t>M. ,</w:t>
      </w:r>
      <w:proofErr w:type="gramEnd"/>
      <w:r w:rsidRPr="004B42FA">
        <w:rPr>
          <w:rFonts w:ascii="Times New Roman" w:hAnsi="Times New Roman"/>
          <w:bCs/>
          <w:sz w:val="24"/>
          <w:szCs w:val="24"/>
        </w:rPr>
        <w:t xml:space="preserve"> Audio Digital Signature Algorithm with Tamper Detection[C], 2009 Fifth International Conference on Information Assurance and Security, 2009: 15-18</w:t>
      </w:r>
      <w:r w:rsidRPr="004B42FA">
        <w:rPr>
          <w:rFonts w:ascii="Times New Roman" w:hAnsi="Times New Roman"/>
          <w:sz w:val="24"/>
          <w:szCs w:val="24"/>
        </w:rPr>
        <w:t>.</w:t>
      </w:r>
    </w:p>
    <w:p w14:paraId="62152FDF"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r w:rsidRPr="004B42FA">
        <w:rPr>
          <w:rFonts w:ascii="Times New Roman" w:hAnsi="Times New Roman" w:hint="eastAsia"/>
          <w:bCs/>
          <w:sz w:val="24"/>
          <w:szCs w:val="24"/>
        </w:rPr>
        <w:t>Cano</w:t>
      </w:r>
      <w:r w:rsidRPr="004B42FA">
        <w:rPr>
          <w:rFonts w:ascii="Times New Roman" w:hAnsi="Times New Roman"/>
          <w:bCs/>
          <w:sz w:val="24"/>
          <w:szCs w:val="24"/>
        </w:rPr>
        <w:t xml:space="preserve"> </w:t>
      </w:r>
      <w:r w:rsidRPr="004B42FA">
        <w:rPr>
          <w:rFonts w:ascii="Times New Roman" w:hAnsi="Times New Roman" w:hint="eastAsia"/>
          <w:bCs/>
          <w:sz w:val="24"/>
          <w:szCs w:val="24"/>
        </w:rPr>
        <w:t>P</w:t>
      </w:r>
      <w:r w:rsidRPr="004B42FA">
        <w:rPr>
          <w:rFonts w:ascii="Times New Roman" w:hAnsi="Times New Roman"/>
          <w:bCs/>
          <w:sz w:val="24"/>
          <w:szCs w:val="24"/>
        </w:rPr>
        <w:t>.</w:t>
      </w:r>
      <w:r w:rsidRPr="004B42FA">
        <w:rPr>
          <w:rFonts w:ascii="Times New Roman" w:hAnsi="Times New Roman" w:hint="eastAsia"/>
          <w:bCs/>
          <w:sz w:val="24"/>
          <w:szCs w:val="24"/>
        </w:rPr>
        <w:t xml:space="preserve"> and</w:t>
      </w:r>
      <w:r w:rsidRPr="004B42FA">
        <w:rPr>
          <w:rFonts w:ascii="Times New Roman" w:hAnsi="Times New Roman"/>
          <w:bCs/>
          <w:sz w:val="24"/>
          <w:szCs w:val="24"/>
        </w:rPr>
        <w:t xml:space="preserve"> </w:t>
      </w:r>
      <w:proofErr w:type="spellStart"/>
      <w:r w:rsidRPr="004B42FA">
        <w:rPr>
          <w:rFonts w:ascii="Times New Roman" w:hAnsi="Times New Roman" w:hint="eastAsia"/>
          <w:bCs/>
          <w:sz w:val="24"/>
          <w:szCs w:val="24"/>
        </w:rPr>
        <w:t>Batlle</w:t>
      </w:r>
      <w:proofErr w:type="spellEnd"/>
      <w:r w:rsidRPr="004B42FA">
        <w:rPr>
          <w:rFonts w:ascii="Times New Roman" w:hAnsi="Times New Roman"/>
          <w:bCs/>
          <w:sz w:val="24"/>
          <w:szCs w:val="24"/>
        </w:rPr>
        <w:t xml:space="preserve"> </w:t>
      </w:r>
      <w:r w:rsidRPr="004B42FA">
        <w:rPr>
          <w:rFonts w:ascii="Times New Roman" w:hAnsi="Times New Roman" w:hint="eastAsia"/>
          <w:bCs/>
          <w:sz w:val="24"/>
          <w:szCs w:val="24"/>
        </w:rPr>
        <w:t>E</w:t>
      </w:r>
      <w:r w:rsidRPr="004B42FA">
        <w:rPr>
          <w:rFonts w:ascii="Times New Roman" w:hAnsi="Times New Roman"/>
          <w:bCs/>
          <w:sz w:val="24"/>
          <w:szCs w:val="24"/>
        </w:rPr>
        <w:t xml:space="preserve">., </w:t>
      </w:r>
      <w:r w:rsidRPr="004B42FA">
        <w:rPr>
          <w:rFonts w:ascii="Times New Roman" w:hAnsi="Times New Roman" w:hint="eastAsia"/>
          <w:bCs/>
          <w:sz w:val="24"/>
          <w:szCs w:val="24"/>
        </w:rPr>
        <w:t>A review of audio fingerprinting</w:t>
      </w:r>
      <w:r w:rsidRPr="004B42FA">
        <w:rPr>
          <w:rFonts w:ascii="Times New Roman" w:hAnsi="Times New Roman"/>
          <w:bCs/>
          <w:sz w:val="24"/>
          <w:szCs w:val="24"/>
        </w:rPr>
        <w:t>[</w:t>
      </w:r>
      <w:r w:rsidRPr="004B42FA">
        <w:rPr>
          <w:rFonts w:ascii="Times New Roman" w:hAnsi="Times New Roman" w:hint="eastAsia"/>
          <w:bCs/>
          <w:sz w:val="24"/>
          <w:szCs w:val="24"/>
        </w:rPr>
        <w:t>J</w:t>
      </w:r>
      <w:r w:rsidRPr="004B42FA">
        <w:rPr>
          <w:rFonts w:ascii="Times New Roman" w:hAnsi="Times New Roman"/>
          <w:bCs/>
          <w:sz w:val="24"/>
          <w:szCs w:val="24"/>
        </w:rPr>
        <w:t>], 200</w:t>
      </w:r>
      <w:r w:rsidRPr="004B42FA">
        <w:rPr>
          <w:rFonts w:ascii="Times New Roman" w:hAnsi="Times New Roman" w:hint="eastAsia"/>
          <w:bCs/>
          <w:sz w:val="24"/>
          <w:szCs w:val="24"/>
        </w:rPr>
        <w:t>5</w:t>
      </w:r>
      <w:r w:rsidRPr="004B42FA">
        <w:rPr>
          <w:rFonts w:ascii="Times New Roman" w:hAnsi="Times New Roman"/>
          <w:bCs/>
          <w:sz w:val="24"/>
          <w:szCs w:val="24"/>
        </w:rPr>
        <w:t xml:space="preserve"> </w:t>
      </w:r>
      <w:r w:rsidRPr="004B42FA">
        <w:rPr>
          <w:rFonts w:ascii="Times New Roman" w:hAnsi="Times New Roman" w:hint="eastAsia"/>
          <w:bCs/>
          <w:sz w:val="24"/>
          <w:szCs w:val="24"/>
        </w:rPr>
        <w:t xml:space="preserve">Journal of VLSI Signal Processing, </w:t>
      </w:r>
      <w:r w:rsidRPr="004B42FA">
        <w:rPr>
          <w:rFonts w:ascii="Times New Roman" w:hAnsi="Times New Roman"/>
          <w:bCs/>
          <w:sz w:val="24"/>
          <w:szCs w:val="24"/>
        </w:rPr>
        <w:t>200</w:t>
      </w:r>
      <w:r w:rsidRPr="004B42FA">
        <w:rPr>
          <w:rFonts w:ascii="Times New Roman" w:hAnsi="Times New Roman" w:hint="eastAsia"/>
          <w:bCs/>
          <w:sz w:val="24"/>
          <w:szCs w:val="24"/>
        </w:rPr>
        <w:t>5, 41(3)</w:t>
      </w:r>
      <w:r w:rsidRPr="004B42FA">
        <w:rPr>
          <w:rFonts w:ascii="Times New Roman" w:hAnsi="Times New Roman"/>
          <w:bCs/>
          <w:sz w:val="24"/>
          <w:szCs w:val="24"/>
        </w:rPr>
        <w:t xml:space="preserve">: </w:t>
      </w:r>
      <w:r w:rsidRPr="004B42FA">
        <w:rPr>
          <w:rFonts w:ascii="Times New Roman" w:hAnsi="Times New Roman" w:hint="eastAsia"/>
          <w:bCs/>
          <w:sz w:val="24"/>
          <w:szCs w:val="24"/>
        </w:rPr>
        <w:t>271</w:t>
      </w:r>
      <w:r w:rsidRPr="004B42FA">
        <w:rPr>
          <w:rFonts w:ascii="Times New Roman" w:hAnsi="Times New Roman"/>
          <w:bCs/>
          <w:sz w:val="24"/>
          <w:szCs w:val="24"/>
        </w:rPr>
        <w:t>-</w:t>
      </w:r>
      <w:r w:rsidRPr="004B42FA">
        <w:rPr>
          <w:rFonts w:ascii="Times New Roman" w:hAnsi="Times New Roman" w:hint="eastAsia"/>
          <w:bCs/>
          <w:sz w:val="24"/>
          <w:szCs w:val="24"/>
        </w:rPr>
        <w:t>284</w:t>
      </w:r>
      <w:r w:rsidRPr="004B42FA">
        <w:rPr>
          <w:rFonts w:ascii="Times New Roman" w:hAnsi="Times New Roman"/>
          <w:bCs/>
          <w:sz w:val="24"/>
          <w:szCs w:val="24"/>
        </w:rPr>
        <w:t>.</w:t>
      </w:r>
    </w:p>
    <w:p w14:paraId="61DA779E"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proofErr w:type="gramStart"/>
      <w:r w:rsidRPr="004B42FA">
        <w:rPr>
          <w:rFonts w:ascii="Times New Roman" w:hAnsi="Times New Roman" w:hint="eastAsia"/>
          <w:bCs/>
          <w:sz w:val="24"/>
          <w:szCs w:val="24"/>
        </w:rPr>
        <w:t>汪</w:t>
      </w:r>
      <w:r w:rsidRPr="004B42FA">
        <w:rPr>
          <w:rFonts w:ascii="Times New Roman" w:hAnsi="Times New Roman"/>
          <w:bCs/>
          <w:sz w:val="24"/>
          <w:szCs w:val="24"/>
        </w:rPr>
        <w:t>竹蓉</w:t>
      </w:r>
      <w:proofErr w:type="gramEnd"/>
      <w:r w:rsidRPr="004B42FA">
        <w:rPr>
          <w:rFonts w:ascii="Times New Roman" w:hAnsi="Times New Roman" w:hint="eastAsia"/>
          <w:bCs/>
          <w:sz w:val="24"/>
          <w:szCs w:val="24"/>
        </w:rPr>
        <w:t xml:space="preserve">. </w:t>
      </w:r>
      <w:r w:rsidRPr="004B42FA">
        <w:rPr>
          <w:rFonts w:ascii="Times New Roman" w:hAnsi="Times New Roman" w:hint="eastAsia"/>
          <w:bCs/>
          <w:sz w:val="24"/>
          <w:szCs w:val="24"/>
        </w:rPr>
        <w:t>基于音乐内容分析的音频认证算法研究</w:t>
      </w:r>
      <w:r w:rsidRPr="004B42FA">
        <w:rPr>
          <w:rFonts w:ascii="Times New Roman" w:hAnsi="Times New Roman"/>
          <w:sz w:val="24"/>
          <w:szCs w:val="24"/>
        </w:rPr>
        <w:t>[</w:t>
      </w:r>
      <w:r w:rsidRPr="004B42FA">
        <w:rPr>
          <w:rFonts w:ascii="Times New Roman" w:hAnsi="Times New Roman" w:hint="eastAsia"/>
          <w:sz w:val="24"/>
          <w:szCs w:val="24"/>
        </w:rPr>
        <w:t>D</w:t>
      </w:r>
      <w:r w:rsidRPr="004B42FA">
        <w:rPr>
          <w:rFonts w:ascii="Times New Roman" w:hAnsi="Times New Roman"/>
          <w:sz w:val="24"/>
          <w:szCs w:val="24"/>
        </w:rPr>
        <w:t>].</w:t>
      </w:r>
      <w:r w:rsidRPr="004B42FA">
        <w:rPr>
          <w:rFonts w:ascii="Times New Roman" w:hAnsi="Times New Roman" w:hint="eastAsia"/>
          <w:sz w:val="24"/>
          <w:szCs w:val="24"/>
        </w:rPr>
        <w:t xml:space="preserve"> </w:t>
      </w:r>
      <w:r w:rsidRPr="004B42FA">
        <w:rPr>
          <w:rFonts w:ascii="Times New Roman" w:hAnsi="Times New Roman" w:hint="eastAsia"/>
          <w:sz w:val="24"/>
          <w:szCs w:val="24"/>
        </w:rPr>
        <w:t>复旦大学</w:t>
      </w:r>
      <w:r w:rsidRPr="004B42FA">
        <w:rPr>
          <w:rFonts w:ascii="Times New Roman" w:hAnsi="Times New Roman"/>
          <w:sz w:val="24"/>
          <w:szCs w:val="24"/>
        </w:rPr>
        <w:t>, 20</w:t>
      </w:r>
      <w:r w:rsidRPr="004B42FA">
        <w:rPr>
          <w:rFonts w:ascii="Times New Roman" w:hAnsi="Times New Roman" w:hint="eastAsia"/>
          <w:sz w:val="24"/>
          <w:szCs w:val="24"/>
        </w:rPr>
        <w:t>11.</w:t>
      </w:r>
    </w:p>
    <w:p w14:paraId="152BE109" w14:textId="77777777" w:rsidR="00F77A4C" w:rsidRPr="004B42FA" w:rsidRDefault="00F77A4C" w:rsidP="00F77A4C">
      <w:pPr>
        <w:pStyle w:val="af6"/>
        <w:numPr>
          <w:ilvl w:val="0"/>
          <w:numId w:val="30"/>
        </w:numPr>
        <w:tabs>
          <w:tab w:val="clear" w:pos="420"/>
        </w:tabs>
        <w:autoSpaceDE w:val="0"/>
        <w:autoSpaceDN w:val="0"/>
        <w:spacing w:line="400" w:lineRule="exact"/>
        <w:ind w:firstLineChars="0"/>
        <w:rPr>
          <w:rFonts w:ascii="Times New Roman" w:hAnsi="Times New Roman"/>
          <w:sz w:val="24"/>
          <w:szCs w:val="24"/>
        </w:rPr>
      </w:pPr>
      <w:r w:rsidRPr="004B42FA">
        <w:rPr>
          <w:rFonts w:ascii="Times New Roman" w:hAnsi="Times New Roman" w:hint="eastAsia"/>
          <w:sz w:val="24"/>
          <w:szCs w:val="24"/>
        </w:rPr>
        <w:t>李伟</w:t>
      </w:r>
      <w:r w:rsidRPr="004B42FA">
        <w:rPr>
          <w:rFonts w:ascii="Times New Roman" w:hAnsi="Times New Roman" w:hint="eastAsia"/>
          <w:sz w:val="24"/>
          <w:szCs w:val="24"/>
        </w:rPr>
        <w:t xml:space="preserve">, </w:t>
      </w:r>
      <w:proofErr w:type="gramStart"/>
      <w:r w:rsidRPr="004B42FA">
        <w:rPr>
          <w:rFonts w:ascii="Times New Roman" w:hAnsi="Times New Roman" w:hint="eastAsia"/>
          <w:sz w:val="24"/>
          <w:szCs w:val="24"/>
        </w:rPr>
        <w:t>汪竹蓉</w:t>
      </w:r>
      <w:proofErr w:type="gramEnd"/>
      <w:r w:rsidRPr="004B42FA">
        <w:rPr>
          <w:rFonts w:ascii="Times New Roman" w:hAnsi="Times New Roman" w:hint="eastAsia"/>
          <w:sz w:val="24"/>
          <w:szCs w:val="24"/>
        </w:rPr>
        <w:t xml:space="preserve">, </w:t>
      </w:r>
      <w:r w:rsidRPr="004B42FA">
        <w:rPr>
          <w:rFonts w:ascii="Times New Roman" w:hAnsi="Times New Roman" w:hint="eastAsia"/>
          <w:sz w:val="24"/>
          <w:szCs w:val="24"/>
        </w:rPr>
        <w:t>李晓强</w:t>
      </w:r>
      <w:r w:rsidRPr="004B42FA">
        <w:rPr>
          <w:rFonts w:ascii="Times New Roman" w:hAnsi="Times New Roman" w:hint="eastAsia"/>
          <w:sz w:val="24"/>
          <w:szCs w:val="24"/>
        </w:rPr>
        <w:t xml:space="preserve">, </w:t>
      </w:r>
      <w:r w:rsidRPr="004B42FA">
        <w:rPr>
          <w:rFonts w:ascii="Times New Roman" w:hAnsi="Times New Roman" w:hint="eastAsia"/>
          <w:sz w:val="24"/>
          <w:szCs w:val="24"/>
        </w:rPr>
        <w:t>刘亚多</w:t>
      </w:r>
      <w:r w:rsidRPr="004B42FA">
        <w:rPr>
          <w:rFonts w:ascii="Times New Roman" w:hAnsi="Times New Roman"/>
          <w:sz w:val="24"/>
          <w:szCs w:val="24"/>
        </w:rPr>
        <w:t xml:space="preserve">. </w:t>
      </w:r>
      <w:r w:rsidRPr="004B42FA">
        <w:rPr>
          <w:rFonts w:ascii="Times New Roman" w:hAnsi="Times New Roman" w:hint="eastAsia"/>
          <w:sz w:val="24"/>
          <w:szCs w:val="24"/>
        </w:rPr>
        <w:t>数字音频认证研究综述</w:t>
      </w:r>
      <w:r w:rsidRPr="004B42FA">
        <w:rPr>
          <w:rFonts w:ascii="Times New Roman" w:hAnsi="Times New Roman"/>
          <w:sz w:val="24"/>
          <w:szCs w:val="24"/>
        </w:rPr>
        <w:t xml:space="preserve">[J]. </w:t>
      </w:r>
      <w:r w:rsidRPr="004B42FA">
        <w:rPr>
          <w:rFonts w:ascii="Times New Roman" w:hAnsi="Times New Roman" w:hint="eastAsia"/>
          <w:sz w:val="24"/>
          <w:szCs w:val="24"/>
        </w:rPr>
        <w:t>计算机科学</w:t>
      </w:r>
      <w:r w:rsidRPr="004B42FA">
        <w:rPr>
          <w:rFonts w:ascii="Times New Roman" w:hAnsi="Times New Roman"/>
          <w:sz w:val="24"/>
          <w:szCs w:val="24"/>
        </w:rPr>
        <w:t>, 20</w:t>
      </w:r>
      <w:r w:rsidRPr="004B42FA">
        <w:rPr>
          <w:rFonts w:ascii="Times New Roman" w:hAnsi="Times New Roman" w:hint="eastAsia"/>
          <w:sz w:val="24"/>
          <w:szCs w:val="24"/>
        </w:rPr>
        <w:t xml:space="preserve">09, </w:t>
      </w:r>
      <w:r w:rsidRPr="004B42FA">
        <w:rPr>
          <w:rFonts w:ascii="Times New Roman" w:hAnsi="Times New Roman" w:hint="eastAsia"/>
          <w:sz w:val="24"/>
          <w:szCs w:val="24"/>
        </w:rPr>
        <w:lastRenderedPageBreak/>
        <w:t>36</w:t>
      </w:r>
      <w:r w:rsidRPr="004B42FA">
        <w:rPr>
          <w:rFonts w:ascii="Times New Roman" w:hAnsi="Times New Roman"/>
          <w:sz w:val="24"/>
          <w:szCs w:val="24"/>
        </w:rPr>
        <w:t>(</w:t>
      </w:r>
      <w:r w:rsidRPr="004B42FA">
        <w:rPr>
          <w:rFonts w:ascii="Times New Roman" w:hAnsi="Times New Roman" w:hint="eastAsia"/>
          <w:sz w:val="24"/>
          <w:szCs w:val="24"/>
        </w:rPr>
        <w:t>10</w:t>
      </w:r>
      <w:r w:rsidRPr="004B42FA">
        <w:rPr>
          <w:rFonts w:ascii="Times New Roman" w:hAnsi="Times New Roman"/>
          <w:sz w:val="24"/>
          <w:szCs w:val="24"/>
        </w:rPr>
        <w:t xml:space="preserve">): </w:t>
      </w:r>
      <w:r w:rsidRPr="004B42FA">
        <w:rPr>
          <w:rFonts w:ascii="Times New Roman" w:hAnsi="Times New Roman" w:hint="eastAsia"/>
          <w:sz w:val="24"/>
          <w:szCs w:val="24"/>
        </w:rPr>
        <w:t>21</w:t>
      </w:r>
      <w:r w:rsidRPr="004B42FA">
        <w:rPr>
          <w:rFonts w:ascii="Times New Roman" w:hAnsi="Times New Roman"/>
          <w:sz w:val="24"/>
          <w:szCs w:val="24"/>
        </w:rPr>
        <w:t>-</w:t>
      </w:r>
      <w:r w:rsidRPr="004B42FA">
        <w:rPr>
          <w:rFonts w:ascii="Times New Roman" w:hAnsi="Times New Roman" w:hint="eastAsia"/>
          <w:sz w:val="24"/>
          <w:szCs w:val="24"/>
        </w:rPr>
        <w:t>24</w:t>
      </w:r>
      <w:r w:rsidRPr="004B42FA">
        <w:rPr>
          <w:rFonts w:ascii="Times New Roman" w:hAnsi="Times New Roman"/>
          <w:sz w:val="24"/>
          <w:szCs w:val="24"/>
        </w:rPr>
        <w:t>.</w:t>
      </w:r>
    </w:p>
    <w:p w14:paraId="4F64DAAE"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r w:rsidRPr="004B42FA">
        <w:rPr>
          <w:rFonts w:ascii="Times New Roman" w:hAnsi="Times New Roman" w:hint="eastAsia"/>
          <w:sz w:val="24"/>
          <w:szCs w:val="24"/>
        </w:rPr>
        <w:t>王向阳</w:t>
      </w:r>
      <w:r w:rsidRPr="004B42FA">
        <w:rPr>
          <w:rFonts w:ascii="Times New Roman" w:hAnsi="Times New Roman" w:hint="eastAsia"/>
          <w:sz w:val="24"/>
          <w:szCs w:val="24"/>
        </w:rPr>
        <w:t xml:space="preserve">, </w:t>
      </w:r>
      <w:r w:rsidRPr="004B42FA">
        <w:rPr>
          <w:rFonts w:ascii="Times New Roman" w:hAnsi="Times New Roman" w:hint="eastAsia"/>
          <w:sz w:val="24"/>
          <w:szCs w:val="24"/>
        </w:rPr>
        <w:t>祁薇</w:t>
      </w:r>
      <w:r w:rsidRPr="004B42FA">
        <w:rPr>
          <w:rFonts w:ascii="Times New Roman" w:hAnsi="Times New Roman"/>
          <w:sz w:val="24"/>
          <w:szCs w:val="24"/>
        </w:rPr>
        <w:t xml:space="preserve">. </w:t>
      </w:r>
      <w:r w:rsidRPr="004B42FA">
        <w:rPr>
          <w:rFonts w:ascii="Times New Roman" w:hAnsi="Times New Roman" w:hint="eastAsia"/>
          <w:sz w:val="24"/>
          <w:szCs w:val="24"/>
        </w:rPr>
        <w:t>用于版权保护与内容认证的半脆弱音频水印算法</w:t>
      </w:r>
      <w:r w:rsidRPr="004B42FA">
        <w:rPr>
          <w:rFonts w:ascii="Times New Roman" w:hAnsi="Times New Roman"/>
          <w:sz w:val="24"/>
          <w:szCs w:val="24"/>
        </w:rPr>
        <w:t xml:space="preserve">[J]. </w:t>
      </w:r>
      <w:r w:rsidRPr="004B42FA">
        <w:rPr>
          <w:rFonts w:ascii="Times New Roman" w:hAnsi="Times New Roman" w:hint="eastAsia"/>
          <w:sz w:val="24"/>
          <w:szCs w:val="24"/>
        </w:rPr>
        <w:t>自动化学报</w:t>
      </w:r>
      <w:r w:rsidRPr="004B42FA">
        <w:rPr>
          <w:rFonts w:ascii="Times New Roman" w:hAnsi="Times New Roman"/>
          <w:sz w:val="24"/>
          <w:szCs w:val="24"/>
        </w:rPr>
        <w:t>, 200</w:t>
      </w:r>
      <w:r w:rsidRPr="004B42FA">
        <w:rPr>
          <w:rFonts w:ascii="Times New Roman" w:hAnsi="Times New Roman" w:hint="eastAsia"/>
          <w:sz w:val="24"/>
          <w:szCs w:val="24"/>
        </w:rPr>
        <w:t>7</w:t>
      </w:r>
      <w:r w:rsidRPr="004B42FA">
        <w:rPr>
          <w:rFonts w:ascii="Times New Roman" w:hAnsi="Times New Roman"/>
          <w:sz w:val="24"/>
          <w:szCs w:val="24"/>
        </w:rPr>
        <w:t>(</w:t>
      </w:r>
      <w:r w:rsidRPr="004B42FA">
        <w:rPr>
          <w:rFonts w:ascii="Times New Roman" w:hAnsi="Times New Roman" w:hint="eastAsia"/>
          <w:sz w:val="24"/>
          <w:szCs w:val="24"/>
        </w:rPr>
        <w:t>09</w:t>
      </w:r>
      <w:r w:rsidRPr="004B42FA">
        <w:rPr>
          <w:rFonts w:ascii="Times New Roman" w:hAnsi="Times New Roman"/>
          <w:sz w:val="24"/>
          <w:szCs w:val="24"/>
        </w:rPr>
        <w:t xml:space="preserve">): </w:t>
      </w:r>
      <w:r w:rsidRPr="004B42FA">
        <w:rPr>
          <w:rFonts w:ascii="Times New Roman" w:hAnsi="Times New Roman" w:hint="eastAsia"/>
          <w:sz w:val="24"/>
          <w:szCs w:val="24"/>
        </w:rPr>
        <w:t>936</w:t>
      </w:r>
      <w:r w:rsidRPr="004B42FA">
        <w:rPr>
          <w:rFonts w:ascii="Times New Roman" w:hAnsi="Times New Roman"/>
          <w:sz w:val="24"/>
          <w:szCs w:val="24"/>
        </w:rPr>
        <w:t>-</w:t>
      </w:r>
      <w:r w:rsidRPr="004B42FA">
        <w:rPr>
          <w:rFonts w:ascii="Times New Roman" w:hAnsi="Times New Roman" w:hint="eastAsia"/>
          <w:sz w:val="24"/>
          <w:szCs w:val="24"/>
        </w:rPr>
        <w:t>940</w:t>
      </w:r>
      <w:r w:rsidRPr="004B42FA">
        <w:rPr>
          <w:rFonts w:ascii="Times New Roman" w:hAnsi="Times New Roman"/>
          <w:sz w:val="24"/>
          <w:szCs w:val="24"/>
        </w:rPr>
        <w:t>.</w:t>
      </w:r>
    </w:p>
    <w:p w14:paraId="6B2618D4"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proofErr w:type="gramStart"/>
      <w:r w:rsidRPr="004B42FA">
        <w:rPr>
          <w:rFonts w:ascii="Times New Roman" w:hAnsi="Times New Roman" w:hint="eastAsia"/>
          <w:sz w:val="24"/>
          <w:szCs w:val="24"/>
        </w:rPr>
        <w:t>钱清</w:t>
      </w:r>
      <w:proofErr w:type="gramEnd"/>
      <w:r w:rsidRPr="004B42FA">
        <w:rPr>
          <w:rFonts w:ascii="Times New Roman" w:hAnsi="Times New Roman" w:hint="eastAsia"/>
          <w:sz w:val="24"/>
          <w:szCs w:val="24"/>
        </w:rPr>
        <w:t xml:space="preserve">, </w:t>
      </w:r>
      <w:r w:rsidRPr="004B42FA">
        <w:rPr>
          <w:rFonts w:ascii="Times New Roman" w:hAnsi="Times New Roman" w:hint="eastAsia"/>
          <w:sz w:val="24"/>
          <w:szCs w:val="24"/>
        </w:rPr>
        <w:t>王宏霞</w:t>
      </w:r>
      <w:r w:rsidRPr="004B42FA">
        <w:rPr>
          <w:rFonts w:ascii="Times New Roman" w:hAnsi="Times New Roman" w:hint="eastAsia"/>
          <w:sz w:val="24"/>
          <w:szCs w:val="24"/>
        </w:rPr>
        <w:t xml:space="preserve">, </w:t>
      </w:r>
      <w:proofErr w:type="gramStart"/>
      <w:r w:rsidRPr="004B42FA">
        <w:rPr>
          <w:rFonts w:ascii="Times New Roman" w:hAnsi="Times New Roman" w:hint="eastAsia"/>
          <w:sz w:val="24"/>
          <w:szCs w:val="24"/>
        </w:rPr>
        <w:t>刘正辉</w:t>
      </w:r>
      <w:proofErr w:type="gramEnd"/>
      <w:r w:rsidRPr="004B42FA">
        <w:rPr>
          <w:rFonts w:ascii="Times New Roman" w:hAnsi="Times New Roman"/>
          <w:sz w:val="24"/>
          <w:szCs w:val="24"/>
        </w:rPr>
        <w:t xml:space="preserve">. </w:t>
      </w:r>
      <w:r w:rsidRPr="004B42FA">
        <w:rPr>
          <w:rFonts w:ascii="Times New Roman" w:hAnsi="Times New Roman" w:hint="eastAsia"/>
          <w:sz w:val="24"/>
          <w:szCs w:val="24"/>
        </w:rPr>
        <w:t>基于基音周期的语音内容认证算法</w:t>
      </w:r>
      <w:r w:rsidRPr="004B42FA">
        <w:rPr>
          <w:rFonts w:ascii="Times New Roman" w:hAnsi="Times New Roman"/>
          <w:sz w:val="24"/>
          <w:szCs w:val="24"/>
        </w:rPr>
        <w:t xml:space="preserve">[J]. </w:t>
      </w:r>
      <w:r w:rsidRPr="004B42FA">
        <w:rPr>
          <w:rFonts w:ascii="Times New Roman" w:hAnsi="Times New Roman" w:hint="eastAsia"/>
          <w:sz w:val="24"/>
          <w:szCs w:val="24"/>
        </w:rPr>
        <w:t>铁道学报</w:t>
      </w:r>
      <w:r w:rsidRPr="004B42FA">
        <w:rPr>
          <w:rFonts w:ascii="Times New Roman" w:hAnsi="Times New Roman"/>
          <w:sz w:val="24"/>
          <w:szCs w:val="24"/>
        </w:rPr>
        <w:t>, 20</w:t>
      </w:r>
      <w:r w:rsidRPr="004B42FA">
        <w:rPr>
          <w:rFonts w:ascii="Times New Roman" w:hAnsi="Times New Roman" w:hint="eastAsia"/>
          <w:sz w:val="24"/>
          <w:szCs w:val="24"/>
        </w:rPr>
        <w:t>14, 36</w:t>
      </w:r>
      <w:r w:rsidRPr="004B42FA">
        <w:rPr>
          <w:rFonts w:ascii="Times New Roman" w:hAnsi="Times New Roman"/>
          <w:sz w:val="24"/>
          <w:szCs w:val="24"/>
        </w:rPr>
        <w:t>(</w:t>
      </w:r>
      <w:r w:rsidRPr="004B42FA">
        <w:rPr>
          <w:rFonts w:ascii="Times New Roman" w:hAnsi="Times New Roman" w:hint="eastAsia"/>
          <w:sz w:val="24"/>
          <w:szCs w:val="24"/>
        </w:rPr>
        <w:t>09</w:t>
      </w:r>
      <w:r w:rsidRPr="004B42FA">
        <w:rPr>
          <w:rFonts w:ascii="Times New Roman" w:hAnsi="Times New Roman"/>
          <w:sz w:val="24"/>
          <w:szCs w:val="24"/>
        </w:rPr>
        <w:t xml:space="preserve">): </w:t>
      </w:r>
      <w:r w:rsidRPr="004B42FA">
        <w:rPr>
          <w:rFonts w:ascii="Times New Roman" w:hAnsi="Times New Roman" w:hint="eastAsia"/>
          <w:sz w:val="24"/>
          <w:szCs w:val="24"/>
        </w:rPr>
        <w:t>60</w:t>
      </w:r>
      <w:r w:rsidRPr="004B42FA">
        <w:rPr>
          <w:rFonts w:ascii="Times New Roman" w:hAnsi="Times New Roman"/>
          <w:sz w:val="24"/>
          <w:szCs w:val="24"/>
        </w:rPr>
        <w:t>-</w:t>
      </w:r>
      <w:r w:rsidRPr="004B42FA">
        <w:rPr>
          <w:rFonts w:ascii="Times New Roman" w:hAnsi="Times New Roman" w:hint="eastAsia"/>
          <w:sz w:val="24"/>
          <w:szCs w:val="24"/>
        </w:rPr>
        <w:t>67</w:t>
      </w:r>
      <w:r w:rsidRPr="004B42FA">
        <w:rPr>
          <w:rFonts w:ascii="Times New Roman" w:hAnsi="Times New Roman"/>
          <w:sz w:val="24"/>
          <w:szCs w:val="24"/>
        </w:rPr>
        <w:t>.</w:t>
      </w:r>
    </w:p>
    <w:p w14:paraId="2F937221"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r w:rsidRPr="004B42FA">
        <w:rPr>
          <w:rFonts w:ascii="Times New Roman" w:hAnsi="Times New Roman" w:hint="eastAsia"/>
          <w:sz w:val="24"/>
          <w:szCs w:val="24"/>
        </w:rPr>
        <w:t>吴琼</w:t>
      </w:r>
      <w:r w:rsidRPr="004B42FA">
        <w:rPr>
          <w:rFonts w:ascii="Times New Roman" w:hAnsi="Times New Roman" w:hint="eastAsia"/>
          <w:sz w:val="24"/>
          <w:szCs w:val="24"/>
        </w:rPr>
        <w:t xml:space="preserve">, </w:t>
      </w:r>
      <w:r w:rsidRPr="004B42FA">
        <w:rPr>
          <w:rFonts w:ascii="Times New Roman" w:hAnsi="Times New Roman" w:hint="eastAsia"/>
          <w:sz w:val="24"/>
          <w:szCs w:val="24"/>
        </w:rPr>
        <w:t>李国辉</w:t>
      </w:r>
      <w:r w:rsidRPr="004B42FA">
        <w:rPr>
          <w:rFonts w:ascii="Times New Roman" w:hAnsi="Times New Roman" w:hint="eastAsia"/>
          <w:sz w:val="24"/>
          <w:szCs w:val="24"/>
        </w:rPr>
        <w:t xml:space="preserve">, </w:t>
      </w:r>
      <w:r w:rsidRPr="004B42FA">
        <w:rPr>
          <w:rFonts w:ascii="Times New Roman" w:hAnsi="Times New Roman" w:hint="eastAsia"/>
          <w:sz w:val="24"/>
          <w:szCs w:val="24"/>
        </w:rPr>
        <w:t>涂丹</w:t>
      </w:r>
      <w:r w:rsidRPr="004B42FA">
        <w:rPr>
          <w:rFonts w:ascii="Times New Roman" w:hAnsi="Times New Roman" w:hint="eastAsia"/>
          <w:sz w:val="24"/>
          <w:szCs w:val="24"/>
        </w:rPr>
        <w:t xml:space="preserve">, </w:t>
      </w:r>
      <w:r w:rsidRPr="004B42FA">
        <w:rPr>
          <w:rFonts w:ascii="Times New Roman" w:hAnsi="Times New Roman" w:hint="eastAsia"/>
          <w:sz w:val="24"/>
          <w:szCs w:val="24"/>
        </w:rPr>
        <w:t>孙韶杰</w:t>
      </w:r>
      <w:r w:rsidRPr="004B42FA">
        <w:rPr>
          <w:rFonts w:ascii="Times New Roman" w:hAnsi="Times New Roman"/>
          <w:sz w:val="24"/>
          <w:szCs w:val="24"/>
        </w:rPr>
        <w:t xml:space="preserve">. </w:t>
      </w:r>
      <w:r w:rsidRPr="004B42FA">
        <w:rPr>
          <w:rFonts w:ascii="Times New Roman" w:hAnsi="Times New Roman" w:hint="eastAsia"/>
          <w:sz w:val="24"/>
          <w:szCs w:val="24"/>
        </w:rPr>
        <w:t>面向真实性鉴别的数字图像</w:t>
      </w:r>
      <w:proofErr w:type="gramStart"/>
      <w:r w:rsidRPr="004B42FA">
        <w:rPr>
          <w:rFonts w:ascii="Times New Roman" w:hAnsi="Times New Roman" w:hint="eastAsia"/>
          <w:sz w:val="24"/>
          <w:szCs w:val="24"/>
        </w:rPr>
        <w:t>盲</w:t>
      </w:r>
      <w:proofErr w:type="gramEnd"/>
      <w:r w:rsidRPr="004B42FA">
        <w:rPr>
          <w:rFonts w:ascii="Times New Roman" w:hAnsi="Times New Roman" w:hint="eastAsia"/>
          <w:sz w:val="24"/>
          <w:szCs w:val="24"/>
        </w:rPr>
        <w:t>取证技术综述</w:t>
      </w:r>
      <w:r w:rsidRPr="004B42FA">
        <w:rPr>
          <w:rFonts w:ascii="Times New Roman" w:hAnsi="Times New Roman"/>
          <w:sz w:val="24"/>
          <w:szCs w:val="24"/>
        </w:rPr>
        <w:t xml:space="preserve">[J]. </w:t>
      </w:r>
      <w:r w:rsidRPr="004B42FA">
        <w:rPr>
          <w:rFonts w:ascii="Times New Roman" w:hAnsi="Times New Roman" w:hint="eastAsia"/>
          <w:sz w:val="24"/>
          <w:szCs w:val="24"/>
        </w:rPr>
        <w:t>自动化学报</w:t>
      </w:r>
      <w:r w:rsidRPr="004B42FA">
        <w:rPr>
          <w:rFonts w:ascii="Times New Roman" w:hAnsi="Times New Roman"/>
          <w:sz w:val="24"/>
          <w:szCs w:val="24"/>
        </w:rPr>
        <w:t>, 200</w:t>
      </w:r>
      <w:r w:rsidRPr="004B42FA">
        <w:rPr>
          <w:rFonts w:ascii="Times New Roman" w:hAnsi="Times New Roman" w:hint="eastAsia"/>
          <w:sz w:val="24"/>
          <w:szCs w:val="24"/>
        </w:rPr>
        <w:t>8</w:t>
      </w:r>
      <w:r w:rsidRPr="004B42FA">
        <w:rPr>
          <w:rFonts w:ascii="Times New Roman" w:hAnsi="Times New Roman"/>
          <w:sz w:val="24"/>
          <w:szCs w:val="24"/>
        </w:rPr>
        <w:t xml:space="preserve">, </w:t>
      </w:r>
      <w:r w:rsidRPr="004B42FA">
        <w:rPr>
          <w:rFonts w:ascii="Times New Roman" w:hAnsi="Times New Roman" w:hint="eastAsia"/>
          <w:sz w:val="24"/>
          <w:szCs w:val="24"/>
        </w:rPr>
        <w:t>34</w:t>
      </w:r>
      <w:r w:rsidRPr="004B42FA">
        <w:rPr>
          <w:rFonts w:ascii="Times New Roman" w:hAnsi="Times New Roman"/>
          <w:sz w:val="24"/>
          <w:szCs w:val="24"/>
        </w:rPr>
        <w:t>(</w:t>
      </w:r>
      <w:r w:rsidRPr="004B42FA">
        <w:rPr>
          <w:rFonts w:ascii="Times New Roman" w:hAnsi="Times New Roman" w:hint="eastAsia"/>
          <w:sz w:val="24"/>
          <w:szCs w:val="24"/>
        </w:rPr>
        <w:t>12</w:t>
      </w:r>
      <w:r w:rsidRPr="004B42FA">
        <w:rPr>
          <w:rFonts w:ascii="Times New Roman" w:hAnsi="Times New Roman"/>
          <w:sz w:val="24"/>
          <w:szCs w:val="24"/>
        </w:rPr>
        <w:t xml:space="preserve">): </w:t>
      </w:r>
      <w:r w:rsidRPr="004B42FA">
        <w:rPr>
          <w:rFonts w:ascii="Times New Roman" w:hAnsi="Times New Roman" w:hint="eastAsia"/>
          <w:sz w:val="24"/>
          <w:szCs w:val="24"/>
        </w:rPr>
        <w:t>1458</w:t>
      </w:r>
      <w:r w:rsidRPr="004B42FA">
        <w:rPr>
          <w:rFonts w:ascii="Times New Roman" w:hAnsi="Times New Roman"/>
          <w:sz w:val="24"/>
          <w:szCs w:val="24"/>
        </w:rPr>
        <w:t>-</w:t>
      </w:r>
      <w:r w:rsidRPr="004B42FA">
        <w:rPr>
          <w:rFonts w:ascii="Times New Roman" w:hAnsi="Times New Roman" w:hint="eastAsia"/>
          <w:sz w:val="24"/>
          <w:szCs w:val="24"/>
        </w:rPr>
        <w:t>1466</w:t>
      </w:r>
      <w:r w:rsidRPr="004B42FA">
        <w:rPr>
          <w:rFonts w:ascii="Times New Roman" w:hAnsi="Times New Roman"/>
          <w:sz w:val="24"/>
          <w:szCs w:val="24"/>
        </w:rPr>
        <w:t>.</w:t>
      </w:r>
    </w:p>
    <w:p w14:paraId="468E323B"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proofErr w:type="gramStart"/>
      <w:r w:rsidRPr="004B42FA">
        <w:rPr>
          <w:rFonts w:ascii="Times New Roman" w:hAnsi="Times New Roman" w:hint="eastAsia"/>
          <w:sz w:val="24"/>
          <w:szCs w:val="24"/>
        </w:rPr>
        <w:t>牛夏牧</w:t>
      </w:r>
      <w:proofErr w:type="gramEnd"/>
      <w:r w:rsidRPr="004B42FA">
        <w:rPr>
          <w:rFonts w:ascii="Times New Roman" w:hAnsi="Times New Roman"/>
          <w:sz w:val="24"/>
          <w:szCs w:val="24"/>
        </w:rPr>
        <w:t xml:space="preserve">, </w:t>
      </w:r>
      <w:r w:rsidRPr="004B42FA">
        <w:rPr>
          <w:rFonts w:ascii="Times New Roman" w:hAnsi="Times New Roman" w:hint="eastAsia"/>
          <w:sz w:val="24"/>
          <w:szCs w:val="24"/>
        </w:rPr>
        <w:t>焦玉华</w:t>
      </w:r>
      <w:r w:rsidRPr="004B42FA">
        <w:rPr>
          <w:rFonts w:ascii="Times New Roman" w:hAnsi="Times New Roman"/>
          <w:sz w:val="24"/>
          <w:szCs w:val="24"/>
        </w:rPr>
        <w:t xml:space="preserve">. </w:t>
      </w:r>
      <w:r w:rsidRPr="004B42FA">
        <w:rPr>
          <w:rFonts w:ascii="Times New Roman" w:hAnsi="Times New Roman" w:hint="eastAsia"/>
          <w:sz w:val="24"/>
          <w:szCs w:val="24"/>
        </w:rPr>
        <w:t>感知哈希综述</w:t>
      </w:r>
      <w:r w:rsidRPr="004B42FA">
        <w:rPr>
          <w:rFonts w:ascii="Times New Roman" w:hAnsi="Times New Roman"/>
          <w:sz w:val="24"/>
          <w:szCs w:val="24"/>
        </w:rPr>
        <w:t xml:space="preserve">[J]. </w:t>
      </w:r>
      <w:r w:rsidRPr="004B42FA">
        <w:rPr>
          <w:rFonts w:ascii="Times New Roman" w:hAnsi="Times New Roman" w:hint="eastAsia"/>
          <w:sz w:val="24"/>
          <w:szCs w:val="24"/>
        </w:rPr>
        <w:t>电子学报</w:t>
      </w:r>
      <w:r w:rsidRPr="004B42FA">
        <w:rPr>
          <w:rFonts w:ascii="Times New Roman" w:hAnsi="Times New Roman"/>
          <w:sz w:val="24"/>
          <w:szCs w:val="24"/>
        </w:rPr>
        <w:t>, 200</w:t>
      </w:r>
      <w:r w:rsidRPr="004B42FA">
        <w:rPr>
          <w:rFonts w:ascii="Times New Roman" w:hAnsi="Times New Roman" w:hint="eastAsia"/>
          <w:sz w:val="24"/>
          <w:szCs w:val="24"/>
        </w:rPr>
        <w:t>8</w:t>
      </w:r>
      <w:r w:rsidRPr="004B42FA">
        <w:rPr>
          <w:rFonts w:ascii="Times New Roman" w:hAnsi="Times New Roman"/>
          <w:sz w:val="24"/>
          <w:szCs w:val="24"/>
        </w:rPr>
        <w:t>(</w:t>
      </w:r>
      <w:r w:rsidRPr="004B42FA">
        <w:rPr>
          <w:rFonts w:ascii="Times New Roman" w:hAnsi="Times New Roman" w:hint="eastAsia"/>
          <w:sz w:val="24"/>
          <w:szCs w:val="24"/>
        </w:rPr>
        <w:t>07</w:t>
      </w:r>
      <w:r w:rsidRPr="004B42FA">
        <w:rPr>
          <w:rFonts w:ascii="Times New Roman" w:hAnsi="Times New Roman"/>
          <w:sz w:val="24"/>
          <w:szCs w:val="24"/>
        </w:rPr>
        <w:t>)</w:t>
      </w:r>
      <w:r w:rsidRPr="004B42FA">
        <w:rPr>
          <w:rFonts w:ascii="Times New Roman" w:hAnsi="Times New Roman" w:hint="eastAsia"/>
          <w:sz w:val="24"/>
          <w:szCs w:val="24"/>
        </w:rPr>
        <w:t>: 1405-1411</w:t>
      </w:r>
      <w:r w:rsidRPr="004B42FA">
        <w:rPr>
          <w:rFonts w:ascii="Times New Roman" w:hAnsi="Times New Roman"/>
          <w:sz w:val="24"/>
          <w:szCs w:val="24"/>
        </w:rPr>
        <w:t>.</w:t>
      </w:r>
    </w:p>
    <w:p w14:paraId="5829DDE5" w14:textId="77777777" w:rsidR="00F77A4C" w:rsidRPr="004B42FA" w:rsidRDefault="00F77A4C" w:rsidP="00F77A4C">
      <w:pPr>
        <w:pStyle w:val="af6"/>
        <w:numPr>
          <w:ilvl w:val="0"/>
          <w:numId w:val="30"/>
        </w:numPr>
        <w:autoSpaceDE w:val="0"/>
        <w:autoSpaceDN w:val="0"/>
        <w:spacing w:line="400" w:lineRule="exact"/>
        <w:ind w:firstLineChars="0"/>
        <w:rPr>
          <w:rFonts w:ascii="Times New Roman" w:hAnsi="Times New Roman"/>
          <w:sz w:val="24"/>
          <w:szCs w:val="24"/>
        </w:rPr>
      </w:pPr>
      <w:r w:rsidRPr="004B42FA">
        <w:rPr>
          <w:rFonts w:ascii="Times New Roman" w:hAnsi="Times New Roman" w:hint="eastAsia"/>
          <w:sz w:val="24"/>
          <w:szCs w:val="24"/>
        </w:rPr>
        <w:t>李伟</w:t>
      </w:r>
      <w:r w:rsidRPr="004B42FA">
        <w:rPr>
          <w:rFonts w:ascii="Times New Roman" w:hAnsi="Times New Roman" w:hint="eastAsia"/>
          <w:sz w:val="24"/>
          <w:szCs w:val="24"/>
        </w:rPr>
        <w:t xml:space="preserve">, </w:t>
      </w:r>
      <w:r w:rsidRPr="004B42FA">
        <w:rPr>
          <w:rFonts w:ascii="Times New Roman" w:hAnsi="Times New Roman" w:hint="eastAsia"/>
          <w:sz w:val="24"/>
          <w:szCs w:val="24"/>
        </w:rPr>
        <w:t>李晓强</w:t>
      </w:r>
      <w:r w:rsidRPr="004B42FA">
        <w:rPr>
          <w:rFonts w:ascii="Times New Roman" w:hAnsi="Times New Roman" w:hint="eastAsia"/>
          <w:sz w:val="24"/>
          <w:szCs w:val="24"/>
        </w:rPr>
        <w:t xml:space="preserve">, </w:t>
      </w:r>
      <w:r w:rsidRPr="004B42FA">
        <w:rPr>
          <w:rFonts w:ascii="Times New Roman" w:hAnsi="Times New Roman" w:hint="eastAsia"/>
          <w:sz w:val="24"/>
          <w:szCs w:val="24"/>
        </w:rPr>
        <w:t>陈芳</w:t>
      </w:r>
      <w:r w:rsidRPr="004B42FA">
        <w:rPr>
          <w:rFonts w:ascii="Times New Roman" w:hAnsi="Times New Roman" w:hint="eastAsia"/>
          <w:sz w:val="24"/>
          <w:szCs w:val="24"/>
        </w:rPr>
        <w:t xml:space="preserve">, </w:t>
      </w:r>
      <w:r w:rsidRPr="004B42FA">
        <w:rPr>
          <w:rFonts w:ascii="Times New Roman" w:hAnsi="Times New Roman" w:hint="eastAsia"/>
          <w:sz w:val="24"/>
          <w:szCs w:val="24"/>
        </w:rPr>
        <w:t>王淞昕</w:t>
      </w:r>
      <w:r w:rsidRPr="004B42FA">
        <w:rPr>
          <w:rFonts w:ascii="Times New Roman" w:hAnsi="Times New Roman" w:hint="eastAsia"/>
          <w:sz w:val="24"/>
          <w:szCs w:val="24"/>
        </w:rPr>
        <w:t xml:space="preserve">. </w:t>
      </w:r>
      <w:r w:rsidRPr="004B42FA">
        <w:rPr>
          <w:rFonts w:ascii="Times New Roman" w:hAnsi="Times New Roman" w:hint="eastAsia"/>
          <w:sz w:val="24"/>
          <w:szCs w:val="24"/>
        </w:rPr>
        <w:t>数字音频指纹技术综述</w:t>
      </w:r>
      <w:r w:rsidRPr="004B42FA">
        <w:rPr>
          <w:rFonts w:ascii="Times New Roman" w:hAnsi="Times New Roman"/>
          <w:sz w:val="24"/>
          <w:szCs w:val="24"/>
        </w:rPr>
        <w:t>[J].</w:t>
      </w:r>
      <w:r w:rsidRPr="004B42FA">
        <w:rPr>
          <w:rFonts w:hint="eastAsia"/>
          <w:sz w:val="24"/>
          <w:szCs w:val="24"/>
        </w:rPr>
        <w:t xml:space="preserve"> </w:t>
      </w:r>
      <w:r w:rsidRPr="004B42FA">
        <w:rPr>
          <w:rFonts w:ascii="Times New Roman" w:hAnsi="Times New Roman" w:hint="eastAsia"/>
          <w:sz w:val="24"/>
          <w:szCs w:val="24"/>
        </w:rPr>
        <w:t>小型微型计算机系统</w:t>
      </w:r>
      <w:r w:rsidRPr="004B42FA">
        <w:rPr>
          <w:rFonts w:ascii="Times New Roman" w:hAnsi="Times New Roman" w:hint="eastAsia"/>
          <w:sz w:val="24"/>
          <w:szCs w:val="24"/>
        </w:rPr>
        <w:t>. 2008</w:t>
      </w:r>
      <w:r w:rsidRPr="004B42FA">
        <w:rPr>
          <w:rFonts w:ascii="Times New Roman" w:hAnsi="Times New Roman"/>
          <w:sz w:val="24"/>
          <w:szCs w:val="24"/>
        </w:rPr>
        <w:t>(</w:t>
      </w:r>
      <w:r w:rsidRPr="004B42FA">
        <w:rPr>
          <w:rFonts w:ascii="Times New Roman" w:hAnsi="Times New Roman" w:hint="eastAsia"/>
          <w:sz w:val="24"/>
          <w:szCs w:val="24"/>
        </w:rPr>
        <w:t>1</w:t>
      </w:r>
      <w:r w:rsidRPr="004B42FA">
        <w:rPr>
          <w:rFonts w:ascii="Times New Roman" w:hAnsi="Times New Roman"/>
          <w:sz w:val="24"/>
          <w:szCs w:val="24"/>
        </w:rPr>
        <w:t xml:space="preserve">1): </w:t>
      </w:r>
      <w:r w:rsidRPr="004B42FA">
        <w:rPr>
          <w:rFonts w:ascii="Times New Roman" w:hAnsi="Times New Roman" w:hint="eastAsia"/>
          <w:sz w:val="24"/>
          <w:szCs w:val="24"/>
        </w:rPr>
        <w:t>2124</w:t>
      </w:r>
      <w:r w:rsidRPr="004B42FA">
        <w:rPr>
          <w:rFonts w:ascii="Times New Roman" w:hAnsi="Times New Roman"/>
          <w:sz w:val="24"/>
          <w:szCs w:val="24"/>
        </w:rPr>
        <w:t>-</w:t>
      </w:r>
      <w:r w:rsidRPr="004B42FA">
        <w:rPr>
          <w:rFonts w:ascii="Times New Roman" w:hAnsi="Times New Roman" w:hint="eastAsia"/>
          <w:sz w:val="24"/>
          <w:szCs w:val="24"/>
        </w:rPr>
        <w:t>2130</w:t>
      </w:r>
      <w:r w:rsidRPr="004B42FA">
        <w:rPr>
          <w:rFonts w:ascii="Times New Roman" w:hAnsi="Times New Roman"/>
          <w:sz w:val="24"/>
          <w:szCs w:val="24"/>
        </w:rPr>
        <w:t>.</w:t>
      </w:r>
    </w:p>
    <w:p w14:paraId="59327993" w14:textId="77777777" w:rsidR="00F77A4C" w:rsidRDefault="00F77A4C" w:rsidP="00F77A4C">
      <w:pPr>
        <w:rPr>
          <w:b/>
          <w:sz w:val="28"/>
          <w:szCs w:val="28"/>
        </w:rPr>
      </w:pPr>
      <w:r>
        <w:rPr>
          <w:b/>
          <w:sz w:val="28"/>
          <w:szCs w:val="28"/>
        </w:rPr>
        <w:br w:type="page"/>
      </w:r>
    </w:p>
    <w:p w14:paraId="006EDF03" w14:textId="77777777" w:rsidR="00F77A4C" w:rsidRPr="003D3F83" w:rsidRDefault="00F77A4C" w:rsidP="00F77A4C">
      <w:pPr>
        <w:rPr>
          <w:b/>
          <w:sz w:val="28"/>
          <w:szCs w:val="28"/>
        </w:rPr>
      </w:pPr>
      <w:r w:rsidRPr="003D3F83">
        <w:rPr>
          <w:rFonts w:hint="eastAsia"/>
          <w:b/>
          <w:sz w:val="28"/>
          <w:szCs w:val="28"/>
        </w:rPr>
        <w:lastRenderedPageBreak/>
        <w:t>六、</w:t>
      </w:r>
      <w:r>
        <w:rPr>
          <w:rFonts w:hint="eastAsia"/>
          <w:b/>
          <w:sz w:val="28"/>
          <w:szCs w:val="28"/>
        </w:rPr>
        <w:t>开题答辩小组评审</w:t>
      </w:r>
      <w:r w:rsidRPr="003D3F83">
        <w:rPr>
          <w:rFonts w:hint="eastAsia"/>
          <w:b/>
          <w:sz w:val="28"/>
          <w:szCs w:val="28"/>
        </w:rPr>
        <w:t>意见：</w:t>
      </w:r>
    </w:p>
    <w:p w14:paraId="386E2B11" w14:textId="77777777" w:rsidR="00F77A4C" w:rsidRDefault="00F77A4C" w:rsidP="00F77A4C"/>
    <w:tbl>
      <w:tblPr>
        <w:tblW w:w="8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9"/>
        <w:gridCol w:w="1335"/>
        <w:gridCol w:w="1417"/>
        <w:gridCol w:w="1418"/>
        <w:gridCol w:w="1417"/>
        <w:gridCol w:w="1134"/>
        <w:gridCol w:w="1124"/>
      </w:tblGrid>
      <w:tr w:rsidR="00F77A4C" w14:paraId="6EE46962" w14:textId="77777777" w:rsidTr="00A84F6B">
        <w:trPr>
          <w:trHeight w:val="1661"/>
          <w:jc w:val="center"/>
        </w:trPr>
        <w:tc>
          <w:tcPr>
            <w:tcW w:w="1099" w:type="dxa"/>
            <w:shd w:val="clear" w:color="auto" w:fill="auto"/>
            <w:vAlign w:val="center"/>
          </w:tcPr>
          <w:p w14:paraId="7576EEC2"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考核点</w:t>
            </w:r>
          </w:p>
        </w:tc>
        <w:tc>
          <w:tcPr>
            <w:tcW w:w="1335" w:type="dxa"/>
            <w:shd w:val="clear" w:color="auto" w:fill="auto"/>
            <w:vAlign w:val="center"/>
          </w:tcPr>
          <w:p w14:paraId="6EB28DFF"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背景及</w:t>
            </w:r>
            <w:r w:rsidRPr="00BC5AC2">
              <w:rPr>
                <w:rFonts w:ascii="宋体" w:hAnsi="宋体"/>
                <w:b/>
                <w:sz w:val="28"/>
                <w:szCs w:val="28"/>
              </w:rPr>
              <w:t>意义阐述情况</w:t>
            </w:r>
          </w:p>
        </w:tc>
        <w:tc>
          <w:tcPr>
            <w:tcW w:w="1417" w:type="dxa"/>
            <w:shd w:val="clear" w:color="auto" w:fill="auto"/>
            <w:vAlign w:val="center"/>
          </w:tcPr>
          <w:p w14:paraId="52FE63DA"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研究内容与任务书的匹配程度</w:t>
            </w:r>
          </w:p>
        </w:tc>
        <w:tc>
          <w:tcPr>
            <w:tcW w:w="1418" w:type="dxa"/>
            <w:shd w:val="clear" w:color="auto" w:fill="auto"/>
            <w:vAlign w:val="center"/>
          </w:tcPr>
          <w:p w14:paraId="0449718C"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研究方案合理性</w:t>
            </w:r>
          </w:p>
        </w:tc>
        <w:tc>
          <w:tcPr>
            <w:tcW w:w="1417" w:type="dxa"/>
            <w:shd w:val="clear" w:color="auto" w:fill="auto"/>
            <w:vAlign w:val="center"/>
          </w:tcPr>
          <w:p w14:paraId="1095C90D"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进度安排</w:t>
            </w:r>
            <w:r w:rsidRPr="00BC5AC2">
              <w:rPr>
                <w:rFonts w:ascii="宋体" w:hAnsi="宋体"/>
                <w:b/>
                <w:sz w:val="28"/>
                <w:szCs w:val="28"/>
              </w:rPr>
              <w:t>情况</w:t>
            </w:r>
          </w:p>
        </w:tc>
        <w:tc>
          <w:tcPr>
            <w:tcW w:w="1134" w:type="dxa"/>
            <w:shd w:val="clear" w:color="auto" w:fill="auto"/>
            <w:vAlign w:val="center"/>
          </w:tcPr>
          <w:p w14:paraId="5D4EAC3F"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答辩情况</w:t>
            </w:r>
          </w:p>
        </w:tc>
        <w:tc>
          <w:tcPr>
            <w:tcW w:w="1124" w:type="dxa"/>
            <w:shd w:val="clear" w:color="auto" w:fill="auto"/>
            <w:vAlign w:val="center"/>
          </w:tcPr>
          <w:p w14:paraId="2E32D364"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总分</w:t>
            </w:r>
          </w:p>
        </w:tc>
      </w:tr>
      <w:tr w:rsidR="00F77A4C" w14:paraId="04A94A27" w14:textId="77777777" w:rsidTr="00A84F6B">
        <w:trPr>
          <w:trHeight w:val="1204"/>
          <w:jc w:val="center"/>
        </w:trPr>
        <w:tc>
          <w:tcPr>
            <w:tcW w:w="1099" w:type="dxa"/>
            <w:shd w:val="clear" w:color="auto" w:fill="auto"/>
            <w:vAlign w:val="center"/>
          </w:tcPr>
          <w:p w14:paraId="4BABCE6F"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满分</w:t>
            </w:r>
          </w:p>
        </w:tc>
        <w:tc>
          <w:tcPr>
            <w:tcW w:w="1335" w:type="dxa"/>
            <w:shd w:val="clear" w:color="auto" w:fill="auto"/>
            <w:vAlign w:val="center"/>
          </w:tcPr>
          <w:p w14:paraId="191B5FA7"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b/>
                <w:sz w:val="28"/>
                <w:szCs w:val="28"/>
              </w:rPr>
              <w:t>20</w:t>
            </w:r>
          </w:p>
        </w:tc>
        <w:tc>
          <w:tcPr>
            <w:tcW w:w="1417" w:type="dxa"/>
            <w:shd w:val="clear" w:color="auto" w:fill="auto"/>
            <w:vAlign w:val="center"/>
          </w:tcPr>
          <w:p w14:paraId="4A314FA7"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b/>
                <w:sz w:val="28"/>
                <w:szCs w:val="28"/>
              </w:rPr>
              <w:t>30</w:t>
            </w:r>
          </w:p>
        </w:tc>
        <w:tc>
          <w:tcPr>
            <w:tcW w:w="1418" w:type="dxa"/>
            <w:shd w:val="clear" w:color="auto" w:fill="auto"/>
            <w:vAlign w:val="center"/>
          </w:tcPr>
          <w:p w14:paraId="60C9862B" w14:textId="77777777" w:rsidR="00F77A4C" w:rsidRPr="00BC5AC2" w:rsidRDefault="00F77A4C" w:rsidP="00A84F6B">
            <w:pPr>
              <w:pStyle w:val="af6"/>
              <w:ind w:firstLineChars="0" w:firstLine="0"/>
              <w:jc w:val="center"/>
              <w:rPr>
                <w:rFonts w:ascii="宋体" w:hAnsi="宋体"/>
                <w:b/>
                <w:sz w:val="28"/>
                <w:szCs w:val="28"/>
              </w:rPr>
            </w:pPr>
            <w:r>
              <w:rPr>
                <w:rFonts w:ascii="宋体" w:hAnsi="宋体"/>
                <w:b/>
                <w:sz w:val="28"/>
                <w:szCs w:val="28"/>
              </w:rPr>
              <w:t>3</w:t>
            </w:r>
            <w:r w:rsidRPr="00BC5AC2">
              <w:rPr>
                <w:rFonts w:ascii="宋体" w:hAnsi="宋体"/>
                <w:b/>
                <w:sz w:val="28"/>
                <w:szCs w:val="28"/>
              </w:rPr>
              <w:t>0</w:t>
            </w:r>
          </w:p>
        </w:tc>
        <w:tc>
          <w:tcPr>
            <w:tcW w:w="1417" w:type="dxa"/>
            <w:shd w:val="clear" w:color="auto" w:fill="auto"/>
            <w:vAlign w:val="center"/>
          </w:tcPr>
          <w:p w14:paraId="2E2D0AEB"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10</w:t>
            </w:r>
          </w:p>
        </w:tc>
        <w:tc>
          <w:tcPr>
            <w:tcW w:w="1134" w:type="dxa"/>
            <w:shd w:val="clear" w:color="auto" w:fill="auto"/>
            <w:vAlign w:val="center"/>
          </w:tcPr>
          <w:p w14:paraId="1108B769" w14:textId="77777777" w:rsidR="00F77A4C" w:rsidRPr="00BC5AC2" w:rsidRDefault="00F77A4C" w:rsidP="00A84F6B">
            <w:pPr>
              <w:pStyle w:val="af6"/>
              <w:ind w:firstLineChars="0" w:firstLine="0"/>
              <w:jc w:val="center"/>
              <w:rPr>
                <w:rFonts w:ascii="宋体" w:hAnsi="宋体"/>
                <w:b/>
                <w:sz w:val="28"/>
                <w:szCs w:val="28"/>
              </w:rPr>
            </w:pPr>
            <w:r>
              <w:rPr>
                <w:rFonts w:ascii="宋体" w:hAnsi="宋体" w:hint="eastAsia"/>
                <w:b/>
                <w:sz w:val="28"/>
                <w:szCs w:val="28"/>
              </w:rPr>
              <w:t>1</w:t>
            </w:r>
            <w:r>
              <w:rPr>
                <w:rFonts w:ascii="宋体" w:hAnsi="宋体"/>
                <w:b/>
                <w:sz w:val="28"/>
                <w:szCs w:val="28"/>
              </w:rPr>
              <w:t>0</w:t>
            </w:r>
          </w:p>
        </w:tc>
        <w:tc>
          <w:tcPr>
            <w:tcW w:w="1124" w:type="dxa"/>
            <w:shd w:val="clear" w:color="auto" w:fill="auto"/>
            <w:vAlign w:val="center"/>
          </w:tcPr>
          <w:p w14:paraId="1670E90D"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100</w:t>
            </w:r>
          </w:p>
        </w:tc>
      </w:tr>
      <w:tr w:rsidR="00F77A4C" w14:paraId="67493320" w14:textId="77777777" w:rsidTr="00A84F6B">
        <w:trPr>
          <w:trHeight w:val="1265"/>
          <w:jc w:val="center"/>
        </w:trPr>
        <w:tc>
          <w:tcPr>
            <w:tcW w:w="1099" w:type="dxa"/>
            <w:shd w:val="clear" w:color="auto" w:fill="auto"/>
            <w:vAlign w:val="center"/>
          </w:tcPr>
          <w:p w14:paraId="6D8E7702" w14:textId="77777777" w:rsidR="00F77A4C" w:rsidRPr="00BC5AC2" w:rsidRDefault="00F77A4C" w:rsidP="00A84F6B">
            <w:pPr>
              <w:pStyle w:val="af6"/>
              <w:ind w:firstLineChars="0" w:firstLine="0"/>
              <w:jc w:val="center"/>
              <w:rPr>
                <w:rFonts w:ascii="宋体" w:hAnsi="宋体"/>
                <w:b/>
                <w:sz w:val="28"/>
                <w:szCs w:val="28"/>
              </w:rPr>
            </w:pPr>
            <w:r w:rsidRPr="00BC5AC2">
              <w:rPr>
                <w:rFonts w:ascii="宋体" w:hAnsi="宋体" w:hint="eastAsia"/>
                <w:b/>
                <w:sz w:val="28"/>
                <w:szCs w:val="28"/>
              </w:rPr>
              <w:t>评分</w:t>
            </w:r>
          </w:p>
        </w:tc>
        <w:tc>
          <w:tcPr>
            <w:tcW w:w="1335" w:type="dxa"/>
            <w:shd w:val="clear" w:color="auto" w:fill="auto"/>
            <w:vAlign w:val="center"/>
          </w:tcPr>
          <w:p w14:paraId="0D787473" w14:textId="77777777" w:rsidR="00F77A4C" w:rsidRPr="00BC5AC2" w:rsidRDefault="00F77A4C" w:rsidP="00A84F6B">
            <w:pPr>
              <w:pStyle w:val="af6"/>
              <w:ind w:firstLineChars="0" w:firstLine="0"/>
              <w:jc w:val="center"/>
              <w:rPr>
                <w:rFonts w:ascii="宋体" w:hAnsi="宋体"/>
                <w:b/>
                <w:sz w:val="28"/>
                <w:szCs w:val="28"/>
              </w:rPr>
            </w:pPr>
          </w:p>
        </w:tc>
        <w:tc>
          <w:tcPr>
            <w:tcW w:w="1417" w:type="dxa"/>
            <w:shd w:val="clear" w:color="auto" w:fill="auto"/>
            <w:vAlign w:val="center"/>
          </w:tcPr>
          <w:p w14:paraId="611828D5" w14:textId="77777777" w:rsidR="00F77A4C" w:rsidRPr="00BC5AC2" w:rsidRDefault="00F77A4C" w:rsidP="00A84F6B">
            <w:pPr>
              <w:pStyle w:val="af6"/>
              <w:ind w:firstLineChars="0" w:firstLine="0"/>
              <w:jc w:val="center"/>
              <w:rPr>
                <w:rFonts w:ascii="宋体" w:hAnsi="宋体"/>
                <w:b/>
                <w:sz w:val="28"/>
                <w:szCs w:val="28"/>
              </w:rPr>
            </w:pPr>
          </w:p>
        </w:tc>
        <w:tc>
          <w:tcPr>
            <w:tcW w:w="1418" w:type="dxa"/>
            <w:shd w:val="clear" w:color="auto" w:fill="auto"/>
            <w:vAlign w:val="center"/>
          </w:tcPr>
          <w:p w14:paraId="76E35109" w14:textId="77777777" w:rsidR="00F77A4C" w:rsidRPr="00BC5AC2" w:rsidRDefault="00F77A4C" w:rsidP="00A84F6B">
            <w:pPr>
              <w:pStyle w:val="af6"/>
              <w:ind w:firstLineChars="0" w:firstLine="0"/>
              <w:jc w:val="center"/>
              <w:rPr>
                <w:rFonts w:ascii="宋体" w:hAnsi="宋体"/>
                <w:b/>
                <w:sz w:val="28"/>
                <w:szCs w:val="28"/>
              </w:rPr>
            </w:pPr>
          </w:p>
        </w:tc>
        <w:tc>
          <w:tcPr>
            <w:tcW w:w="1417" w:type="dxa"/>
            <w:shd w:val="clear" w:color="auto" w:fill="auto"/>
            <w:vAlign w:val="center"/>
          </w:tcPr>
          <w:p w14:paraId="09A8C86C" w14:textId="77777777" w:rsidR="00F77A4C" w:rsidRPr="00BC5AC2" w:rsidRDefault="00F77A4C" w:rsidP="00A84F6B">
            <w:pPr>
              <w:pStyle w:val="af6"/>
              <w:ind w:firstLineChars="0" w:firstLine="0"/>
              <w:jc w:val="center"/>
              <w:rPr>
                <w:rFonts w:ascii="宋体" w:hAnsi="宋体"/>
                <w:b/>
                <w:sz w:val="28"/>
                <w:szCs w:val="28"/>
              </w:rPr>
            </w:pPr>
          </w:p>
        </w:tc>
        <w:tc>
          <w:tcPr>
            <w:tcW w:w="1134" w:type="dxa"/>
            <w:shd w:val="clear" w:color="auto" w:fill="auto"/>
            <w:vAlign w:val="center"/>
          </w:tcPr>
          <w:p w14:paraId="2B1D9E58" w14:textId="77777777" w:rsidR="00F77A4C" w:rsidRPr="00BC5AC2" w:rsidRDefault="00F77A4C" w:rsidP="00A84F6B">
            <w:pPr>
              <w:pStyle w:val="af6"/>
              <w:ind w:firstLineChars="0" w:firstLine="0"/>
              <w:jc w:val="center"/>
              <w:rPr>
                <w:rFonts w:ascii="宋体" w:hAnsi="宋体"/>
                <w:b/>
                <w:sz w:val="28"/>
                <w:szCs w:val="28"/>
              </w:rPr>
            </w:pPr>
          </w:p>
        </w:tc>
        <w:tc>
          <w:tcPr>
            <w:tcW w:w="1124" w:type="dxa"/>
            <w:shd w:val="clear" w:color="auto" w:fill="auto"/>
            <w:vAlign w:val="center"/>
          </w:tcPr>
          <w:p w14:paraId="2A5057E8" w14:textId="77777777" w:rsidR="00F77A4C" w:rsidRPr="00BC5AC2" w:rsidRDefault="00F77A4C" w:rsidP="00A84F6B">
            <w:pPr>
              <w:pStyle w:val="af6"/>
              <w:ind w:firstLineChars="0" w:firstLine="0"/>
              <w:jc w:val="center"/>
              <w:rPr>
                <w:rFonts w:ascii="宋体" w:hAnsi="宋体"/>
                <w:b/>
                <w:sz w:val="28"/>
                <w:szCs w:val="28"/>
              </w:rPr>
            </w:pPr>
          </w:p>
        </w:tc>
      </w:tr>
    </w:tbl>
    <w:p w14:paraId="7E3B3647" w14:textId="77777777" w:rsidR="00F77A4C" w:rsidRPr="003D3F83" w:rsidRDefault="00F77A4C" w:rsidP="00F77A4C">
      <w:pPr>
        <w:rPr>
          <w:rFonts w:ascii="宋体" w:hAnsi="宋体"/>
        </w:rPr>
      </w:pPr>
    </w:p>
    <w:p w14:paraId="409E31F6" w14:textId="77777777" w:rsidR="00F77A4C" w:rsidRDefault="00F77A4C" w:rsidP="00F77A4C">
      <w:pPr>
        <w:ind w:firstLineChars="2350" w:firstLine="5640"/>
        <w:rPr>
          <w:rFonts w:ascii="宋体" w:hAnsi="宋体"/>
        </w:rPr>
      </w:pPr>
    </w:p>
    <w:p w14:paraId="0FEF8110" w14:textId="77777777" w:rsidR="00F77A4C" w:rsidRDefault="00F77A4C" w:rsidP="00F77A4C">
      <w:pPr>
        <w:ind w:firstLineChars="2350" w:firstLine="5640"/>
        <w:rPr>
          <w:rFonts w:ascii="宋体" w:hAnsi="宋体"/>
        </w:rPr>
      </w:pPr>
    </w:p>
    <w:p w14:paraId="7236FC5B" w14:textId="77777777" w:rsidR="00F77A4C" w:rsidRDefault="00F77A4C" w:rsidP="00F77A4C">
      <w:pPr>
        <w:ind w:firstLineChars="2350" w:firstLine="5640"/>
        <w:rPr>
          <w:rFonts w:ascii="宋体" w:hAnsi="宋体"/>
        </w:rPr>
      </w:pPr>
    </w:p>
    <w:p w14:paraId="427C1C14" w14:textId="77777777" w:rsidR="00F77A4C" w:rsidRDefault="00F77A4C" w:rsidP="00F77A4C">
      <w:pPr>
        <w:ind w:firstLineChars="2000" w:firstLine="4800"/>
        <w:rPr>
          <w:u w:val="single"/>
        </w:rPr>
      </w:pPr>
      <w:r>
        <w:rPr>
          <w:rFonts w:ascii="宋体" w:hAnsi="宋体" w:hint="eastAsia"/>
        </w:rPr>
        <w:t>开题答辩小组负责人</w:t>
      </w:r>
      <w:r w:rsidRPr="003D3F83">
        <w:rPr>
          <w:rFonts w:ascii="宋体" w:hAnsi="宋体" w:hint="eastAsia"/>
        </w:rPr>
        <w:t>签字：</w:t>
      </w:r>
      <w:r w:rsidRPr="003D3F83">
        <w:rPr>
          <w:rFonts w:ascii="宋体" w:hAnsi="宋体" w:hint="eastAsia"/>
          <w:u w:val="single"/>
        </w:rPr>
        <w:t xml:space="preserve">　　　　   </w:t>
      </w:r>
    </w:p>
    <w:p w14:paraId="2E4E1032" w14:textId="77777777" w:rsidR="00F77A4C" w:rsidRDefault="00F77A4C" w:rsidP="00F77A4C">
      <w:pPr>
        <w:ind w:firstLine="4620"/>
        <w:rPr>
          <w:u w:val="single"/>
        </w:rPr>
      </w:pPr>
    </w:p>
    <w:p w14:paraId="03D01B58" w14:textId="77777777" w:rsidR="00F77A4C" w:rsidRDefault="00F77A4C" w:rsidP="00F77A4C">
      <w:pPr>
        <w:ind w:firstLineChars="900" w:firstLine="2160"/>
        <w:jc w:val="right"/>
      </w:pPr>
      <w:r w:rsidRPr="009C09AE">
        <w:rPr>
          <w:rFonts w:ascii="宋体" w:hAnsi="宋体" w:hint="eastAsia"/>
        </w:rPr>
        <w:t>年</w:t>
      </w:r>
      <w:r>
        <w:rPr>
          <w:rFonts w:ascii="宋体" w:hAnsi="宋体" w:hint="eastAsia"/>
        </w:rPr>
        <w:t xml:space="preserve"> </w:t>
      </w:r>
      <w:r>
        <w:rPr>
          <w:rFonts w:ascii="宋体" w:hAnsi="宋体"/>
        </w:rPr>
        <w:t xml:space="preserve">  </w:t>
      </w:r>
      <w:r w:rsidRPr="009C09AE">
        <w:rPr>
          <w:rFonts w:ascii="宋体" w:hAnsi="宋体" w:hint="eastAsia"/>
        </w:rPr>
        <w:t>月</w:t>
      </w:r>
      <w:r>
        <w:rPr>
          <w:rFonts w:ascii="宋体" w:hAnsi="宋体" w:hint="eastAsia"/>
        </w:rPr>
        <w:t xml:space="preserve"> </w:t>
      </w:r>
      <w:r>
        <w:rPr>
          <w:rFonts w:ascii="宋体" w:hAnsi="宋体"/>
        </w:rPr>
        <w:t xml:space="preserve">  </w:t>
      </w:r>
      <w:r w:rsidRPr="009C09AE">
        <w:rPr>
          <w:rFonts w:ascii="宋体" w:hAnsi="宋体" w:hint="eastAsia"/>
        </w:rPr>
        <w:t>日</w:t>
      </w:r>
    </w:p>
    <w:p w14:paraId="61B5B5E4" w14:textId="77777777" w:rsidR="00F77A4C" w:rsidRDefault="00F77A4C" w:rsidP="00F77A4C">
      <w:pPr>
        <w:jc w:val="left"/>
        <w:rPr>
          <w:rFonts w:ascii="宋体" w:hAnsi="宋体"/>
          <w:kern w:val="0"/>
        </w:rPr>
      </w:pPr>
    </w:p>
    <w:p w14:paraId="130FCB24" w14:textId="77777777" w:rsidR="00F77A4C" w:rsidRDefault="00F77A4C" w:rsidP="00F77A4C">
      <w:pPr>
        <w:jc w:val="left"/>
        <w:rPr>
          <w:b/>
          <w:sz w:val="28"/>
          <w:szCs w:val="28"/>
        </w:rPr>
      </w:pPr>
    </w:p>
    <w:p w14:paraId="24F529CF" w14:textId="77777777" w:rsidR="00EC4A7D" w:rsidRDefault="005E689B"/>
    <w:sectPr w:rsidR="00EC4A7D" w:rsidSect="00292CF6">
      <w:pgSz w:w="11906" w:h="16838" w:code="9"/>
      <w:pgMar w:top="1418" w:right="1418"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C486" w14:textId="77777777" w:rsidR="005E689B" w:rsidRDefault="005E689B" w:rsidP="00F77A4C">
      <w:r>
        <w:separator/>
      </w:r>
    </w:p>
  </w:endnote>
  <w:endnote w:type="continuationSeparator" w:id="0">
    <w:p w14:paraId="2226BB8F" w14:textId="77777777" w:rsidR="005E689B" w:rsidRDefault="005E689B" w:rsidP="00F77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3A53" w14:textId="77777777" w:rsidR="005E689B" w:rsidRDefault="005E689B" w:rsidP="00F77A4C">
      <w:r>
        <w:separator/>
      </w:r>
    </w:p>
  </w:footnote>
  <w:footnote w:type="continuationSeparator" w:id="0">
    <w:p w14:paraId="601BD2E2" w14:textId="77777777" w:rsidR="005E689B" w:rsidRDefault="005E689B" w:rsidP="00F77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7BA"/>
    <w:multiLevelType w:val="singleLevel"/>
    <w:tmpl w:val="8334E4CA"/>
    <w:lvl w:ilvl="0">
      <w:start w:val="1"/>
      <w:numFmt w:val="decimal"/>
      <w:lvlText w:val="%1、"/>
      <w:lvlJc w:val="left"/>
      <w:pPr>
        <w:tabs>
          <w:tab w:val="num" w:pos="785"/>
        </w:tabs>
        <w:ind w:left="785" w:hanging="360"/>
      </w:pPr>
      <w:rPr>
        <w:rFonts w:hint="eastAsia"/>
      </w:rPr>
    </w:lvl>
  </w:abstractNum>
  <w:abstractNum w:abstractNumId="1" w15:restartNumberingAfterBreak="0">
    <w:nsid w:val="0CE42AD7"/>
    <w:multiLevelType w:val="singleLevel"/>
    <w:tmpl w:val="8A1262E4"/>
    <w:lvl w:ilvl="0">
      <w:start w:val="1"/>
      <w:numFmt w:val="decimal"/>
      <w:lvlText w:val="%1."/>
      <w:lvlJc w:val="left"/>
      <w:pPr>
        <w:tabs>
          <w:tab w:val="num" w:pos="855"/>
        </w:tabs>
        <w:ind w:left="855" w:hanging="285"/>
      </w:pPr>
      <w:rPr>
        <w:rFonts w:hint="default"/>
      </w:rPr>
    </w:lvl>
  </w:abstractNum>
  <w:abstractNum w:abstractNumId="2" w15:restartNumberingAfterBreak="0">
    <w:nsid w:val="0DA523C0"/>
    <w:multiLevelType w:val="multilevel"/>
    <w:tmpl w:val="4B706958"/>
    <w:lvl w:ilvl="0">
      <w:start w:val="5"/>
      <w:numFmt w:val="decimal"/>
      <w:lvlText w:val="%1"/>
      <w:lvlJc w:val="left"/>
      <w:pPr>
        <w:tabs>
          <w:tab w:val="num" w:pos="990"/>
        </w:tabs>
        <w:ind w:left="990" w:hanging="990"/>
      </w:pPr>
      <w:rPr>
        <w:rFonts w:hint="eastAsia"/>
      </w:rPr>
    </w:lvl>
    <w:lvl w:ilvl="1">
      <w:start w:val="1"/>
      <w:numFmt w:val="decimal"/>
      <w:lvlText w:val="%1．%2"/>
      <w:lvlJc w:val="left"/>
      <w:pPr>
        <w:tabs>
          <w:tab w:val="num" w:pos="1275"/>
        </w:tabs>
        <w:ind w:left="1275" w:hanging="990"/>
      </w:pPr>
      <w:rPr>
        <w:rFonts w:hint="eastAsia"/>
      </w:rPr>
    </w:lvl>
    <w:lvl w:ilvl="2">
      <w:start w:val="1"/>
      <w:numFmt w:val="decimal"/>
      <w:lvlText w:val="%1．%2.%3"/>
      <w:lvlJc w:val="left"/>
      <w:pPr>
        <w:tabs>
          <w:tab w:val="num" w:pos="1560"/>
        </w:tabs>
        <w:ind w:left="1560" w:hanging="990"/>
      </w:pPr>
      <w:rPr>
        <w:rFonts w:hint="eastAsia"/>
      </w:rPr>
    </w:lvl>
    <w:lvl w:ilvl="3">
      <w:start w:val="1"/>
      <w:numFmt w:val="decimal"/>
      <w:lvlText w:val="%1．%2.%3.%4"/>
      <w:lvlJc w:val="left"/>
      <w:pPr>
        <w:tabs>
          <w:tab w:val="num" w:pos="1845"/>
        </w:tabs>
        <w:ind w:left="1845" w:hanging="990"/>
      </w:pPr>
      <w:rPr>
        <w:rFonts w:hint="eastAsia"/>
      </w:rPr>
    </w:lvl>
    <w:lvl w:ilvl="4">
      <w:start w:val="1"/>
      <w:numFmt w:val="decimal"/>
      <w:lvlText w:val="%1．%2.%3.%4.%5"/>
      <w:lvlJc w:val="left"/>
      <w:pPr>
        <w:tabs>
          <w:tab w:val="num" w:pos="2130"/>
        </w:tabs>
        <w:ind w:left="2130" w:hanging="990"/>
      </w:pPr>
      <w:rPr>
        <w:rFonts w:hint="eastAsia"/>
      </w:rPr>
    </w:lvl>
    <w:lvl w:ilvl="5">
      <w:start w:val="1"/>
      <w:numFmt w:val="decimal"/>
      <w:lvlText w:val="%1．%2.%3.%4.%5.%6"/>
      <w:lvlJc w:val="left"/>
      <w:pPr>
        <w:tabs>
          <w:tab w:val="num" w:pos="2415"/>
        </w:tabs>
        <w:ind w:left="2415" w:hanging="990"/>
      </w:pPr>
      <w:rPr>
        <w:rFonts w:hint="eastAsia"/>
      </w:rPr>
    </w:lvl>
    <w:lvl w:ilvl="6">
      <w:start w:val="1"/>
      <w:numFmt w:val="decimal"/>
      <w:lvlText w:val="%1．%2.%3.%4.%5.%6.%7"/>
      <w:lvlJc w:val="left"/>
      <w:pPr>
        <w:tabs>
          <w:tab w:val="num" w:pos="2700"/>
        </w:tabs>
        <w:ind w:left="2700" w:hanging="990"/>
      </w:pPr>
      <w:rPr>
        <w:rFonts w:hint="eastAsia"/>
      </w:rPr>
    </w:lvl>
    <w:lvl w:ilvl="7">
      <w:start w:val="1"/>
      <w:numFmt w:val="decimal"/>
      <w:lvlText w:val="%1．%2.%3.%4.%5.%6.%7.%8"/>
      <w:lvlJc w:val="left"/>
      <w:pPr>
        <w:tabs>
          <w:tab w:val="num" w:pos="2985"/>
        </w:tabs>
        <w:ind w:left="2985" w:hanging="990"/>
      </w:pPr>
      <w:rPr>
        <w:rFonts w:hint="eastAsia"/>
      </w:rPr>
    </w:lvl>
    <w:lvl w:ilvl="8">
      <w:start w:val="1"/>
      <w:numFmt w:val="decimal"/>
      <w:lvlText w:val="%1．%2.%3.%4.%5.%6.%7.%8.%9"/>
      <w:lvlJc w:val="left"/>
      <w:pPr>
        <w:tabs>
          <w:tab w:val="num" w:pos="3270"/>
        </w:tabs>
        <w:ind w:left="3270" w:hanging="990"/>
      </w:pPr>
      <w:rPr>
        <w:rFonts w:hint="eastAsia"/>
      </w:rPr>
    </w:lvl>
  </w:abstractNum>
  <w:abstractNum w:abstractNumId="3" w15:restartNumberingAfterBreak="0">
    <w:nsid w:val="11814447"/>
    <w:multiLevelType w:val="hybridMultilevel"/>
    <w:tmpl w:val="34DEB98E"/>
    <w:lvl w:ilvl="0" w:tplc="73AC1484">
      <w:start w:val="1"/>
      <w:numFmt w:val="decimal"/>
      <w:lvlText w:val="[%1]"/>
      <w:lvlJc w:val="left"/>
      <w:pPr>
        <w:tabs>
          <w:tab w:val="num" w:pos="420"/>
        </w:tabs>
        <w:ind w:left="420" w:hanging="420"/>
      </w:pPr>
      <w:rPr>
        <w:b w:val="0"/>
        <w:i w:val="0"/>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9186CCD"/>
    <w:multiLevelType w:val="singleLevel"/>
    <w:tmpl w:val="9EC6AA82"/>
    <w:lvl w:ilvl="0">
      <w:start w:val="1"/>
      <w:numFmt w:val="japaneseCounting"/>
      <w:lvlText w:val="%1、"/>
      <w:lvlJc w:val="left"/>
      <w:pPr>
        <w:tabs>
          <w:tab w:val="num" w:pos="570"/>
        </w:tabs>
        <w:ind w:left="570" w:hanging="570"/>
      </w:pPr>
      <w:rPr>
        <w:rFonts w:hint="eastAsia"/>
      </w:rPr>
    </w:lvl>
  </w:abstractNum>
  <w:abstractNum w:abstractNumId="5" w15:restartNumberingAfterBreak="0">
    <w:nsid w:val="19656274"/>
    <w:multiLevelType w:val="multilevel"/>
    <w:tmpl w:val="7820E67E"/>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785"/>
        </w:tabs>
        <w:ind w:left="785" w:hanging="360"/>
      </w:pPr>
      <w:rPr>
        <w:rFonts w:hint="eastAsia"/>
      </w:rPr>
    </w:lvl>
    <w:lvl w:ilvl="2">
      <w:start w:val="1"/>
      <w:numFmt w:val="decimal"/>
      <w:lvlText w:val="%1.%2.%3"/>
      <w:lvlJc w:val="left"/>
      <w:pPr>
        <w:tabs>
          <w:tab w:val="num" w:pos="1570"/>
        </w:tabs>
        <w:ind w:left="1570" w:hanging="720"/>
      </w:pPr>
      <w:rPr>
        <w:rFonts w:hint="eastAsia"/>
      </w:rPr>
    </w:lvl>
    <w:lvl w:ilvl="3">
      <w:start w:val="1"/>
      <w:numFmt w:val="decimal"/>
      <w:lvlText w:val="%1.%2.%3.%4"/>
      <w:lvlJc w:val="left"/>
      <w:pPr>
        <w:tabs>
          <w:tab w:val="num" w:pos="2355"/>
        </w:tabs>
        <w:ind w:left="2355" w:hanging="1080"/>
      </w:pPr>
      <w:rPr>
        <w:rFonts w:hint="eastAsia"/>
      </w:rPr>
    </w:lvl>
    <w:lvl w:ilvl="4">
      <w:start w:val="1"/>
      <w:numFmt w:val="decimal"/>
      <w:lvlText w:val="%1.%2.%3.%4.%5"/>
      <w:lvlJc w:val="left"/>
      <w:pPr>
        <w:tabs>
          <w:tab w:val="num" w:pos="2780"/>
        </w:tabs>
        <w:ind w:left="2780" w:hanging="1080"/>
      </w:pPr>
      <w:rPr>
        <w:rFonts w:hint="eastAsia"/>
      </w:rPr>
    </w:lvl>
    <w:lvl w:ilvl="5">
      <w:start w:val="1"/>
      <w:numFmt w:val="decimal"/>
      <w:lvlText w:val="%1.%2.%3.%4.%5.%6"/>
      <w:lvlJc w:val="left"/>
      <w:pPr>
        <w:tabs>
          <w:tab w:val="num" w:pos="3565"/>
        </w:tabs>
        <w:ind w:left="3565" w:hanging="1440"/>
      </w:pPr>
      <w:rPr>
        <w:rFonts w:hint="eastAsia"/>
      </w:rPr>
    </w:lvl>
    <w:lvl w:ilvl="6">
      <w:start w:val="1"/>
      <w:numFmt w:val="decimal"/>
      <w:lvlText w:val="%1.%2.%3.%4.%5.%6.%7"/>
      <w:lvlJc w:val="left"/>
      <w:pPr>
        <w:tabs>
          <w:tab w:val="num" w:pos="3990"/>
        </w:tabs>
        <w:ind w:left="3990" w:hanging="1440"/>
      </w:pPr>
      <w:rPr>
        <w:rFonts w:hint="eastAsia"/>
      </w:rPr>
    </w:lvl>
    <w:lvl w:ilvl="7">
      <w:start w:val="1"/>
      <w:numFmt w:val="decimal"/>
      <w:lvlText w:val="%1.%2.%3.%4.%5.%6.%7.%8"/>
      <w:lvlJc w:val="left"/>
      <w:pPr>
        <w:tabs>
          <w:tab w:val="num" w:pos="4775"/>
        </w:tabs>
        <w:ind w:left="4775" w:hanging="1800"/>
      </w:pPr>
      <w:rPr>
        <w:rFonts w:hint="eastAsia"/>
      </w:rPr>
    </w:lvl>
    <w:lvl w:ilvl="8">
      <w:start w:val="1"/>
      <w:numFmt w:val="decimal"/>
      <w:lvlText w:val="%1.%2.%3.%4.%5.%6.%7.%8.%9"/>
      <w:lvlJc w:val="left"/>
      <w:pPr>
        <w:tabs>
          <w:tab w:val="num" w:pos="5560"/>
        </w:tabs>
        <w:ind w:left="5560" w:hanging="2160"/>
      </w:pPr>
      <w:rPr>
        <w:rFonts w:hint="eastAsia"/>
      </w:rPr>
    </w:lvl>
  </w:abstractNum>
  <w:abstractNum w:abstractNumId="6" w15:restartNumberingAfterBreak="0">
    <w:nsid w:val="198F334F"/>
    <w:multiLevelType w:val="singleLevel"/>
    <w:tmpl w:val="2BBE8784"/>
    <w:lvl w:ilvl="0">
      <w:start w:val="7"/>
      <w:numFmt w:val="decimal"/>
      <w:lvlText w:val="%1"/>
      <w:lvlJc w:val="left"/>
      <w:pPr>
        <w:tabs>
          <w:tab w:val="num" w:pos="1335"/>
        </w:tabs>
        <w:ind w:left="1335" w:hanging="480"/>
      </w:pPr>
      <w:rPr>
        <w:rFonts w:hint="eastAsia"/>
      </w:rPr>
    </w:lvl>
  </w:abstractNum>
  <w:abstractNum w:abstractNumId="7" w15:restartNumberingAfterBreak="0">
    <w:nsid w:val="20551143"/>
    <w:multiLevelType w:val="multilevel"/>
    <w:tmpl w:val="B276C69E"/>
    <w:lvl w:ilvl="0">
      <w:start w:val="1"/>
      <w:numFmt w:val="decimal"/>
      <w:lvlText w:val="%1"/>
      <w:lvlJc w:val="left"/>
      <w:pPr>
        <w:tabs>
          <w:tab w:val="num" w:pos="645"/>
        </w:tabs>
        <w:ind w:left="645" w:hanging="645"/>
      </w:pPr>
      <w:rPr>
        <w:rFonts w:hint="eastAsia"/>
      </w:rPr>
    </w:lvl>
    <w:lvl w:ilvl="1">
      <w:start w:val="1"/>
      <w:numFmt w:val="decimal"/>
      <w:lvlText w:val="%1.%2"/>
      <w:lvlJc w:val="left"/>
      <w:pPr>
        <w:tabs>
          <w:tab w:val="num" w:pos="1920"/>
        </w:tabs>
        <w:ind w:left="1920" w:hanging="645"/>
      </w:pPr>
      <w:rPr>
        <w:rFonts w:hint="eastAsia"/>
      </w:rPr>
    </w:lvl>
    <w:lvl w:ilvl="2">
      <w:start w:val="1"/>
      <w:numFmt w:val="decimal"/>
      <w:lvlText w:val="%1.%2.%3"/>
      <w:lvlJc w:val="left"/>
      <w:pPr>
        <w:tabs>
          <w:tab w:val="num" w:pos="3195"/>
        </w:tabs>
        <w:ind w:left="3195" w:hanging="645"/>
      </w:pPr>
      <w:rPr>
        <w:rFonts w:hint="eastAsia"/>
      </w:rPr>
    </w:lvl>
    <w:lvl w:ilvl="3">
      <w:start w:val="1"/>
      <w:numFmt w:val="decimal"/>
      <w:lvlText w:val="%1.%2.%3.%4"/>
      <w:lvlJc w:val="left"/>
      <w:pPr>
        <w:tabs>
          <w:tab w:val="num" w:pos="4470"/>
        </w:tabs>
        <w:ind w:left="4470" w:hanging="645"/>
      </w:pPr>
      <w:rPr>
        <w:rFonts w:hint="eastAsia"/>
      </w:rPr>
    </w:lvl>
    <w:lvl w:ilvl="4">
      <w:start w:val="1"/>
      <w:numFmt w:val="decimal"/>
      <w:lvlText w:val="%1.%2.%3.%4.%5"/>
      <w:lvlJc w:val="left"/>
      <w:pPr>
        <w:tabs>
          <w:tab w:val="num" w:pos="5745"/>
        </w:tabs>
        <w:ind w:left="5745" w:hanging="645"/>
      </w:pPr>
      <w:rPr>
        <w:rFonts w:hint="eastAsia"/>
      </w:rPr>
    </w:lvl>
    <w:lvl w:ilvl="5">
      <w:start w:val="1"/>
      <w:numFmt w:val="decimal"/>
      <w:lvlText w:val="%1.%2.%3.%4.%5.%6"/>
      <w:lvlJc w:val="left"/>
      <w:pPr>
        <w:tabs>
          <w:tab w:val="num" w:pos="7020"/>
        </w:tabs>
        <w:ind w:left="7020" w:hanging="645"/>
      </w:pPr>
      <w:rPr>
        <w:rFonts w:hint="eastAsia"/>
      </w:rPr>
    </w:lvl>
    <w:lvl w:ilvl="6">
      <w:start w:val="1"/>
      <w:numFmt w:val="decimal"/>
      <w:lvlText w:val="%1.%2.%3.%4.%5.%6.%7"/>
      <w:lvlJc w:val="left"/>
      <w:pPr>
        <w:tabs>
          <w:tab w:val="num" w:pos="8295"/>
        </w:tabs>
        <w:ind w:left="8295" w:hanging="645"/>
      </w:pPr>
      <w:rPr>
        <w:rFonts w:hint="eastAsia"/>
      </w:rPr>
    </w:lvl>
    <w:lvl w:ilvl="7">
      <w:start w:val="1"/>
      <w:numFmt w:val="decimal"/>
      <w:lvlText w:val="%1.%2.%3.%4.%5.%6.%7.%8"/>
      <w:lvlJc w:val="left"/>
      <w:pPr>
        <w:tabs>
          <w:tab w:val="num" w:pos="9570"/>
        </w:tabs>
        <w:ind w:left="9570" w:hanging="645"/>
      </w:pPr>
      <w:rPr>
        <w:rFonts w:hint="eastAsia"/>
      </w:rPr>
    </w:lvl>
    <w:lvl w:ilvl="8">
      <w:start w:val="1"/>
      <w:numFmt w:val="decimal"/>
      <w:lvlText w:val="%1.%2.%3.%4.%5.%6.%7.%8.%9"/>
      <w:lvlJc w:val="left"/>
      <w:pPr>
        <w:tabs>
          <w:tab w:val="num" w:pos="10845"/>
        </w:tabs>
        <w:ind w:left="10845" w:hanging="645"/>
      </w:pPr>
      <w:rPr>
        <w:rFonts w:hint="eastAsia"/>
      </w:rPr>
    </w:lvl>
  </w:abstractNum>
  <w:abstractNum w:abstractNumId="8" w15:restartNumberingAfterBreak="0">
    <w:nsid w:val="212535A7"/>
    <w:multiLevelType w:val="multilevel"/>
    <w:tmpl w:val="FE48A0EC"/>
    <w:lvl w:ilvl="0">
      <w:start w:val="3"/>
      <w:numFmt w:val="decimal"/>
      <w:lvlText w:val="%1"/>
      <w:lvlJc w:val="left"/>
      <w:pPr>
        <w:tabs>
          <w:tab w:val="num" w:pos="990"/>
        </w:tabs>
        <w:ind w:left="990" w:hanging="990"/>
      </w:pPr>
      <w:rPr>
        <w:rFonts w:hint="eastAsia"/>
      </w:rPr>
    </w:lvl>
    <w:lvl w:ilvl="1">
      <w:start w:val="1"/>
      <w:numFmt w:val="decimal"/>
      <w:lvlText w:val="%1．%2"/>
      <w:lvlJc w:val="left"/>
      <w:pPr>
        <w:tabs>
          <w:tab w:val="num" w:pos="1275"/>
        </w:tabs>
        <w:ind w:left="1275" w:hanging="990"/>
      </w:pPr>
      <w:rPr>
        <w:rFonts w:hint="eastAsia"/>
      </w:rPr>
    </w:lvl>
    <w:lvl w:ilvl="2">
      <w:start w:val="1"/>
      <w:numFmt w:val="decimal"/>
      <w:lvlText w:val="%1．%2.%3"/>
      <w:lvlJc w:val="left"/>
      <w:pPr>
        <w:tabs>
          <w:tab w:val="num" w:pos="1560"/>
        </w:tabs>
        <w:ind w:left="1560" w:hanging="990"/>
      </w:pPr>
      <w:rPr>
        <w:rFonts w:hint="eastAsia"/>
      </w:rPr>
    </w:lvl>
    <w:lvl w:ilvl="3">
      <w:start w:val="1"/>
      <w:numFmt w:val="decimal"/>
      <w:lvlText w:val="%1．%2.%3.%4"/>
      <w:lvlJc w:val="left"/>
      <w:pPr>
        <w:tabs>
          <w:tab w:val="num" w:pos="1845"/>
        </w:tabs>
        <w:ind w:left="1845" w:hanging="990"/>
      </w:pPr>
      <w:rPr>
        <w:rFonts w:hint="eastAsia"/>
      </w:rPr>
    </w:lvl>
    <w:lvl w:ilvl="4">
      <w:start w:val="1"/>
      <w:numFmt w:val="decimal"/>
      <w:lvlText w:val="%1．%2.%3.%4.%5"/>
      <w:lvlJc w:val="left"/>
      <w:pPr>
        <w:tabs>
          <w:tab w:val="num" w:pos="2130"/>
        </w:tabs>
        <w:ind w:left="2130" w:hanging="990"/>
      </w:pPr>
      <w:rPr>
        <w:rFonts w:hint="eastAsia"/>
      </w:rPr>
    </w:lvl>
    <w:lvl w:ilvl="5">
      <w:start w:val="1"/>
      <w:numFmt w:val="decimal"/>
      <w:lvlText w:val="%1．%2.%3.%4.%5.%6"/>
      <w:lvlJc w:val="left"/>
      <w:pPr>
        <w:tabs>
          <w:tab w:val="num" w:pos="2415"/>
        </w:tabs>
        <w:ind w:left="2415" w:hanging="990"/>
      </w:pPr>
      <w:rPr>
        <w:rFonts w:hint="eastAsia"/>
      </w:rPr>
    </w:lvl>
    <w:lvl w:ilvl="6">
      <w:start w:val="1"/>
      <w:numFmt w:val="decimal"/>
      <w:lvlText w:val="%1．%2.%3.%4.%5.%6.%7"/>
      <w:lvlJc w:val="left"/>
      <w:pPr>
        <w:tabs>
          <w:tab w:val="num" w:pos="2700"/>
        </w:tabs>
        <w:ind w:left="2700" w:hanging="990"/>
      </w:pPr>
      <w:rPr>
        <w:rFonts w:hint="eastAsia"/>
      </w:rPr>
    </w:lvl>
    <w:lvl w:ilvl="7">
      <w:start w:val="1"/>
      <w:numFmt w:val="decimal"/>
      <w:lvlText w:val="%1．%2.%3.%4.%5.%6.%7.%8"/>
      <w:lvlJc w:val="left"/>
      <w:pPr>
        <w:tabs>
          <w:tab w:val="num" w:pos="2985"/>
        </w:tabs>
        <w:ind w:left="2985" w:hanging="990"/>
      </w:pPr>
      <w:rPr>
        <w:rFonts w:hint="eastAsia"/>
      </w:rPr>
    </w:lvl>
    <w:lvl w:ilvl="8">
      <w:start w:val="1"/>
      <w:numFmt w:val="decimal"/>
      <w:lvlText w:val="%1．%2.%3.%4.%5.%6.%7.%8.%9"/>
      <w:lvlJc w:val="left"/>
      <w:pPr>
        <w:tabs>
          <w:tab w:val="num" w:pos="3270"/>
        </w:tabs>
        <w:ind w:left="3270" w:hanging="990"/>
      </w:pPr>
      <w:rPr>
        <w:rFonts w:hint="eastAsia"/>
      </w:rPr>
    </w:lvl>
  </w:abstractNum>
  <w:abstractNum w:abstractNumId="9" w15:restartNumberingAfterBreak="0">
    <w:nsid w:val="228E6C07"/>
    <w:multiLevelType w:val="multilevel"/>
    <w:tmpl w:val="49863206"/>
    <w:lvl w:ilvl="0">
      <w:start w:val="2"/>
      <w:numFmt w:val="decimal"/>
      <w:lvlText w:val="%1"/>
      <w:lvlJc w:val="left"/>
      <w:pPr>
        <w:tabs>
          <w:tab w:val="num" w:pos="1260"/>
        </w:tabs>
        <w:ind w:left="1260" w:hanging="1260"/>
      </w:pPr>
      <w:rPr>
        <w:rFonts w:hint="eastAsia"/>
      </w:rPr>
    </w:lvl>
    <w:lvl w:ilvl="1">
      <w:start w:val="1"/>
      <w:numFmt w:val="decimal"/>
      <w:lvlText w:val="%1．%2"/>
      <w:lvlJc w:val="left"/>
      <w:pPr>
        <w:tabs>
          <w:tab w:val="num" w:pos="1890"/>
        </w:tabs>
        <w:ind w:left="1890" w:hanging="1260"/>
      </w:pPr>
      <w:rPr>
        <w:rFonts w:hint="eastAsia"/>
      </w:rPr>
    </w:lvl>
    <w:lvl w:ilvl="2">
      <w:start w:val="1"/>
      <w:numFmt w:val="decimal"/>
      <w:lvlText w:val="%1．%2．%3"/>
      <w:lvlJc w:val="left"/>
      <w:pPr>
        <w:tabs>
          <w:tab w:val="num" w:pos="2520"/>
        </w:tabs>
        <w:ind w:left="2520" w:hanging="1260"/>
      </w:pPr>
      <w:rPr>
        <w:rFonts w:hint="eastAsia"/>
      </w:rPr>
    </w:lvl>
    <w:lvl w:ilvl="3">
      <w:start w:val="1"/>
      <w:numFmt w:val="decimal"/>
      <w:lvlText w:val="%1．%2．%3.%4"/>
      <w:lvlJc w:val="left"/>
      <w:pPr>
        <w:tabs>
          <w:tab w:val="num" w:pos="3150"/>
        </w:tabs>
        <w:ind w:left="3150" w:hanging="1260"/>
      </w:pPr>
      <w:rPr>
        <w:rFonts w:hint="eastAsia"/>
      </w:rPr>
    </w:lvl>
    <w:lvl w:ilvl="4">
      <w:start w:val="1"/>
      <w:numFmt w:val="decimal"/>
      <w:lvlText w:val="%1．%2．%3.%4.%5"/>
      <w:lvlJc w:val="left"/>
      <w:pPr>
        <w:tabs>
          <w:tab w:val="num" w:pos="3780"/>
        </w:tabs>
        <w:ind w:left="3780" w:hanging="1260"/>
      </w:pPr>
      <w:rPr>
        <w:rFonts w:hint="eastAsia"/>
      </w:rPr>
    </w:lvl>
    <w:lvl w:ilvl="5">
      <w:start w:val="1"/>
      <w:numFmt w:val="decimal"/>
      <w:lvlText w:val="%1．%2．%3.%4.%5.%6"/>
      <w:lvlJc w:val="left"/>
      <w:pPr>
        <w:tabs>
          <w:tab w:val="num" w:pos="4410"/>
        </w:tabs>
        <w:ind w:left="4410" w:hanging="1260"/>
      </w:pPr>
      <w:rPr>
        <w:rFonts w:hint="eastAsia"/>
      </w:rPr>
    </w:lvl>
    <w:lvl w:ilvl="6">
      <w:start w:val="1"/>
      <w:numFmt w:val="decimal"/>
      <w:lvlText w:val="%1．%2．%3.%4.%5.%6.%7"/>
      <w:lvlJc w:val="left"/>
      <w:pPr>
        <w:tabs>
          <w:tab w:val="num" w:pos="5040"/>
        </w:tabs>
        <w:ind w:left="5040" w:hanging="1260"/>
      </w:pPr>
      <w:rPr>
        <w:rFonts w:hint="eastAsia"/>
      </w:rPr>
    </w:lvl>
    <w:lvl w:ilvl="7">
      <w:start w:val="1"/>
      <w:numFmt w:val="decimal"/>
      <w:lvlText w:val="%1．%2．%3.%4.%5.%6.%7.%8"/>
      <w:lvlJc w:val="left"/>
      <w:pPr>
        <w:tabs>
          <w:tab w:val="num" w:pos="5670"/>
        </w:tabs>
        <w:ind w:left="5670" w:hanging="1260"/>
      </w:pPr>
      <w:rPr>
        <w:rFonts w:hint="eastAsia"/>
      </w:rPr>
    </w:lvl>
    <w:lvl w:ilvl="8">
      <w:start w:val="1"/>
      <w:numFmt w:val="decimal"/>
      <w:lvlText w:val="%1．%2．%3.%4.%5.%6.%7.%8.%9"/>
      <w:lvlJc w:val="left"/>
      <w:pPr>
        <w:tabs>
          <w:tab w:val="num" w:pos="6300"/>
        </w:tabs>
        <w:ind w:left="6300" w:hanging="1260"/>
      </w:pPr>
      <w:rPr>
        <w:rFonts w:hint="eastAsia"/>
      </w:rPr>
    </w:lvl>
  </w:abstractNum>
  <w:abstractNum w:abstractNumId="10" w15:restartNumberingAfterBreak="0">
    <w:nsid w:val="27076B3A"/>
    <w:multiLevelType w:val="multilevel"/>
    <w:tmpl w:val="9B9AE016"/>
    <w:lvl w:ilvl="0">
      <w:start w:val="2"/>
      <w:numFmt w:val="decimal"/>
      <w:lvlText w:val="%1"/>
      <w:lvlJc w:val="left"/>
      <w:pPr>
        <w:tabs>
          <w:tab w:val="num" w:pos="960"/>
        </w:tabs>
        <w:ind w:left="960" w:hanging="960"/>
      </w:pPr>
      <w:rPr>
        <w:rFonts w:hint="eastAsia"/>
      </w:rPr>
    </w:lvl>
    <w:lvl w:ilvl="1">
      <w:start w:val="1"/>
      <w:numFmt w:val="decimal"/>
      <w:lvlText w:val="%1．%2"/>
      <w:lvlJc w:val="left"/>
      <w:pPr>
        <w:tabs>
          <w:tab w:val="num" w:pos="1260"/>
        </w:tabs>
        <w:ind w:left="1260" w:hanging="960"/>
      </w:pPr>
      <w:rPr>
        <w:rFonts w:hint="eastAsia"/>
      </w:rPr>
    </w:lvl>
    <w:lvl w:ilvl="2">
      <w:start w:val="1"/>
      <w:numFmt w:val="decimal"/>
      <w:lvlText w:val="%1．%2.%3"/>
      <w:lvlJc w:val="left"/>
      <w:pPr>
        <w:tabs>
          <w:tab w:val="num" w:pos="1560"/>
        </w:tabs>
        <w:ind w:left="1560" w:hanging="960"/>
      </w:pPr>
      <w:rPr>
        <w:rFonts w:hint="eastAsia"/>
      </w:rPr>
    </w:lvl>
    <w:lvl w:ilvl="3">
      <w:start w:val="1"/>
      <w:numFmt w:val="decimal"/>
      <w:lvlText w:val="%1．%2.%3.%4"/>
      <w:lvlJc w:val="left"/>
      <w:pPr>
        <w:tabs>
          <w:tab w:val="num" w:pos="1860"/>
        </w:tabs>
        <w:ind w:left="1860" w:hanging="960"/>
      </w:pPr>
      <w:rPr>
        <w:rFonts w:hint="eastAsia"/>
      </w:rPr>
    </w:lvl>
    <w:lvl w:ilvl="4">
      <w:start w:val="1"/>
      <w:numFmt w:val="decimal"/>
      <w:lvlText w:val="%1．%2.%3.%4.%5"/>
      <w:lvlJc w:val="left"/>
      <w:pPr>
        <w:tabs>
          <w:tab w:val="num" w:pos="2160"/>
        </w:tabs>
        <w:ind w:left="2160" w:hanging="960"/>
      </w:pPr>
      <w:rPr>
        <w:rFonts w:hint="eastAsia"/>
      </w:rPr>
    </w:lvl>
    <w:lvl w:ilvl="5">
      <w:start w:val="1"/>
      <w:numFmt w:val="decimal"/>
      <w:lvlText w:val="%1．%2.%3.%4.%5.%6"/>
      <w:lvlJc w:val="left"/>
      <w:pPr>
        <w:tabs>
          <w:tab w:val="num" w:pos="2460"/>
        </w:tabs>
        <w:ind w:left="2460" w:hanging="960"/>
      </w:pPr>
      <w:rPr>
        <w:rFonts w:hint="eastAsia"/>
      </w:rPr>
    </w:lvl>
    <w:lvl w:ilvl="6">
      <w:start w:val="1"/>
      <w:numFmt w:val="decimal"/>
      <w:lvlText w:val="%1．%2.%3.%4.%5.%6.%7"/>
      <w:lvlJc w:val="left"/>
      <w:pPr>
        <w:tabs>
          <w:tab w:val="num" w:pos="2760"/>
        </w:tabs>
        <w:ind w:left="2760" w:hanging="960"/>
      </w:pPr>
      <w:rPr>
        <w:rFonts w:hint="eastAsia"/>
      </w:rPr>
    </w:lvl>
    <w:lvl w:ilvl="7">
      <w:start w:val="1"/>
      <w:numFmt w:val="decimal"/>
      <w:lvlText w:val="%1．%2.%3.%4.%5.%6.%7.%8"/>
      <w:lvlJc w:val="left"/>
      <w:pPr>
        <w:tabs>
          <w:tab w:val="num" w:pos="3060"/>
        </w:tabs>
        <w:ind w:left="3060" w:hanging="960"/>
      </w:pPr>
      <w:rPr>
        <w:rFonts w:hint="eastAsia"/>
      </w:rPr>
    </w:lvl>
    <w:lvl w:ilvl="8">
      <w:start w:val="1"/>
      <w:numFmt w:val="decimal"/>
      <w:lvlText w:val="%1．%2.%3.%4.%5.%6.%7.%8.%9"/>
      <w:lvlJc w:val="left"/>
      <w:pPr>
        <w:tabs>
          <w:tab w:val="num" w:pos="3360"/>
        </w:tabs>
        <w:ind w:left="3360" w:hanging="960"/>
      </w:pPr>
      <w:rPr>
        <w:rFonts w:hint="eastAsia"/>
      </w:rPr>
    </w:lvl>
  </w:abstractNum>
  <w:abstractNum w:abstractNumId="11" w15:restartNumberingAfterBreak="0">
    <w:nsid w:val="304C7D66"/>
    <w:multiLevelType w:val="multilevel"/>
    <w:tmpl w:val="116CAF2A"/>
    <w:lvl w:ilvl="0">
      <w:start w:val="1"/>
      <w:numFmt w:val="decimal"/>
      <w:lvlText w:val="%1"/>
      <w:lvlJc w:val="left"/>
      <w:pPr>
        <w:tabs>
          <w:tab w:val="num" w:pos="975"/>
        </w:tabs>
        <w:ind w:left="975" w:hanging="975"/>
      </w:pPr>
      <w:rPr>
        <w:rFonts w:hint="eastAsia"/>
      </w:rPr>
    </w:lvl>
    <w:lvl w:ilvl="1">
      <w:start w:val="1"/>
      <w:numFmt w:val="decimal"/>
      <w:lvlText w:val="%1．%2"/>
      <w:lvlJc w:val="left"/>
      <w:pPr>
        <w:tabs>
          <w:tab w:val="num" w:pos="1260"/>
        </w:tabs>
        <w:ind w:left="1260" w:hanging="975"/>
      </w:pPr>
      <w:rPr>
        <w:rFonts w:hint="eastAsia"/>
      </w:rPr>
    </w:lvl>
    <w:lvl w:ilvl="2">
      <w:start w:val="1"/>
      <w:numFmt w:val="decimal"/>
      <w:lvlText w:val="%1．%2.%3"/>
      <w:lvlJc w:val="left"/>
      <w:pPr>
        <w:tabs>
          <w:tab w:val="num" w:pos="1545"/>
        </w:tabs>
        <w:ind w:left="1545" w:hanging="975"/>
      </w:pPr>
      <w:rPr>
        <w:rFonts w:hint="eastAsia"/>
      </w:rPr>
    </w:lvl>
    <w:lvl w:ilvl="3">
      <w:start w:val="1"/>
      <w:numFmt w:val="decimal"/>
      <w:lvlText w:val="%1．%2.%3.%4"/>
      <w:lvlJc w:val="left"/>
      <w:pPr>
        <w:tabs>
          <w:tab w:val="num" w:pos="1830"/>
        </w:tabs>
        <w:ind w:left="1830" w:hanging="975"/>
      </w:pPr>
      <w:rPr>
        <w:rFonts w:hint="eastAsia"/>
      </w:rPr>
    </w:lvl>
    <w:lvl w:ilvl="4">
      <w:start w:val="1"/>
      <w:numFmt w:val="decimal"/>
      <w:lvlText w:val="%1．%2.%3.%4.%5"/>
      <w:lvlJc w:val="left"/>
      <w:pPr>
        <w:tabs>
          <w:tab w:val="num" w:pos="2115"/>
        </w:tabs>
        <w:ind w:left="2115" w:hanging="975"/>
      </w:pPr>
      <w:rPr>
        <w:rFonts w:hint="eastAsia"/>
      </w:rPr>
    </w:lvl>
    <w:lvl w:ilvl="5">
      <w:start w:val="1"/>
      <w:numFmt w:val="decimal"/>
      <w:lvlText w:val="%1．%2.%3.%4.%5.%6"/>
      <w:lvlJc w:val="left"/>
      <w:pPr>
        <w:tabs>
          <w:tab w:val="num" w:pos="2400"/>
        </w:tabs>
        <w:ind w:left="2400" w:hanging="975"/>
      </w:pPr>
      <w:rPr>
        <w:rFonts w:hint="eastAsia"/>
      </w:rPr>
    </w:lvl>
    <w:lvl w:ilvl="6">
      <w:start w:val="1"/>
      <w:numFmt w:val="decimal"/>
      <w:lvlText w:val="%1．%2.%3.%4.%5.%6.%7"/>
      <w:lvlJc w:val="left"/>
      <w:pPr>
        <w:tabs>
          <w:tab w:val="num" w:pos="2685"/>
        </w:tabs>
        <w:ind w:left="2685" w:hanging="975"/>
      </w:pPr>
      <w:rPr>
        <w:rFonts w:hint="eastAsia"/>
      </w:rPr>
    </w:lvl>
    <w:lvl w:ilvl="7">
      <w:start w:val="1"/>
      <w:numFmt w:val="decimal"/>
      <w:lvlText w:val="%1．%2.%3.%4.%5.%6.%7.%8"/>
      <w:lvlJc w:val="left"/>
      <w:pPr>
        <w:tabs>
          <w:tab w:val="num" w:pos="2970"/>
        </w:tabs>
        <w:ind w:left="2970" w:hanging="975"/>
      </w:pPr>
      <w:rPr>
        <w:rFonts w:hint="eastAsia"/>
      </w:rPr>
    </w:lvl>
    <w:lvl w:ilvl="8">
      <w:start w:val="1"/>
      <w:numFmt w:val="decimal"/>
      <w:lvlText w:val="%1．%2.%3.%4.%5.%6.%7.%8.%9"/>
      <w:lvlJc w:val="left"/>
      <w:pPr>
        <w:tabs>
          <w:tab w:val="num" w:pos="3255"/>
        </w:tabs>
        <w:ind w:left="3255" w:hanging="975"/>
      </w:pPr>
      <w:rPr>
        <w:rFonts w:hint="eastAsia"/>
      </w:rPr>
    </w:lvl>
  </w:abstractNum>
  <w:abstractNum w:abstractNumId="12" w15:restartNumberingAfterBreak="0">
    <w:nsid w:val="3C02510F"/>
    <w:multiLevelType w:val="singleLevel"/>
    <w:tmpl w:val="038EDC06"/>
    <w:lvl w:ilvl="0">
      <w:start w:val="4"/>
      <w:numFmt w:val="decimal"/>
      <w:lvlText w:val="%1."/>
      <w:lvlJc w:val="left"/>
      <w:pPr>
        <w:tabs>
          <w:tab w:val="num" w:pos="360"/>
        </w:tabs>
        <w:ind w:left="360" w:hanging="360"/>
      </w:pPr>
      <w:rPr>
        <w:rFonts w:hint="default"/>
      </w:rPr>
    </w:lvl>
  </w:abstractNum>
  <w:abstractNum w:abstractNumId="13" w15:restartNumberingAfterBreak="0">
    <w:nsid w:val="3DD12D8B"/>
    <w:multiLevelType w:val="singleLevel"/>
    <w:tmpl w:val="B0180A70"/>
    <w:lvl w:ilvl="0">
      <w:start w:val="1"/>
      <w:numFmt w:val="decimal"/>
      <w:lvlText w:val="%1"/>
      <w:lvlJc w:val="left"/>
      <w:pPr>
        <w:tabs>
          <w:tab w:val="num" w:pos="1170"/>
        </w:tabs>
        <w:ind w:left="1170" w:hanging="600"/>
      </w:pPr>
      <w:rPr>
        <w:rFonts w:hint="eastAsia"/>
      </w:rPr>
    </w:lvl>
  </w:abstractNum>
  <w:abstractNum w:abstractNumId="14" w15:restartNumberingAfterBreak="0">
    <w:nsid w:val="4BEE3F3B"/>
    <w:multiLevelType w:val="singleLevel"/>
    <w:tmpl w:val="D984485C"/>
    <w:lvl w:ilvl="0">
      <w:start w:val="1"/>
      <w:numFmt w:val="japaneseCounting"/>
      <w:lvlText w:val="第%1章"/>
      <w:lvlJc w:val="left"/>
      <w:pPr>
        <w:tabs>
          <w:tab w:val="num" w:pos="1260"/>
        </w:tabs>
        <w:ind w:left="1260" w:hanging="1260"/>
      </w:pPr>
      <w:rPr>
        <w:rFonts w:hint="eastAsia"/>
      </w:rPr>
    </w:lvl>
  </w:abstractNum>
  <w:abstractNum w:abstractNumId="15" w15:restartNumberingAfterBreak="0">
    <w:nsid w:val="4E0D7E09"/>
    <w:multiLevelType w:val="singleLevel"/>
    <w:tmpl w:val="B3E86C36"/>
    <w:lvl w:ilvl="0">
      <w:start w:val="1"/>
      <w:numFmt w:val="japaneseCounting"/>
      <w:lvlText w:val="第%1章"/>
      <w:lvlJc w:val="left"/>
      <w:pPr>
        <w:tabs>
          <w:tab w:val="num" w:pos="2550"/>
        </w:tabs>
        <w:ind w:left="2550" w:hanging="1275"/>
      </w:pPr>
      <w:rPr>
        <w:rFonts w:hint="eastAsia"/>
      </w:rPr>
    </w:lvl>
  </w:abstractNum>
  <w:abstractNum w:abstractNumId="16" w15:restartNumberingAfterBreak="0">
    <w:nsid w:val="4E392CFC"/>
    <w:multiLevelType w:val="multilevel"/>
    <w:tmpl w:val="0380AA44"/>
    <w:lvl w:ilvl="0">
      <w:start w:val="2"/>
      <w:numFmt w:val="decimal"/>
      <w:lvlText w:val="%1"/>
      <w:lvlJc w:val="left"/>
      <w:pPr>
        <w:tabs>
          <w:tab w:val="num" w:pos="1260"/>
        </w:tabs>
        <w:ind w:left="1260" w:hanging="1260"/>
      </w:pPr>
      <w:rPr>
        <w:rFonts w:hint="eastAsia"/>
      </w:rPr>
    </w:lvl>
    <w:lvl w:ilvl="1">
      <w:start w:val="2"/>
      <w:numFmt w:val="decimal"/>
      <w:lvlText w:val="%1．%2"/>
      <w:lvlJc w:val="left"/>
      <w:pPr>
        <w:tabs>
          <w:tab w:val="num" w:pos="1890"/>
        </w:tabs>
        <w:ind w:left="1890" w:hanging="1260"/>
      </w:pPr>
      <w:rPr>
        <w:rFonts w:hint="eastAsia"/>
      </w:rPr>
    </w:lvl>
    <w:lvl w:ilvl="2">
      <w:start w:val="1"/>
      <w:numFmt w:val="decimal"/>
      <w:lvlText w:val="%1．%2．%3"/>
      <w:lvlJc w:val="left"/>
      <w:pPr>
        <w:tabs>
          <w:tab w:val="num" w:pos="2520"/>
        </w:tabs>
        <w:ind w:left="2520" w:hanging="1260"/>
      </w:pPr>
      <w:rPr>
        <w:rFonts w:hint="eastAsia"/>
      </w:rPr>
    </w:lvl>
    <w:lvl w:ilvl="3">
      <w:start w:val="1"/>
      <w:numFmt w:val="decimal"/>
      <w:lvlText w:val="%1．%2．%3.%4"/>
      <w:lvlJc w:val="left"/>
      <w:pPr>
        <w:tabs>
          <w:tab w:val="num" w:pos="3150"/>
        </w:tabs>
        <w:ind w:left="3150" w:hanging="1260"/>
      </w:pPr>
      <w:rPr>
        <w:rFonts w:hint="eastAsia"/>
      </w:rPr>
    </w:lvl>
    <w:lvl w:ilvl="4">
      <w:start w:val="1"/>
      <w:numFmt w:val="decimal"/>
      <w:lvlText w:val="%1．%2．%3.%4.%5"/>
      <w:lvlJc w:val="left"/>
      <w:pPr>
        <w:tabs>
          <w:tab w:val="num" w:pos="3780"/>
        </w:tabs>
        <w:ind w:left="3780" w:hanging="1260"/>
      </w:pPr>
      <w:rPr>
        <w:rFonts w:hint="eastAsia"/>
      </w:rPr>
    </w:lvl>
    <w:lvl w:ilvl="5">
      <w:start w:val="1"/>
      <w:numFmt w:val="decimal"/>
      <w:lvlText w:val="%1．%2．%3.%4.%5.%6"/>
      <w:lvlJc w:val="left"/>
      <w:pPr>
        <w:tabs>
          <w:tab w:val="num" w:pos="4410"/>
        </w:tabs>
        <w:ind w:left="4410" w:hanging="1260"/>
      </w:pPr>
      <w:rPr>
        <w:rFonts w:hint="eastAsia"/>
      </w:rPr>
    </w:lvl>
    <w:lvl w:ilvl="6">
      <w:start w:val="1"/>
      <w:numFmt w:val="decimal"/>
      <w:lvlText w:val="%1．%2．%3.%4.%5.%6.%7"/>
      <w:lvlJc w:val="left"/>
      <w:pPr>
        <w:tabs>
          <w:tab w:val="num" w:pos="5040"/>
        </w:tabs>
        <w:ind w:left="5040" w:hanging="1260"/>
      </w:pPr>
      <w:rPr>
        <w:rFonts w:hint="eastAsia"/>
      </w:rPr>
    </w:lvl>
    <w:lvl w:ilvl="7">
      <w:start w:val="1"/>
      <w:numFmt w:val="decimal"/>
      <w:lvlText w:val="%1．%2．%3.%4.%5.%6.%7.%8"/>
      <w:lvlJc w:val="left"/>
      <w:pPr>
        <w:tabs>
          <w:tab w:val="num" w:pos="5670"/>
        </w:tabs>
        <w:ind w:left="5670" w:hanging="1260"/>
      </w:pPr>
      <w:rPr>
        <w:rFonts w:hint="eastAsia"/>
      </w:rPr>
    </w:lvl>
    <w:lvl w:ilvl="8">
      <w:start w:val="1"/>
      <w:numFmt w:val="decimal"/>
      <w:lvlText w:val="%1．%2．%3.%4.%5.%6.%7.%8.%9"/>
      <w:lvlJc w:val="left"/>
      <w:pPr>
        <w:tabs>
          <w:tab w:val="num" w:pos="6300"/>
        </w:tabs>
        <w:ind w:left="6300" w:hanging="1260"/>
      </w:pPr>
      <w:rPr>
        <w:rFonts w:hint="eastAsia"/>
      </w:rPr>
    </w:lvl>
  </w:abstractNum>
  <w:abstractNum w:abstractNumId="17" w15:restartNumberingAfterBreak="0">
    <w:nsid w:val="53564923"/>
    <w:multiLevelType w:val="singleLevel"/>
    <w:tmpl w:val="FD5C7410"/>
    <w:lvl w:ilvl="0">
      <w:start w:val="1"/>
      <w:numFmt w:val="decimal"/>
      <w:lvlText w:val="%1．"/>
      <w:lvlJc w:val="left"/>
      <w:pPr>
        <w:tabs>
          <w:tab w:val="num" w:pos="1125"/>
        </w:tabs>
        <w:ind w:left="1125" w:hanging="555"/>
      </w:pPr>
      <w:rPr>
        <w:rFonts w:hint="eastAsia"/>
      </w:rPr>
    </w:lvl>
  </w:abstractNum>
  <w:abstractNum w:abstractNumId="18" w15:restartNumberingAfterBreak="0">
    <w:nsid w:val="555329B6"/>
    <w:multiLevelType w:val="multilevel"/>
    <w:tmpl w:val="BC16127A"/>
    <w:lvl w:ilvl="0">
      <w:start w:val="6"/>
      <w:numFmt w:val="decimal"/>
      <w:lvlText w:val="%1"/>
      <w:lvlJc w:val="left"/>
      <w:pPr>
        <w:tabs>
          <w:tab w:val="num" w:pos="840"/>
        </w:tabs>
        <w:ind w:left="840" w:hanging="840"/>
      </w:pPr>
      <w:rPr>
        <w:rFonts w:hint="eastAsia"/>
      </w:rPr>
    </w:lvl>
    <w:lvl w:ilvl="1">
      <w:start w:val="1"/>
      <w:numFmt w:val="decimal"/>
      <w:lvlText w:val="%1．%2"/>
      <w:lvlJc w:val="left"/>
      <w:pPr>
        <w:tabs>
          <w:tab w:val="num" w:pos="1125"/>
        </w:tabs>
        <w:ind w:left="1125" w:hanging="840"/>
      </w:pPr>
      <w:rPr>
        <w:rFonts w:hint="eastAsia"/>
      </w:rPr>
    </w:lvl>
    <w:lvl w:ilvl="2">
      <w:start w:val="1"/>
      <w:numFmt w:val="decimal"/>
      <w:lvlText w:val="%1．%2.%3"/>
      <w:lvlJc w:val="left"/>
      <w:pPr>
        <w:tabs>
          <w:tab w:val="num" w:pos="1410"/>
        </w:tabs>
        <w:ind w:left="1410" w:hanging="840"/>
      </w:pPr>
      <w:rPr>
        <w:rFonts w:hint="eastAsia"/>
      </w:rPr>
    </w:lvl>
    <w:lvl w:ilvl="3">
      <w:start w:val="1"/>
      <w:numFmt w:val="decimal"/>
      <w:lvlText w:val="%1．%2.%3.%4"/>
      <w:lvlJc w:val="left"/>
      <w:pPr>
        <w:tabs>
          <w:tab w:val="num" w:pos="1695"/>
        </w:tabs>
        <w:ind w:left="1695" w:hanging="840"/>
      </w:pPr>
      <w:rPr>
        <w:rFonts w:hint="eastAsia"/>
      </w:rPr>
    </w:lvl>
    <w:lvl w:ilvl="4">
      <w:start w:val="1"/>
      <w:numFmt w:val="decimal"/>
      <w:lvlText w:val="%1．%2.%3.%4.%5"/>
      <w:lvlJc w:val="left"/>
      <w:pPr>
        <w:tabs>
          <w:tab w:val="num" w:pos="1980"/>
        </w:tabs>
        <w:ind w:left="1980" w:hanging="840"/>
      </w:pPr>
      <w:rPr>
        <w:rFonts w:hint="eastAsia"/>
      </w:rPr>
    </w:lvl>
    <w:lvl w:ilvl="5">
      <w:start w:val="1"/>
      <w:numFmt w:val="decimal"/>
      <w:lvlText w:val="%1．%2.%3.%4.%5.%6"/>
      <w:lvlJc w:val="left"/>
      <w:pPr>
        <w:tabs>
          <w:tab w:val="num" w:pos="2265"/>
        </w:tabs>
        <w:ind w:left="2265" w:hanging="840"/>
      </w:pPr>
      <w:rPr>
        <w:rFonts w:hint="eastAsia"/>
      </w:rPr>
    </w:lvl>
    <w:lvl w:ilvl="6">
      <w:start w:val="1"/>
      <w:numFmt w:val="decimal"/>
      <w:lvlText w:val="%1．%2.%3.%4.%5.%6.%7"/>
      <w:lvlJc w:val="left"/>
      <w:pPr>
        <w:tabs>
          <w:tab w:val="num" w:pos="2550"/>
        </w:tabs>
        <w:ind w:left="2550" w:hanging="840"/>
      </w:pPr>
      <w:rPr>
        <w:rFonts w:hint="eastAsia"/>
      </w:rPr>
    </w:lvl>
    <w:lvl w:ilvl="7">
      <w:start w:val="1"/>
      <w:numFmt w:val="decimal"/>
      <w:lvlText w:val="%1．%2.%3.%4.%5.%6.%7.%8"/>
      <w:lvlJc w:val="left"/>
      <w:pPr>
        <w:tabs>
          <w:tab w:val="num" w:pos="2835"/>
        </w:tabs>
        <w:ind w:left="2835" w:hanging="840"/>
      </w:pPr>
      <w:rPr>
        <w:rFonts w:hint="eastAsia"/>
      </w:rPr>
    </w:lvl>
    <w:lvl w:ilvl="8">
      <w:start w:val="1"/>
      <w:numFmt w:val="decimal"/>
      <w:lvlText w:val="%1．%2.%3.%4.%5.%6.%7.%8.%9"/>
      <w:lvlJc w:val="left"/>
      <w:pPr>
        <w:tabs>
          <w:tab w:val="num" w:pos="3120"/>
        </w:tabs>
        <w:ind w:left="3120" w:hanging="840"/>
      </w:pPr>
      <w:rPr>
        <w:rFonts w:hint="eastAsia"/>
      </w:rPr>
    </w:lvl>
  </w:abstractNum>
  <w:abstractNum w:abstractNumId="19" w15:restartNumberingAfterBreak="0">
    <w:nsid w:val="5ACB6055"/>
    <w:multiLevelType w:val="singleLevel"/>
    <w:tmpl w:val="D6040B74"/>
    <w:lvl w:ilvl="0">
      <w:start w:val="1"/>
      <w:numFmt w:val="decimal"/>
      <w:lvlText w:val="（%1）"/>
      <w:lvlJc w:val="left"/>
      <w:pPr>
        <w:tabs>
          <w:tab w:val="num" w:pos="1830"/>
        </w:tabs>
        <w:ind w:left="1830" w:hanging="705"/>
      </w:pPr>
      <w:rPr>
        <w:rFonts w:hint="eastAsia"/>
      </w:rPr>
    </w:lvl>
  </w:abstractNum>
  <w:abstractNum w:abstractNumId="20" w15:restartNumberingAfterBreak="0">
    <w:nsid w:val="629F2A42"/>
    <w:multiLevelType w:val="singleLevel"/>
    <w:tmpl w:val="9F621A54"/>
    <w:lvl w:ilvl="0">
      <w:start w:val="5"/>
      <w:numFmt w:val="japaneseCounting"/>
      <w:lvlText w:val="第%1章"/>
      <w:lvlJc w:val="left"/>
      <w:pPr>
        <w:tabs>
          <w:tab w:val="num" w:pos="1425"/>
        </w:tabs>
        <w:ind w:left="1425" w:hanging="1425"/>
      </w:pPr>
      <w:rPr>
        <w:rFonts w:hint="eastAsia"/>
      </w:rPr>
    </w:lvl>
  </w:abstractNum>
  <w:abstractNum w:abstractNumId="21" w15:restartNumberingAfterBreak="0">
    <w:nsid w:val="64450169"/>
    <w:multiLevelType w:val="hybridMultilevel"/>
    <w:tmpl w:val="42C84C70"/>
    <w:lvl w:ilvl="0" w:tplc="E3AE390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DF65641"/>
    <w:multiLevelType w:val="singleLevel"/>
    <w:tmpl w:val="7BE8EB0C"/>
    <w:lvl w:ilvl="0">
      <w:start w:val="3"/>
      <w:numFmt w:val="decimal"/>
      <w:lvlText w:val="%1、"/>
      <w:lvlJc w:val="left"/>
      <w:pPr>
        <w:tabs>
          <w:tab w:val="num" w:pos="785"/>
        </w:tabs>
        <w:ind w:left="785" w:hanging="360"/>
      </w:pPr>
      <w:rPr>
        <w:rFonts w:hint="eastAsia"/>
      </w:rPr>
    </w:lvl>
  </w:abstractNum>
  <w:abstractNum w:abstractNumId="23" w15:restartNumberingAfterBreak="0">
    <w:nsid w:val="6E98024A"/>
    <w:multiLevelType w:val="singleLevel"/>
    <w:tmpl w:val="F8A80896"/>
    <w:lvl w:ilvl="0">
      <w:start w:val="1"/>
      <w:numFmt w:val="japaneseCounting"/>
      <w:lvlText w:val="%1、"/>
      <w:lvlJc w:val="left"/>
      <w:pPr>
        <w:tabs>
          <w:tab w:val="num" w:pos="600"/>
        </w:tabs>
        <w:ind w:left="600" w:hanging="600"/>
      </w:pPr>
      <w:rPr>
        <w:rFonts w:hint="eastAsia"/>
      </w:rPr>
    </w:lvl>
  </w:abstractNum>
  <w:abstractNum w:abstractNumId="24" w15:restartNumberingAfterBreak="0">
    <w:nsid w:val="6EC01010"/>
    <w:multiLevelType w:val="singleLevel"/>
    <w:tmpl w:val="AE0CB2E2"/>
    <w:lvl w:ilvl="0">
      <w:start w:val="1"/>
      <w:numFmt w:val="decimal"/>
      <w:lvlText w:val="%1．"/>
      <w:lvlJc w:val="left"/>
      <w:pPr>
        <w:tabs>
          <w:tab w:val="num" w:pos="720"/>
        </w:tabs>
        <w:ind w:left="720" w:hanging="720"/>
      </w:pPr>
      <w:rPr>
        <w:rFonts w:hint="eastAsia"/>
      </w:rPr>
    </w:lvl>
  </w:abstractNum>
  <w:abstractNum w:abstractNumId="25" w15:restartNumberingAfterBreak="0">
    <w:nsid w:val="76015254"/>
    <w:multiLevelType w:val="hybridMultilevel"/>
    <w:tmpl w:val="4AFABD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B85218"/>
    <w:multiLevelType w:val="singleLevel"/>
    <w:tmpl w:val="393C40F6"/>
    <w:lvl w:ilvl="0">
      <w:start w:val="1"/>
      <w:numFmt w:val="decimal"/>
      <w:lvlText w:val="%1、"/>
      <w:lvlJc w:val="left"/>
      <w:pPr>
        <w:tabs>
          <w:tab w:val="num" w:pos="990"/>
        </w:tabs>
        <w:ind w:left="990" w:hanging="420"/>
      </w:pPr>
      <w:rPr>
        <w:rFonts w:hint="eastAsia"/>
      </w:rPr>
    </w:lvl>
  </w:abstractNum>
  <w:abstractNum w:abstractNumId="27" w15:restartNumberingAfterBreak="0">
    <w:nsid w:val="7AC36778"/>
    <w:multiLevelType w:val="multilevel"/>
    <w:tmpl w:val="890E84E8"/>
    <w:lvl w:ilvl="0">
      <w:start w:val="4"/>
      <w:numFmt w:val="decimal"/>
      <w:lvlText w:val="%1"/>
      <w:lvlJc w:val="left"/>
      <w:pPr>
        <w:tabs>
          <w:tab w:val="num" w:pos="990"/>
        </w:tabs>
        <w:ind w:left="990" w:hanging="990"/>
      </w:pPr>
      <w:rPr>
        <w:rFonts w:hint="eastAsia"/>
      </w:rPr>
    </w:lvl>
    <w:lvl w:ilvl="1">
      <w:start w:val="1"/>
      <w:numFmt w:val="decimal"/>
      <w:lvlText w:val="%1．%2"/>
      <w:lvlJc w:val="left"/>
      <w:pPr>
        <w:tabs>
          <w:tab w:val="num" w:pos="1275"/>
        </w:tabs>
        <w:ind w:left="1275" w:hanging="990"/>
      </w:pPr>
      <w:rPr>
        <w:rFonts w:hint="eastAsia"/>
      </w:rPr>
    </w:lvl>
    <w:lvl w:ilvl="2">
      <w:start w:val="1"/>
      <w:numFmt w:val="decimal"/>
      <w:lvlText w:val="%1．%2.%3"/>
      <w:lvlJc w:val="left"/>
      <w:pPr>
        <w:tabs>
          <w:tab w:val="num" w:pos="1560"/>
        </w:tabs>
        <w:ind w:left="1560" w:hanging="990"/>
      </w:pPr>
      <w:rPr>
        <w:rFonts w:hint="eastAsia"/>
      </w:rPr>
    </w:lvl>
    <w:lvl w:ilvl="3">
      <w:start w:val="1"/>
      <w:numFmt w:val="decimal"/>
      <w:lvlText w:val="%1．%2.%3.%4"/>
      <w:lvlJc w:val="left"/>
      <w:pPr>
        <w:tabs>
          <w:tab w:val="num" w:pos="1845"/>
        </w:tabs>
        <w:ind w:left="1845" w:hanging="990"/>
      </w:pPr>
      <w:rPr>
        <w:rFonts w:hint="eastAsia"/>
      </w:rPr>
    </w:lvl>
    <w:lvl w:ilvl="4">
      <w:start w:val="1"/>
      <w:numFmt w:val="decimal"/>
      <w:lvlText w:val="%1．%2.%3.%4.%5"/>
      <w:lvlJc w:val="left"/>
      <w:pPr>
        <w:tabs>
          <w:tab w:val="num" w:pos="2130"/>
        </w:tabs>
        <w:ind w:left="2130" w:hanging="990"/>
      </w:pPr>
      <w:rPr>
        <w:rFonts w:hint="eastAsia"/>
      </w:rPr>
    </w:lvl>
    <w:lvl w:ilvl="5">
      <w:start w:val="1"/>
      <w:numFmt w:val="decimal"/>
      <w:lvlText w:val="%1．%2.%3.%4.%5.%6"/>
      <w:lvlJc w:val="left"/>
      <w:pPr>
        <w:tabs>
          <w:tab w:val="num" w:pos="2415"/>
        </w:tabs>
        <w:ind w:left="2415" w:hanging="990"/>
      </w:pPr>
      <w:rPr>
        <w:rFonts w:hint="eastAsia"/>
      </w:rPr>
    </w:lvl>
    <w:lvl w:ilvl="6">
      <w:start w:val="1"/>
      <w:numFmt w:val="decimal"/>
      <w:lvlText w:val="%1．%2.%3.%4.%5.%6.%7"/>
      <w:lvlJc w:val="left"/>
      <w:pPr>
        <w:tabs>
          <w:tab w:val="num" w:pos="2700"/>
        </w:tabs>
        <w:ind w:left="2700" w:hanging="990"/>
      </w:pPr>
      <w:rPr>
        <w:rFonts w:hint="eastAsia"/>
      </w:rPr>
    </w:lvl>
    <w:lvl w:ilvl="7">
      <w:start w:val="1"/>
      <w:numFmt w:val="decimal"/>
      <w:lvlText w:val="%1．%2.%3.%4.%5.%6.%7.%8"/>
      <w:lvlJc w:val="left"/>
      <w:pPr>
        <w:tabs>
          <w:tab w:val="num" w:pos="2985"/>
        </w:tabs>
        <w:ind w:left="2985" w:hanging="990"/>
      </w:pPr>
      <w:rPr>
        <w:rFonts w:hint="eastAsia"/>
      </w:rPr>
    </w:lvl>
    <w:lvl w:ilvl="8">
      <w:start w:val="1"/>
      <w:numFmt w:val="decimal"/>
      <w:lvlText w:val="%1．%2.%3.%4.%5.%6.%7.%8.%9"/>
      <w:lvlJc w:val="left"/>
      <w:pPr>
        <w:tabs>
          <w:tab w:val="num" w:pos="3270"/>
        </w:tabs>
        <w:ind w:left="3270" w:hanging="990"/>
      </w:pPr>
      <w:rPr>
        <w:rFonts w:hint="eastAsia"/>
      </w:rPr>
    </w:lvl>
  </w:abstractNum>
  <w:abstractNum w:abstractNumId="28" w15:restartNumberingAfterBreak="0">
    <w:nsid w:val="7BE67E0B"/>
    <w:multiLevelType w:val="singleLevel"/>
    <w:tmpl w:val="6344BB9C"/>
    <w:lvl w:ilvl="0">
      <w:start w:val="1"/>
      <w:numFmt w:val="decimal"/>
      <w:lvlText w:val="%1．"/>
      <w:lvlJc w:val="left"/>
      <w:pPr>
        <w:tabs>
          <w:tab w:val="num" w:pos="1320"/>
        </w:tabs>
        <w:ind w:left="1320" w:hanging="360"/>
      </w:pPr>
      <w:rPr>
        <w:rFonts w:hint="eastAsia"/>
      </w:rPr>
    </w:lvl>
  </w:abstractNum>
  <w:abstractNum w:abstractNumId="29" w15:restartNumberingAfterBreak="0">
    <w:nsid w:val="7F792A09"/>
    <w:multiLevelType w:val="multilevel"/>
    <w:tmpl w:val="B27AA9C2"/>
    <w:lvl w:ilvl="0">
      <w:start w:val="1"/>
      <w:numFmt w:val="chineseCountingThousand"/>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4"/>
  </w:num>
  <w:num w:numId="2">
    <w:abstractNumId w:val="17"/>
  </w:num>
  <w:num w:numId="3">
    <w:abstractNumId w:val="28"/>
  </w:num>
  <w:num w:numId="4">
    <w:abstractNumId w:val="12"/>
  </w:num>
  <w:num w:numId="5">
    <w:abstractNumId w:val="1"/>
  </w:num>
  <w:num w:numId="6">
    <w:abstractNumId w:val="14"/>
  </w:num>
  <w:num w:numId="7">
    <w:abstractNumId w:val="11"/>
  </w:num>
  <w:num w:numId="8">
    <w:abstractNumId w:val="10"/>
  </w:num>
  <w:num w:numId="9">
    <w:abstractNumId w:val="8"/>
  </w:num>
  <w:num w:numId="10">
    <w:abstractNumId w:val="27"/>
  </w:num>
  <w:num w:numId="11">
    <w:abstractNumId w:val="2"/>
  </w:num>
  <w:num w:numId="12">
    <w:abstractNumId w:val="18"/>
  </w:num>
  <w:num w:numId="13">
    <w:abstractNumId w:val="9"/>
  </w:num>
  <w:num w:numId="14">
    <w:abstractNumId w:val="16"/>
  </w:num>
  <w:num w:numId="15">
    <w:abstractNumId w:val="19"/>
  </w:num>
  <w:num w:numId="16">
    <w:abstractNumId w:val="24"/>
  </w:num>
  <w:num w:numId="17">
    <w:abstractNumId w:val="26"/>
  </w:num>
  <w:num w:numId="18">
    <w:abstractNumId w:val="15"/>
  </w:num>
  <w:num w:numId="19">
    <w:abstractNumId w:val="7"/>
  </w:num>
  <w:num w:numId="20">
    <w:abstractNumId w:val="5"/>
  </w:num>
  <w:num w:numId="21">
    <w:abstractNumId w:val="6"/>
  </w:num>
  <w:num w:numId="22">
    <w:abstractNumId w:val="0"/>
  </w:num>
  <w:num w:numId="23">
    <w:abstractNumId w:val="22"/>
  </w:num>
  <w:num w:numId="24">
    <w:abstractNumId w:val="29"/>
  </w:num>
  <w:num w:numId="25">
    <w:abstractNumId w:val="20"/>
  </w:num>
  <w:num w:numId="26">
    <w:abstractNumId w:val="13"/>
  </w:num>
  <w:num w:numId="27">
    <w:abstractNumId w:val="23"/>
  </w:num>
  <w:num w:numId="28">
    <w:abstractNumId w:val="25"/>
  </w:num>
  <w:num w:numId="29">
    <w:abstractNumId w:val="21"/>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11"/>
    <w:rsid w:val="001B369D"/>
    <w:rsid w:val="00220CB1"/>
    <w:rsid w:val="00292CF6"/>
    <w:rsid w:val="003E57A7"/>
    <w:rsid w:val="00497C09"/>
    <w:rsid w:val="00501711"/>
    <w:rsid w:val="005E689B"/>
    <w:rsid w:val="006066F9"/>
    <w:rsid w:val="00670C4A"/>
    <w:rsid w:val="0073171B"/>
    <w:rsid w:val="0095624D"/>
    <w:rsid w:val="00AD5082"/>
    <w:rsid w:val="00BF5E91"/>
    <w:rsid w:val="00CB5231"/>
    <w:rsid w:val="00DE6E0C"/>
    <w:rsid w:val="00F77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5CCCC"/>
  <w15:chartTrackingRefBased/>
  <w15:docId w15:val="{85F54062-CE04-40C0-81B3-D86946FA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7A4C"/>
    <w:pPr>
      <w:widowControl w:val="0"/>
      <w:jc w:val="both"/>
    </w:pPr>
    <w:rPr>
      <w:rFonts w:ascii="Times New Roman" w:eastAsia="宋体" w:hAnsi="Times New Roman" w:cs="Times New Roman"/>
      <w:sz w:val="24"/>
      <w:szCs w:val="20"/>
    </w:rPr>
  </w:style>
  <w:style w:type="paragraph" w:styleId="2">
    <w:name w:val="heading 2"/>
    <w:basedOn w:val="a"/>
    <w:next w:val="a0"/>
    <w:link w:val="20"/>
    <w:qFormat/>
    <w:rsid w:val="00F77A4C"/>
    <w:pPr>
      <w:keepNext/>
      <w:keepLines/>
      <w:numPr>
        <w:ilvl w:val="1"/>
        <w:numId w:val="24"/>
      </w:numPr>
      <w:spacing w:before="260" w:after="260" w:line="416" w:lineRule="auto"/>
      <w:outlineLvl w:val="1"/>
    </w:pPr>
    <w:rPr>
      <w:rFonts w:ascii="Arial" w:eastAsia="黑体" w:hAnsi="Arial"/>
      <w:b/>
      <w:sz w:val="32"/>
    </w:rPr>
  </w:style>
  <w:style w:type="paragraph" w:styleId="3">
    <w:name w:val="heading 3"/>
    <w:basedOn w:val="a"/>
    <w:next w:val="a0"/>
    <w:link w:val="30"/>
    <w:qFormat/>
    <w:rsid w:val="00F77A4C"/>
    <w:pPr>
      <w:keepNext/>
      <w:keepLines/>
      <w:numPr>
        <w:ilvl w:val="2"/>
        <w:numId w:val="24"/>
      </w:numPr>
      <w:spacing w:before="260" w:after="260" w:line="416" w:lineRule="auto"/>
      <w:outlineLvl w:val="2"/>
    </w:pPr>
    <w:rPr>
      <w:b/>
      <w:sz w:val="32"/>
    </w:rPr>
  </w:style>
  <w:style w:type="paragraph" w:styleId="4">
    <w:name w:val="heading 4"/>
    <w:basedOn w:val="a"/>
    <w:next w:val="a0"/>
    <w:link w:val="40"/>
    <w:qFormat/>
    <w:rsid w:val="00F77A4C"/>
    <w:pPr>
      <w:keepNext/>
      <w:keepLines/>
      <w:numPr>
        <w:ilvl w:val="3"/>
        <w:numId w:val="24"/>
      </w:numPr>
      <w:spacing w:before="280" w:after="290" w:line="376" w:lineRule="auto"/>
      <w:outlineLvl w:val="3"/>
    </w:pPr>
    <w:rPr>
      <w:rFonts w:ascii="Arial" w:eastAsia="黑体" w:hAnsi="Arial"/>
      <w:b/>
      <w:sz w:val="28"/>
    </w:rPr>
  </w:style>
  <w:style w:type="paragraph" w:styleId="5">
    <w:name w:val="heading 5"/>
    <w:basedOn w:val="a"/>
    <w:next w:val="a0"/>
    <w:link w:val="50"/>
    <w:qFormat/>
    <w:rsid w:val="00F77A4C"/>
    <w:pPr>
      <w:keepNext/>
      <w:keepLines/>
      <w:numPr>
        <w:ilvl w:val="4"/>
        <w:numId w:val="24"/>
      </w:numPr>
      <w:spacing w:before="280" w:after="290" w:line="376" w:lineRule="auto"/>
      <w:outlineLvl w:val="4"/>
    </w:pPr>
    <w:rPr>
      <w:b/>
      <w:sz w:val="28"/>
    </w:rPr>
  </w:style>
  <w:style w:type="paragraph" w:styleId="6">
    <w:name w:val="heading 6"/>
    <w:basedOn w:val="a"/>
    <w:next w:val="a0"/>
    <w:link w:val="60"/>
    <w:qFormat/>
    <w:rsid w:val="00F77A4C"/>
    <w:pPr>
      <w:keepNext/>
      <w:keepLines/>
      <w:numPr>
        <w:ilvl w:val="5"/>
        <w:numId w:val="24"/>
      </w:numPr>
      <w:spacing w:before="240" w:after="64" w:line="320" w:lineRule="auto"/>
      <w:outlineLvl w:val="5"/>
    </w:pPr>
    <w:rPr>
      <w:rFonts w:ascii="Arial" w:eastAsia="黑体" w:hAnsi="Arial"/>
      <w:b/>
    </w:rPr>
  </w:style>
  <w:style w:type="paragraph" w:styleId="7">
    <w:name w:val="heading 7"/>
    <w:basedOn w:val="a"/>
    <w:next w:val="a0"/>
    <w:link w:val="70"/>
    <w:qFormat/>
    <w:rsid w:val="00F77A4C"/>
    <w:pPr>
      <w:keepNext/>
      <w:keepLines/>
      <w:numPr>
        <w:ilvl w:val="6"/>
        <w:numId w:val="24"/>
      </w:numPr>
      <w:spacing w:before="240" w:after="64" w:line="320" w:lineRule="auto"/>
      <w:outlineLvl w:val="6"/>
    </w:pPr>
    <w:rPr>
      <w:b/>
    </w:rPr>
  </w:style>
  <w:style w:type="paragraph" w:styleId="8">
    <w:name w:val="heading 8"/>
    <w:basedOn w:val="a"/>
    <w:next w:val="a0"/>
    <w:link w:val="80"/>
    <w:qFormat/>
    <w:rsid w:val="00F77A4C"/>
    <w:pPr>
      <w:keepNext/>
      <w:keepLines/>
      <w:numPr>
        <w:ilvl w:val="7"/>
        <w:numId w:val="24"/>
      </w:numPr>
      <w:spacing w:before="240" w:after="64" w:line="320" w:lineRule="auto"/>
      <w:outlineLvl w:val="7"/>
    </w:pPr>
    <w:rPr>
      <w:rFonts w:ascii="Arial" w:eastAsia="黑体" w:hAnsi="Arial"/>
    </w:rPr>
  </w:style>
  <w:style w:type="paragraph" w:styleId="9">
    <w:name w:val="heading 9"/>
    <w:basedOn w:val="a"/>
    <w:next w:val="a0"/>
    <w:link w:val="90"/>
    <w:qFormat/>
    <w:rsid w:val="00F77A4C"/>
    <w:pPr>
      <w:keepNext/>
      <w:keepLines/>
      <w:numPr>
        <w:ilvl w:val="8"/>
        <w:numId w:val="24"/>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F77A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77A4C"/>
    <w:rPr>
      <w:sz w:val="18"/>
      <w:szCs w:val="18"/>
    </w:rPr>
  </w:style>
  <w:style w:type="paragraph" w:styleId="a6">
    <w:name w:val="footer"/>
    <w:basedOn w:val="a"/>
    <w:link w:val="a7"/>
    <w:unhideWhenUsed/>
    <w:rsid w:val="00F77A4C"/>
    <w:pPr>
      <w:tabs>
        <w:tab w:val="center" w:pos="4153"/>
        <w:tab w:val="right" w:pos="8306"/>
      </w:tabs>
      <w:snapToGrid w:val="0"/>
      <w:jc w:val="left"/>
    </w:pPr>
    <w:rPr>
      <w:sz w:val="18"/>
      <w:szCs w:val="18"/>
    </w:rPr>
  </w:style>
  <w:style w:type="character" w:customStyle="1" w:styleId="a7">
    <w:name w:val="页脚 字符"/>
    <w:basedOn w:val="a1"/>
    <w:link w:val="a6"/>
    <w:uiPriority w:val="99"/>
    <w:rsid w:val="00F77A4C"/>
    <w:rPr>
      <w:sz w:val="18"/>
      <w:szCs w:val="18"/>
    </w:rPr>
  </w:style>
  <w:style w:type="character" w:customStyle="1" w:styleId="20">
    <w:name w:val="标题 2 字符"/>
    <w:basedOn w:val="a1"/>
    <w:link w:val="2"/>
    <w:rsid w:val="00F77A4C"/>
    <w:rPr>
      <w:rFonts w:ascii="Arial" w:eastAsia="黑体" w:hAnsi="Arial" w:cs="Times New Roman"/>
      <w:b/>
      <w:sz w:val="32"/>
      <w:szCs w:val="20"/>
    </w:rPr>
  </w:style>
  <w:style w:type="character" w:customStyle="1" w:styleId="30">
    <w:name w:val="标题 3 字符"/>
    <w:basedOn w:val="a1"/>
    <w:link w:val="3"/>
    <w:rsid w:val="00F77A4C"/>
    <w:rPr>
      <w:rFonts w:ascii="Times New Roman" w:eastAsia="宋体" w:hAnsi="Times New Roman" w:cs="Times New Roman"/>
      <w:b/>
      <w:sz w:val="32"/>
      <w:szCs w:val="20"/>
    </w:rPr>
  </w:style>
  <w:style w:type="character" w:customStyle="1" w:styleId="40">
    <w:name w:val="标题 4 字符"/>
    <w:basedOn w:val="a1"/>
    <w:link w:val="4"/>
    <w:rsid w:val="00F77A4C"/>
    <w:rPr>
      <w:rFonts w:ascii="Arial" w:eastAsia="黑体" w:hAnsi="Arial" w:cs="Times New Roman"/>
      <w:b/>
      <w:sz w:val="28"/>
      <w:szCs w:val="20"/>
    </w:rPr>
  </w:style>
  <w:style w:type="character" w:customStyle="1" w:styleId="50">
    <w:name w:val="标题 5 字符"/>
    <w:basedOn w:val="a1"/>
    <w:link w:val="5"/>
    <w:rsid w:val="00F77A4C"/>
    <w:rPr>
      <w:rFonts w:ascii="Times New Roman" w:eastAsia="宋体" w:hAnsi="Times New Roman" w:cs="Times New Roman"/>
      <w:b/>
      <w:sz w:val="28"/>
      <w:szCs w:val="20"/>
    </w:rPr>
  </w:style>
  <w:style w:type="character" w:customStyle="1" w:styleId="60">
    <w:name w:val="标题 6 字符"/>
    <w:basedOn w:val="a1"/>
    <w:link w:val="6"/>
    <w:rsid w:val="00F77A4C"/>
    <w:rPr>
      <w:rFonts w:ascii="Arial" w:eastAsia="黑体" w:hAnsi="Arial" w:cs="Times New Roman"/>
      <w:b/>
      <w:sz w:val="24"/>
      <w:szCs w:val="20"/>
    </w:rPr>
  </w:style>
  <w:style w:type="character" w:customStyle="1" w:styleId="70">
    <w:name w:val="标题 7 字符"/>
    <w:basedOn w:val="a1"/>
    <w:link w:val="7"/>
    <w:rsid w:val="00F77A4C"/>
    <w:rPr>
      <w:rFonts w:ascii="Times New Roman" w:eastAsia="宋体" w:hAnsi="Times New Roman" w:cs="Times New Roman"/>
      <w:b/>
      <w:sz w:val="24"/>
      <w:szCs w:val="20"/>
    </w:rPr>
  </w:style>
  <w:style w:type="character" w:customStyle="1" w:styleId="80">
    <w:name w:val="标题 8 字符"/>
    <w:basedOn w:val="a1"/>
    <w:link w:val="8"/>
    <w:rsid w:val="00F77A4C"/>
    <w:rPr>
      <w:rFonts w:ascii="Arial" w:eastAsia="黑体" w:hAnsi="Arial" w:cs="Times New Roman"/>
      <w:sz w:val="24"/>
      <w:szCs w:val="20"/>
    </w:rPr>
  </w:style>
  <w:style w:type="character" w:customStyle="1" w:styleId="90">
    <w:name w:val="标题 9 字符"/>
    <w:basedOn w:val="a1"/>
    <w:link w:val="9"/>
    <w:rsid w:val="00F77A4C"/>
    <w:rPr>
      <w:rFonts w:ascii="Arial" w:eastAsia="黑体" w:hAnsi="Arial" w:cs="Times New Roman"/>
      <w:sz w:val="24"/>
      <w:szCs w:val="20"/>
    </w:rPr>
  </w:style>
  <w:style w:type="paragraph" w:styleId="a8">
    <w:name w:val="Date"/>
    <w:basedOn w:val="a"/>
    <w:next w:val="a"/>
    <w:link w:val="a9"/>
    <w:rsid w:val="00F77A4C"/>
  </w:style>
  <w:style w:type="character" w:customStyle="1" w:styleId="a9">
    <w:name w:val="日期 字符"/>
    <w:basedOn w:val="a1"/>
    <w:link w:val="a8"/>
    <w:rsid w:val="00F77A4C"/>
    <w:rPr>
      <w:rFonts w:ascii="Times New Roman" w:eastAsia="宋体" w:hAnsi="Times New Roman" w:cs="Times New Roman"/>
      <w:sz w:val="24"/>
      <w:szCs w:val="20"/>
    </w:rPr>
  </w:style>
  <w:style w:type="character" w:styleId="aa">
    <w:name w:val="page number"/>
    <w:basedOn w:val="a1"/>
    <w:rsid w:val="00F77A4C"/>
  </w:style>
  <w:style w:type="paragraph" w:styleId="ab">
    <w:name w:val="macro"/>
    <w:link w:val="ac"/>
    <w:semiHidden/>
    <w:rsid w:val="00F77A4C"/>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Times New Roman"/>
      <w:sz w:val="24"/>
      <w:szCs w:val="20"/>
    </w:rPr>
  </w:style>
  <w:style w:type="character" w:customStyle="1" w:styleId="ac">
    <w:name w:val="宏文本 字符"/>
    <w:basedOn w:val="a1"/>
    <w:link w:val="ab"/>
    <w:semiHidden/>
    <w:rsid w:val="00F77A4C"/>
    <w:rPr>
      <w:rFonts w:ascii="Courier New" w:eastAsia="宋体" w:hAnsi="Courier New" w:cs="Times New Roman"/>
      <w:sz w:val="24"/>
      <w:szCs w:val="20"/>
    </w:rPr>
  </w:style>
  <w:style w:type="paragraph" w:customStyle="1" w:styleId="ad">
    <w:name w:val="毕业论文题目"/>
    <w:basedOn w:val="a"/>
    <w:rsid w:val="00F77A4C"/>
    <w:pPr>
      <w:jc w:val="center"/>
    </w:pPr>
    <w:rPr>
      <w:b/>
      <w:sz w:val="52"/>
    </w:rPr>
  </w:style>
  <w:style w:type="paragraph" w:styleId="ae">
    <w:name w:val="Body Text Indent"/>
    <w:basedOn w:val="a"/>
    <w:link w:val="af"/>
    <w:rsid w:val="00F77A4C"/>
    <w:pPr>
      <w:ind w:left="425" w:firstLine="425"/>
    </w:pPr>
  </w:style>
  <w:style w:type="character" w:customStyle="1" w:styleId="af">
    <w:name w:val="正文文本缩进 字符"/>
    <w:basedOn w:val="a1"/>
    <w:link w:val="ae"/>
    <w:rsid w:val="00F77A4C"/>
    <w:rPr>
      <w:rFonts w:ascii="Times New Roman" w:eastAsia="宋体" w:hAnsi="Times New Roman" w:cs="Times New Roman"/>
      <w:sz w:val="24"/>
      <w:szCs w:val="20"/>
    </w:rPr>
  </w:style>
  <w:style w:type="paragraph" w:styleId="af0">
    <w:name w:val="Title"/>
    <w:basedOn w:val="a"/>
    <w:link w:val="af1"/>
    <w:qFormat/>
    <w:rsid w:val="00F77A4C"/>
    <w:pPr>
      <w:spacing w:before="240" w:after="60"/>
      <w:jc w:val="center"/>
      <w:outlineLvl w:val="0"/>
    </w:pPr>
    <w:rPr>
      <w:rFonts w:ascii="Arial" w:hAnsi="Arial"/>
      <w:b/>
      <w:sz w:val="32"/>
    </w:rPr>
  </w:style>
  <w:style w:type="character" w:customStyle="1" w:styleId="af1">
    <w:name w:val="标题 字符"/>
    <w:basedOn w:val="a1"/>
    <w:link w:val="af0"/>
    <w:rsid w:val="00F77A4C"/>
    <w:rPr>
      <w:rFonts w:ascii="Arial" w:eastAsia="宋体" w:hAnsi="Arial" w:cs="Times New Roman"/>
      <w:b/>
      <w:sz w:val="32"/>
      <w:szCs w:val="20"/>
    </w:rPr>
  </w:style>
  <w:style w:type="paragraph" w:customStyle="1" w:styleId="af2">
    <w:name w:val="封面填写"/>
    <w:basedOn w:val="a"/>
    <w:rsid w:val="00F77A4C"/>
    <w:pPr>
      <w:jc w:val="center"/>
    </w:pPr>
  </w:style>
  <w:style w:type="paragraph" w:customStyle="1" w:styleId="af3">
    <w:name w:val="任务书填写"/>
    <w:basedOn w:val="a"/>
    <w:rsid w:val="00F77A4C"/>
    <w:pPr>
      <w:ind w:left="680" w:right="567" w:firstLine="454"/>
    </w:pPr>
    <w:rPr>
      <w:rFonts w:ascii="宋体"/>
    </w:rPr>
  </w:style>
  <w:style w:type="paragraph" w:customStyle="1" w:styleId="af4">
    <w:name w:val="考核表填写"/>
    <w:basedOn w:val="a"/>
    <w:rsid w:val="00F77A4C"/>
    <w:pPr>
      <w:ind w:firstLine="425"/>
    </w:pPr>
  </w:style>
  <w:style w:type="paragraph" w:customStyle="1" w:styleId="af5">
    <w:name w:val="章节题目"/>
    <w:basedOn w:val="a"/>
    <w:rsid w:val="00F77A4C"/>
    <w:pPr>
      <w:jc w:val="center"/>
    </w:pPr>
    <w:rPr>
      <w:rFonts w:eastAsia="黑体"/>
      <w:b/>
      <w:sz w:val="32"/>
    </w:rPr>
  </w:style>
  <w:style w:type="paragraph" w:styleId="a0">
    <w:name w:val="Normal Indent"/>
    <w:basedOn w:val="a"/>
    <w:rsid w:val="00F77A4C"/>
    <w:pPr>
      <w:ind w:firstLine="420"/>
    </w:pPr>
  </w:style>
  <w:style w:type="paragraph" w:styleId="21">
    <w:name w:val="Body Text Indent 2"/>
    <w:basedOn w:val="a"/>
    <w:link w:val="22"/>
    <w:rsid w:val="00F77A4C"/>
    <w:pPr>
      <w:ind w:firstLine="425"/>
    </w:pPr>
    <w:rPr>
      <w:rFonts w:ascii="宋体" w:hAnsi="宋体"/>
      <w:sz w:val="21"/>
    </w:rPr>
  </w:style>
  <w:style w:type="character" w:customStyle="1" w:styleId="22">
    <w:name w:val="正文文本缩进 2 字符"/>
    <w:basedOn w:val="a1"/>
    <w:link w:val="21"/>
    <w:rsid w:val="00F77A4C"/>
    <w:rPr>
      <w:rFonts w:ascii="宋体" w:eastAsia="宋体" w:hAnsi="宋体" w:cs="Times New Roman"/>
      <w:szCs w:val="20"/>
    </w:rPr>
  </w:style>
  <w:style w:type="paragraph" w:styleId="af6">
    <w:name w:val="List Paragraph"/>
    <w:aliases w:val="列出段落"/>
    <w:basedOn w:val="a"/>
    <w:qFormat/>
    <w:rsid w:val="00F77A4C"/>
    <w:pPr>
      <w:ind w:firstLineChars="200" w:firstLine="420"/>
    </w:pPr>
    <w:rPr>
      <w:rFonts w:ascii="Calibri" w:hAnsi="Calibri"/>
      <w:sz w:val="21"/>
      <w:szCs w:val="22"/>
    </w:rPr>
  </w:style>
  <w:style w:type="paragraph" w:styleId="af7">
    <w:name w:val="Balloon Text"/>
    <w:basedOn w:val="a"/>
    <w:link w:val="af8"/>
    <w:semiHidden/>
    <w:rsid w:val="00F77A4C"/>
    <w:rPr>
      <w:sz w:val="18"/>
      <w:szCs w:val="18"/>
    </w:rPr>
  </w:style>
  <w:style w:type="character" w:customStyle="1" w:styleId="af8">
    <w:name w:val="批注框文本 字符"/>
    <w:basedOn w:val="a1"/>
    <w:link w:val="af7"/>
    <w:semiHidden/>
    <w:rsid w:val="00F77A4C"/>
    <w:rPr>
      <w:rFonts w:ascii="Times New Roman" w:eastAsia="宋体" w:hAnsi="Times New Roman" w:cs="Times New Roman"/>
      <w:sz w:val="18"/>
      <w:szCs w:val="18"/>
    </w:rPr>
  </w:style>
  <w:style w:type="table" w:styleId="af9">
    <w:name w:val="Table Grid"/>
    <w:basedOn w:val="a2"/>
    <w:uiPriority w:val="39"/>
    <w:rsid w:val="00F77A4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4BF9-9255-4E51-B5FA-EB71ED189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越强</dc:creator>
  <cp:keywords/>
  <dc:description/>
  <cp:lastModifiedBy>廖 越强</cp:lastModifiedBy>
  <cp:revision>11</cp:revision>
  <dcterms:created xsi:type="dcterms:W3CDTF">2021-09-21T04:03:00Z</dcterms:created>
  <dcterms:modified xsi:type="dcterms:W3CDTF">2021-09-22T02:25:00Z</dcterms:modified>
</cp:coreProperties>
</file>