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31941" w14:textId="77777777" w:rsidR="00B82A32" w:rsidRPr="004652D3" w:rsidRDefault="00B82A32" w:rsidP="00B82A32">
      <w:pPr>
        <w:spacing w:before="100" w:beforeAutospacing="1" w:after="100" w:afterAutospacing="1"/>
        <w:jc w:val="center"/>
        <w:rPr>
          <w:rFonts w:eastAsiaTheme="minorEastAsia"/>
          <w:b/>
          <w:kern w:val="0"/>
          <w:szCs w:val="21"/>
        </w:rPr>
      </w:pPr>
      <w:r w:rsidRPr="004652D3">
        <w:rPr>
          <w:rFonts w:eastAsiaTheme="minorEastAsia"/>
          <w:b/>
          <w:noProof/>
          <w:kern w:val="0"/>
          <w:szCs w:val="21"/>
        </w:rPr>
        <w:drawing>
          <wp:inline distT="0" distB="0" distL="0" distR="0" wp14:anchorId="22A9DAC3" wp14:editId="693A364A">
            <wp:extent cx="3533775" cy="504825"/>
            <wp:effectExtent l="0" t="0" r="9525" b="9525"/>
            <wp:docPr id="1"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name-gif-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3775" cy="504825"/>
                    </a:xfrm>
                    <a:prstGeom prst="rect">
                      <a:avLst/>
                    </a:prstGeom>
                    <a:noFill/>
                    <a:ln>
                      <a:noFill/>
                    </a:ln>
                  </pic:spPr>
                </pic:pic>
              </a:graphicData>
            </a:graphic>
          </wp:inline>
        </w:drawing>
      </w:r>
    </w:p>
    <w:p w14:paraId="292C905B" w14:textId="77777777" w:rsidR="00B82A32" w:rsidRPr="004652D3" w:rsidRDefault="00B82A32" w:rsidP="00B82A32">
      <w:pPr>
        <w:spacing w:before="100" w:beforeAutospacing="1" w:after="100" w:afterAutospacing="1"/>
        <w:jc w:val="center"/>
        <w:rPr>
          <w:rFonts w:eastAsiaTheme="minorEastAsia"/>
          <w:b/>
          <w:bCs/>
          <w:spacing w:val="300"/>
          <w:sz w:val="10"/>
          <w:szCs w:val="10"/>
        </w:rPr>
      </w:pPr>
    </w:p>
    <w:p w14:paraId="2DAAC050" w14:textId="77777777" w:rsidR="00B82A32" w:rsidRPr="004652D3" w:rsidRDefault="00B82A32" w:rsidP="00B82A32">
      <w:pPr>
        <w:spacing w:before="100" w:beforeAutospacing="1" w:after="100" w:afterAutospacing="1"/>
        <w:jc w:val="center"/>
        <w:rPr>
          <w:rFonts w:eastAsiaTheme="minorEastAsia"/>
          <w:kern w:val="0"/>
          <w:sz w:val="72"/>
          <w:szCs w:val="72"/>
        </w:rPr>
      </w:pPr>
      <w:r w:rsidRPr="004652D3">
        <w:rPr>
          <w:rFonts w:eastAsiaTheme="minorEastAsia"/>
          <w:kern w:val="0"/>
          <w:sz w:val="72"/>
          <w:szCs w:val="72"/>
        </w:rPr>
        <w:t>网络安全理论与技术实验</w:t>
      </w:r>
    </w:p>
    <w:p w14:paraId="0AA08958" w14:textId="77777777" w:rsidR="00665AF2" w:rsidRPr="004652D3" w:rsidRDefault="00665AF2" w:rsidP="00B82A32">
      <w:pPr>
        <w:spacing w:before="100" w:beforeAutospacing="1" w:after="100" w:afterAutospacing="1"/>
        <w:jc w:val="center"/>
        <w:rPr>
          <w:rFonts w:eastAsiaTheme="minorEastAsia"/>
          <w:kern w:val="0"/>
          <w:sz w:val="72"/>
          <w:szCs w:val="72"/>
        </w:rPr>
      </w:pPr>
    </w:p>
    <w:p w14:paraId="4BC1A4FF" w14:textId="77777777" w:rsidR="00B82A32" w:rsidRPr="004652D3" w:rsidRDefault="00B82A32" w:rsidP="00B82A32">
      <w:pPr>
        <w:spacing w:before="100" w:beforeAutospacing="1" w:after="100" w:afterAutospacing="1"/>
        <w:jc w:val="center"/>
        <w:rPr>
          <w:rFonts w:eastAsiaTheme="minorEastAsia"/>
          <w:kern w:val="0"/>
          <w:sz w:val="72"/>
          <w:szCs w:val="72"/>
        </w:rPr>
      </w:pPr>
      <w:r w:rsidRPr="004652D3">
        <w:rPr>
          <w:rFonts w:eastAsiaTheme="minorEastAsia"/>
          <w:kern w:val="0"/>
          <w:sz w:val="72"/>
          <w:szCs w:val="72"/>
        </w:rPr>
        <w:t>实</w:t>
      </w:r>
      <w:r w:rsidR="00A93F97" w:rsidRPr="004652D3">
        <w:rPr>
          <w:rFonts w:eastAsiaTheme="minorEastAsia"/>
          <w:kern w:val="0"/>
          <w:sz w:val="72"/>
          <w:szCs w:val="72"/>
        </w:rPr>
        <w:t xml:space="preserve"> </w:t>
      </w:r>
      <w:r w:rsidRPr="004652D3">
        <w:rPr>
          <w:rFonts w:eastAsiaTheme="minorEastAsia"/>
          <w:kern w:val="0"/>
          <w:sz w:val="72"/>
          <w:szCs w:val="72"/>
        </w:rPr>
        <w:t>验</w:t>
      </w:r>
      <w:r w:rsidR="00A93F97" w:rsidRPr="004652D3">
        <w:rPr>
          <w:rFonts w:eastAsiaTheme="minorEastAsia"/>
          <w:kern w:val="0"/>
          <w:sz w:val="72"/>
          <w:szCs w:val="72"/>
        </w:rPr>
        <w:t xml:space="preserve"> </w:t>
      </w:r>
      <w:r w:rsidRPr="004652D3">
        <w:rPr>
          <w:rFonts w:eastAsiaTheme="minorEastAsia"/>
          <w:kern w:val="0"/>
          <w:sz w:val="72"/>
          <w:szCs w:val="72"/>
        </w:rPr>
        <w:t>报</w:t>
      </w:r>
      <w:r w:rsidR="00A93F97" w:rsidRPr="004652D3">
        <w:rPr>
          <w:rFonts w:eastAsiaTheme="minorEastAsia"/>
          <w:kern w:val="0"/>
          <w:sz w:val="72"/>
          <w:szCs w:val="72"/>
        </w:rPr>
        <w:t xml:space="preserve"> </w:t>
      </w:r>
      <w:r w:rsidRPr="004652D3">
        <w:rPr>
          <w:rFonts w:eastAsiaTheme="minorEastAsia"/>
          <w:kern w:val="0"/>
          <w:sz w:val="72"/>
          <w:szCs w:val="72"/>
        </w:rPr>
        <w:t>告</w:t>
      </w:r>
    </w:p>
    <w:tbl>
      <w:tblPr>
        <w:tblStyle w:val="a3"/>
        <w:tblW w:w="9286" w:type="dxa"/>
        <w:tblInd w:w="108" w:type="dxa"/>
        <w:tblBorders>
          <w:bottom w:val="none" w:sz="0" w:space="0" w:color="auto"/>
        </w:tblBorders>
        <w:tblLook w:val="01E0" w:firstRow="1" w:lastRow="1" w:firstColumn="1" w:lastColumn="1" w:noHBand="0" w:noVBand="0"/>
      </w:tblPr>
      <w:tblGrid>
        <w:gridCol w:w="2342"/>
        <w:gridCol w:w="5599"/>
        <w:gridCol w:w="1345"/>
      </w:tblGrid>
      <w:tr w:rsidR="00CA6972" w:rsidRPr="004652D3" w14:paraId="32CE2C80" w14:textId="77777777" w:rsidTr="00BC308C">
        <w:trPr>
          <w:gridAfter w:val="1"/>
          <w:wAfter w:w="1345" w:type="dxa"/>
          <w:trHeight w:val="1021"/>
        </w:trPr>
        <w:tc>
          <w:tcPr>
            <w:tcW w:w="2342" w:type="dxa"/>
            <w:tcBorders>
              <w:top w:val="nil"/>
              <w:left w:val="nil"/>
              <w:bottom w:val="nil"/>
              <w:right w:val="nil"/>
            </w:tcBorders>
            <w:vAlign w:val="bottom"/>
          </w:tcPr>
          <w:p w14:paraId="5EE3B509" w14:textId="77777777" w:rsidR="00CA6972" w:rsidRPr="004652D3" w:rsidRDefault="00CA6972" w:rsidP="00F00859">
            <w:pPr>
              <w:spacing w:before="100" w:beforeAutospacing="1" w:after="100" w:afterAutospacing="1"/>
              <w:jc w:val="center"/>
              <w:rPr>
                <w:rFonts w:eastAsiaTheme="minorEastAsia"/>
                <w:b/>
                <w:sz w:val="30"/>
                <w:szCs w:val="30"/>
              </w:rPr>
            </w:pPr>
            <w:r w:rsidRPr="004652D3">
              <w:rPr>
                <w:rFonts w:eastAsiaTheme="minorEastAsia"/>
                <w:b/>
                <w:bCs/>
                <w:sz w:val="30"/>
                <w:szCs w:val="30"/>
              </w:rPr>
              <w:t>学</w:t>
            </w:r>
            <w:r w:rsidRPr="004652D3">
              <w:rPr>
                <w:rFonts w:eastAsiaTheme="minorEastAsia"/>
                <w:b/>
                <w:bCs/>
                <w:sz w:val="30"/>
                <w:szCs w:val="30"/>
              </w:rPr>
              <w:t xml:space="preserve">    </w:t>
            </w:r>
            <w:r w:rsidRPr="004652D3">
              <w:rPr>
                <w:rFonts w:eastAsiaTheme="minorEastAsia"/>
                <w:b/>
                <w:bCs/>
                <w:sz w:val="30"/>
                <w:szCs w:val="30"/>
              </w:rPr>
              <w:t>院</w:t>
            </w:r>
          </w:p>
        </w:tc>
        <w:tc>
          <w:tcPr>
            <w:tcW w:w="5599" w:type="dxa"/>
            <w:tcBorders>
              <w:top w:val="nil"/>
              <w:left w:val="nil"/>
              <w:bottom w:val="single" w:sz="4" w:space="0" w:color="auto"/>
              <w:right w:val="nil"/>
            </w:tcBorders>
            <w:vAlign w:val="bottom"/>
          </w:tcPr>
          <w:p w14:paraId="60A4F169" w14:textId="77777777" w:rsidR="00CA6972" w:rsidRPr="004652D3" w:rsidRDefault="00CA6972" w:rsidP="00CF0DEF">
            <w:pPr>
              <w:spacing w:line="320" w:lineRule="exact"/>
              <w:jc w:val="center"/>
              <w:rPr>
                <w:rFonts w:eastAsiaTheme="minorEastAsia"/>
                <w:sz w:val="30"/>
                <w:szCs w:val="30"/>
              </w:rPr>
            </w:pPr>
            <w:r w:rsidRPr="004652D3">
              <w:rPr>
                <w:rFonts w:eastAsiaTheme="minorEastAsia"/>
                <w:sz w:val="30"/>
                <w:szCs w:val="30"/>
              </w:rPr>
              <w:t>网络空间安全学院</w:t>
            </w:r>
          </w:p>
        </w:tc>
      </w:tr>
      <w:tr w:rsidR="00CA6972" w:rsidRPr="004652D3" w14:paraId="28189446" w14:textId="77777777" w:rsidTr="00BC308C">
        <w:trPr>
          <w:gridAfter w:val="1"/>
          <w:wAfter w:w="1345" w:type="dxa"/>
          <w:trHeight w:val="1021"/>
        </w:trPr>
        <w:tc>
          <w:tcPr>
            <w:tcW w:w="2342" w:type="dxa"/>
            <w:tcBorders>
              <w:top w:val="nil"/>
              <w:left w:val="nil"/>
              <w:bottom w:val="nil"/>
              <w:right w:val="nil"/>
            </w:tcBorders>
            <w:vAlign w:val="bottom"/>
          </w:tcPr>
          <w:p w14:paraId="2A8DFECC" w14:textId="77777777" w:rsidR="00CA6972" w:rsidRPr="004652D3" w:rsidRDefault="00CA6972" w:rsidP="00F00859">
            <w:pPr>
              <w:spacing w:before="100" w:beforeAutospacing="1" w:after="100" w:afterAutospacing="1"/>
              <w:jc w:val="center"/>
              <w:rPr>
                <w:rFonts w:eastAsiaTheme="minorEastAsia"/>
                <w:b/>
                <w:sz w:val="30"/>
                <w:szCs w:val="30"/>
              </w:rPr>
            </w:pPr>
            <w:r w:rsidRPr="004652D3">
              <w:rPr>
                <w:rFonts w:eastAsiaTheme="minorEastAsia"/>
                <w:b/>
                <w:bCs/>
                <w:sz w:val="30"/>
                <w:szCs w:val="30"/>
              </w:rPr>
              <w:t>专</w:t>
            </w:r>
            <w:r w:rsidRPr="004652D3">
              <w:rPr>
                <w:rFonts w:eastAsiaTheme="minorEastAsia"/>
                <w:b/>
                <w:bCs/>
                <w:sz w:val="30"/>
                <w:szCs w:val="30"/>
              </w:rPr>
              <w:t xml:space="preserve">    </w:t>
            </w:r>
            <w:r w:rsidRPr="004652D3">
              <w:rPr>
                <w:rFonts w:eastAsiaTheme="minorEastAsia"/>
                <w:b/>
                <w:bCs/>
                <w:sz w:val="30"/>
                <w:szCs w:val="30"/>
              </w:rPr>
              <w:t>业</w:t>
            </w:r>
          </w:p>
        </w:tc>
        <w:tc>
          <w:tcPr>
            <w:tcW w:w="5599" w:type="dxa"/>
            <w:tcBorders>
              <w:top w:val="single" w:sz="4" w:space="0" w:color="auto"/>
              <w:left w:val="nil"/>
              <w:bottom w:val="single" w:sz="4" w:space="0" w:color="auto"/>
              <w:right w:val="nil"/>
            </w:tcBorders>
            <w:vAlign w:val="bottom"/>
          </w:tcPr>
          <w:p w14:paraId="247498D9" w14:textId="13B6FA2A" w:rsidR="00CA6972" w:rsidRPr="004652D3" w:rsidRDefault="00CB75F3" w:rsidP="00CF0DEF">
            <w:pPr>
              <w:spacing w:before="100" w:beforeAutospacing="1" w:after="100" w:afterAutospacing="1"/>
              <w:jc w:val="center"/>
              <w:rPr>
                <w:rFonts w:eastAsiaTheme="minorEastAsia"/>
                <w:sz w:val="30"/>
                <w:szCs w:val="30"/>
              </w:rPr>
            </w:pPr>
            <w:r>
              <w:rPr>
                <w:rFonts w:eastAsiaTheme="minorEastAsia" w:hint="eastAsia"/>
                <w:sz w:val="30"/>
                <w:szCs w:val="30"/>
              </w:rPr>
              <w:t>网络工程</w:t>
            </w:r>
          </w:p>
        </w:tc>
      </w:tr>
      <w:tr w:rsidR="00CA6972" w:rsidRPr="004652D3" w14:paraId="2A988679" w14:textId="77777777" w:rsidTr="00BC308C">
        <w:trPr>
          <w:gridAfter w:val="1"/>
          <w:wAfter w:w="1345" w:type="dxa"/>
          <w:trHeight w:val="1021"/>
        </w:trPr>
        <w:tc>
          <w:tcPr>
            <w:tcW w:w="2342" w:type="dxa"/>
            <w:tcBorders>
              <w:top w:val="nil"/>
              <w:left w:val="nil"/>
              <w:bottom w:val="nil"/>
              <w:right w:val="nil"/>
            </w:tcBorders>
            <w:vAlign w:val="bottom"/>
          </w:tcPr>
          <w:p w14:paraId="51FD1A4B" w14:textId="77777777" w:rsidR="00CA6972" w:rsidRPr="004652D3" w:rsidRDefault="00CA6972" w:rsidP="00F00859">
            <w:pPr>
              <w:spacing w:before="100" w:beforeAutospacing="1" w:after="100" w:afterAutospacing="1"/>
              <w:jc w:val="center"/>
              <w:rPr>
                <w:rFonts w:eastAsiaTheme="minorEastAsia"/>
                <w:b/>
                <w:sz w:val="30"/>
                <w:szCs w:val="30"/>
              </w:rPr>
            </w:pPr>
            <w:r w:rsidRPr="004652D3">
              <w:rPr>
                <w:rFonts w:eastAsiaTheme="minorEastAsia"/>
                <w:b/>
                <w:bCs/>
                <w:sz w:val="30"/>
                <w:szCs w:val="30"/>
              </w:rPr>
              <w:t>班</w:t>
            </w:r>
            <w:r w:rsidRPr="004652D3">
              <w:rPr>
                <w:rFonts w:eastAsiaTheme="minorEastAsia"/>
                <w:b/>
                <w:bCs/>
                <w:sz w:val="30"/>
                <w:szCs w:val="30"/>
              </w:rPr>
              <w:t xml:space="preserve">    </w:t>
            </w:r>
            <w:r w:rsidRPr="004652D3">
              <w:rPr>
                <w:rFonts w:eastAsiaTheme="minorEastAsia"/>
                <w:b/>
                <w:bCs/>
                <w:sz w:val="30"/>
                <w:szCs w:val="30"/>
              </w:rPr>
              <w:t>级</w:t>
            </w:r>
          </w:p>
        </w:tc>
        <w:tc>
          <w:tcPr>
            <w:tcW w:w="5599" w:type="dxa"/>
            <w:tcBorders>
              <w:top w:val="single" w:sz="4" w:space="0" w:color="auto"/>
              <w:left w:val="nil"/>
              <w:bottom w:val="single" w:sz="4" w:space="0" w:color="auto"/>
              <w:right w:val="nil"/>
            </w:tcBorders>
            <w:vAlign w:val="bottom"/>
          </w:tcPr>
          <w:p w14:paraId="75E6996B" w14:textId="387D3098" w:rsidR="00CA6972" w:rsidRPr="004652D3" w:rsidRDefault="00CB75F3" w:rsidP="00CF0DEF">
            <w:pPr>
              <w:spacing w:before="100" w:beforeAutospacing="1" w:after="100" w:afterAutospacing="1"/>
              <w:jc w:val="center"/>
              <w:rPr>
                <w:rFonts w:eastAsiaTheme="minorEastAsia"/>
                <w:sz w:val="30"/>
                <w:szCs w:val="30"/>
              </w:rPr>
            </w:pPr>
            <w:r>
              <w:rPr>
                <w:rFonts w:eastAsiaTheme="minorEastAsia" w:hint="eastAsia"/>
                <w:sz w:val="30"/>
                <w:szCs w:val="30"/>
              </w:rPr>
              <w:t>18272412</w:t>
            </w:r>
          </w:p>
        </w:tc>
      </w:tr>
      <w:tr w:rsidR="00CA6972" w:rsidRPr="004652D3" w14:paraId="05697A1B" w14:textId="77777777" w:rsidTr="00BC308C">
        <w:trPr>
          <w:gridAfter w:val="1"/>
          <w:wAfter w:w="1345" w:type="dxa"/>
          <w:trHeight w:val="1021"/>
        </w:trPr>
        <w:tc>
          <w:tcPr>
            <w:tcW w:w="2342" w:type="dxa"/>
            <w:tcBorders>
              <w:top w:val="nil"/>
              <w:left w:val="nil"/>
              <w:bottom w:val="nil"/>
              <w:right w:val="nil"/>
            </w:tcBorders>
            <w:vAlign w:val="bottom"/>
          </w:tcPr>
          <w:p w14:paraId="386B9950" w14:textId="77777777" w:rsidR="00CA6972" w:rsidRPr="004652D3" w:rsidRDefault="00CA6972" w:rsidP="00F00859">
            <w:pPr>
              <w:spacing w:before="100" w:beforeAutospacing="1" w:after="100" w:afterAutospacing="1"/>
              <w:jc w:val="center"/>
              <w:rPr>
                <w:rFonts w:eastAsiaTheme="minorEastAsia"/>
                <w:b/>
                <w:sz w:val="30"/>
                <w:szCs w:val="30"/>
              </w:rPr>
            </w:pPr>
            <w:r w:rsidRPr="004652D3">
              <w:rPr>
                <w:rFonts w:eastAsiaTheme="minorEastAsia"/>
                <w:b/>
                <w:bCs/>
                <w:sz w:val="30"/>
                <w:szCs w:val="30"/>
              </w:rPr>
              <w:t>学</w:t>
            </w:r>
            <w:r w:rsidRPr="004652D3">
              <w:rPr>
                <w:rFonts w:eastAsiaTheme="minorEastAsia"/>
                <w:b/>
                <w:bCs/>
                <w:sz w:val="30"/>
                <w:szCs w:val="30"/>
              </w:rPr>
              <w:t xml:space="preserve">    </w:t>
            </w:r>
            <w:r w:rsidRPr="004652D3">
              <w:rPr>
                <w:rFonts w:eastAsiaTheme="minorEastAsia"/>
                <w:b/>
                <w:bCs/>
                <w:sz w:val="30"/>
                <w:szCs w:val="30"/>
              </w:rPr>
              <w:t>号</w:t>
            </w:r>
          </w:p>
        </w:tc>
        <w:tc>
          <w:tcPr>
            <w:tcW w:w="5599" w:type="dxa"/>
            <w:tcBorders>
              <w:top w:val="single" w:sz="4" w:space="0" w:color="auto"/>
              <w:left w:val="nil"/>
              <w:bottom w:val="single" w:sz="4" w:space="0" w:color="auto"/>
              <w:right w:val="nil"/>
            </w:tcBorders>
            <w:vAlign w:val="bottom"/>
          </w:tcPr>
          <w:p w14:paraId="12E5653C" w14:textId="7E55322A" w:rsidR="00CA6972" w:rsidRPr="004652D3" w:rsidRDefault="00CB75F3" w:rsidP="00CF0DEF">
            <w:pPr>
              <w:spacing w:before="100" w:beforeAutospacing="1" w:after="100" w:afterAutospacing="1"/>
              <w:jc w:val="center"/>
              <w:rPr>
                <w:rFonts w:eastAsiaTheme="minorEastAsia"/>
                <w:sz w:val="30"/>
                <w:szCs w:val="30"/>
              </w:rPr>
            </w:pPr>
            <w:r>
              <w:rPr>
                <w:rFonts w:eastAsiaTheme="minorEastAsia" w:hint="eastAsia"/>
                <w:sz w:val="30"/>
                <w:szCs w:val="30"/>
              </w:rPr>
              <w:t>18041618</w:t>
            </w:r>
          </w:p>
        </w:tc>
      </w:tr>
      <w:tr w:rsidR="00CA6972" w:rsidRPr="004652D3" w14:paraId="26807773" w14:textId="77777777" w:rsidTr="00BC308C">
        <w:trPr>
          <w:gridAfter w:val="1"/>
          <w:wAfter w:w="1345" w:type="dxa"/>
          <w:trHeight w:val="1021"/>
        </w:trPr>
        <w:tc>
          <w:tcPr>
            <w:tcW w:w="2342" w:type="dxa"/>
            <w:tcBorders>
              <w:top w:val="nil"/>
              <w:left w:val="nil"/>
              <w:bottom w:val="nil"/>
              <w:right w:val="nil"/>
            </w:tcBorders>
            <w:vAlign w:val="bottom"/>
          </w:tcPr>
          <w:p w14:paraId="3A7DFFFA" w14:textId="77777777" w:rsidR="00CA6972" w:rsidRPr="004652D3" w:rsidRDefault="00CA6972" w:rsidP="00F00859">
            <w:pPr>
              <w:spacing w:before="100" w:beforeAutospacing="1" w:after="100" w:afterAutospacing="1"/>
              <w:jc w:val="center"/>
              <w:rPr>
                <w:rFonts w:eastAsiaTheme="minorEastAsia"/>
                <w:b/>
                <w:sz w:val="30"/>
                <w:szCs w:val="30"/>
              </w:rPr>
            </w:pPr>
            <w:r w:rsidRPr="004652D3">
              <w:rPr>
                <w:rFonts w:eastAsiaTheme="minorEastAsia"/>
                <w:b/>
                <w:bCs/>
                <w:sz w:val="30"/>
                <w:szCs w:val="30"/>
              </w:rPr>
              <w:t>学生姓名</w:t>
            </w:r>
          </w:p>
        </w:tc>
        <w:tc>
          <w:tcPr>
            <w:tcW w:w="5599" w:type="dxa"/>
            <w:tcBorders>
              <w:top w:val="single" w:sz="4" w:space="0" w:color="auto"/>
              <w:left w:val="nil"/>
              <w:bottom w:val="single" w:sz="4" w:space="0" w:color="auto"/>
              <w:right w:val="nil"/>
            </w:tcBorders>
            <w:vAlign w:val="bottom"/>
          </w:tcPr>
          <w:p w14:paraId="0ED1ED12" w14:textId="718A84A1" w:rsidR="00CA6972" w:rsidRPr="004652D3" w:rsidRDefault="00CB75F3" w:rsidP="00CF0DEF">
            <w:pPr>
              <w:spacing w:before="100" w:beforeAutospacing="1" w:after="100" w:afterAutospacing="1"/>
              <w:jc w:val="center"/>
              <w:rPr>
                <w:rFonts w:eastAsiaTheme="minorEastAsia"/>
                <w:sz w:val="30"/>
                <w:szCs w:val="30"/>
              </w:rPr>
            </w:pPr>
            <w:r>
              <w:rPr>
                <w:rFonts w:eastAsiaTheme="minorEastAsia" w:hint="eastAsia"/>
                <w:sz w:val="30"/>
                <w:szCs w:val="30"/>
              </w:rPr>
              <w:t>廖越强</w:t>
            </w:r>
          </w:p>
        </w:tc>
      </w:tr>
      <w:tr w:rsidR="00CA6972" w:rsidRPr="004652D3" w14:paraId="0D1B3234" w14:textId="77777777" w:rsidTr="00BC308C">
        <w:trPr>
          <w:gridAfter w:val="1"/>
          <w:wAfter w:w="1345" w:type="dxa"/>
          <w:trHeight w:val="1021"/>
        </w:trPr>
        <w:tc>
          <w:tcPr>
            <w:tcW w:w="2342" w:type="dxa"/>
            <w:tcBorders>
              <w:top w:val="nil"/>
              <w:left w:val="nil"/>
              <w:bottom w:val="nil"/>
              <w:right w:val="nil"/>
            </w:tcBorders>
            <w:vAlign w:val="bottom"/>
          </w:tcPr>
          <w:p w14:paraId="29733B30" w14:textId="77777777" w:rsidR="00CA6972" w:rsidRPr="004652D3" w:rsidRDefault="00CA6972" w:rsidP="00F00859">
            <w:pPr>
              <w:spacing w:before="100" w:beforeAutospacing="1" w:after="100" w:afterAutospacing="1"/>
              <w:jc w:val="center"/>
              <w:rPr>
                <w:rFonts w:eastAsiaTheme="minorEastAsia"/>
                <w:b/>
                <w:sz w:val="30"/>
                <w:szCs w:val="30"/>
              </w:rPr>
            </w:pPr>
            <w:r w:rsidRPr="004652D3">
              <w:rPr>
                <w:rFonts w:eastAsiaTheme="minorEastAsia"/>
                <w:b/>
                <w:bCs/>
                <w:sz w:val="30"/>
                <w:szCs w:val="30"/>
              </w:rPr>
              <w:t>教师姓名</w:t>
            </w:r>
          </w:p>
        </w:tc>
        <w:tc>
          <w:tcPr>
            <w:tcW w:w="5599" w:type="dxa"/>
            <w:tcBorders>
              <w:top w:val="single" w:sz="4" w:space="0" w:color="auto"/>
              <w:left w:val="nil"/>
              <w:bottom w:val="single" w:sz="4" w:space="0" w:color="auto"/>
              <w:right w:val="nil"/>
            </w:tcBorders>
            <w:vAlign w:val="bottom"/>
          </w:tcPr>
          <w:p w14:paraId="44B2740F" w14:textId="13DE27A8" w:rsidR="00CA6972" w:rsidRPr="004652D3" w:rsidRDefault="00377D63" w:rsidP="00CF0DEF">
            <w:pPr>
              <w:spacing w:before="100" w:beforeAutospacing="1" w:after="100" w:afterAutospacing="1"/>
              <w:jc w:val="center"/>
              <w:rPr>
                <w:rFonts w:eastAsiaTheme="minorEastAsia"/>
                <w:sz w:val="30"/>
                <w:szCs w:val="30"/>
              </w:rPr>
            </w:pPr>
            <w:r>
              <w:rPr>
                <w:rFonts w:eastAsiaTheme="minorEastAsia" w:hint="eastAsia"/>
                <w:sz w:val="30"/>
                <w:szCs w:val="30"/>
              </w:rPr>
              <w:t>高梦州</w:t>
            </w:r>
          </w:p>
        </w:tc>
      </w:tr>
      <w:tr w:rsidR="00CA6972" w:rsidRPr="004652D3" w14:paraId="7376E009" w14:textId="77777777" w:rsidTr="00BC308C">
        <w:trPr>
          <w:gridAfter w:val="1"/>
          <w:wAfter w:w="1345" w:type="dxa"/>
          <w:trHeight w:val="1021"/>
        </w:trPr>
        <w:tc>
          <w:tcPr>
            <w:tcW w:w="2342" w:type="dxa"/>
            <w:tcBorders>
              <w:top w:val="nil"/>
              <w:left w:val="nil"/>
              <w:bottom w:val="nil"/>
              <w:right w:val="nil"/>
            </w:tcBorders>
            <w:vAlign w:val="bottom"/>
          </w:tcPr>
          <w:p w14:paraId="6761A4B1" w14:textId="77777777" w:rsidR="00CA6972" w:rsidRPr="004652D3" w:rsidRDefault="00CA6972" w:rsidP="00F00859">
            <w:pPr>
              <w:spacing w:before="100" w:beforeAutospacing="1" w:after="100" w:afterAutospacing="1"/>
              <w:jc w:val="center"/>
              <w:rPr>
                <w:rFonts w:eastAsiaTheme="minorEastAsia"/>
                <w:b/>
                <w:bCs/>
                <w:sz w:val="30"/>
                <w:szCs w:val="30"/>
              </w:rPr>
            </w:pPr>
            <w:r w:rsidRPr="004652D3">
              <w:rPr>
                <w:rFonts w:eastAsiaTheme="minorEastAsia"/>
                <w:b/>
                <w:bCs/>
                <w:sz w:val="30"/>
                <w:szCs w:val="30"/>
              </w:rPr>
              <w:t>完成日期</w:t>
            </w:r>
          </w:p>
        </w:tc>
        <w:tc>
          <w:tcPr>
            <w:tcW w:w="5599" w:type="dxa"/>
            <w:tcBorders>
              <w:top w:val="single" w:sz="4" w:space="0" w:color="auto"/>
              <w:left w:val="nil"/>
              <w:bottom w:val="single" w:sz="4" w:space="0" w:color="auto"/>
              <w:right w:val="nil"/>
            </w:tcBorders>
            <w:vAlign w:val="bottom"/>
          </w:tcPr>
          <w:p w14:paraId="27F81629" w14:textId="5FD57BCE" w:rsidR="00CA6972" w:rsidRPr="004652D3" w:rsidRDefault="00CB75F3" w:rsidP="00741277">
            <w:pPr>
              <w:spacing w:before="100" w:beforeAutospacing="1" w:after="100" w:afterAutospacing="1"/>
              <w:jc w:val="center"/>
              <w:rPr>
                <w:rFonts w:eastAsiaTheme="minorEastAsia"/>
                <w:sz w:val="30"/>
                <w:szCs w:val="30"/>
              </w:rPr>
            </w:pPr>
            <w:r>
              <w:rPr>
                <w:rFonts w:eastAsiaTheme="minorEastAsia" w:hint="eastAsia"/>
                <w:sz w:val="30"/>
                <w:szCs w:val="30"/>
              </w:rPr>
              <w:t>11.2</w:t>
            </w:r>
          </w:p>
        </w:tc>
      </w:tr>
      <w:tr w:rsidR="00CA6972" w:rsidRPr="004652D3" w14:paraId="3CBDED7C" w14:textId="77777777" w:rsidTr="00BC308C">
        <w:trPr>
          <w:gridAfter w:val="1"/>
          <w:wAfter w:w="1345" w:type="dxa"/>
          <w:trHeight w:val="1021"/>
        </w:trPr>
        <w:tc>
          <w:tcPr>
            <w:tcW w:w="2342" w:type="dxa"/>
            <w:tcBorders>
              <w:top w:val="nil"/>
              <w:left w:val="nil"/>
              <w:bottom w:val="nil"/>
              <w:right w:val="nil"/>
            </w:tcBorders>
            <w:vAlign w:val="bottom"/>
          </w:tcPr>
          <w:p w14:paraId="327D9B80" w14:textId="77777777" w:rsidR="00CA6972" w:rsidRPr="004652D3" w:rsidRDefault="00CA6972" w:rsidP="00CF0DEF">
            <w:pPr>
              <w:spacing w:before="100" w:beforeAutospacing="1" w:after="100" w:afterAutospacing="1"/>
              <w:jc w:val="center"/>
              <w:rPr>
                <w:rFonts w:eastAsiaTheme="minorEastAsia"/>
                <w:b/>
                <w:bCs/>
                <w:sz w:val="30"/>
                <w:szCs w:val="30"/>
              </w:rPr>
            </w:pPr>
            <w:r w:rsidRPr="004652D3">
              <w:rPr>
                <w:rFonts w:eastAsiaTheme="minorEastAsia"/>
                <w:b/>
                <w:bCs/>
                <w:sz w:val="30"/>
                <w:szCs w:val="30"/>
              </w:rPr>
              <w:t>成</w:t>
            </w:r>
            <w:r w:rsidRPr="004652D3">
              <w:rPr>
                <w:rFonts w:eastAsiaTheme="minorEastAsia"/>
                <w:b/>
                <w:bCs/>
                <w:sz w:val="30"/>
                <w:szCs w:val="30"/>
              </w:rPr>
              <w:t xml:space="preserve">    </w:t>
            </w:r>
            <w:r w:rsidRPr="004652D3">
              <w:rPr>
                <w:rFonts w:eastAsiaTheme="minorEastAsia"/>
                <w:b/>
                <w:bCs/>
                <w:sz w:val="30"/>
                <w:szCs w:val="30"/>
              </w:rPr>
              <w:t>绩</w:t>
            </w:r>
          </w:p>
        </w:tc>
        <w:tc>
          <w:tcPr>
            <w:tcW w:w="5599" w:type="dxa"/>
            <w:tcBorders>
              <w:top w:val="single" w:sz="4" w:space="0" w:color="auto"/>
              <w:left w:val="nil"/>
              <w:bottom w:val="single" w:sz="4" w:space="0" w:color="auto"/>
              <w:right w:val="nil"/>
            </w:tcBorders>
            <w:vAlign w:val="bottom"/>
          </w:tcPr>
          <w:p w14:paraId="17C35C70" w14:textId="77777777" w:rsidR="00CA6972" w:rsidRPr="004652D3" w:rsidRDefault="00CA6972" w:rsidP="00CF0DEF">
            <w:pPr>
              <w:spacing w:before="100" w:beforeAutospacing="1" w:after="100" w:afterAutospacing="1"/>
              <w:jc w:val="center"/>
              <w:rPr>
                <w:rFonts w:eastAsiaTheme="minorEastAsia"/>
                <w:sz w:val="30"/>
                <w:szCs w:val="30"/>
              </w:rPr>
            </w:pPr>
          </w:p>
        </w:tc>
      </w:tr>
      <w:tr w:rsidR="00CA6972" w:rsidRPr="004652D3" w14:paraId="5A343616" w14:textId="77777777" w:rsidTr="00BC308C">
        <w:tblPrEx>
          <w:tblLook w:val="04A0" w:firstRow="1" w:lastRow="0" w:firstColumn="1" w:lastColumn="0" w:noHBand="0" w:noVBand="1"/>
        </w:tblPrEx>
        <w:tc>
          <w:tcPr>
            <w:tcW w:w="9286" w:type="dxa"/>
            <w:gridSpan w:val="3"/>
            <w:tcBorders>
              <w:top w:val="single" w:sz="4" w:space="0" w:color="auto"/>
              <w:left w:val="single" w:sz="4" w:space="0" w:color="auto"/>
              <w:bottom w:val="single" w:sz="4" w:space="0" w:color="auto"/>
              <w:right w:val="single" w:sz="4" w:space="0" w:color="auto"/>
            </w:tcBorders>
          </w:tcPr>
          <w:p w14:paraId="5D4C7BBF" w14:textId="35BFAB85" w:rsidR="00CA6972" w:rsidRPr="004652D3" w:rsidRDefault="00CA6972" w:rsidP="00F00859">
            <w:pPr>
              <w:jc w:val="center"/>
              <w:rPr>
                <w:rFonts w:eastAsiaTheme="minorEastAsia"/>
                <w:b/>
                <w:sz w:val="28"/>
                <w:szCs w:val="28"/>
              </w:rPr>
            </w:pPr>
            <w:r w:rsidRPr="004652D3">
              <w:rPr>
                <w:rFonts w:eastAsiaTheme="minorEastAsia"/>
                <w:b/>
                <w:sz w:val="28"/>
                <w:szCs w:val="28"/>
              </w:rPr>
              <w:lastRenderedPageBreak/>
              <w:t>实验一</w:t>
            </w:r>
            <w:r w:rsidRPr="004652D3">
              <w:rPr>
                <w:rFonts w:eastAsiaTheme="minorEastAsia"/>
                <w:b/>
                <w:sz w:val="28"/>
                <w:szCs w:val="28"/>
              </w:rPr>
              <w:t xml:space="preserve">  </w:t>
            </w:r>
            <w:r w:rsidR="0086570B">
              <w:rPr>
                <w:rFonts w:eastAsiaTheme="minorEastAsia" w:hint="eastAsia"/>
                <w:b/>
                <w:color w:val="FF0000"/>
                <w:sz w:val="28"/>
                <w:szCs w:val="28"/>
              </w:rPr>
              <w:t>OSPF</w:t>
            </w:r>
            <w:r w:rsidR="0086570B">
              <w:rPr>
                <w:rFonts w:eastAsiaTheme="minorEastAsia" w:hint="eastAsia"/>
                <w:b/>
                <w:color w:val="FF0000"/>
                <w:sz w:val="28"/>
                <w:szCs w:val="28"/>
              </w:rPr>
              <w:t>路由项攻击和防御实验</w:t>
            </w:r>
          </w:p>
        </w:tc>
      </w:tr>
      <w:tr w:rsidR="00CA6972" w:rsidRPr="004652D3" w14:paraId="6D742EA1" w14:textId="77777777" w:rsidTr="00BC308C">
        <w:tblPrEx>
          <w:tblLook w:val="04A0" w:firstRow="1" w:lastRow="0" w:firstColumn="1" w:lastColumn="0" w:noHBand="0" w:noVBand="1"/>
        </w:tblPrEx>
        <w:tc>
          <w:tcPr>
            <w:tcW w:w="9286" w:type="dxa"/>
            <w:gridSpan w:val="3"/>
            <w:tcBorders>
              <w:top w:val="single" w:sz="4" w:space="0" w:color="auto"/>
              <w:left w:val="single" w:sz="4" w:space="0" w:color="auto"/>
              <w:bottom w:val="single" w:sz="4" w:space="0" w:color="auto"/>
              <w:right w:val="single" w:sz="4" w:space="0" w:color="auto"/>
            </w:tcBorders>
          </w:tcPr>
          <w:p w14:paraId="200BD2D2" w14:textId="77777777" w:rsidR="00CA6972" w:rsidRPr="004652D3" w:rsidRDefault="00CA6972" w:rsidP="00F00859">
            <w:pPr>
              <w:pStyle w:val="a6"/>
              <w:numPr>
                <w:ilvl w:val="0"/>
                <w:numId w:val="2"/>
              </w:numPr>
              <w:spacing w:beforeLines="50" w:before="156" w:afterLines="50" w:after="156" w:line="360" w:lineRule="auto"/>
              <w:ind w:left="448" w:hangingChars="186" w:hanging="448"/>
              <w:rPr>
                <w:rFonts w:eastAsiaTheme="minorEastAsia"/>
                <w:b/>
                <w:sz w:val="24"/>
              </w:rPr>
            </w:pPr>
            <w:r w:rsidRPr="004652D3">
              <w:rPr>
                <w:rFonts w:eastAsiaTheme="minorEastAsia"/>
                <w:b/>
                <w:sz w:val="24"/>
              </w:rPr>
              <w:t>实验目的</w:t>
            </w:r>
          </w:p>
          <w:p w14:paraId="632BC522" w14:textId="77777777" w:rsidR="00CB0B55" w:rsidRDefault="006E063C" w:rsidP="006E063C">
            <w:pPr>
              <w:pStyle w:val="a6"/>
              <w:numPr>
                <w:ilvl w:val="0"/>
                <w:numId w:val="10"/>
              </w:numPr>
              <w:spacing w:line="360" w:lineRule="auto"/>
              <w:ind w:firstLineChars="0"/>
              <w:rPr>
                <w:rFonts w:eastAsiaTheme="minorEastAsia"/>
              </w:rPr>
            </w:pPr>
            <w:r>
              <w:rPr>
                <w:rFonts w:eastAsiaTheme="minorEastAsia" w:hint="eastAsia"/>
              </w:rPr>
              <w:t>验证路由器</w:t>
            </w:r>
            <w:r>
              <w:rPr>
                <w:rFonts w:eastAsiaTheme="minorEastAsia" w:hint="eastAsia"/>
              </w:rPr>
              <w:t>OSPF</w:t>
            </w:r>
            <w:r>
              <w:rPr>
                <w:rFonts w:eastAsiaTheme="minorEastAsia" w:hint="eastAsia"/>
              </w:rPr>
              <w:t>配置过程</w:t>
            </w:r>
          </w:p>
          <w:p w14:paraId="378C9C8C" w14:textId="77777777" w:rsidR="00F420AC" w:rsidRDefault="00F420AC" w:rsidP="006E063C">
            <w:pPr>
              <w:pStyle w:val="a6"/>
              <w:numPr>
                <w:ilvl w:val="0"/>
                <w:numId w:val="10"/>
              </w:numPr>
              <w:spacing w:line="360" w:lineRule="auto"/>
              <w:ind w:firstLineChars="0"/>
              <w:rPr>
                <w:rFonts w:eastAsiaTheme="minorEastAsia"/>
              </w:rPr>
            </w:pPr>
            <w:r>
              <w:rPr>
                <w:rFonts w:eastAsiaTheme="minorEastAsia" w:hint="eastAsia"/>
              </w:rPr>
              <w:t>验证</w:t>
            </w:r>
            <w:r>
              <w:rPr>
                <w:rFonts w:eastAsiaTheme="minorEastAsia" w:hint="eastAsia"/>
              </w:rPr>
              <w:t>OSPF</w:t>
            </w:r>
            <w:r>
              <w:rPr>
                <w:rFonts w:eastAsiaTheme="minorEastAsia" w:hint="eastAsia"/>
              </w:rPr>
              <w:t>建立动态路由项过程</w:t>
            </w:r>
          </w:p>
          <w:p w14:paraId="45CAB460" w14:textId="77777777" w:rsidR="00B10486" w:rsidRDefault="00B10486" w:rsidP="006E063C">
            <w:pPr>
              <w:pStyle w:val="a6"/>
              <w:numPr>
                <w:ilvl w:val="0"/>
                <w:numId w:val="10"/>
              </w:numPr>
              <w:spacing w:line="360" w:lineRule="auto"/>
              <w:ind w:firstLineChars="0"/>
              <w:rPr>
                <w:rFonts w:eastAsiaTheme="minorEastAsia"/>
              </w:rPr>
            </w:pPr>
            <w:r>
              <w:rPr>
                <w:rFonts w:eastAsiaTheme="minorEastAsia" w:hint="eastAsia"/>
              </w:rPr>
              <w:t>验证</w:t>
            </w:r>
            <w:r>
              <w:rPr>
                <w:rFonts w:eastAsiaTheme="minorEastAsia" w:hint="eastAsia"/>
              </w:rPr>
              <w:t>OSPF</w:t>
            </w:r>
            <w:r>
              <w:rPr>
                <w:rFonts w:eastAsiaTheme="minorEastAsia" w:hint="eastAsia"/>
              </w:rPr>
              <w:t>路由项欺骗攻击过程</w:t>
            </w:r>
          </w:p>
          <w:p w14:paraId="334F0DD6" w14:textId="77777777" w:rsidR="00B10486" w:rsidRDefault="00B10486" w:rsidP="006E063C">
            <w:pPr>
              <w:pStyle w:val="a6"/>
              <w:numPr>
                <w:ilvl w:val="0"/>
                <w:numId w:val="10"/>
              </w:numPr>
              <w:spacing w:line="360" w:lineRule="auto"/>
              <w:ind w:firstLineChars="0"/>
              <w:rPr>
                <w:rFonts w:eastAsiaTheme="minorEastAsia"/>
              </w:rPr>
            </w:pPr>
            <w:r>
              <w:rPr>
                <w:rFonts w:eastAsiaTheme="minorEastAsia" w:hint="eastAsia"/>
              </w:rPr>
              <w:t>验证</w:t>
            </w:r>
            <w:r>
              <w:rPr>
                <w:rFonts w:eastAsiaTheme="minorEastAsia" w:hint="eastAsia"/>
              </w:rPr>
              <w:t>OSPF</w:t>
            </w:r>
            <w:r>
              <w:rPr>
                <w:rFonts w:eastAsiaTheme="minorEastAsia" w:hint="eastAsia"/>
              </w:rPr>
              <w:t>源端鉴别功能的配置过程</w:t>
            </w:r>
          </w:p>
          <w:p w14:paraId="10822FE5" w14:textId="20E7182B" w:rsidR="00B10486" w:rsidRPr="006E063C" w:rsidRDefault="00B10486" w:rsidP="006E063C">
            <w:pPr>
              <w:pStyle w:val="a6"/>
              <w:numPr>
                <w:ilvl w:val="0"/>
                <w:numId w:val="10"/>
              </w:numPr>
              <w:spacing w:line="360" w:lineRule="auto"/>
              <w:ind w:firstLineChars="0"/>
              <w:rPr>
                <w:rFonts w:eastAsiaTheme="minorEastAsia"/>
              </w:rPr>
            </w:pPr>
            <w:r>
              <w:rPr>
                <w:rFonts w:eastAsiaTheme="minorEastAsia" w:hint="eastAsia"/>
              </w:rPr>
              <w:t>验证</w:t>
            </w:r>
            <w:r>
              <w:rPr>
                <w:rFonts w:eastAsiaTheme="minorEastAsia" w:hint="eastAsia"/>
              </w:rPr>
              <w:t>OSPF</w:t>
            </w:r>
            <w:r>
              <w:rPr>
                <w:rFonts w:eastAsiaTheme="minorEastAsia" w:hint="eastAsia"/>
              </w:rPr>
              <w:t>阳路有欺骗攻击功能</w:t>
            </w:r>
            <w:r w:rsidR="00547493">
              <w:rPr>
                <w:rFonts w:eastAsiaTheme="minorEastAsia" w:hint="eastAsia"/>
              </w:rPr>
              <w:t>的实现过程</w:t>
            </w:r>
          </w:p>
        </w:tc>
      </w:tr>
      <w:tr w:rsidR="00DF7DFD" w:rsidRPr="004652D3" w14:paraId="3D3CEC2F" w14:textId="77777777" w:rsidTr="00BC308C">
        <w:tblPrEx>
          <w:tblLook w:val="04A0" w:firstRow="1" w:lastRow="0" w:firstColumn="1" w:lastColumn="0" w:noHBand="0" w:noVBand="1"/>
        </w:tblPrEx>
        <w:tc>
          <w:tcPr>
            <w:tcW w:w="9286" w:type="dxa"/>
            <w:gridSpan w:val="3"/>
            <w:tcBorders>
              <w:top w:val="single" w:sz="4" w:space="0" w:color="auto"/>
              <w:left w:val="single" w:sz="4" w:space="0" w:color="auto"/>
              <w:bottom w:val="single" w:sz="4" w:space="0" w:color="auto"/>
              <w:right w:val="single" w:sz="4" w:space="0" w:color="auto"/>
            </w:tcBorders>
          </w:tcPr>
          <w:p w14:paraId="1D2DD528" w14:textId="77777777" w:rsidR="00DF7DFD" w:rsidRPr="00B966AB" w:rsidRDefault="00DF7DFD" w:rsidP="00B966AB">
            <w:pPr>
              <w:pStyle w:val="a6"/>
              <w:numPr>
                <w:ilvl w:val="0"/>
                <w:numId w:val="2"/>
              </w:numPr>
              <w:spacing w:beforeLines="50" w:before="156" w:afterLines="50" w:after="156" w:line="360" w:lineRule="auto"/>
              <w:ind w:left="448" w:hangingChars="186" w:hanging="448"/>
              <w:rPr>
                <w:rFonts w:eastAsiaTheme="minorEastAsia"/>
                <w:b/>
                <w:sz w:val="24"/>
              </w:rPr>
            </w:pPr>
            <w:r w:rsidRPr="004652D3">
              <w:rPr>
                <w:rFonts w:eastAsiaTheme="minorEastAsia"/>
                <w:b/>
                <w:sz w:val="24"/>
              </w:rPr>
              <w:t>实验原理</w:t>
            </w:r>
          </w:p>
          <w:p w14:paraId="69BA43A2" w14:textId="77777777" w:rsidR="00653AF1" w:rsidRDefault="00B10486" w:rsidP="00B10486">
            <w:pPr>
              <w:pStyle w:val="a6"/>
              <w:spacing w:beforeLines="50" w:before="156" w:afterLines="50" w:after="156" w:line="360" w:lineRule="auto"/>
              <w:ind w:left="360"/>
              <w:rPr>
                <w:rFonts w:asciiTheme="minorEastAsia" w:eastAsiaTheme="minorEastAsia" w:hAnsiTheme="minorEastAsia"/>
                <w:bCs/>
                <w:sz w:val="21"/>
                <w:szCs w:val="21"/>
              </w:rPr>
            </w:pPr>
            <w:r w:rsidRPr="00B10486">
              <w:rPr>
                <w:rFonts w:asciiTheme="minorEastAsia" w:eastAsiaTheme="minorEastAsia" w:hAnsiTheme="minorEastAsia" w:hint="eastAsia"/>
                <w:bCs/>
                <w:sz w:val="21"/>
                <w:szCs w:val="21"/>
              </w:rPr>
              <w:t>路由项欺骗攻击过程如图6.1所示,人侵路由器伪造了和网络192.1.4.0/24直接连接的链路状态信息,导致路由器Rl通过OSPF生成的动态路由项发生错误,如图6.1中Rl错误路由表所示。解决路由项欺骗攻击问题的关键有三点:一是对建立邻接关系的路由器的身份进行鉴别,只和授权路由器建立邻接关系;二是对相互交换的链路状态信息进行完整性检测,只接收和处理完整性检测通过的链路状态信息﹔三是通过链路状态信息中携带的序号确定该链路状态信息不是黑客截获后重放的链路状态信息。实现上述功能的基础是在相邻路由器中配置相同的共享密钥,相互交换的链路状态信息和 Hello报文携带由共享密钥加密的序号和由共享密钥生成的MAC(消息鉴别码),通过消息鉴别码实现路由消息的源端鉴别和完整性检测,全部过程如图6.2所示。</w:t>
            </w:r>
          </w:p>
          <w:p w14:paraId="3D77EFF2" w14:textId="2D9BC4B6" w:rsidR="00B10486" w:rsidRPr="00B10486" w:rsidRDefault="00B10486" w:rsidP="00B10486">
            <w:pPr>
              <w:pStyle w:val="a6"/>
              <w:spacing w:beforeLines="50" w:before="156" w:afterLines="50" w:after="156" w:line="360" w:lineRule="auto"/>
              <w:ind w:left="360" w:firstLine="400"/>
              <w:rPr>
                <w:rFonts w:asciiTheme="minorEastAsia" w:eastAsiaTheme="minorEastAsia" w:hAnsiTheme="minorEastAsia" w:hint="eastAsia"/>
                <w:bCs/>
                <w:sz w:val="21"/>
                <w:szCs w:val="21"/>
              </w:rPr>
            </w:pPr>
            <w:r>
              <w:rPr>
                <w:noProof/>
              </w:rPr>
              <w:drawing>
                <wp:inline distT="0" distB="0" distL="0" distR="0" wp14:anchorId="4BD64412" wp14:editId="75FE4B17">
                  <wp:extent cx="5274310" cy="23761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76170"/>
                          </a:xfrm>
                          <a:prstGeom prst="rect">
                            <a:avLst/>
                          </a:prstGeom>
                        </pic:spPr>
                      </pic:pic>
                    </a:graphicData>
                  </a:graphic>
                </wp:inline>
              </w:drawing>
            </w:r>
          </w:p>
        </w:tc>
      </w:tr>
      <w:tr w:rsidR="00CA6972" w:rsidRPr="004652D3" w14:paraId="3364A263" w14:textId="77777777" w:rsidTr="00BC308C">
        <w:tblPrEx>
          <w:tblLook w:val="04A0" w:firstRow="1" w:lastRow="0" w:firstColumn="1" w:lastColumn="0" w:noHBand="0" w:noVBand="1"/>
        </w:tblPrEx>
        <w:tc>
          <w:tcPr>
            <w:tcW w:w="9286" w:type="dxa"/>
            <w:gridSpan w:val="3"/>
            <w:tcBorders>
              <w:top w:val="single" w:sz="4" w:space="0" w:color="auto"/>
              <w:left w:val="single" w:sz="4" w:space="0" w:color="auto"/>
              <w:bottom w:val="single" w:sz="4" w:space="0" w:color="auto"/>
              <w:right w:val="single" w:sz="4" w:space="0" w:color="auto"/>
            </w:tcBorders>
          </w:tcPr>
          <w:p w14:paraId="653D95AC" w14:textId="77777777" w:rsidR="00CA6972" w:rsidRDefault="00CA6972" w:rsidP="00F00859">
            <w:pPr>
              <w:pStyle w:val="a6"/>
              <w:numPr>
                <w:ilvl w:val="0"/>
                <w:numId w:val="2"/>
              </w:numPr>
              <w:spacing w:beforeLines="50" w:before="156" w:afterLines="50" w:after="156" w:line="360" w:lineRule="auto"/>
              <w:ind w:left="448" w:hangingChars="186" w:hanging="448"/>
              <w:rPr>
                <w:rFonts w:eastAsiaTheme="minorEastAsia"/>
                <w:b/>
                <w:sz w:val="24"/>
              </w:rPr>
            </w:pPr>
            <w:r w:rsidRPr="004652D3">
              <w:rPr>
                <w:rFonts w:eastAsiaTheme="minorEastAsia"/>
                <w:b/>
                <w:sz w:val="24"/>
              </w:rPr>
              <w:t>实验环境</w:t>
            </w:r>
            <w:r w:rsidRPr="004652D3">
              <w:rPr>
                <w:rFonts w:eastAsiaTheme="minorEastAsia"/>
                <w:b/>
                <w:sz w:val="24"/>
              </w:rPr>
              <w:t>/</w:t>
            </w:r>
            <w:r w:rsidRPr="004652D3">
              <w:rPr>
                <w:rFonts w:eastAsiaTheme="minorEastAsia"/>
                <w:b/>
                <w:sz w:val="24"/>
              </w:rPr>
              <w:t>实验拓扑图</w:t>
            </w:r>
          </w:p>
          <w:p w14:paraId="5886CA1B" w14:textId="3E37426B" w:rsidR="0080333D" w:rsidRDefault="00800584" w:rsidP="0080333D">
            <w:pPr>
              <w:rPr>
                <w:rFonts w:eastAsiaTheme="minorEastAsia"/>
              </w:rPr>
            </w:pPr>
            <w:r>
              <w:rPr>
                <w:noProof/>
              </w:rPr>
              <w:lastRenderedPageBreak/>
              <w:drawing>
                <wp:inline distT="0" distB="0" distL="0" distR="0" wp14:anchorId="68FBC6D4" wp14:editId="2B7D5893">
                  <wp:extent cx="4442460" cy="378459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5344" cy="3795571"/>
                          </a:xfrm>
                          <a:prstGeom prst="rect">
                            <a:avLst/>
                          </a:prstGeom>
                        </pic:spPr>
                      </pic:pic>
                    </a:graphicData>
                  </a:graphic>
                </wp:inline>
              </w:drawing>
            </w:r>
          </w:p>
          <w:p w14:paraId="203F31C2" w14:textId="51CA4A07" w:rsidR="00377D63" w:rsidRPr="004652D3" w:rsidRDefault="00377D63" w:rsidP="0080333D">
            <w:pPr>
              <w:rPr>
                <w:rFonts w:eastAsiaTheme="minorEastAsia"/>
              </w:rPr>
            </w:pPr>
          </w:p>
        </w:tc>
      </w:tr>
      <w:tr w:rsidR="00CA6972" w:rsidRPr="004652D3" w14:paraId="7F4674CD" w14:textId="77777777" w:rsidTr="00BC308C">
        <w:tblPrEx>
          <w:tblLook w:val="04A0" w:firstRow="1" w:lastRow="0" w:firstColumn="1" w:lastColumn="0" w:noHBand="0" w:noVBand="1"/>
        </w:tblPrEx>
        <w:tc>
          <w:tcPr>
            <w:tcW w:w="9286" w:type="dxa"/>
            <w:gridSpan w:val="3"/>
            <w:tcBorders>
              <w:top w:val="single" w:sz="4" w:space="0" w:color="auto"/>
              <w:left w:val="single" w:sz="4" w:space="0" w:color="auto"/>
              <w:bottom w:val="single" w:sz="4" w:space="0" w:color="auto"/>
              <w:right w:val="single" w:sz="4" w:space="0" w:color="auto"/>
            </w:tcBorders>
          </w:tcPr>
          <w:p w14:paraId="36B691AC" w14:textId="6E0D4FFD" w:rsidR="0080333D" w:rsidRPr="00D3210F" w:rsidRDefault="00CA6972" w:rsidP="00D3210F">
            <w:pPr>
              <w:pStyle w:val="a6"/>
              <w:numPr>
                <w:ilvl w:val="0"/>
                <w:numId w:val="2"/>
              </w:numPr>
              <w:spacing w:beforeLines="50" w:before="156" w:afterLines="50" w:after="156" w:line="360" w:lineRule="auto"/>
              <w:ind w:firstLineChars="0"/>
              <w:rPr>
                <w:rFonts w:eastAsiaTheme="minorEastAsia"/>
                <w:b/>
                <w:sz w:val="24"/>
              </w:rPr>
            </w:pPr>
            <w:r w:rsidRPr="00D3210F">
              <w:rPr>
                <w:rFonts w:eastAsiaTheme="minorEastAsia"/>
                <w:b/>
                <w:sz w:val="24"/>
              </w:rPr>
              <w:lastRenderedPageBreak/>
              <w:t>主要操作步骤及实验结果记录</w:t>
            </w:r>
          </w:p>
          <w:p w14:paraId="2F70EE47" w14:textId="4E3DDC20" w:rsidR="003F5331" w:rsidRDefault="00F93239" w:rsidP="00BB4D72">
            <w:pPr>
              <w:pStyle w:val="a6"/>
              <w:numPr>
                <w:ilvl w:val="0"/>
                <w:numId w:val="9"/>
              </w:numPr>
              <w:spacing w:beforeLines="50" w:before="156" w:afterLines="50" w:after="156" w:line="360" w:lineRule="auto"/>
              <w:ind w:firstLineChars="0"/>
              <w:rPr>
                <w:rFonts w:eastAsiaTheme="minorEastAsia"/>
              </w:rPr>
            </w:pPr>
            <w:r>
              <w:rPr>
                <w:rFonts w:eastAsiaTheme="minorEastAsia" w:hint="eastAsia"/>
              </w:rPr>
              <w:t>完成拓扑图连接</w:t>
            </w:r>
          </w:p>
          <w:p w14:paraId="363288D9" w14:textId="6D7FAC76" w:rsidR="00E3270D" w:rsidRDefault="002F7B20" w:rsidP="00E3270D">
            <w:pPr>
              <w:pStyle w:val="a6"/>
              <w:spacing w:beforeLines="50" w:before="156" w:afterLines="50" w:after="156" w:line="360" w:lineRule="auto"/>
              <w:ind w:left="420" w:firstLineChars="0" w:firstLine="0"/>
              <w:rPr>
                <w:rFonts w:eastAsiaTheme="minorEastAsia"/>
              </w:rPr>
            </w:pPr>
            <w:r>
              <w:rPr>
                <w:noProof/>
              </w:rPr>
              <w:drawing>
                <wp:inline distT="0" distB="0" distL="0" distR="0" wp14:anchorId="56080B99" wp14:editId="50108A4C">
                  <wp:extent cx="4145280" cy="3531423"/>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1145" cy="3536419"/>
                          </a:xfrm>
                          <a:prstGeom prst="rect">
                            <a:avLst/>
                          </a:prstGeom>
                        </pic:spPr>
                      </pic:pic>
                    </a:graphicData>
                  </a:graphic>
                </wp:inline>
              </w:drawing>
            </w:r>
          </w:p>
          <w:p w14:paraId="2E157369" w14:textId="0515298D" w:rsidR="00BB4D72" w:rsidRDefault="00E3270D" w:rsidP="00BB4D72">
            <w:pPr>
              <w:pStyle w:val="a6"/>
              <w:numPr>
                <w:ilvl w:val="0"/>
                <w:numId w:val="9"/>
              </w:numPr>
              <w:spacing w:beforeLines="50" w:before="156" w:afterLines="50" w:after="156" w:line="360" w:lineRule="auto"/>
              <w:ind w:firstLineChars="0"/>
              <w:rPr>
                <w:rFonts w:eastAsiaTheme="minorEastAsia"/>
              </w:rPr>
            </w:pPr>
            <w:r>
              <w:rPr>
                <w:rFonts w:eastAsiaTheme="minorEastAsia" w:hint="eastAsia"/>
              </w:rPr>
              <w:lastRenderedPageBreak/>
              <w:t>完成网络信息配置（</w:t>
            </w:r>
            <w:r>
              <w:rPr>
                <w:rFonts w:eastAsiaTheme="minorEastAsia" w:hint="eastAsia"/>
              </w:rPr>
              <w:t>IP</w:t>
            </w:r>
            <w:r>
              <w:rPr>
                <w:rFonts w:eastAsiaTheme="minorEastAsia" w:hint="eastAsia"/>
              </w:rPr>
              <w:t>、掩码等）</w:t>
            </w:r>
            <w:r w:rsidR="002F7B20">
              <w:rPr>
                <w:rFonts w:eastAsiaTheme="minorEastAsia" w:hint="eastAsia"/>
              </w:rPr>
              <w:t>，将除了入侵部分外的三个路由器</w:t>
            </w:r>
            <w:r w:rsidR="00D17AB6">
              <w:rPr>
                <w:rFonts w:eastAsiaTheme="minorEastAsia" w:hint="eastAsia"/>
              </w:rPr>
              <w:t>都</w:t>
            </w:r>
            <w:r w:rsidR="002F7B20">
              <w:rPr>
                <w:rFonts w:eastAsiaTheme="minorEastAsia" w:hint="eastAsia"/>
              </w:rPr>
              <w:t>配置</w:t>
            </w:r>
            <w:r w:rsidR="002F7B20">
              <w:rPr>
                <w:rFonts w:eastAsiaTheme="minorEastAsia" w:hint="eastAsia"/>
              </w:rPr>
              <w:t>ospf</w:t>
            </w:r>
            <w:r w:rsidR="002F7B20">
              <w:rPr>
                <w:rFonts w:eastAsiaTheme="minorEastAsia" w:hint="eastAsia"/>
              </w:rPr>
              <w:t>功能</w:t>
            </w:r>
            <w:r w:rsidR="0043314A">
              <w:rPr>
                <w:rFonts w:eastAsiaTheme="minorEastAsia" w:hint="eastAsia"/>
              </w:rPr>
              <w:t>，</w:t>
            </w:r>
            <w:r w:rsidR="0043314A">
              <w:rPr>
                <w:rFonts w:eastAsiaTheme="minorEastAsia" w:hint="eastAsia"/>
              </w:rPr>
              <w:t>router1</w:t>
            </w:r>
            <w:r w:rsidR="0043314A">
              <w:rPr>
                <w:rFonts w:eastAsiaTheme="minorEastAsia" w:hint="eastAsia"/>
              </w:rPr>
              <w:t>配置如下，其余类似</w:t>
            </w:r>
          </w:p>
          <w:p w14:paraId="0B7A0655" w14:textId="491D13C0" w:rsidR="002F7B20" w:rsidRDefault="002F7B20" w:rsidP="002F7B20">
            <w:pPr>
              <w:pStyle w:val="a6"/>
              <w:spacing w:beforeLines="50" w:before="156" w:afterLines="50" w:after="156" w:line="360" w:lineRule="auto"/>
              <w:ind w:left="420" w:firstLineChars="0" w:firstLine="0"/>
              <w:rPr>
                <w:rFonts w:eastAsiaTheme="minorEastAsia"/>
              </w:rPr>
            </w:pPr>
            <w:r>
              <w:rPr>
                <w:noProof/>
              </w:rPr>
              <w:drawing>
                <wp:inline distT="0" distB="0" distL="0" distR="0" wp14:anchorId="06385AD4" wp14:editId="17979164">
                  <wp:extent cx="3886200" cy="39054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763" cy="3925099"/>
                          </a:xfrm>
                          <a:prstGeom prst="rect">
                            <a:avLst/>
                          </a:prstGeom>
                        </pic:spPr>
                      </pic:pic>
                    </a:graphicData>
                  </a:graphic>
                </wp:inline>
              </w:drawing>
            </w:r>
          </w:p>
          <w:p w14:paraId="7B8B7E6B" w14:textId="1423184D" w:rsidR="0016084E" w:rsidRDefault="0016084E" w:rsidP="002F7B20">
            <w:pPr>
              <w:pStyle w:val="a6"/>
              <w:spacing w:beforeLines="50" w:before="156" w:afterLines="50" w:after="156" w:line="360" w:lineRule="auto"/>
              <w:ind w:left="420" w:firstLineChars="0" w:firstLine="0"/>
              <w:rPr>
                <w:rFonts w:eastAsiaTheme="minorEastAsia"/>
              </w:rPr>
            </w:pPr>
            <w:r>
              <w:rPr>
                <w:rFonts w:eastAsiaTheme="minorEastAsia" w:hint="eastAsia"/>
              </w:rPr>
              <w:t>配置后查看路由表（</w:t>
            </w:r>
            <w:r>
              <w:rPr>
                <w:rFonts w:eastAsiaTheme="minorEastAsia" w:hint="eastAsia"/>
              </w:rPr>
              <w:t>show</w:t>
            </w:r>
            <w:r>
              <w:rPr>
                <w:rFonts w:eastAsiaTheme="minorEastAsia"/>
              </w:rPr>
              <w:t xml:space="preserve"> </w:t>
            </w:r>
            <w:r>
              <w:rPr>
                <w:rFonts w:eastAsiaTheme="minorEastAsia" w:hint="eastAsia"/>
              </w:rPr>
              <w:t>ip</w:t>
            </w:r>
            <w:r>
              <w:rPr>
                <w:rFonts w:eastAsiaTheme="minorEastAsia"/>
              </w:rPr>
              <w:t xml:space="preserve"> </w:t>
            </w:r>
            <w:r>
              <w:rPr>
                <w:rFonts w:eastAsiaTheme="minorEastAsia" w:hint="eastAsia"/>
              </w:rPr>
              <w:t>route</w:t>
            </w:r>
            <w:r>
              <w:rPr>
                <w:rFonts w:eastAsiaTheme="minorEastAsia" w:hint="eastAsia"/>
              </w:rPr>
              <w:t>）</w:t>
            </w:r>
          </w:p>
          <w:p w14:paraId="21680AA8" w14:textId="18C9805F" w:rsidR="0016084E" w:rsidRDefault="0016084E" w:rsidP="002F7B20">
            <w:pPr>
              <w:pStyle w:val="a6"/>
              <w:spacing w:beforeLines="50" w:before="156" w:afterLines="50" w:after="156" w:line="360" w:lineRule="auto"/>
              <w:ind w:left="420" w:firstLineChars="0" w:firstLine="0"/>
              <w:rPr>
                <w:rFonts w:eastAsiaTheme="minorEastAsia"/>
              </w:rPr>
            </w:pPr>
            <w:r>
              <w:rPr>
                <w:noProof/>
              </w:rPr>
              <w:drawing>
                <wp:inline distT="0" distB="0" distL="0" distR="0" wp14:anchorId="054E84BF" wp14:editId="3B3E3A41">
                  <wp:extent cx="4290060" cy="3233298"/>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7770" cy="3239109"/>
                          </a:xfrm>
                          <a:prstGeom prst="rect">
                            <a:avLst/>
                          </a:prstGeom>
                        </pic:spPr>
                      </pic:pic>
                    </a:graphicData>
                  </a:graphic>
                </wp:inline>
              </w:drawing>
            </w:r>
          </w:p>
          <w:p w14:paraId="5AB65168" w14:textId="253F4C9C" w:rsidR="00BB4D72" w:rsidRDefault="0014141D" w:rsidP="00BB4D72">
            <w:pPr>
              <w:pStyle w:val="a6"/>
              <w:numPr>
                <w:ilvl w:val="0"/>
                <w:numId w:val="9"/>
              </w:numPr>
              <w:spacing w:beforeLines="50" w:before="156" w:afterLines="50" w:after="156" w:line="360" w:lineRule="auto"/>
              <w:ind w:firstLineChars="0"/>
              <w:rPr>
                <w:rFonts w:eastAsiaTheme="minorEastAsia"/>
              </w:rPr>
            </w:pPr>
            <w:r>
              <w:rPr>
                <w:rFonts w:eastAsiaTheme="minorEastAsia" w:hint="eastAsia"/>
              </w:rPr>
              <w:lastRenderedPageBreak/>
              <w:t>验证</w:t>
            </w:r>
            <w:r>
              <w:rPr>
                <w:rFonts w:eastAsiaTheme="minorEastAsia" w:hint="eastAsia"/>
              </w:rPr>
              <w:t>pc0</w:t>
            </w:r>
            <w:r>
              <w:rPr>
                <w:rFonts w:eastAsiaTheme="minorEastAsia" w:hint="eastAsia"/>
              </w:rPr>
              <w:t>与</w:t>
            </w:r>
            <w:r>
              <w:rPr>
                <w:rFonts w:eastAsiaTheme="minorEastAsia" w:hint="eastAsia"/>
              </w:rPr>
              <w:t>pc1</w:t>
            </w:r>
            <w:r>
              <w:rPr>
                <w:rFonts w:eastAsiaTheme="minorEastAsia" w:hint="eastAsia"/>
              </w:rPr>
              <w:t>之间的连通性</w:t>
            </w:r>
            <w:r w:rsidR="0053571E">
              <w:rPr>
                <w:rFonts w:eastAsiaTheme="minorEastAsia" w:hint="eastAsia"/>
              </w:rPr>
              <w:t>，如图，已经连通</w:t>
            </w:r>
          </w:p>
          <w:p w14:paraId="75DA4F05" w14:textId="18508486" w:rsidR="00E45D4A" w:rsidRPr="00E45D4A" w:rsidRDefault="00E45D4A" w:rsidP="00E45D4A">
            <w:pPr>
              <w:pStyle w:val="a6"/>
              <w:spacing w:beforeLines="50" w:before="156" w:afterLines="50" w:after="156" w:line="360" w:lineRule="auto"/>
              <w:ind w:left="420" w:firstLineChars="0" w:firstLine="0"/>
              <w:rPr>
                <w:rFonts w:eastAsiaTheme="minorEastAsia"/>
              </w:rPr>
            </w:pPr>
            <w:r>
              <w:rPr>
                <w:rFonts w:eastAsiaTheme="minorEastAsia" w:hint="eastAsia"/>
              </w:rPr>
              <w:t>pc0</w:t>
            </w:r>
            <w:r>
              <w:rPr>
                <w:rFonts w:eastAsiaTheme="minorEastAsia" w:hint="eastAsia"/>
              </w:rPr>
              <w:t>：</w:t>
            </w:r>
            <w:r>
              <w:rPr>
                <w:rFonts w:eastAsiaTheme="minorEastAsia" w:hint="eastAsia"/>
              </w:rPr>
              <w:t>192.1.1.1</w:t>
            </w:r>
            <w:r>
              <w:rPr>
                <w:rFonts w:eastAsiaTheme="minorEastAsia"/>
              </w:rPr>
              <w:t xml:space="preserve">        </w:t>
            </w:r>
            <w:r w:rsidRPr="00E45D4A">
              <w:rPr>
                <w:rFonts w:eastAsiaTheme="minorEastAsia" w:hint="eastAsia"/>
              </w:rPr>
              <w:t>pc1</w:t>
            </w:r>
            <w:r w:rsidRPr="00E45D4A">
              <w:rPr>
                <w:rFonts w:eastAsiaTheme="minorEastAsia" w:hint="eastAsia"/>
              </w:rPr>
              <w:t>：</w:t>
            </w:r>
            <w:r w:rsidRPr="00E45D4A">
              <w:rPr>
                <w:rFonts w:eastAsiaTheme="minorEastAsia" w:hint="eastAsia"/>
              </w:rPr>
              <w:t>192.1.4.1</w:t>
            </w:r>
          </w:p>
          <w:p w14:paraId="37986CB3" w14:textId="2DD48E95" w:rsidR="00E45D4A" w:rsidRDefault="00E45D4A" w:rsidP="00E45D4A">
            <w:pPr>
              <w:pStyle w:val="a6"/>
              <w:spacing w:beforeLines="50" w:before="156" w:afterLines="50" w:after="156" w:line="360" w:lineRule="auto"/>
              <w:ind w:left="420" w:firstLineChars="0" w:firstLine="0"/>
              <w:rPr>
                <w:rFonts w:eastAsiaTheme="minorEastAsia"/>
              </w:rPr>
            </w:pPr>
            <w:r>
              <w:rPr>
                <w:noProof/>
              </w:rPr>
              <w:drawing>
                <wp:inline distT="0" distB="0" distL="0" distR="0" wp14:anchorId="4E6EB5CE" wp14:editId="6C9986AC">
                  <wp:extent cx="3215640" cy="2789659"/>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3421" cy="2813760"/>
                          </a:xfrm>
                          <a:prstGeom prst="rect">
                            <a:avLst/>
                          </a:prstGeom>
                        </pic:spPr>
                      </pic:pic>
                    </a:graphicData>
                  </a:graphic>
                </wp:inline>
              </w:drawing>
            </w:r>
          </w:p>
          <w:p w14:paraId="018B9D0A" w14:textId="2CB643BB" w:rsidR="00BB4D72" w:rsidRDefault="00224802" w:rsidP="00BB4D72">
            <w:pPr>
              <w:pStyle w:val="a6"/>
              <w:numPr>
                <w:ilvl w:val="0"/>
                <w:numId w:val="9"/>
              </w:numPr>
              <w:spacing w:beforeLines="50" w:before="156" w:afterLines="50" w:after="156" w:line="360" w:lineRule="auto"/>
              <w:ind w:firstLineChars="0"/>
              <w:rPr>
                <w:rFonts w:eastAsiaTheme="minorEastAsia"/>
              </w:rPr>
            </w:pPr>
            <w:r>
              <w:rPr>
                <w:rFonts w:eastAsiaTheme="minorEastAsia" w:hint="eastAsia"/>
              </w:rPr>
              <w:t>将入侵部分接入网络</w:t>
            </w:r>
            <w:r w:rsidR="00FD3E2B">
              <w:rPr>
                <w:rFonts w:eastAsiaTheme="minorEastAsia" w:hint="eastAsia"/>
              </w:rPr>
              <w:t>，如图</w:t>
            </w:r>
          </w:p>
          <w:p w14:paraId="67513220" w14:textId="48BB8EA0" w:rsidR="00FD3E2B" w:rsidRDefault="00FD3E2B" w:rsidP="00FD3E2B">
            <w:pPr>
              <w:pStyle w:val="a6"/>
              <w:spacing w:beforeLines="50" w:before="156" w:afterLines="50" w:after="156" w:line="360" w:lineRule="auto"/>
              <w:ind w:left="420" w:firstLineChars="0" w:firstLine="0"/>
              <w:rPr>
                <w:rFonts w:eastAsiaTheme="minorEastAsia"/>
              </w:rPr>
            </w:pPr>
            <w:r>
              <w:rPr>
                <w:noProof/>
              </w:rPr>
              <w:drawing>
                <wp:inline distT="0" distB="0" distL="0" distR="0" wp14:anchorId="23A0E8E2" wp14:editId="7EBD5D7E">
                  <wp:extent cx="4248667" cy="3619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1802" cy="3622171"/>
                          </a:xfrm>
                          <a:prstGeom prst="rect">
                            <a:avLst/>
                          </a:prstGeom>
                        </pic:spPr>
                      </pic:pic>
                    </a:graphicData>
                  </a:graphic>
                </wp:inline>
              </w:drawing>
            </w:r>
          </w:p>
          <w:p w14:paraId="5E5B69D0" w14:textId="52BA82D3" w:rsidR="00FD3E2B" w:rsidRDefault="00FD3E2B" w:rsidP="00FD3E2B">
            <w:pPr>
              <w:pStyle w:val="a6"/>
              <w:spacing w:beforeLines="50" w:before="156" w:afterLines="50" w:after="156" w:line="360" w:lineRule="auto"/>
              <w:ind w:left="420" w:firstLineChars="0" w:firstLine="0"/>
              <w:rPr>
                <w:rFonts w:eastAsiaTheme="minorEastAsia"/>
              </w:rPr>
            </w:pPr>
            <w:r>
              <w:rPr>
                <w:rFonts w:eastAsiaTheme="minorEastAsia" w:hint="eastAsia"/>
              </w:rPr>
              <w:t>给入侵者的路由器</w:t>
            </w:r>
            <w:r>
              <w:rPr>
                <w:rFonts w:eastAsiaTheme="minorEastAsia" w:hint="eastAsia"/>
              </w:rPr>
              <w:t>router2</w:t>
            </w:r>
            <w:r>
              <w:rPr>
                <w:rFonts w:eastAsiaTheme="minorEastAsia" w:hint="eastAsia"/>
              </w:rPr>
              <w:t>配置</w:t>
            </w:r>
            <w:r>
              <w:rPr>
                <w:rFonts w:eastAsiaTheme="minorEastAsia" w:hint="eastAsia"/>
              </w:rPr>
              <w:t>ospf</w:t>
            </w:r>
          </w:p>
          <w:p w14:paraId="5839CB4B" w14:textId="303369F8" w:rsidR="00C55DA5" w:rsidRDefault="00C55DA5" w:rsidP="00FD3E2B">
            <w:pPr>
              <w:pStyle w:val="a6"/>
              <w:spacing w:beforeLines="50" w:before="156" w:afterLines="50" w:after="156" w:line="360" w:lineRule="auto"/>
              <w:ind w:left="420" w:firstLineChars="0" w:firstLine="0"/>
              <w:rPr>
                <w:rFonts w:eastAsiaTheme="minorEastAsia"/>
              </w:rPr>
            </w:pPr>
            <w:r>
              <w:rPr>
                <w:noProof/>
              </w:rPr>
              <w:lastRenderedPageBreak/>
              <w:drawing>
                <wp:inline distT="0" distB="0" distL="0" distR="0" wp14:anchorId="4867C7D6" wp14:editId="614B1688">
                  <wp:extent cx="3817620" cy="38365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7325" cy="3856320"/>
                          </a:xfrm>
                          <a:prstGeom prst="rect">
                            <a:avLst/>
                          </a:prstGeom>
                        </pic:spPr>
                      </pic:pic>
                    </a:graphicData>
                  </a:graphic>
                </wp:inline>
              </w:drawing>
            </w:r>
          </w:p>
          <w:p w14:paraId="3F751228" w14:textId="54307E8E" w:rsidR="00C55DA5" w:rsidRDefault="00C55DA5" w:rsidP="00FD3E2B">
            <w:pPr>
              <w:pStyle w:val="a6"/>
              <w:spacing w:beforeLines="50" w:before="156" w:afterLines="50" w:after="156" w:line="360" w:lineRule="auto"/>
              <w:ind w:left="420" w:firstLineChars="0" w:firstLine="0"/>
              <w:rPr>
                <w:rFonts w:eastAsiaTheme="minorEastAsia"/>
              </w:rPr>
            </w:pPr>
            <w:r>
              <w:rPr>
                <w:rFonts w:eastAsiaTheme="minorEastAsia" w:hint="eastAsia"/>
              </w:rPr>
              <w:t>配置完后，查看</w:t>
            </w:r>
            <w:r>
              <w:rPr>
                <w:rFonts w:eastAsiaTheme="minorEastAsia" w:hint="eastAsia"/>
              </w:rPr>
              <w:t>router1</w:t>
            </w:r>
            <w:r>
              <w:rPr>
                <w:rFonts w:eastAsiaTheme="minorEastAsia" w:hint="eastAsia"/>
              </w:rPr>
              <w:t>的路由表</w:t>
            </w:r>
          </w:p>
          <w:p w14:paraId="637400AD" w14:textId="3BCA9406" w:rsidR="00415136" w:rsidRDefault="00415136" w:rsidP="00FD3E2B">
            <w:pPr>
              <w:pStyle w:val="a6"/>
              <w:spacing w:beforeLines="50" w:before="156" w:afterLines="50" w:after="156" w:line="360" w:lineRule="auto"/>
              <w:ind w:left="420" w:firstLineChars="0" w:firstLine="0"/>
              <w:rPr>
                <w:rFonts w:eastAsiaTheme="minorEastAsia"/>
              </w:rPr>
            </w:pPr>
            <w:r>
              <w:rPr>
                <w:noProof/>
              </w:rPr>
              <w:drawing>
                <wp:inline distT="0" distB="0" distL="0" distR="0" wp14:anchorId="2B5DF29E" wp14:editId="369A895F">
                  <wp:extent cx="4408177" cy="33223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7979" cy="3329708"/>
                          </a:xfrm>
                          <a:prstGeom prst="rect">
                            <a:avLst/>
                          </a:prstGeom>
                        </pic:spPr>
                      </pic:pic>
                    </a:graphicData>
                  </a:graphic>
                </wp:inline>
              </w:drawing>
            </w:r>
          </w:p>
          <w:p w14:paraId="659D6F69" w14:textId="7B42A3AE" w:rsidR="00415136" w:rsidRDefault="00415136" w:rsidP="00FD3E2B">
            <w:pPr>
              <w:pStyle w:val="a6"/>
              <w:spacing w:beforeLines="50" w:before="156" w:afterLines="50" w:after="156" w:line="360" w:lineRule="auto"/>
              <w:ind w:left="420" w:firstLineChars="0" w:firstLine="0"/>
              <w:rPr>
                <w:rFonts w:eastAsiaTheme="minorEastAsia"/>
              </w:rPr>
            </w:pPr>
            <w:r>
              <w:rPr>
                <w:rFonts w:eastAsiaTheme="minorEastAsia" w:hint="eastAsia"/>
              </w:rPr>
              <w:t>可见前往</w:t>
            </w:r>
            <w:r>
              <w:rPr>
                <w:rFonts w:eastAsiaTheme="minorEastAsia" w:hint="eastAsia"/>
              </w:rPr>
              <w:t>192.1.4.0</w:t>
            </w:r>
            <w:r>
              <w:rPr>
                <w:rFonts w:eastAsiaTheme="minorEastAsia" w:hint="eastAsia"/>
              </w:rPr>
              <w:t>的下一跳的地址已经变成了入侵者的路由接口地址</w:t>
            </w:r>
          </w:p>
          <w:p w14:paraId="7E8578B7" w14:textId="555FA0F5" w:rsidR="00BB4D72" w:rsidRDefault="00B72E5D" w:rsidP="00BB4D72">
            <w:pPr>
              <w:pStyle w:val="a6"/>
              <w:numPr>
                <w:ilvl w:val="0"/>
                <w:numId w:val="9"/>
              </w:numPr>
              <w:spacing w:beforeLines="50" w:before="156" w:afterLines="50" w:after="156" w:line="360" w:lineRule="auto"/>
              <w:ind w:firstLineChars="0"/>
              <w:rPr>
                <w:rFonts w:eastAsiaTheme="minorEastAsia"/>
              </w:rPr>
            </w:pPr>
            <w:r>
              <w:rPr>
                <w:rFonts w:eastAsiaTheme="minorEastAsia" w:hint="eastAsia"/>
              </w:rPr>
              <w:t>进入仿真模式，</w:t>
            </w:r>
            <w:r>
              <w:rPr>
                <w:rFonts w:eastAsiaTheme="minorEastAsia" w:hint="eastAsia"/>
              </w:rPr>
              <w:t>PC0</w:t>
            </w:r>
            <w:r>
              <w:rPr>
                <w:rFonts w:eastAsiaTheme="minorEastAsia" w:hint="eastAsia"/>
              </w:rPr>
              <w:t>发送</w:t>
            </w:r>
            <w:r>
              <w:rPr>
                <w:rFonts w:eastAsiaTheme="minorEastAsia" w:hint="eastAsia"/>
              </w:rPr>
              <w:t>ICMP</w:t>
            </w:r>
            <w:r>
              <w:rPr>
                <w:rFonts w:eastAsiaTheme="minorEastAsia" w:hint="eastAsia"/>
              </w:rPr>
              <w:t>包给</w:t>
            </w:r>
            <w:r>
              <w:rPr>
                <w:rFonts w:eastAsiaTheme="minorEastAsia" w:hint="eastAsia"/>
              </w:rPr>
              <w:t>PC1</w:t>
            </w:r>
            <w:r>
              <w:rPr>
                <w:rFonts w:eastAsiaTheme="minorEastAsia" w:hint="eastAsia"/>
              </w:rPr>
              <w:t>，可见数据包最终发送给了入侵者的路由</w:t>
            </w:r>
            <w:r w:rsidR="00CE6517">
              <w:rPr>
                <w:rFonts w:eastAsiaTheme="minorEastAsia" w:hint="eastAsia"/>
              </w:rPr>
              <w:t>，无法到达</w:t>
            </w:r>
            <w:r w:rsidR="00CE6517">
              <w:rPr>
                <w:rFonts w:eastAsiaTheme="minorEastAsia" w:hint="eastAsia"/>
              </w:rPr>
              <w:t>PC1</w:t>
            </w:r>
          </w:p>
          <w:p w14:paraId="74C4FD29" w14:textId="31FBEE2D" w:rsidR="00B72E5D" w:rsidRDefault="00B72E5D" w:rsidP="00B72E5D">
            <w:pPr>
              <w:pStyle w:val="a6"/>
              <w:spacing w:beforeLines="50" w:before="156" w:afterLines="50" w:after="156" w:line="360" w:lineRule="auto"/>
              <w:ind w:left="420" w:firstLineChars="0" w:firstLine="0"/>
              <w:rPr>
                <w:rFonts w:eastAsiaTheme="minorEastAsia"/>
              </w:rPr>
            </w:pPr>
            <w:r>
              <w:rPr>
                <w:noProof/>
              </w:rPr>
              <w:lastRenderedPageBreak/>
              <w:drawing>
                <wp:inline distT="0" distB="0" distL="0" distR="0" wp14:anchorId="28ED1455" wp14:editId="19ADD2EB">
                  <wp:extent cx="4974061" cy="35661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762" cy="3578851"/>
                          </a:xfrm>
                          <a:prstGeom prst="rect">
                            <a:avLst/>
                          </a:prstGeom>
                        </pic:spPr>
                      </pic:pic>
                    </a:graphicData>
                  </a:graphic>
                </wp:inline>
              </w:drawing>
            </w:r>
          </w:p>
          <w:p w14:paraId="30D651D5" w14:textId="11700022" w:rsidR="00BB4D72" w:rsidRDefault="00B25B1C" w:rsidP="00BB4D72">
            <w:pPr>
              <w:pStyle w:val="a6"/>
              <w:numPr>
                <w:ilvl w:val="0"/>
                <w:numId w:val="9"/>
              </w:numPr>
              <w:spacing w:beforeLines="50" w:before="156" w:afterLines="50" w:after="156" w:line="360" w:lineRule="auto"/>
              <w:ind w:firstLineChars="0"/>
              <w:rPr>
                <w:rFonts w:eastAsiaTheme="minorEastAsia"/>
              </w:rPr>
            </w:pPr>
            <w:r>
              <w:rPr>
                <w:rFonts w:eastAsiaTheme="minorEastAsia" w:hint="eastAsia"/>
              </w:rPr>
              <w:t>给</w:t>
            </w:r>
            <w:r>
              <w:rPr>
                <w:rFonts w:eastAsiaTheme="minorEastAsia" w:hint="eastAsia"/>
              </w:rPr>
              <w:t>router1</w:t>
            </w:r>
            <w:r>
              <w:rPr>
                <w:rFonts w:eastAsiaTheme="minorEastAsia" w:hint="eastAsia"/>
              </w:rPr>
              <w:t>，</w:t>
            </w:r>
            <w:r>
              <w:rPr>
                <w:rFonts w:eastAsiaTheme="minorEastAsia" w:hint="eastAsia"/>
              </w:rPr>
              <w:t>router3</w:t>
            </w:r>
            <w:r>
              <w:rPr>
                <w:rFonts w:eastAsiaTheme="minorEastAsia" w:hint="eastAsia"/>
              </w:rPr>
              <w:t>，</w:t>
            </w:r>
            <w:r>
              <w:rPr>
                <w:rFonts w:eastAsiaTheme="minorEastAsia" w:hint="eastAsia"/>
              </w:rPr>
              <w:t>router4</w:t>
            </w:r>
            <w:r>
              <w:rPr>
                <w:rFonts w:eastAsiaTheme="minorEastAsia" w:hint="eastAsia"/>
              </w:rPr>
              <w:t>添加源端鉴别和完整性检测功能的配置</w:t>
            </w:r>
            <w:r w:rsidR="005D4429">
              <w:rPr>
                <w:rFonts w:eastAsiaTheme="minorEastAsia" w:hint="eastAsia"/>
              </w:rPr>
              <w:t>后，再次查看</w:t>
            </w:r>
            <w:r w:rsidR="005D4429">
              <w:rPr>
                <w:rFonts w:eastAsiaTheme="minorEastAsia" w:hint="eastAsia"/>
              </w:rPr>
              <w:t>router1</w:t>
            </w:r>
            <w:r w:rsidR="005D4429">
              <w:rPr>
                <w:rFonts w:eastAsiaTheme="minorEastAsia" w:hint="eastAsia"/>
              </w:rPr>
              <w:t>的路由表，可见已经恢复正常</w:t>
            </w:r>
          </w:p>
          <w:p w14:paraId="153A7926" w14:textId="6ACAB2C3" w:rsidR="00BB4D72" w:rsidRPr="001E42F6" w:rsidRDefault="005D4429" w:rsidP="001E42F6">
            <w:pPr>
              <w:pStyle w:val="a6"/>
              <w:spacing w:beforeLines="50" w:before="156" w:afterLines="50" w:after="156" w:line="360" w:lineRule="auto"/>
              <w:ind w:left="420" w:firstLineChars="0" w:firstLine="0"/>
              <w:rPr>
                <w:rFonts w:eastAsiaTheme="minorEastAsia" w:hint="eastAsia"/>
              </w:rPr>
            </w:pPr>
            <w:r>
              <w:rPr>
                <w:noProof/>
              </w:rPr>
              <w:drawing>
                <wp:inline distT="0" distB="0" distL="0" distR="0" wp14:anchorId="488B2E5F" wp14:editId="613FB17D">
                  <wp:extent cx="4370331" cy="38404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501" cy="3856447"/>
                          </a:xfrm>
                          <a:prstGeom prst="rect">
                            <a:avLst/>
                          </a:prstGeom>
                        </pic:spPr>
                      </pic:pic>
                    </a:graphicData>
                  </a:graphic>
                </wp:inline>
              </w:drawing>
            </w:r>
          </w:p>
        </w:tc>
      </w:tr>
      <w:tr w:rsidR="00CA6972" w:rsidRPr="004652D3" w14:paraId="4C49A234" w14:textId="77777777" w:rsidTr="00BC308C">
        <w:tblPrEx>
          <w:tblLook w:val="04A0" w:firstRow="1" w:lastRow="0" w:firstColumn="1" w:lastColumn="0" w:noHBand="0" w:noVBand="1"/>
        </w:tblPrEx>
        <w:trPr>
          <w:trHeight w:val="4427"/>
        </w:trPr>
        <w:tc>
          <w:tcPr>
            <w:tcW w:w="9286" w:type="dxa"/>
            <w:gridSpan w:val="3"/>
            <w:tcBorders>
              <w:top w:val="single" w:sz="4" w:space="0" w:color="auto"/>
              <w:left w:val="single" w:sz="4" w:space="0" w:color="auto"/>
              <w:bottom w:val="single" w:sz="4" w:space="0" w:color="auto"/>
              <w:right w:val="single" w:sz="4" w:space="0" w:color="auto"/>
            </w:tcBorders>
          </w:tcPr>
          <w:p w14:paraId="4CFBE00C" w14:textId="77777777" w:rsidR="00CA6972" w:rsidRPr="003F5331" w:rsidRDefault="00CA6972" w:rsidP="00F00859">
            <w:pPr>
              <w:pStyle w:val="a6"/>
              <w:numPr>
                <w:ilvl w:val="0"/>
                <w:numId w:val="2"/>
              </w:numPr>
              <w:spacing w:beforeLines="50" w:before="156" w:afterLines="50" w:after="156" w:line="360" w:lineRule="auto"/>
              <w:ind w:left="448" w:hangingChars="186" w:hanging="448"/>
              <w:rPr>
                <w:rFonts w:eastAsiaTheme="minorEastAsia"/>
                <w:b/>
                <w:sz w:val="24"/>
              </w:rPr>
            </w:pPr>
            <w:r w:rsidRPr="004652D3">
              <w:rPr>
                <w:rFonts w:eastAsiaTheme="minorEastAsia"/>
                <w:b/>
                <w:sz w:val="24"/>
              </w:rPr>
              <w:lastRenderedPageBreak/>
              <w:t>实验</w:t>
            </w:r>
            <w:r w:rsidR="00C312A0" w:rsidRPr="004652D3">
              <w:rPr>
                <w:rFonts w:eastAsiaTheme="minorEastAsia"/>
                <w:b/>
                <w:sz w:val="24"/>
              </w:rPr>
              <w:t>分析</w:t>
            </w:r>
            <w:r w:rsidR="007F51E5" w:rsidRPr="004652D3">
              <w:rPr>
                <w:rFonts w:eastAsiaTheme="minorEastAsia"/>
                <w:b/>
                <w:sz w:val="24"/>
              </w:rPr>
              <w:t>总结及心得</w:t>
            </w:r>
          </w:p>
          <w:p w14:paraId="5757544B" w14:textId="606704C8" w:rsidR="0015260F" w:rsidRPr="00A44E55" w:rsidRDefault="00C3407A" w:rsidP="00C3407A">
            <w:pPr>
              <w:spacing w:line="360" w:lineRule="auto"/>
              <w:ind w:firstLineChars="200" w:firstLine="400"/>
              <w:rPr>
                <w:rFonts w:asciiTheme="minorEastAsia" w:eastAsiaTheme="minorEastAsia" w:hAnsiTheme="minorEastAsia"/>
                <w:sz w:val="21"/>
                <w:szCs w:val="21"/>
              </w:rPr>
            </w:pPr>
            <w:r w:rsidRPr="00785927">
              <w:rPr>
                <w:rFonts w:asciiTheme="minorEastAsia" w:eastAsiaTheme="minorEastAsia" w:hAnsiTheme="minorEastAsia" w:hint="eastAsia"/>
                <w:szCs w:val="21"/>
              </w:rPr>
              <w:t>通过这次实验，我</w:t>
            </w:r>
            <w:r>
              <w:rPr>
                <w:rFonts w:asciiTheme="minorEastAsia" w:eastAsiaTheme="minorEastAsia" w:hAnsiTheme="minorEastAsia" w:hint="eastAsia"/>
                <w:szCs w:val="21"/>
              </w:rPr>
              <w:t>对OSPF这方面的安全知识有了新的认识，学会了防御这些攻击的基本操作，对它们的攻击流程有了一个的清晰的认识。也对这路由表的转发模式这个概念有了更深入的理解</w:t>
            </w:r>
            <w:r w:rsidRPr="00785927">
              <w:rPr>
                <w:rFonts w:asciiTheme="minorEastAsia" w:eastAsiaTheme="minorEastAsia" w:hAnsiTheme="minorEastAsia" w:hint="eastAsia"/>
                <w:szCs w:val="21"/>
              </w:rPr>
              <w:t>，</w:t>
            </w:r>
            <w:r>
              <w:rPr>
                <w:rFonts w:asciiTheme="minorEastAsia" w:eastAsiaTheme="minorEastAsia" w:hAnsiTheme="minorEastAsia" w:hint="eastAsia"/>
                <w:szCs w:val="21"/>
              </w:rPr>
              <w:t>明白了给配置路由消息携带鉴别码的</w:t>
            </w:r>
            <w:r w:rsidRPr="00785927">
              <w:rPr>
                <w:rFonts w:asciiTheme="minorEastAsia" w:eastAsiaTheme="minorEastAsia" w:hAnsiTheme="minorEastAsia" w:hint="eastAsia"/>
                <w:szCs w:val="21"/>
              </w:rPr>
              <w:t>重要性</w:t>
            </w:r>
            <w:r>
              <w:rPr>
                <w:rFonts w:asciiTheme="minorEastAsia" w:eastAsiaTheme="minorEastAsia" w:hAnsiTheme="minorEastAsia" w:hint="eastAsia"/>
                <w:szCs w:val="21"/>
              </w:rPr>
              <w:t>，</w:t>
            </w:r>
            <w:r w:rsidRPr="00785927">
              <w:rPr>
                <w:rFonts w:asciiTheme="minorEastAsia" w:eastAsiaTheme="minorEastAsia" w:hAnsiTheme="minorEastAsia" w:hint="eastAsia"/>
                <w:szCs w:val="21"/>
              </w:rPr>
              <w:t>提高了自己的安全意识。</w:t>
            </w:r>
          </w:p>
        </w:tc>
      </w:tr>
      <w:tr w:rsidR="00BC308C" w:rsidRPr="004652D3" w14:paraId="6FB26493" w14:textId="77777777" w:rsidTr="00BC308C">
        <w:tblPrEx>
          <w:tblLook w:val="04A0" w:firstRow="1" w:lastRow="0" w:firstColumn="1" w:lastColumn="0" w:noHBand="0" w:noVBand="1"/>
        </w:tblPrEx>
        <w:tc>
          <w:tcPr>
            <w:tcW w:w="9286" w:type="dxa"/>
            <w:gridSpan w:val="3"/>
            <w:tcBorders>
              <w:top w:val="single" w:sz="4" w:space="0" w:color="auto"/>
              <w:left w:val="single" w:sz="4" w:space="0" w:color="auto"/>
              <w:bottom w:val="single" w:sz="4" w:space="0" w:color="auto"/>
              <w:right w:val="single" w:sz="4" w:space="0" w:color="auto"/>
            </w:tcBorders>
          </w:tcPr>
          <w:p w14:paraId="7EF748D7" w14:textId="5D53659D" w:rsidR="00BC308C" w:rsidRPr="004652D3" w:rsidRDefault="00BC308C" w:rsidP="00A272ED">
            <w:pPr>
              <w:jc w:val="center"/>
              <w:rPr>
                <w:rFonts w:eastAsiaTheme="minorEastAsia" w:hint="eastAsia"/>
                <w:b/>
                <w:sz w:val="28"/>
                <w:szCs w:val="28"/>
              </w:rPr>
            </w:pPr>
            <w:r w:rsidRPr="004652D3">
              <w:rPr>
                <w:rFonts w:eastAsiaTheme="minorEastAsia"/>
                <w:b/>
                <w:sz w:val="28"/>
                <w:szCs w:val="28"/>
              </w:rPr>
              <w:t>实验</w:t>
            </w:r>
            <w:r>
              <w:rPr>
                <w:rFonts w:eastAsiaTheme="minorEastAsia" w:hint="eastAsia"/>
                <w:b/>
                <w:sz w:val="28"/>
                <w:szCs w:val="28"/>
              </w:rPr>
              <w:t>二</w:t>
            </w:r>
            <w:r w:rsidRPr="004652D3">
              <w:rPr>
                <w:rFonts w:eastAsiaTheme="minorEastAsia"/>
                <w:b/>
                <w:sz w:val="28"/>
                <w:szCs w:val="28"/>
              </w:rPr>
              <w:t xml:space="preserve">  </w:t>
            </w:r>
            <w:r>
              <w:rPr>
                <w:rFonts w:eastAsiaTheme="minorEastAsia" w:hint="eastAsia"/>
                <w:b/>
                <w:sz w:val="28"/>
                <w:szCs w:val="28"/>
              </w:rPr>
              <w:t>流量管制实验</w:t>
            </w:r>
          </w:p>
        </w:tc>
      </w:tr>
      <w:tr w:rsidR="00BC308C" w:rsidRPr="00725371" w14:paraId="6DC94022" w14:textId="77777777" w:rsidTr="00BC308C">
        <w:tblPrEx>
          <w:tblLook w:val="04A0" w:firstRow="1" w:lastRow="0" w:firstColumn="1" w:lastColumn="0" w:noHBand="0" w:noVBand="1"/>
        </w:tblPrEx>
        <w:tc>
          <w:tcPr>
            <w:tcW w:w="9286" w:type="dxa"/>
            <w:gridSpan w:val="3"/>
            <w:tcBorders>
              <w:top w:val="single" w:sz="4" w:space="0" w:color="auto"/>
              <w:left w:val="single" w:sz="4" w:space="0" w:color="auto"/>
              <w:bottom w:val="single" w:sz="4" w:space="0" w:color="auto"/>
              <w:right w:val="single" w:sz="4" w:space="0" w:color="auto"/>
            </w:tcBorders>
          </w:tcPr>
          <w:p w14:paraId="29C96100" w14:textId="77777777" w:rsidR="00BC308C" w:rsidRPr="004652D3" w:rsidRDefault="00BC308C" w:rsidP="00BC308C">
            <w:pPr>
              <w:pStyle w:val="a6"/>
              <w:numPr>
                <w:ilvl w:val="0"/>
                <w:numId w:val="2"/>
              </w:numPr>
              <w:spacing w:beforeLines="50" w:before="156" w:afterLines="50" w:after="156" w:line="360" w:lineRule="auto"/>
              <w:ind w:firstLineChars="0"/>
              <w:rPr>
                <w:rFonts w:eastAsiaTheme="minorEastAsia"/>
                <w:b/>
                <w:sz w:val="24"/>
              </w:rPr>
            </w:pPr>
            <w:r w:rsidRPr="004652D3">
              <w:rPr>
                <w:rFonts w:eastAsiaTheme="minorEastAsia"/>
                <w:b/>
                <w:sz w:val="24"/>
              </w:rPr>
              <w:t>实验目的</w:t>
            </w:r>
          </w:p>
          <w:p w14:paraId="2D9B11BF" w14:textId="77777777" w:rsidR="00BC308C" w:rsidRPr="00725371" w:rsidRDefault="00BC308C" w:rsidP="00BC308C">
            <w:pPr>
              <w:pStyle w:val="a6"/>
              <w:numPr>
                <w:ilvl w:val="0"/>
                <w:numId w:val="12"/>
              </w:numPr>
              <w:spacing w:beforeLines="50" w:before="156" w:afterLines="50" w:after="156" w:line="360" w:lineRule="auto"/>
              <w:ind w:firstLineChars="0"/>
              <w:rPr>
                <w:rFonts w:eastAsiaTheme="minorEastAsia"/>
                <w:bCs/>
                <w:szCs w:val="21"/>
              </w:rPr>
            </w:pPr>
            <w:r w:rsidRPr="00725371">
              <w:rPr>
                <w:rFonts w:eastAsiaTheme="minorEastAsia" w:hint="eastAsia"/>
                <w:bCs/>
                <w:szCs w:val="21"/>
              </w:rPr>
              <w:t>验证流量管制器的配置过程。</w:t>
            </w:r>
          </w:p>
          <w:p w14:paraId="31049093" w14:textId="77777777" w:rsidR="00BC308C" w:rsidRPr="00725371" w:rsidRDefault="00BC308C" w:rsidP="00BC308C">
            <w:pPr>
              <w:pStyle w:val="a6"/>
              <w:numPr>
                <w:ilvl w:val="0"/>
                <w:numId w:val="12"/>
              </w:numPr>
              <w:spacing w:beforeLines="50" w:before="156" w:afterLines="50" w:after="156" w:line="360" w:lineRule="auto"/>
              <w:ind w:firstLineChars="0"/>
              <w:rPr>
                <w:rFonts w:eastAsiaTheme="minorEastAsia"/>
                <w:bCs/>
                <w:szCs w:val="21"/>
              </w:rPr>
            </w:pPr>
            <w:r w:rsidRPr="00725371">
              <w:rPr>
                <w:rFonts w:eastAsiaTheme="minorEastAsia" w:hint="eastAsia"/>
                <w:bCs/>
                <w:szCs w:val="21"/>
              </w:rPr>
              <w:t>验证通过流量管制阻止病毒快速传播的过程。</w:t>
            </w:r>
          </w:p>
          <w:p w14:paraId="172B161F" w14:textId="77777777" w:rsidR="00BC308C" w:rsidRPr="00725371" w:rsidRDefault="00BC308C" w:rsidP="00BC308C">
            <w:pPr>
              <w:pStyle w:val="a6"/>
              <w:numPr>
                <w:ilvl w:val="0"/>
                <w:numId w:val="12"/>
              </w:numPr>
              <w:spacing w:beforeLines="50" w:before="156" w:afterLines="50" w:after="156" w:line="360" w:lineRule="auto"/>
              <w:ind w:firstLineChars="0"/>
              <w:rPr>
                <w:rFonts w:eastAsiaTheme="minorEastAsia"/>
                <w:bCs/>
                <w:szCs w:val="21"/>
              </w:rPr>
            </w:pPr>
            <w:r w:rsidRPr="00725371">
              <w:rPr>
                <w:rFonts w:eastAsiaTheme="minorEastAsia" w:hint="eastAsia"/>
                <w:bCs/>
                <w:szCs w:val="21"/>
              </w:rPr>
              <w:t>验证通过流量管制阻止拒绝服务攻击的过程。</w:t>
            </w:r>
          </w:p>
          <w:p w14:paraId="6AFC5802" w14:textId="77777777" w:rsidR="00BC308C" w:rsidRPr="00725371" w:rsidRDefault="00BC308C" w:rsidP="00BC308C">
            <w:pPr>
              <w:pStyle w:val="a6"/>
              <w:numPr>
                <w:ilvl w:val="0"/>
                <w:numId w:val="12"/>
              </w:numPr>
              <w:spacing w:line="400" w:lineRule="exact"/>
              <w:ind w:firstLineChars="0"/>
              <w:rPr>
                <w:rFonts w:eastAsiaTheme="minorEastAsia"/>
              </w:rPr>
            </w:pPr>
            <w:r w:rsidRPr="00725371">
              <w:rPr>
                <w:rFonts w:eastAsiaTheme="minorEastAsia" w:hint="eastAsia"/>
                <w:bCs/>
                <w:szCs w:val="21"/>
              </w:rPr>
              <w:t>验证流量管制的工作原理。</w:t>
            </w:r>
          </w:p>
        </w:tc>
      </w:tr>
      <w:tr w:rsidR="00BC308C" w:rsidRPr="00725371" w14:paraId="0C3DF736" w14:textId="77777777" w:rsidTr="00BC308C">
        <w:tblPrEx>
          <w:tblLook w:val="04A0" w:firstRow="1" w:lastRow="0" w:firstColumn="1" w:lastColumn="0" w:noHBand="0" w:noVBand="1"/>
        </w:tblPrEx>
        <w:tc>
          <w:tcPr>
            <w:tcW w:w="9286" w:type="dxa"/>
            <w:gridSpan w:val="3"/>
            <w:tcBorders>
              <w:top w:val="single" w:sz="4" w:space="0" w:color="auto"/>
              <w:left w:val="single" w:sz="4" w:space="0" w:color="auto"/>
              <w:bottom w:val="single" w:sz="4" w:space="0" w:color="auto"/>
              <w:right w:val="single" w:sz="4" w:space="0" w:color="auto"/>
            </w:tcBorders>
          </w:tcPr>
          <w:p w14:paraId="5CAE387C" w14:textId="77777777" w:rsidR="00BC308C" w:rsidRPr="00B966AB" w:rsidRDefault="00BC308C" w:rsidP="00BC308C">
            <w:pPr>
              <w:pStyle w:val="a6"/>
              <w:numPr>
                <w:ilvl w:val="0"/>
                <w:numId w:val="2"/>
              </w:numPr>
              <w:spacing w:beforeLines="50" w:before="156" w:afterLines="50" w:after="156" w:line="360" w:lineRule="auto"/>
              <w:ind w:left="448" w:hangingChars="186" w:hanging="448"/>
              <w:rPr>
                <w:rFonts w:eastAsiaTheme="minorEastAsia"/>
                <w:b/>
                <w:sz w:val="24"/>
              </w:rPr>
            </w:pPr>
            <w:r w:rsidRPr="004652D3">
              <w:rPr>
                <w:rFonts w:eastAsiaTheme="minorEastAsia"/>
                <w:b/>
                <w:sz w:val="24"/>
              </w:rPr>
              <w:t>实验原理</w:t>
            </w:r>
          </w:p>
          <w:p w14:paraId="22B9C8B0" w14:textId="77777777" w:rsidR="00BC308C" w:rsidRDefault="00BC308C" w:rsidP="00A272ED">
            <w:pPr>
              <w:spacing w:beforeLines="50" w:before="156" w:afterLines="50" w:after="156" w:line="360" w:lineRule="auto"/>
              <w:ind w:firstLineChars="200" w:firstLine="400"/>
              <w:rPr>
                <w:rFonts w:eastAsiaTheme="minorEastAsia"/>
                <w:bCs/>
                <w:szCs w:val="21"/>
              </w:rPr>
            </w:pPr>
            <w:r w:rsidRPr="00725371">
              <w:rPr>
                <w:rFonts w:eastAsiaTheme="minorEastAsia" w:hint="eastAsia"/>
                <w:bCs/>
                <w:szCs w:val="21"/>
              </w:rPr>
              <w:t>实施流量管制的前提有两个</w:t>
            </w:r>
            <w:r w:rsidRPr="00725371">
              <w:rPr>
                <w:rFonts w:eastAsiaTheme="minorEastAsia" w:hint="eastAsia"/>
                <w:bCs/>
                <w:szCs w:val="21"/>
              </w:rPr>
              <w:t>:</w:t>
            </w:r>
            <w:r w:rsidRPr="00725371">
              <w:rPr>
                <w:rFonts w:eastAsiaTheme="minorEastAsia" w:hint="eastAsia"/>
                <w:bCs/>
                <w:szCs w:val="21"/>
              </w:rPr>
              <w:t>一是分类信息流</w:t>
            </w:r>
            <w:r w:rsidRPr="00725371">
              <w:rPr>
                <w:rFonts w:eastAsiaTheme="minorEastAsia" w:hint="eastAsia"/>
                <w:bCs/>
                <w:szCs w:val="21"/>
              </w:rPr>
              <w:t>,</w:t>
            </w:r>
            <w:r w:rsidRPr="00725371">
              <w:rPr>
                <w:rFonts w:eastAsiaTheme="minorEastAsia" w:hint="eastAsia"/>
                <w:bCs/>
                <w:szCs w:val="21"/>
              </w:rPr>
              <w:t>从图</w:t>
            </w:r>
            <w:r w:rsidRPr="00725371">
              <w:rPr>
                <w:rFonts w:eastAsiaTheme="minorEastAsia" w:hint="eastAsia"/>
                <w:bCs/>
                <w:szCs w:val="21"/>
              </w:rPr>
              <w:t>6.18</w:t>
            </w:r>
            <w:r w:rsidRPr="00725371">
              <w:rPr>
                <w:rFonts w:eastAsiaTheme="minorEastAsia" w:hint="eastAsia"/>
                <w:bCs/>
                <w:szCs w:val="21"/>
              </w:rPr>
              <w:t>中的路由器</w:t>
            </w:r>
            <w:r w:rsidRPr="00725371">
              <w:rPr>
                <w:rFonts w:eastAsiaTheme="minorEastAsia" w:hint="eastAsia"/>
                <w:bCs/>
                <w:szCs w:val="21"/>
              </w:rPr>
              <w:t>Rl</w:t>
            </w:r>
            <w:r w:rsidRPr="00725371">
              <w:rPr>
                <w:rFonts w:eastAsiaTheme="minorEastAsia" w:hint="eastAsia"/>
                <w:bCs/>
                <w:szCs w:val="21"/>
              </w:rPr>
              <w:t>接口</w:t>
            </w:r>
            <w:r w:rsidRPr="00725371">
              <w:rPr>
                <w:rFonts w:eastAsiaTheme="minorEastAsia" w:hint="eastAsia"/>
                <w:bCs/>
                <w:szCs w:val="21"/>
              </w:rPr>
              <w:t>2</w:t>
            </w:r>
            <w:r w:rsidRPr="00725371">
              <w:rPr>
                <w:rFonts w:eastAsiaTheme="minorEastAsia" w:hint="eastAsia"/>
                <w:bCs/>
                <w:szCs w:val="21"/>
              </w:rPr>
              <w:t>和路由器</w:t>
            </w:r>
            <w:r w:rsidRPr="00725371">
              <w:rPr>
                <w:rFonts w:eastAsiaTheme="minorEastAsia" w:hint="eastAsia"/>
                <w:bCs/>
                <w:szCs w:val="21"/>
              </w:rPr>
              <w:t>R2</w:t>
            </w:r>
            <w:r w:rsidRPr="00725371">
              <w:rPr>
                <w:rFonts w:eastAsiaTheme="minorEastAsia" w:hint="eastAsia"/>
                <w:bCs/>
                <w:szCs w:val="21"/>
              </w:rPr>
              <w:t>接口</w:t>
            </w:r>
            <w:r w:rsidRPr="00725371">
              <w:rPr>
                <w:rFonts w:eastAsiaTheme="minorEastAsia" w:hint="eastAsia"/>
                <w:bCs/>
                <w:szCs w:val="21"/>
              </w:rPr>
              <w:t>1</w:t>
            </w:r>
            <w:r w:rsidRPr="00725371">
              <w:rPr>
                <w:rFonts w:eastAsiaTheme="minorEastAsia" w:hint="eastAsia"/>
                <w:bCs/>
                <w:szCs w:val="21"/>
              </w:rPr>
              <w:t>输出的信息流中分离出网络</w:t>
            </w:r>
            <w:r w:rsidRPr="00725371">
              <w:rPr>
                <w:rFonts w:eastAsiaTheme="minorEastAsia" w:hint="eastAsia"/>
                <w:bCs/>
                <w:szCs w:val="21"/>
              </w:rPr>
              <w:t>192.1.1.0/24</w:t>
            </w:r>
            <w:r w:rsidRPr="00725371">
              <w:rPr>
                <w:rFonts w:eastAsiaTheme="minorEastAsia" w:hint="eastAsia"/>
                <w:bCs/>
                <w:szCs w:val="21"/>
              </w:rPr>
              <w:t>和网络</w:t>
            </w:r>
            <w:r w:rsidRPr="00725371">
              <w:rPr>
                <w:rFonts w:eastAsiaTheme="minorEastAsia" w:hint="eastAsia"/>
                <w:bCs/>
                <w:szCs w:val="21"/>
              </w:rPr>
              <w:t>192.1.3.0/24</w:t>
            </w:r>
            <w:r w:rsidRPr="00725371">
              <w:rPr>
                <w:rFonts w:eastAsiaTheme="minorEastAsia" w:hint="eastAsia"/>
                <w:bCs/>
                <w:szCs w:val="21"/>
              </w:rPr>
              <w:t>中的终端发送给邮件服务器和</w:t>
            </w:r>
            <w:r w:rsidRPr="00725371">
              <w:rPr>
                <w:rFonts w:eastAsiaTheme="minorEastAsia" w:hint="eastAsia"/>
                <w:bCs/>
                <w:szCs w:val="21"/>
              </w:rPr>
              <w:t>Web</w:t>
            </w:r>
            <w:r w:rsidRPr="00725371">
              <w:rPr>
                <w:rFonts w:eastAsiaTheme="minorEastAsia" w:hint="eastAsia"/>
                <w:bCs/>
                <w:szCs w:val="21"/>
              </w:rPr>
              <w:t>服务器的流量</w:t>
            </w:r>
            <w:r w:rsidRPr="00725371">
              <w:rPr>
                <w:rFonts w:eastAsiaTheme="minorEastAsia" w:hint="eastAsia"/>
                <w:bCs/>
                <w:szCs w:val="21"/>
              </w:rPr>
              <w:t>;</w:t>
            </w:r>
            <w:r w:rsidRPr="00725371">
              <w:rPr>
                <w:rFonts w:eastAsiaTheme="minorEastAsia" w:hint="eastAsia"/>
                <w:bCs/>
                <w:szCs w:val="21"/>
              </w:rPr>
              <w:t>二是限定这些流量的平均传输速率。</w:t>
            </w:r>
          </w:p>
          <w:p w14:paraId="4C54C108" w14:textId="77777777" w:rsidR="00BC308C" w:rsidRDefault="00BC308C" w:rsidP="00A272ED">
            <w:pPr>
              <w:spacing w:beforeLines="50" w:before="156" w:afterLines="50" w:after="156" w:line="360" w:lineRule="auto"/>
              <w:ind w:firstLineChars="200" w:firstLine="400"/>
              <w:rPr>
                <w:rFonts w:eastAsiaTheme="minorEastAsia"/>
                <w:bCs/>
                <w:szCs w:val="21"/>
              </w:rPr>
            </w:pPr>
            <w:r w:rsidRPr="00725371">
              <w:rPr>
                <w:rFonts w:eastAsiaTheme="minorEastAsia" w:hint="eastAsia"/>
                <w:bCs/>
                <w:szCs w:val="21"/>
              </w:rPr>
              <w:t>通过规则从</w:t>
            </w:r>
            <w:r w:rsidRPr="00725371">
              <w:rPr>
                <w:rFonts w:eastAsiaTheme="minorEastAsia" w:hint="eastAsia"/>
                <w:bCs/>
                <w:szCs w:val="21"/>
              </w:rPr>
              <w:t>IP</w:t>
            </w:r>
            <w:r w:rsidRPr="00725371">
              <w:rPr>
                <w:rFonts w:eastAsiaTheme="minorEastAsia" w:hint="eastAsia"/>
                <w:bCs/>
                <w:szCs w:val="21"/>
              </w:rPr>
              <w:t>分组流中鉴别出一组</w:t>
            </w:r>
            <w:r w:rsidRPr="00725371">
              <w:rPr>
                <w:rFonts w:eastAsiaTheme="minorEastAsia" w:hint="eastAsia"/>
                <w:bCs/>
                <w:szCs w:val="21"/>
              </w:rPr>
              <w:t>IP</w:t>
            </w:r>
            <w:r w:rsidRPr="00725371">
              <w:rPr>
                <w:rFonts w:eastAsiaTheme="minorEastAsia" w:hint="eastAsia"/>
                <w:bCs/>
                <w:szCs w:val="21"/>
              </w:rPr>
              <w:t>分组</w:t>
            </w:r>
            <w:r w:rsidRPr="00725371">
              <w:rPr>
                <w:rFonts w:eastAsiaTheme="minorEastAsia" w:hint="eastAsia"/>
                <w:bCs/>
                <w:szCs w:val="21"/>
              </w:rPr>
              <w:t>,</w:t>
            </w:r>
            <w:r w:rsidRPr="00725371">
              <w:rPr>
                <w:rFonts w:eastAsiaTheme="minorEastAsia" w:hint="eastAsia"/>
                <w:bCs/>
                <w:szCs w:val="21"/>
              </w:rPr>
              <w:t>规则由一组属性值组成</w:t>
            </w:r>
            <w:r w:rsidRPr="00725371">
              <w:rPr>
                <w:rFonts w:eastAsiaTheme="minorEastAsia" w:hint="eastAsia"/>
                <w:bCs/>
                <w:szCs w:val="21"/>
              </w:rPr>
              <w:t>,</w:t>
            </w:r>
            <w:r w:rsidRPr="00725371">
              <w:rPr>
                <w:rFonts w:eastAsiaTheme="minorEastAsia" w:hint="eastAsia"/>
                <w:bCs/>
                <w:szCs w:val="21"/>
              </w:rPr>
              <w:t>如果某个</w:t>
            </w:r>
            <w:r w:rsidRPr="00725371">
              <w:rPr>
                <w:rFonts w:eastAsiaTheme="minorEastAsia" w:hint="eastAsia"/>
                <w:bCs/>
                <w:szCs w:val="21"/>
              </w:rPr>
              <w:t>IP</w:t>
            </w:r>
            <w:r w:rsidRPr="00725371">
              <w:rPr>
                <w:rFonts w:eastAsiaTheme="minorEastAsia" w:hint="eastAsia"/>
                <w:bCs/>
                <w:szCs w:val="21"/>
              </w:rPr>
              <w:t>分组携带的信息和构成规则的一组属性值匹配</w:t>
            </w:r>
            <w:r w:rsidRPr="00725371">
              <w:rPr>
                <w:rFonts w:eastAsiaTheme="minorEastAsia" w:hint="eastAsia"/>
                <w:bCs/>
                <w:szCs w:val="21"/>
              </w:rPr>
              <w:t>,</w:t>
            </w:r>
            <w:r w:rsidRPr="00725371">
              <w:rPr>
                <w:rFonts w:eastAsiaTheme="minorEastAsia" w:hint="eastAsia"/>
                <w:bCs/>
                <w:szCs w:val="21"/>
              </w:rPr>
              <w:t>意味着该</w:t>
            </w:r>
            <w:r w:rsidRPr="00725371">
              <w:rPr>
                <w:rFonts w:eastAsiaTheme="minorEastAsia" w:hint="eastAsia"/>
                <w:bCs/>
                <w:szCs w:val="21"/>
              </w:rPr>
              <w:t>IP</w:t>
            </w:r>
            <w:r w:rsidRPr="00725371">
              <w:rPr>
                <w:rFonts w:eastAsiaTheme="minorEastAsia" w:hint="eastAsia"/>
                <w:bCs/>
                <w:szCs w:val="21"/>
              </w:rPr>
              <w:t>分组和该规则匹配。构成规则的属性值通常由下述字段组成</w:t>
            </w:r>
            <w:r w:rsidRPr="00725371">
              <w:rPr>
                <w:rFonts w:eastAsiaTheme="minorEastAsia" w:hint="eastAsia"/>
                <w:bCs/>
                <w:szCs w:val="21"/>
              </w:rPr>
              <w:t>:</w:t>
            </w:r>
          </w:p>
          <w:p w14:paraId="6A7E397A" w14:textId="77777777" w:rsidR="00BC308C" w:rsidRDefault="00BC308C" w:rsidP="00A272ED">
            <w:pPr>
              <w:spacing w:beforeLines="50" w:before="156" w:afterLines="50" w:after="156" w:line="360" w:lineRule="auto"/>
              <w:ind w:firstLineChars="200" w:firstLine="400"/>
              <w:rPr>
                <w:rFonts w:eastAsiaTheme="minorEastAsia"/>
                <w:bCs/>
                <w:szCs w:val="21"/>
              </w:rPr>
            </w:pPr>
            <w:r>
              <w:rPr>
                <w:rFonts w:eastAsiaTheme="minorEastAsia"/>
                <w:bCs/>
                <w:szCs w:val="21"/>
              </w:rPr>
              <w:t>(</w:t>
            </w:r>
            <w:r w:rsidRPr="00ED30B5">
              <w:rPr>
                <w:rFonts w:eastAsiaTheme="minorEastAsia" w:hint="eastAsia"/>
                <w:bCs/>
                <w:szCs w:val="21"/>
              </w:rPr>
              <w:t>1</w:t>
            </w:r>
            <w:r>
              <w:rPr>
                <w:rFonts w:eastAsiaTheme="minorEastAsia" w:hint="eastAsia"/>
                <w:bCs/>
                <w:szCs w:val="21"/>
              </w:rPr>
              <w:t>)</w:t>
            </w:r>
            <w:r w:rsidRPr="00ED30B5">
              <w:rPr>
                <w:rFonts w:eastAsiaTheme="minorEastAsia" w:hint="eastAsia"/>
                <w:bCs/>
                <w:szCs w:val="21"/>
              </w:rPr>
              <w:t>源</w:t>
            </w:r>
            <w:r w:rsidRPr="00ED30B5">
              <w:rPr>
                <w:rFonts w:eastAsiaTheme="minorEastAsia" w:hint="eastAsia"/>
                <w:bCs/>
                <w:szCs w:val="21"/>
              </w:rPr>
              <w:t>IP</w:t>
            </w:r>
            <w:r w:rsidRPr="00ED30B5">
              <w:rPr>
                <w:rFonts w:eastAsiaTheme="minorEastAsia" w:hint="eastAsia"/>
                <w:bCs/>
                <w:szCs w:val="21"/>
              </w:rPr>
              <w:t>地址</w:t>
            </w:r>
            <w:r w:rsidRPr="00ED30B5">
              <w:rPr>
                <w:rFonts w:eastAsiaTheme="minorEastAsia" w:hint="eastAsia"/>
                <w:bCs/>
                <w:szCs w:val="21"/>
              </w:rPr>
              <w:t>,</w:t>
            </w:r>
            <w:r w:rsidRPr="00ED30B5">
              <w:rPr>
                <w:rFonts w:eastAsiaTheme="minorEastAsia" w:hint="eastAsia"/>
                <w:bCs/>
                <w:szCs w:val="21"/>
              </w:rPr>
              <w:t>用于匹配</w:t>
            </w:r>
            <w:r w:rsidRPr="00ED30B5">
              <w:rPr>
                <w:rFonts w:eastAsiaTheme="minorEastAsia" w:hint="eastAsia"/>
                <w:bCs/>
                <w:szCs w:val="21"/>
              </w:rPr>
              <w:t>IP</w:t>
            </w:r>
            <w:r w:rsidRPr="00ED30B5">
              <w:rPr>
                <w:rFonts w:eastAsiaTheme="minorEastAsia" w:hint="eastAsia"/>
                <w:bCs/>
                <w:szCs w:val="21"/>
              </w:rPr>
              <w:t>分组</w:t>
            </w:r>
            <w:r w:rsidRPr="00ED30B5">
              <w:rPr>
                <w:rFonts w:eastAsiaTheme="minorEastAsia" w:hint="eastAsia"/>
                <w:bCs/>
                <w:szCs w:val="21"/>
              </w:rPr>
              <w:t>IP</w:t>
            </w:r>
            <w:r w:rsidRPr="00ED30B5">
              <w:rPr>
                <w:rFonts w:eastAsiaTheme="minorEastAsia" w:hint="eastAsia"/>
                <w:bCs/>
                <w:szCs w:val="21"/>
              </w:rPr>
              <w:t>首部中的源</w:t>
            </w:r>
            <w:r w:rsidRPr="00ED30B5">
              <w:rPr>
                <w:rFonts w:eastAsiaTheme="minorEastAsia" w:hint="eastAsia"/>
                <w:bCs/>
                <w:szCs w:val="21"/>
              </w:rPr>
              <w:t>IP</w:t>
            </w:r>
            <w:r w:rsidRPr="00ED30B5">
              <w:rPr>
                <w:rFonts w:eastAsiaTheme="minorEastAsia" w:hint="eastAsia"/>
                <w:bCs/>
                <w:szCs w:val="21"/>
              </w:rPr>
              <w:t>地址字段值。</w:t>
            </w:r>
          </w:p>
          <w:p w14:paraId="076FFAE7" w14:textId="77777777" w:rsidR="00BC308C" w:rsidRPr="00ED30B5" w:rsidRDefault="00BC308C" w:rsidP="00A272ED">
            <w:pPr>
              <w:spacing w:beforeLines="50" w:before="156" w:afterLines="50" w:after="156" w:line="360" w:lineRule="auto"/>
              <w:ind w:firstLineChars="200" w:firstLine="400"/>
              <w:rPr>
                <w:rFonts w:eastAsiaTheme="minorEastAsia" w:hint="eastAsia"/>
                <w:bCs/>
                <w:szCs w:val="21"/>
              </w:rPr>
            </w:pPr>
            <w:r w:rsidRPr="00ED30B5">
              <w:rPr>
                <w:rFonts w:eastAsiaTheme="minorEastAsia" w:hint="eastAsia"/>
                <w:bCs/>
                <w:szCs w:val="21"/>
              </w:rPr>
              <w:t>(2</w:t>
            </w:r>
            <w:r>
              <w:rPr>
                <w:rFonts w:eastAsiaTheme="minorEastAsia" w:hint="eastAsia"/>
                <w:bCs/>
                <w:szCs w:val="21"/>
              </w:rPr>
              <w:t>)</w:t>
            </w:r>
            <w:r w:rsidRPr="00ED30B5">
              <w:rPr>
                <w:rFonts w:eastAsiaTheme="minorEastAsia" w:hint="eastAsia"/>
                <w:bCs/>
                <w:szCs w:val="21"/>
              </w:rPr>
              <w:t>目的</w:t>
            </w:r>
            <w:r w:rsidRPr="00ED30B5">
              <w:rPr>
                <w:rFonts w:eastAsiaTheme="minorEastAsia" w:hint="eastAsia"/>
                <w:bCs/>
                <w:szCs w:val="21"/>
              </w:rPr>
              <w:t>IP</w:t>
            </w:r>
            <w:r w:rsidRPr="00ED30B5">
              <w:rPr>
                <w:rFonts w:eastAsiaTheme="minorEastAsia" w:hint="eastAsia"/>
                <w:bCs/>
                <w:szCs w:val="21"/>
              </w:rPr>
              <w:t>地址</w:t>
            </w:r>
            <w:r w:rsidRPr="00ED30B5">
              <w:rPr>
                <w:rFonts w:eastAsiaTheme="minorEastAsia" w:hint="eastAsia"/>
                <w:bCs/>
                <w:szCs w:val="21"/>
              </w:rPr>
              <w:t>,</w:t>
            </w:r>
            <w:r w:rsidRPr="00ED30B5">
              <w:rPr>
                <w:rFonts w:eastAsiaTheme="minorEastAsia" w:hint="eastAsia"/>
                <w:bCs/>
                <w:szCs w:val="21"/>
              </w:rPr>
              <w:t>用于匹配</w:t>
            </w:r>
            <w:r w:rsidRPr="00ED30B5">
              <w:rPr>
                <w:rFonts w:eastAsiaTheme="minorEastAsia" w:hint="eastAsia"/>
                <w:bCs/>
                <w:szCs w:val="21"/>
              </w:rPr>
              <w:t>IP</w:t>
            </w:r>
            <w:r w:rsidRPr="00ED30B5">
              <w:rPr>
                <w:rFonts w:eastAsiaTheme="minorEastAsia" w:hint="eastAsia"/>
                <w:bCs/>
                <w:szCs w:val="21"/>
              </w:rPr>
              <w:t>分组</w:t>
            </w:r>
            <w:r w:rsidRPr="00ED30B5">
              <w:rPr>
                <w:rFonts w:eastAsiaTheme="minorEastAsia" w:hint="eastAsia"/>
                <w:bCs/>
                <w:szCs w:val="21"/>
              </w:rPr>
              <w:t>IP</w:t>
            </w:r>
            <w:r w:rsidRPr="00ED30B5">
              <w:rPr>
                <w:rFonts w:eastAsiaTheme="minorEastAsia" w:hint="eastAsia"/>
                <w:bCs/>
                <w:szCs w:val="21"/>
              </w:rPr>
              <w:t>首部中的目的</w:t>
            </w:r>
            <w:r w:rsidRPr="00ED30B5">
              <w:rPr>
                <w:rFonts w:eastAsiaTheme="minorEastAsia" w:hint="eastAsia"/>
                <w:bCs/>
                <w:szCs w:val="21"/>
              </w:rPr>
              <w:t>IP</w:t>
            </w:r>
            <w:r w:rsidRPr="00ED30B5">
              <w:rPr>
                <w:rFonts w:eastAsiaTheme="minorEastAsia" w:hint="eastAsia"/>
                <w:bCs/>
                <w:szCs w:val="21"/>
              </w:rPr>
              <w:t>地址字段值。</w:t>
            </w:r>
          </w:p>
          <w:p w14:paraId="6DF933E0" w14:textId="77777777" w:rsidR="00BC308C" w:rsidRPr="00ED30B5" w:rsidRDefault="00BC308C" w:rsidP="00A272ED">
            <w:pPr>
              <w:spacing w:beforeLines="50" w:before="156" w:afterLines="50" w:after="156" w:line="360" w:lineRule="auto"/>
              <w:ind w:firstLineChars="200" w:firstLine="400"/>
              <w:rPr>
                <w:rFonts w:eastAsiaTheme="minorEastAsia" w:hint="eastAsia"/>
                <w:bCs/>
                <w:szCs w:val="21"/>
              </w:rPr>
            </w:pPr>
            <w:r w:rsidRPr="00ED30B5">
              <w:rPr>
                <w:rFonts w:eastAsiaTheme="minorEastAsia" w:hint="eastAsia"/>
                <w:bCs/>
                <w:szCs w:val="21"/>
              </w:rPr>
              <w:t>(3</w:t>
            </w:r>
            <w:r>
              <w:rPr>
                <w:rFonts w:eastAsiaTheme="minorEastAsia" w:hint="eastAsia"/>
                <w:bCs/>
                <w:szCs w:val="21"/>
              </w:rPr>
              <w:t>)</w:t>
            </w:r>
            <w:r w:rsidRPr="00ED30B5">
              <w:rPr>
                <w:rFonts w:eastAsiaTheme="minorEastAsia" w:hint="eastAsia"/>
                <w:bCs/>
                <w:szCs w:val="21"/>
              </w:rPr>
              <w:t>源和目的端口号</w:t>
            </w:r>
            <w:r w:rsidRPr="00ED30B5">
              <w:rPr>
                <w:rFonts w:eastAsiaTheme="minorEastAsia" w:hint="eastAsia"/>
                <w:bCs/>
                <w:szCs w:val="21"/>
              </w:rPr>
              <w:t>,</w:t>
            </w:r>
            <w:r w:rsidRPr="00ED30B5">
              <w:rPr>
                <w:rFonts w:eastAsiaTheme="minorEastAsia" w:hint="eastAsia"/>
                <w:bCs/>
                <w:szCs w:val="21"/>
              </w:rPr>
              <w:t>用于匹配作为</w:t>
            </w:r>
            <w:r w:rsidRPr="00ED30B5">
              <w:rPr>
                <w:rFonts w:eastAsiaTheme="minorEastAsia" w:hint="eastAsia"/>
                <w:bCs/>
                <w:szCs w:val="21"/>
              </w:rPr>
              <w:t>IP</w:t>
            </w:r>
            <w:r w:rsidRPr="00ED30B5">
              <w:rPr>
                <w:rFonts w:eastAsiaTheme="minorEastAsia" w:hint="eastAsia"/>
                <w:bCs/>
                <w:szCs w:val="21"/>
              </w:rPr>
              <w:t>分组净荷的传输层报文首部中源和目的端口号字段值。</w:t>
            </w:r>
          </w:p>
          <w:p w14:paraId="0C480EEA" w14:textId="77777777" w:rsidR="00BC308C" w:rsidRPr="00ED30B5" w:rsidRDefault="00BC308C" w:rsidP="00A272ED">
            <w:pPr>
              <w:spacing w:beforeLines="50" w:before="156" w:afterLines="50" w:after="156" w:line="360" w:lineRule="auto"/>
              <w:ind w:firstLineChars="200" w:firstLine="400"/>
              <w:rPr>
                <w:rFonts w:eastAsiaTheme="minorEastAsia" w:hint="eastAsia"/>
                <w:bCs/>
                <w:szCs w:val="21"/>
              </w:rPr>
            </w:pPr>
            <w:r w:rsidRPr="00ED30B5">
              <w:rPr>
                <w:rFonts w:eastAsiaTheme="minorEastAsia" w:hint="eastAsia"/>
                <w:bCs/>
                <w:szCs w:val="21"/>
              </w:rPr>
              <w:lastRenderedPageBreak/>
              <w:t>(4)</w:t>
            </w:r>
            <w:r w:rsidRPr="00ED30B5">
              <w:rPr>
                <w:rFonts w:eastAsiaTheme="minorEastAsia" w:hint="eastAsia"/>
                <w:bCs/>
                <w:szCs w:val="21"/>
              </w:rPr>
              <w:t>协议类型</w:t>
            </w:r>
            <w:r w:rsidRPr="00ED30B5">
              <w:rPr>
                <w:rFonts w:eastAsiaTheme="minorEastAsia" w:hint="eastAsia"/>
                <w:bCs/>
                <w:szCs w:val="21"/>
              </w:rPr>
              <w:t>,</w:t>
            </w:r>
            <w:r w:rsidRPr="00ED30B5">
              <w:rPr>
                <w:rFonts w:eastAsiaTheme="minorEastAsia" w:hint="eastAsia"/>
                <w:bCs/>
                <w:szCs w:val="21"/>
              </w:rPr>
              <w:t>用于匹配</w:t>
            </w:r>
            <w:r w:rsidRPr="00ED30B5">
              <w:rPr>
                <w:rFonts w:eastAsiaTheme="minorEastAsia" w:hint="eastAsia"/>
                <w:bCs/>
                <w:szCs w:val="21"/>
              </w:rPr>
              <w:t>IP</w:t>
            </w:r>
            <w:r w:rsidRPr="00ED30B5">
              <w:rPr>
                <w:rFonts w:eastAsiaTheme="minorEastAsia" w:hint="eastAsia"/>
                <w:bCs/>
                <w:szCs w:val="21"/>
              </w:rPr>
              <w:t>分组首部中的协议字段值。</w:t>
            </w:r>
          </w:p>
          <w:p w14:paraId="4370E845" w14:textId="77777777" w:rsidR="00BC308C" w:rsidRPr="00ED30B5" w:rsidRDefault="00BC308C" w:rsidP="00A272ED">
            <w:pPr>
              <w:spacing w:beforeLines="50" w:before="156" w:afterLines="50" w:after="156" w:line="360" w:lineRule="auto"/>
              <w:ind w:firstLineChars="200" w:firstLine="400"/>
              <w:rPr>
                <w:rFonts w:eastAsiaTheme="minorEastAsia" w:hint="eastAsia"/>
                <w:bCs/>
                <w:szCs w:val="21"/>
              </w:rPr>
            </w:pPr>
            <w:r w:rsidRPr="00ED30B5">
              <w:rPr>
                <w:rFonts w:eastAsiaTheme="minorEastAsia" w:hint="eastAsia"/>
                <w:bCs/>
                <w:szCs w:val="21"/>
              </w:rPr>
              <w:t>例如分离出网络</w:t>
            </w:r>
            <w:r w:rsidRPr="00ED30B5">
              <w:rPr>
                <w:rFonts w:eastAsiaTheme="minorEastAsia" w:hint="eastAsia"/>
                <w:bCs/>
                <w:szCs w:val="21"/>
              </w:rPr>
              <w:t>192.1.1.0/24</w:t>
            </w:r>
            <w:r w:rsidRPr="00ED30B5">
              <w:rPr>
                <w:rFonts w:eastAsiaTheme="minorEastAsia" w:hint="eastAsia"/>
                <w:bCs/>
                <w:szCs w:val="21"/>
              </w:rPr>
              <w:t>中的终端发送给邮件服务器的流量的规则如下</w:t>
            </w:r>
            <w:r w:rsidRPr="00ED30B5">
              <w:rPr>
                <w:rFonts w:eastAsiaTheme="minorEastAsia" w:hint="eastAsia"/>
                <w:bCs/>
                <w:szCs w:val="21"/>
              </w:rPr>
              <w:t>:(1)</w:t>
            </w:r>
            <w:r w:rsidRPr="00ED30B5">
              <w:rPr>
                <w:rFonts w:eastAsiaTheme="minorEastAsia" w:hint="eastAsia"/>
                <w:bCs/>
                <w:szCs w:val="21"/>
              </w:rPr>
              <w:t>协议类型</w:t>
            </w:r>
            <w:r w:rsidRPr="00ED30B5">
              <w:rPr>
                <w:rFonts w:eastAsiaTheme="minorEastAsia" w:hint="eastAsia"/>
                <w:bCs/>
                <w:szCs w:val="21"/>
              </w:rPr>
              <w:t>=TCP</w:t>
            </w:r>
            <w:r w:rsidRPr="00ED30B5">
              <w:rPr>
                <w:rFonts w:eastAsiaTheme="minorEastAsia" w:hint="eastAsia"/>
                <w:bCs/>
                <w:szCs w:val="21"/>
              </w:rPr>
              <w:t>。</w:t>
            </w:r>
          </w:p>
          <w:p w14:paraId="5D8B80EC" w14:textId="77777777" w:rsidR="00BC308C" w:rsidRDefault="00BC308C" w:rsidP="00A272ED">
            <w:pPr>
              <w:spacing w:beforeLines="50" w:before="156" w:afterLines="50" w:after="156" w:line="360" w:lineRule="auto"/>
              <w:ind w:firstLineChars="200" w:firstLine="400"/>
              <w:rPr>
                <w:rFonts w:eastAsiaTheme="minorEastAsia"/>
                <w:bCs/>
                <w:szCs w:val="21"/>
              </w:rPr>
            </w:pPr>
            <w:r w:rsidRPr="00ED30B5">
              <w:rPr>
                <w:rFonts w:eastAsiaTheme="minorEastAsia" w:hint="eastAsia"/>
                <w:bCs/>
                <w:szCs w:val="21"/>
              </w:rPr>
              <w:t>(2</w:t>
            </w:r>
            <w:r>
              <w:rPr>
                <w:rFonts w:eastAsiaTheme="minorEastAsia" w:hint="eastAsia"/>
                <w:bCs/>
                <w:szCs w:val="21"/>
              </w:rPr>
              <w:t>)</w:t>
            </w:r>
            <w:r w:rsidRPr="00ED30B5">
              <w:rPr>
                <w:rFonts w:eastAsiaTheme="minorEastAsia" w:hint="eastAsia"/>
                <w:bCs/>
                <w:szCs w:val="21"/>
              </w:rPr>
              <w:t>源</w:t>
            </w:r>
            <w:r w:rsidRPr="00ED30B5">
              <w:rPr>
                <w:rFonts w:eastAsiaTheme="minorEastAsia" w:hint="eastAsia"/>
                <w:bCs/>
                <w:szCs w:val="21"/>
              </w:rPr>
              <w:t>IP</w:t>
            </w:r>
            <w:r w:rsidRPr="00ED30B5">
              <w:rPr>
                <w:rFonts w:eastAsiaTheme="minorEastAsia" w:hint="eastAsia"/>
                <w:bCs/>
                <w:szCs w:val="21"/>
              </w:rPr>
              <w:t>地址</w:t>
            </w:r>
            <w:r w:rsidRPr="00ED30B5">
              <w:rPr>
                <w:rFonts w:eastAsiaTheme="minorEastAsia" w:hint="eastAsia"/>
                <w:bCs/>
                <w:szCs w:val="21"/>
              </w:rPr>
              <w:t>=192.1.1.0/24</w:t>
            </w:r>
            <w:r w:rsidRPr="00ED30B5">
              <w:rPr>
                <w:rFonts w:eastAsiaTheme="minorEastAsia" w:hint="eastAsia"/>
                <w:bCs/>
                <w:szCs w:val="21"/>
              </w:rPr>
              <w:t>。</w:t>
            </w:r>
          </w:p>
          <w:p w14:paraId="4BDDC01D" w14:textId="77777777" w:rsidR="00BC308C" w:rsidRPr="00ED30B5" w:rsidRDefault="00BC308C" w:rsidP="00A272ED">
            <w:pPr>
              <w:spacing w:beforeLines="50" w:before="156" w:afterLines="50" w:after="156" w:line="360" w:lineRule="auto"/>
              <w:ind w:firstLineChars="200" w:firstLine="400"/>
              <w:rPr>
                <w:rFonts w:eastAsiaTheme="minorEastAsia" w:hint="eastAsia"/>
                <w:bCs/>
                <w:szCs w:val="21"/>
              </w:rPr>
            </w:pPr>
            <w:r w:rsidRPr="00ED30B5">
              <w:rPr>
                <w:rFonts w:eastAsiaTheme="minorEastAsia" w:hint="eastAsia"/>
                <w:bCs/>
                <w:szCs w:val="21"/>
              </w:rPr>
              <w:t>(3</w:t>
            </w:r>
            <w:r>
              <w:rPr>
                <w:rFonts w:eastAsiaTheme="minorEastAsia" w:hint="eastAsia"/>
                <w:bCs/>
                <w:szCs w:val="21"/>
              </w:rPr>
              <w:t>)</w:t>
            </w:r>
            <w:r w:rsidRPr="00ED30B5">
              <w:rPr>
                <w:rFonts w:eastAsiaTheme="minorEastAsia" w:hint="eastAsia"/>
                <w:bCs/>
                <w:szCs w:val="21"/>
              </w:rPr>
              <w:t>源端口号</w:t>
            </w:r>
            <w:r w:rsidRPr="00ED30B5">
              <w:rPr>
                <w:rFonts w:eastAsiaTheme="minorEastAsia" w:hint="eastAsia"/>
                <w:bCs/>
                <w:szCs w:val="21"/>
              </w:rPr>
              <w:t>:</w:t>
            </w:r>
            <w:r w:rsidRPr="00ED30B5">
              <w:rPr>
                <w:rFonts w:eastAsiaTheme="minorEastAsia" w:hint="eastAsia"/>
                <w:bCs/>
                <w:szCs w:val="21"/>
              </w:rPr>
              <w:t>任意。</w:t>
            </w:r>
          </w:p>
          <w:p w14:paraId="15200555" w14:textId="77777777" w:rsidR="00BC308C" w:rsidRDefault="00BC308C" w:rsidP="00A272ED">
            <w:pPr>
              <w:spacing w:beforeLines="50" w:before="156" w:afterLines="50" w:after="156" w:line="360" w:lineRule="auto"/>
              <w:ind w:firstLineChars="200" w:firstLine="400"/>
              <w:rPr>
                <w:rFonts w:eastAsiaTheme="minorEastAsia"/>
                <w:bCs/>
                <w:szCs w:val="21"/>
              </w:rPr>
            </w:pPr>
            <w:r w:rsidRPr="00ED30B5">
              <w:rPr>
                <w:rFonts w:eastAsiaTheme="minorEastAsia" w:hint="eastAsia"/>
                <w:bCs/>
                <w:szCs w:val="21"/>
              </w:rPr>
              <w:t>(4)</w:t>
            </w:r>
            <w:r w:rsidRPr="00ED30B5">
              <w:rPr>
                <w:rFonts w:eastAsiaTheme="minorEastAsia" w:hint="eastAsia"/>
                <w:bCs/>
                <w:szCs w:val="21"/>
              </w:rPr>
              <w:t>目的</w:t>
            </w:r>
            <w:r w:rsidRPr="00ED30B5">
              <w:rPr>
                <w:rFonts w:eastAsiaTheme="minorEastAsia" w:hint="eastAsia"/>
                <w:bCs/>
                <w:szCs w:val="21"/>
              </w:rPr>
              <w:t>IP</w:t>
            </w:r>
            <w:r w:rsidRPr="00ED30B5">
              <w:rPr>
                <w:rFonts w:eastAsiaTheme="minorEastAsia" w:hint="eastAsia"/>
                <w:bCs/>
                <w:szCs w:val="21"/>
              </w:rPr>
              <w:t>地址</w:t>
            </w:r>
            <w:r w:rsidRPr="00ED30B5">
              <w:rPr>
                <w:rFonts w:eastAsiaTheme="minorEastAsia" w:hint="eastAsia"/>
                <w:bCs/>
                <w:szCs w:val="21"/>
              </w:rPr>
              <w:t>=193.1.2.3/32</w:t>
            </w:r>
            <w:r w:rsidRPr="00ED30B5">
              <w:rPr>
                <w:rFonts w:eastAsiaTheme="minorEastAsia" w:hint="eastAsia"/>
                <w:bCs/>
                <w:szCs w:val="21"/>
              </w:rPr>
              <w:t>。</w:t>
            </w:r>
          </w:p>
          <w:p w14:paraId="08795DD5" w14:textId="77777777" w:rsidR="00BC308C" w:rsidRDefault="00BC308C" w:rsidP="00A272ED">
            <w:pPr>
              <w:spacing w:beforeLines="50" w:before="156" w:afterLines="50" w:after="156" w:line="360" w:lineRule="auto"/>
              <w:ind w:firstLineChars="200" w:firstLine="400"/>
              <w:rPr>
                <w:rFonts w:eastAsiaTheme="minorEastAsia"/>
                <w:bCs/>
                <w:szCs w:val="21"/>
              </w:rPr>
            </w:pPr>
            <w:r w:rsidRPr="00ED30B5">
              <w:rPr>
                <w:rFonts w:eastAsiaTheme="minorEastAsia" w:hint="eastAsia"/>
                <w:bCs/>
                <w:szCs w:val="21"/>
              </w:rPr>
              <w:t>(5)</w:t>
            </w:r>
            <w:r w:rsidRPr="00ED30B5">
              <w:rPr>
                <w:rFonts w:eastAsiaTheme="minorEastAsia" w:hint="eastAsia"/>
                <w:bCs/>
                <w:szCs w:val="21"/>
              </w:rPr>
              <w:t>目的端口号</w:t>
            </w:r>
            <w:r w:rsidRPr="00ED30B5">
              <w:rPr>
                <w:rFonts w:eastAsiaTheme="minorEastAsia" w:hint="eastAsia"/>
                <w:bCs/>
                <w:szCs w:val="21"/>
              </w:rPr>
              <w:t>=25</w:t>
            </w:r>
            <w:r w:rsidRPr="00ED30B5">
              <w:rPr>
                <w:rFonts w:eastAsiaTheme="minorEastAsia" w:hint="eastAsia"/>
                <w:bCs/>
                <w:szCs w:val="21"/>
              </w:rPr>
              <w:t>。</w:t>
            </w:r>
          </w:p>
          <w:p w14:paraId="33116096" w14:textId="77777777" w:rsidR="00BC308C" w:rsidRDefault="00BC308C" w:rsidP="00A272ED">
            <w:pPr>
              <w:spacing w:beforeLines="50" w:before="156" w:afterLines="50" w:after="156" w:line="360" w:lineRule="auto"/>
              <w:ind w:firstLineChars="200" w:firstLine="400"/>
              <w:rPr>
                <w:rFonts w:eastAsiaTheme="minorEastAsia"/>
                <w:bCs/>
                <w:szCs w:val="21"/>
              </w:rPr>
            </w:pPr>
            <w:r w:rsidRPr="001006E6">
              <w:rPr>
                <w:rFonts w:eastAsiaTheme="minorEastAsia" w:hint="eastAsia"/>
                <w:bCs/>
                <w:szCs w:val="21"/>
              </w:rPr>
              <w:t>限制流量平均传输速率采用如图</w:t>
            </w:r>
            <w:r w:rsidRPr="001006E6">
              <w:rPr>
                <w:rFonts w:eastAsiaTheme="minorEastAsia" w:hint="eastAsia"/>
                <w:bCs/>
                <w:szCs w:val="21"/>
              </w:rPr>
              <w:t>6.19</w:t>
            </w:r>
            <w:r w:rsidRPr="001006E6">
              <w:rPr>
                <w:rFonts w:eastAsiaTheme="minorEastAsia" w:hint="eastAsia"/>
                <w:bCs/>
                <w:szCs w:val="21"/>
              </w:rPr>
              <w:t>所示的令牌桶算法。如果授予每一个令牌</w:t>
            </w:r>
            <w:r w:rsidRPr="001006E6">
              <w:rPr>
                <w:rFonts w:eastAsiaTheme="minorEastAsia" w:hint="eastAsia"/>
                <w:bCs/>
                <w:szCs w:val="21"/>
              </w:rPr>
              <w:t>P</w:t>
            </w:r>
            <w:r w:rsidRPr="001006E6">
              <w:rPr>
                <w:rFonts w:eastAsiaTheme="minorEastAsia" w:hint="eastAsia"/>
                <w:bCs/>
                <w:szCs w:val="21"/>
              </w:rPr>
              <w:t>字节的传输能力</w:t>
            </w:r>
            <w:r w:rsidRPr="001006E6">
              <w:rPr>
                <w:rFonts w:eastAsiaTheme="minorEastAsia" w:hint="eastAsia"/>
                <w:bCs/>
                <w:szCs w:val="21"/>
              </w:rPr>
              <w:t>,</w:t>
            </w:r>
            <w:r w:rsidRPr="001006E6">
              <w:rPr>
                <w:rFonts w:eastAsiaTheme="minorEastAsia" w:hint="eastAsia"/>
                <w:bCs/>
                <w:szCs w:val="21"/>
              </w:rPr>
              <w:t>且令牌生成器生成令牌的速率是</w:t>
            </w:r>
            <w:r w:rsidRPr="001006E6">
              <w:rPr>
                <w:rFonts w:eastAsiaTheme="minorEastAsia" w:hint="eastAsia"/>
                <w:bCs/>
                <w:szCs w:val="21"/>
              </w:rPr>
              <w:t>R</w:t>
            </w:r>
            <w:r w:rsidRPr="001006E6">
              <w:rPr>
                <w:rFonts w:eastAsiaTheme="minorEastAsia" w:hint="eastAsia"/>
                <w:bCs/>
                <w:szCs w:val="21"/>
              </w:rPr>
              <w:t>个令牌</w:t>
            </w:r>
            <w:r w:rsidRPr="001006E6">
              <w:rPr>
                <w:rFonts w:eastAsiaTheme="minorEastAsia" w:hint="eastAsia"/>
                <w:bCs/>
                <w:szCs w:val="21"/>
              </w:rPr>
              <w:t>/s,</w:t>
            </w:r>
            <w:r w:rsidRPr="001006E6">
              <w:rPr>
                <w:rFonts w:eastAsiaTheme="minorEastAsia" w:hint="eastAsia"/>
                <w:bCs/>
                <w:szCs w:val="21"/>
              </w:rPr>
              <w:t>则平均传输速率</w:t>
            </w:r>
            <w:r w:rsidRPr="001006E6">
              <w:rPr>
                <w:rFonts w:eastAsiaTheme="minorEastAsia" w:hint="eastAsia"/>
                <w:bCs/>
                <w:szCs w:val="21"/>
              </w:rPr>
              <w:t>=P</w:t>
            </w:r>
            <w:r w:rsidRPr="001006E6">
              <w:rPr>
                <w:rFonts w:eastAsiaTheme="minorEastAsia" w:hint="eastAsia"/>
                <w:bCs/>
                <w:szCs w:val="21"/>
              </w:rPr>
              <w:t>×</w:t>
            </w:r>
            <w:r w:rsidRPr="001006E6">
              <w:rPr>
                <w:rFonts w:eastAsiaTheme="minorEastAsia" w:hint="eastAsia"/>
                <w:bCs/>
                <w:szCs w:val="21"/>
              </w:rPr>
              <w:t>8</w:t>
            </w:r>
            <w:r w:rsidRPr="001006E6">
              <w:rPr>
                <w:rFonts w:eastAsiaTheme="minorEastAsia" w:hint="eastAsia"/>
                <w:bCs/>
                <w:szCs w:val="21"/>
              </w:rPr>
              <w:t>×</w:t>
            </w:r>
            <w:r w:rsidRPr="001006E6">
              <w:rPr>
                <w:rFonts w:eastAsiaTheme="minorEastAsia" w:hint="eastAsia"/>
                <w:bCs/>
                <w:szCs w:val="21"/>
              </w:rPr>
              <w:t>R</w:t>
            </w:r>
            <w:r w:rsidRPr="001006E6">
              <w:rPr>
                <w:rFonts w:eastAsiaTheme="minorEastAsia" w:hint="eastAsia"/>
                <w:bCs/>
                <w:szCs w:val="21"/>
              </w:rPr>
              <w:t>。</w:t>
            </w:r>
          </w:p>
          <w:p w14:paraId="3CB33AC7" w14:textId="77777777" w:rsidR="00BC308C" w:rsidRDefault="00BC308C" w:rsidP="00A272ED">
            <w:pPr>
              <w:spacing w:beforeLines="50" w:before="156" w:afterLines="50" w:after="156" w:line="360" w:lineRule="auto"/>
              <w:ind w:firstLineChars="200" w:firstLine="400"/>
              <w:rPr>
                <w:rFonts w:eastAsiaTheme="minorEastAsia"/>
                <w:bCs/>
                <w:szCs w:val="21"/>
              </w:rPr>
            </w:pPr>
            <w:r>
              <w:rPr>
                <w:noProof/>
              </w:rPr>
              <w:drawing>
                <wp:inline distT="0" distB="0" distL="0" distR="0" wp14:anchorId="468BFBB0" wp14:editId="03437AEA">
                  <wp:extent cx="5499675" cy="1844040"/>
                  <wp:effectExtent l="0" t="0" r="635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3306" cy="1845258"/>
                          </a:xfrm>
                          <a:prstGeom prst="rect">
                            <a:avLst/>
                          </a:prstGeom>
                        </pic:spPr>
                      </pic:pic>
                    </a:graphicData>
                  </a:graphic>
                </wp:inline>
              </w:drawing>
            </w:r>
          </w:p>
          <w:p w14:paraId="42E2A76E" w14:textId="77777777" w:rsidR="00BC308C" w:rsidRPr="00725371" w:rsidRDefault="00BC308C" w:rsidP="00A272ED">
            <w:pPr>
              <w:spacing w:beforeLines="50" w:before="156" w:afterLines="50" w:after="156" w:line="360" w:lineRule="auto"/>
              <w:ind w:firstLineChars="200" w:firstLine="400"/>
              <w:rPr>
                <w:rFonts w:eastAsiaTheme="minorEastAsia" w:hint="eastAsia"/>
                <w:bCs/>
                <w:szCs w:val="21"/>
              </w:rPr>
            </w:pPr>
            <w:r w:rsidRPr="00685632">
              <w:rPr>
                <w:rFonts w:eastAsiaTheme="minorEastAsia" w:hint="eastAsia"/>
                <w:bCs/>
                <w:szCs w:val="21"/>
              </w:rPr>
              <w:t>如果授予每一个令牌的传输能力是不变的</w:t>
            </w:r>
            <w:r w:rsidRPr="00685632">
              <w:rPr>
                <w:rFonts w:eastAsiaTheme="minorEastAsia" w:hint="eastAsia"/>
                <w:bCs/>
                <w:szCs w:val="21"/>
              </w:rPr>
              <w:t>,</w:t>
            </w:r>
            <w:r w:rsidRPr="00685632">
              <w:rPr>
                <w:rFonts w:eastAsiaTheme="minorEastAsia" w:hint="eastAsia"/>
                <w:bCs/>
                <w:szCs w:val="21"/>
              </w:rPr>
              <w:t>可以通过改变令牌生成器生成令牌的速率改变平均速率。假定授予每一个令牌</w:t>
            </w:r>
            <w:r w:rsidRPr="00685632">
              <w:rPr>
                <w:rFonts w:eastAsiaTheme="minorEastAsia" w:hint="eastAsia"/>
                <w:bCs/>
                <w:szCs w:val="21"/>
              </w:rPr>
              <w:t>P</w:t>
            </w:r>
            <w:r w:rsidRPr="00685632">
              <w:rPr>
                <w:rFonts w:eastAsiaTheme="minorEastAsia" w:hint="eastAsia"/>
                <w:bCs/>
                <w:szCs w:val="21"/>
              </w:rPr>
              <w:t>字节的传输能力</w:t>
            </w:r>
            <w:r w:rsidRPr="00685632">
              <w:rPr>
                <w:rFonts w:eastAsiaTheme="minorEastAsia" w:hint="eastAsia"/>
                <w:bCs/>
                <w:szCs w:val="21"/>
              </w:rPr>
              <w:t>,</w:t>
            </w:r>
            <w:r w:rsidRPr="00685632">
              <w:rPr>
                <w:rFonts w:eastAsiaTheme="minorEastAsia" w:hint="eastAsia"/>
                <w:bCs/>
                <w:szCs w:val="21"/>
              </w:rPr>
              <w:t>如果设定的平均传输速率是</w:t>
            </w:r>
            <w:r w:rsidRPr="00685632">
              <w:rPr>
                <w:rFonts w:eastAsiaTheme="minorEastAsia" w:hint="eastAsia"/>
                <w:bCs/>
                <w:szCs w:val="21"/>
              </w:rPr>
              <w:t>Viups ,</w:t>
            </w:r>
            <w:r w:rsidRPr="00685632">
              <w:rPr>
                <w:rFonts w:eastAsiaTheme="minorEastAsia" w:hint="eastAsia"/>
                <w:bCs/>
                <w:szCs w:val="21"/>
              </w:rPr>
              <w:t>则生成令牌的速率</w:t>
            </w:r>
            <w:r w:rsidRPr="00685632">
              <w:rPr>
                <w:rFonts w:eastAsiaTheme="minorEastAsia" w:hint="eastAsia"/>
                <w:bCs/>
                <w:szCs w:val="21"/>
              </w:rPr>
              <w:t>=V/(P</w:t>
            </w:r>
            <w:r w:rsidRPr="00685632">
              <w:rPr>
                <w:rFonts w:eastAsiaTheme="minorEastAsia" w:hint="eastAsia"/>
                <w:bCs/>
                <w:szCs w:val="21"/>
              </w:rPr>
              <w:t>×</w:t>
            </w:r>
            <w:r w:rsidRPr="00685632">
              <w:rPr>
                <w:rFonts w:eastAsiaTheme="minorEastAsia" w:hint="eastAsia"/>
                <w:bCs/>
                <w:szCs w:val="21"/>
              </w:rPr>
              <w:t>8)</w:t>
            </w:r>
            <w:r w:rsidRPr="00685632">
              <w:rPr>
                <w:rFonts w:eastAsiaTheme="minorEastAsia" w:hint="eastAsia"/>
                <w:bCs/>
                <w:szCs w:val="21"/>
              </w:rPr>
              <w:t>。</w:t>
            </w:r>
          </w:p>
        </w:tc>
      </w:tr>
      <w:tr w:rsidR="00BC308C" w:rsidRPr="004652D3" w14:paraId="78F9C1D4" w14:textId="77777777" w:rsidTr="00BC308C">
        <w:tblPrEx>
          <w:tblLook w:val="04A0" w:firstRow="1" w:lastRow="0" w:firstColumn="1" w:lastColumn="0" w:noHBand="0" w:noVBand="1"/>
        </w:tblPrEx>
        <w:tc>
          <w:tcPr>
            <w:tcW w:w="9286" w:type="dxa"/>
            <w:gridSpan w:val="3"/>
            <w:tcBorders>
              <w:top w:val="single" w:sz="4" w:space="0" w:color="auto"/>
              <w:left w:val="single" w:sz="4" w:space="0" w:color="auto"/>
              <w:bottom w:val="single" w:sz="4" w:space="0" w:color="auto"/>
              <w:right w:val="single" w:sz="4" w:space="0" w:color="auto"/>
            </w:tcBorders>
          </w:tcPr>
          <w:p w14:paraId="40419AB3" w14:textId="77777777" w:rsidR="00BC308C" w:rsidRDefault="00BC308C" w:rsidP="00BC308C">
            <w:pPr>
              <w:pStyle w:val="a6"/>
              <w:numPr>
                <w:ilvl w:val="0"/>
                <w:numId w:val="2"/>
              </w:numPr>
              <w:spacing w:beforeLines="50" w:before="156" w:afterLines="50" w:after="156" w:line="360" w:lineRule="auto"/>
              <w:ind w:left="448" w:hangingChars="186" w:hanging="448"/>
              <w:rPr>
                <w:rFonts w:eastAsiaTheme="minorEastAsia"/>
                <w:b/>
                <w:sz w:val="24"/>
              </w:rPr>
            </w:pPr>
            <w:r w:rsidRPr="004652D3">
              <w:rPr>
                <w:rFonts w:eastAsiaTheme="minorEastAsia"/>
                <w:b/>
                <w:sz w:val="24"/>
              </w:rPr>
              <w:lastRenderedPageBreak/>
              <w:t>实验环境</w:t>
            </w:r>
            <w:r w:rsidRPr="004652D3">
              <w:rPr>
                <w:rFonts w:eastAsiaTheme="minorEastAsia"/>
                <w:b/>
                <w:sz w:val="24"/>
              </w:rPr>
              <w:t>/</w:t>
            </w:r>
            <w:r w:rsidRPr="004652D3">
              <w:rPr>
                <w:rFonts w:eastAsiaTheme="minorEastAsia"/>
                <w:b/>
                <w:sz w:val="24"/>
              </w:rPr>
              <w:t>实验拓扑图</w:t>
            </w:r>
          </w:p>
          <w:p w14:paraId="2FD894D4" w14:textId="77777777" w:rsidR="00BC308C" w:rsidRDefault="00BC308C" w:rsidP="00A272ED">
            <w:pPr>
              <w:rPr>
                <w:rFonts w:eastAsiaTheme="minorEastAsia"/>
              </w:rPr>
            </w:pPr>
            <w:r>
              <w:rPr>
                <w:noProof/>
              </w:rPr>
              <w:lastRenderedPageBreak/>
              <w:drawing>
                <wp:inline distT="0" distB="0" distL="0" distR="0" wp14:anchorId="4ECF0CAB" wp14:editId="7825D5A9">
                  <wp:extent cx="5274310" cy="37814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81425"/>
                          </a:xfrm>
                          <a:prstGeom prst="rect">
                            <a:avLst/>
                          </a:prstGeom>
                        </pic:spPr>
                      </pic:pic>
                    </a:graphicData>
                  </a:graphic>
                </wp:inline>
              </w:drawing>
            </w:r>
          </w:p>
          <w:p w14:paraId="22D24DA7" w14:textId="77777777" w:rsidR="00BC308C" w:rsidRPr="004652D3" w:rsidRDefault="00BC308C" w:rsidP="00A272ED">
            <w:pPr>
              <w:rPr>
                <w:rFonts w:eastAsiaTheme="minorEastAsia"/>
              </w:rPr>
            </w:pPr>
          </w:p>
        </w:tc>
      </w:tr>
      <w:tr w:rsidR="00BC308C" w:rsidRPr="00BE42C4" w14:paraId="3BEC52B7" w14:textId="77777777" w:rsidTr="00BC308C">
        <w:tblPrEx>
          <w:tblLook w:val="04A0" w:firstRow="1" w:lastRow="0" w:firstColumn="1" w:lastColumn="0" w:noHBand="0" w:noVBand="1"/>
        </w:tblPrEx>
        <w:tc>
          <w:tcPr>
            <w:tcW w:w="9286" w:type="dxa"/>
            <w:gridSpan w:val="3"/>
            <w:tcBorders>
              <w:top w:val="single" w:sz="4" w:space="0" w:color="auto"/>
              <w:left w:val="single" w:sz="4" w:space="0" w:color="auto"/>
              <w:bottom w:val="single" w:sz="4" w:space="0" w:color="auto"/>
              <w:right w:val="single" w:sz="4" w:space="0" w:color="auto"/>
            </w:tcBorders>
          </w:tcPr>
          <w:p w14:paraId="208DCAC5" w14:textId="77777777" w:rsidR="00BC308C" w:rsidRPr="007B0F79" w:rsidRDefault="00BC308C" w:rsidP="00BC308C">
            <w:pPr>
              <w:pStyle w:val="a6"/>
              <w:numPr>
                <w:ilvl w:val="0"/>
                <w:numId w:val="2"/>
              </w:numPr>
              <w:spacing w:beforeLines="50" w:before="156" w:afterLines="50" w:after="156" w:line="360" w:lineRule="auto"/>
              <w:ind w:firstLineChars="0"/>
              <w:rPr>
                <w:rFonts w:eastAsiaTheme="minorEastAsia"/>
                <w:b/>
                <w:sz w:val="24"/>
              </w:rPr>
            </w:pPr>
            <w:r w:rsidRPr="00E64B00">
              <w:rPr>
                <w:rFonts w:eastAsiaTheme="minorEastAsia"/>
                <w:b/>
                <w:sz w:val="24"/>
              </w:rPr>
              <w:lastRenderedPageBreak/>
              <w:t>主要操作步骤及实验结果记录</w:t>
            </w:r>
          </w:p>
          <w:p w14:paraId="7AA898A4" w14:textId="77777777" w:rsidR="00BC308C" w:rsidRDefault="00BC308C" w:rsidP="00BC308C">
            <w:pPr>
              <w:pStyle w:val="a6"/>
              <w:numPr>
                <w:ilvl w:val="0"/>
                <w:numId w:val="11"/>
              </w:numPr>
              <w:spacing w:beforeLines="50" w:before="156" w:afterLines="50" w:after="156" w:line="360" w:lineRule="auto"/>
              <w:ind w:firstLineChars="0"/>
              <w:rPr>
                <w:rFonts w:eastAsiaTheme="minorEastAsia"/>
              </w:rPr>
            </w:pPr>
            <w:r>
              <w:rPr>
                <w:rFonts w:eastAsiaTheme="minorEastAsia" w:hint="eastAsia"/>
              </w:rPr>
              <w:t>完成拓扑图连接</w:t>
            </w:r>
          </w:p>
          <w:p w14:paraId="30F4CACF" w14:textId="77777777" w:rsidR="00BC308C" w:rsidRDefault="00BC308C" w:rsidP="00A272ED">
            <w:pPr>
              <w:pStyle w:val="a6"/>
              <w:spacing w:beforeLines="50" w:before="156" w:afterLines="50" w:after="156" w:line="360" w:lineRule="auto"/>
              <w:ind w:left="420" w:firstLineChars="0" w:firstLine="0"/>
              <w:rPr>
                <w:rFonts w:eastAsiaTheme="minorEastAsia"/>
              </w:rPr>
            </w:pPr>
            <w:r>
              <w:rPr>
                <w:noProof/>
              </w:rPr>
              <w:lastRenderedPageBreak/>
              <w:drawing>
                <wp:inline distT="0" distB="0" distL="0" distR="0" wp14:anchorId="5E82A78F" wp14:editId="5562F9D5">
                  <wp:extent cx="5274310" cy="37814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81425"/>
                          </a:xfrm>
                          <a:prstGeom prst="rect">
                            <a:avLst/>
                          </a:prstGeom>
                        </pic:spPr>
                      </pic:pic>
                    </a:graphicData>
                  </a:graphic>
                </wp:inline>
              </w:drawing>
            </w:r>
          </w:p>
          <w:p w14:paraId="3A152B29" w14:textId="77777777" w:rsidR="00BC308C" w:rsidRDefault="00BC308C" w:rsidP="00BC308C">
            <w:pPr>
              <w:pStyle w:val="a6"/>
              <w:numPr>
                <w:ilvl w:val="0"/>
                <w:numId w:val="11"/>
              </w:numPr>
              <w:spacing w:beforeLines="50" w:before="156" w:afterLines="50" w:after="156" w:line="360" w:lineRule="auto"/>
              <w:ind w:firstLineChars="0"/>
              <w:rPr>
                <w:rFonts w:eastAsiaTheme="minorEastAsia"/>
              </w:rPr>
            </w:pPr>
            <w:r>
              <w:rPr>
                <w:rFonts w:eastAsiaTheme="minorEastAsia" w:hint="eastAsia"/>
              </w:rPr>
              <w:t>完成接口的</w:t>
            </w:r>
            <w:r>
              <w:rPr>
                <w:rFonts w:eastAsiaTheme="minorEastAsia" w:hint="eastAsia"/>
              </w:rPr>
              <w:t>IP</w:t>
            </w:r>
            <w:r>
              <w:rPr>
                <w:rFonts w:eastAsiaTheme="minorEastAsia" w:hint="eastAsia"/>
              </w:rPr>
              <w:t>、掩码配置。为</w:t>
            </w:r>
            <w:r>
              <w:rPr>
                <w:rFonts w:eastAsiaTheme="minorEastAsia" w:hint="eastAsia"/>
              </w:rPr>
              <w:t>r</w:t>
            </w:r>
            <w:r>
              <w:rPr>
                <w:rFonts w:eastAsiaTheme="minorEastAsia"/>
              </w:rPr>
              <w:t>outer0</w:t>
            </w:r>
            <w:r>
              <w:rPr>
                <w:rFonts w:eastAsiaTheme="minorEastAsia" w:hint="eastAsia"/>
              </w:rPr>
              <w:t>和</w:t>
            </w:r>
            <w:r>
              <w:rPr>
                <w:rFonts w:eastAsiaTheme="minorEastAsia" w:hint="eastAsia"/>
              </w:rPr>
              <w:t>router1</w:t>
            </w:r>
            <w:r>
              <w:rPr>
                <w:rFonts w:eastAsiaTheme="minorEastAsia" w:hint="eastAsia"/>
              </w:rPr>
              <w:t>配置</w:t>
            </w:r>
            <w:r>
              <w:rPr>
                <w:rFonts w:eastAsiaTheme="minorEastAsia" w:hint="eastAsia"/>
              </w:rPr>
              <w:t>RIP</w:t>
            </w:r>
            <w:r>
              <w:rPr>
                <w:rFonts w:eastAsiaTheme="minorEastAsia" w:hint="eastAsia"/>
              </w:rPr>
              <w:t>，其中</w:t>
            </w:r>
            <w:r>
              <w:rPr>
                <w:rFonts w:eastAsiaTheme="minorEastAsia" w:hint="eastAsia"/>
              </w:rPr>
              <w:t>router0</w:t>
            </w:r>
            <w:r>
              <w:rPr>
                <w:rFonts w:eastAsiaTheme="minorEastAsia" w:hint="eastAsia"/>
              </w:rPr>
              <w:t>配置如下，</w:t>
            </w:r>
            <w:r>
              <w:rPr>
                <w:rFonts w:eastAsiaTheme="minorEastAsia" w:hint="eastAsia"/>
              </w:rPr>
              <w:t>router</w:t>
            </w:r>
            <w:r>
              <w:rPr>
                <w:rFonts w:eastAsiaTheme="minorEastAsia" w:hint="eastAsia"/>
              </w:rPr>
              <w:t>类似</w:t>
            </w:r>
          </w:p>
          <w:p w14:paraId="59259411" w14:textId="77777777" w:rsidR="00BC308C" w:rsidRDefault="00BC308C" w:rsidP="00A272ED">
            <w:pPr>
              <w:pStyle w:val="a6"/>
              <w:spacing w:beforeLines="50" w:before="156" w:afterLines="50" w:after="156" w:line="360" w:lineRule="auto"/>
              <w:ind w:left="420" w:firstLineChars="0" w:firstLine="0"/>
              <w:rPr>
                <w:rFonts w:eastAsiaTheme="minorEastAsia"/>
              </w:rPr>
            </w:pPr>
            <w:r>
              <w:rPr>
                <w:noProof/>
              </w:rPr>
              <w:drawing>
                <wp:inline distT="0" distB="0" distL="0" distR="0" wp14:anchorId="511734E6" wp14:editId="02553134">
                  <wp:extent cx="3771900" cy="36411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6611" cy="3645739"/>
                          </a:xfrm>
                          <a:prstGeom prst="rect">
                            <a:avLst/>
                          </a:prstGeom>
                        </pic:spPr>
                      </pic:pic>
                    </a:graphicData>
                  </a:graphic>
                </wp:inline>
              </w:drawing>
            </w:r>
          </w:p>
          <w:p w14:paraId="11AE37A8" w14:textId="77777777" w:rsidR="00BC308C" w:rsidRDefault="00BC308C" w:rsidP="00A272ED">
            <w:pPr>
              <w:pStyle w:val="a6"/>
              <w:spacing w:beforeLines="50" w:before="156" w:afterLines="50" w:after="156" w:line="360" w:lineRule="auto"/>
              <w:ind w:left="420" w:firstLineChars="0" w:firstLine="0"/>
              <w:rPr>
                <w:rFonts w:eastAsiaTheme="minorEastAsia"/>
              </w:rPr>
            </w:pPr>
            <w:r>
              <w:rPr>
                <w:rFonts w:eastAsiaTheme="minorEastAsia" w:hint="eastAsia"/>
              </w:rPr>
              <w:t>配置完后二者的路由表分别如下</w:t>
            </w:r>
          </w:p>
          <w:p w14:paraId="6399D596" w14:textId="77777777" w:rsidR="00BC308C" w:rsidRDefault="00BC308C" w:rsidP="00A272ED">
            <w:pPr>
              <w:pStyle w:val="a6"/>
              <w:spacing w:beforeLines="50" w:before="156" w:afterLines="50" w:after="156" w:line="360" w:lineRule="auto"/>
              <w:ind w:left="420" w:firstLineChars="0" w:firstLine="0"/>
              <w:rPr>
                <w:rFonts w:eastAsiaTheme="minorEastAsia"/>
              </w:rPr>
            </w:pPr>
            <w:r>
              <w:rPr>
                <w:noProof/>
              </w:rPr>
              <w:lastRenderedPageBreak/>
              <w:drawing>
                <wp:inline distT="0" distB="0" distL="0" distR="0" wp14:anchorId="194D3C9C" wp14:editId="431AE04D">
                  <wp:extent cx="5274310" cy="40062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06215"/>
                          </a:xfrm>
                          <a:prstGeom prst="rect">
                            <a:avLst/>
                          </a:prstGeom>
                        </pic:spPr>
                      </pic:pic>
                    </a:graphicData>
                  </a:graphic>
                </wp:inline>
              </w:drawing>
            </w:r>
          </w:p>
          <w:p w14:paraId="1FA3C61E" w14:textId="77777777" w:rsidR="00BC308C" w:rsidRPr="00D20CF5" w:rsidRDefault="00BC308C" w:rsidP="00A272ED">
            <w:pPr>
              <w:pStyle w:val="a6"/>
              <w:spacing w:beforeLines="50" w:before="156" w:afterLines="50" w:after="156" w:line="360" w:lineRule="auto"/>
              <w:ind w:left="420" w:firstLineChars="0" w:firstLine="0"/>
              <w:rPr>
                <w:rFonts w:eastAsiaTheme="minorEastAsia"/>
              </w:rPr>
            </w:pPr>
            <w:r>
              <w:rPr>
                <w:noProof/>
              </w:rPr>
              <w:drawing>
                <wp:inline distT="0" distB="0" distL="0" distR="0" wp14:anchorId="791BBA38" wp14:editId="37C3E4CA">
                  <wp:extent cx="5274310" cy="40754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75430"/>
                          </a:xfrm>
                          <a:prstGeom prst="rect">
                            <a:avLst/>
                          </a:prstGeom>
                        </pic:spPr>
                      </pic:pic>
                    </a:graphicData>
                  </a:graphic>
                </wp:inline>
              </w:drawing>
            </w:r>
          </w:p>
          <w:p w14:paraId="68F43294" w14:textId="77777777" w:rsidR="00BC308C" w:rsidRDefault="00BC308C" w:rsidP="00BC308C">
            <w:pPr>
              <w:pStyle w:val="a6"/>
              <w:numPr>
                <w:ilvl w:val="0"/>
                <w:numId w:val="11"/>
              </w:numPr>
              <w:spacing w:beforeLines="50" w:before="156" w:afterLines="50" w:after="156" w:line="360" w:lineRule="auto"/>
              <w:ind w:firstLineChars="0"/>
              <w:rPr>
                <w:rFonts w:eastAsiaTheme="minorEastAsia"/>
              </w:rPr>
            </w:pPr>
            <w:r>
              <w:rPr>
                <w:rFonts w:eastAsiaTheme="minorEastAsia" w:hint="eastAsia"/>
              </w:rPr>
              <w:lastRenderedPageBreak/>
              <w:t>完成各个终端的信息配置</w:t>
            </w:r>
          </w:p>
          <w:p w14:paraId="7B45551E" w14:textId="77777777" w:rsidR="00BC308C" w:rsidRDefault="00BC308C" w:rsidP="00BC308C">
            <w:pPr>
              <w:pStyle w:val="a6"/>
              <w:numPr>
                <w:ilvl w:val="0"/>
                <w:numId w:val="11"/>
              </w:numPr>
              <w:spacing w:beforeLines="50" w:before="156" w:afterLines="50" w:after="156" w:line="360" w:lineRule="auto"/>
              <w:ind w:firstLineChars="0"/>
              <w:rPr>
                <w:rFonts w:eastAsiaTheme="minorEastAsia"/>
              </w:rPr>
            </w:pPr>
            <w:r>
              <w:rPr>
                <w:rFonts w:eastAsiaTheme="minorEastAsia" w:hint="eastAsia"/>
              </w:rPr>
              <w:t>完成路由器</w:t>
            </w:r>
            <w:r>
              <w:rPr>
                <w:rFonts w:eastAsiaTheme="minorEastAsia" w:hint="eastAsia"/>
              </w:rPr>
              <w:t>router1</w:t>
            </w:r>
            <w:r>
              <w:rPr>
                <w:rFonts w:eastAsiaTheme="minorEastAsia" w:hint="eastAsia"/>
              </w:rPr>
              <w:t>，</w:t>
            </w:r>
            <w:r>
              <w:rPr>
                <w:rFonts w:eastAsiaTheme="minorEastAsia" w:hint="eastAsia"/>
              </w:rPr>
              <w:t>router2</w:t>
            </w:r>
            <w:r>
              <w:rPr>
                <w:rFonts w:eastAsiaTheme="minorEastAsia" w:hint="eastAsia"/>
              </w:rPr>
              <w:t>流量管制器的配置，将</w:t>
            </w:r>
            <w:r>
              <w:rPr>
                <w:rFonts w:eastAsiaTheme="minorEastAsia" w:hint="eastAsia"/>
              </w:rPr>
              <w:t>192.1.1.0/24</w:t>
            </w:r>
            <w:r>
              <w:rPr>
                <w:rFonts w:eastAsiaTheme="minorEastAsia" w:hint="eastAsia"/>
              </w:rPr>
              <w:t>网段中的终端向</w:t>
            </w:r>
            <w:r>
              <w:rPr>
                <w:rFonts w:eastAsiaTheme="minorEastAsia" w:hint="eastAsia"/>
              </w:rPr>
              <w:t>email</w:t>
            </w:r>
            <w:r>
              <w:rPr>
                <w:rFonts w:eastAsiaTheme="minorEastAsia" w:hint="eastAsia"/>
              </w:rPr>
              <w:t>服务器发送的平均流量限制为</w:t>
            </w:r>
            <w:r>
              <w:rPr>
                <w:rFonts w:eastAsiaTheme="minorEastAsia" w:hint="eastAsia"/>
              </w:rPr>
              <w:t>16000bps</w:t>
            </w:r>
            <w:r>
              <w:rPr>
                <w:rFonts w:eastAsiaTheme="minorEastAsia" w:hint="eastAsia"/>
              </w:rPr>
              <w:t>。向</w:t>
            </w:r>
            <w:r>
              <w:rPr>
                <w:rFonts w:eastAsiaTheme="minorEastAsia" w:hint="eastAsia"/>
              </w:rPr>
              <w:t>web</w:t>
            </w:r>
            <w:r>
              <w:rPr>
                <w:rFonts w:eastAsiaTheme="minorEastAsia" w:hint="eastAsia"/>
              </w:rPr>
              <w:t>服务器发送的流量限制为</w:t>
            </w:r>
            <w:r>
              <w:rPr>
                <w:rFonts w:eastAsiaTheme="minorEastAsia" w:hint="eastAsia"/>
              </w:rPr>
              <w:t>2000000bps</w:t>
            </w:r>
          </w:p>
          <w:p w14:paraId="2DDF5BAE" w14:textId="77777777" w:rsidR="00BC308C" w:rsidRDefault="00BC308C" w:rsidP="00A272ED">
            <w:pPr>
              <w:pStyle w:val="a6"/>
              <w:spacing w:beforeLines="50" w:before="156" w:afterLines="50" w:after="156" w:line="360" w:lineRule="auto"/>
              <w:ind w:left="420" w:firstLineChars="0" w:firstLine="0"/>
              <w:rPr>
                <w:rFonts w:eastAsiaTheme="minorEastAsia"/>
              </w:rPr>
            </w:pPr>
            <w:r>
              <w:rPr>
                <w:noProof/>
              </w:rPr>
              <w:drawing>
                <wp:inline distT="0" distB="0" distL="0" distR="0" wp14:anchorId="712CE954" wp14:editId="63003473">
                  <wp:extent cx="5295368" cy="351282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9898" cy="3515825"/>
                          </a:xfrm>
                          <a:prstGeom prst="rect">
                            <a:avLst/>
                          </a:prstGeom>
                        </pic:spPr>
                      </pic:pic>
                    </a:graphicData>
                  </a:graphic>
                </wp:inline>
              </w:drawing>
            </w:r>
          </w:p>
          <w:p w14:paraId="6CCCFEBF" w14:textId="77777777" w:rsidR="00BC308C" w:rsidRDefault="00BC308C" w:rsidP="00A272ED">
            <w:pPr>
              <w:pStyle w:val="a6"/>
              <w:spacing w:beforeLines="50" w:before="156" w:afterLines="50" w:after="156" w:line="360" w:lineRule="auto"/>
              <w:ind w:left="420" w:firstLineChars="0" w:firstLine="0"/>
              <w:rPr>
                <w:rFonts w:eastAsiaTheme="minorEastAsia"/>
              </w:rPr>
            </w:pPr>
            <w:r>
              <w:rPr>
                <w:noProof/>
              </w:rPr>
              <w:drawing>
                <wp:inline distT="0" distB="0" distL="0" distR="0" wp14:anchorId="19E90036" wp14:editId="1AB9E8B1">
                  <wp:extent cx="4991100" cy="214493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458" cy="2157122"/>
                          </a:xfrm>
                          <a:prstGeom prst="rect">
                            <a:avLst/>
                          </a:prstGeom>
                        </pic:spPr>
                      </pic:pic>
                    </a:graphicData>
                  </a:graphic>
                </wp:inline>
              </w:drawing>
            </w:r>
          </w:p>
          <w:p w14:paraId="0F55CBBE" w14:textId="77777777" w:rsidR="00BC308C" w:rsidRDefault="00BC308C" w:rsidP="00A272ED">
            <w:pPr>
              <w:pStyle w:val="a6"/>
              <w:spacing w:beforeLines="50" w:before="156" w:afterLines="50" w:after="156" w:line="360" w:lineRule="auto"/>
              <w:ind w:left="420" w:firstLineChars="0" w:firstLine="0"/>
              <w:rPr>
                <w:rFonts w:eastAsiaTheme="minorEastAsia"/>
              </w:rPr>
            </w:pPr>
            <w:r>
              <w:rPr>
                <w:rFonts w:eastAsiaTheme="minorEastAsia" w:hint="eastAsia"/>
              </w:rPr>
              <w:t>进入仿真模拟，</w:t>
            </w:r>
            <w:r>
              <w:rPr>
                <w:rFonts w:eastAsiaTheme="minorEastAsia" w:hint="eastAsia"/>
              </w:rPr>
              <w:t>pc0</w:t>
            </w:r>
            <w:r>
              <w:rPr>
                <w:rFonts w:eastAsiaTheme="minorEastAsia" w:hint="eastAsia"/>
              </w:rPr>
              <w:t>访问</w:t>
            </w:r>
            <w:r>
              <w:rPr>
                <w:rFonts w:eastAsiaTheme="minorEastAsia" w:hint="eastAsia"/>
              </w:rPr>
              <w:t>web</w:t>
            </w:r>
            <w:r>
              <w:rPr>
                <w:rFonts w:eastAsiaTheme="minorEastAsia" w:hint="eastAsia"/>
              </w:rPr>
              <w:t>服务器的</w:t>
            </w:r>
            <w:r>
              <w:rPr>
                <w:rFonts w:eastAsiaTheme="minorEastAsia" w:hint="eastAsia"/>
              </w:rPr>
              <w:t>TCP</w:t>
            </w:r>
            <w:r>
              <w:rPr>
                <w:rFonts w:eastAsiaTheme="minorEastAsia" w:hint="eastAsia"/>
              </w:rPr>
              <w:t>报文如下（操作是打开</w:t>
            </w:r>
            <w:r>
              <w:rPr>
                <w:rFonts w:eastAsiaTheme="minorEastAsia" w:hint="eastAsia"/>
              </w:rPr>
              <w:t>pc0</w:t>
            </w:r>
            <w:r>
              <w:rPr>
                <w:rFonts w:eastAsiaTheme="minorEastAsia" w:hint="eastAsia"/>
              </w:rPr>
              <w:t>的</w:t>
            </w:r>
            <w:r>
              <w:rPr>
                <w:rFonts w:eastAsiaTheme="minorEastAsia" w:hint="eastAsia"/>
              </w:rPr>
              <w:t>web</w:t>
            </w:r>
            <w:r>
              <w:rPr>
                <w:rFonts w:eastAsiaTheme="minorEastAsia"/>
              </w:rPr>
              <w:t xml:space="preserve"> </w:t>
            </w:r>
            <w:r>
              <w:rPr>
                <w:rFonts w:eastAsiaTheme="minorEastAsia" w:hint="eastAsia"/>
              </w:rPr>
              <w:t>brower</w:t>
            </w:r>
            <w:r>
              <w:rPr>
                <w:rFonts w:eastAsiaTheme="minorEastAsia" w:hint="eastAsia"/>
              </w:rPr>
              <w:t>然后一阵狂点</w:t>
            </w:r>
            <w:r>
              <w:rPr>
                <w:rFonts w:eastAsiaTheme="minorEastAsia" w:hint="eastAsia"/>
              </w:rPr>
              <w:t>go</w:t>
            </w:r>
            <w:r>
              <w:rPr>
                <w:rFonts w:eastAsiaTheme="minorEastAsia" w:hint="eastAsia"/>
              </w:rPr>
              <w:t>按钮）</w:t>
            </w:r>
          </w:p>
          <w:p w14:paraId="6975F04B" w14:textId="77777777" w:rsidR="00BC308C" w:rsidRDefault="00BC308C" w:rsidP="00A272ED">
            <w:pPr>
              <w:pStyle w:val="a6"/>
              <w:spacing w:beforeLines="50" w:before="156" w:afterLines="50" w:after="156" w:line="360" w:lineRule="auto"/>
              <w:ind w:left="420" w:firstLineChars="0" w:firstLine="0"/>
              <w:rPr>
                <w:rFonts w:eastAsiaTheme="minorEastAsia"/>
              </w:rPr>
            </w:pPr>
            <w:r>
              <w:rPr>
                <w:noProof/>
              </w:rPr>
              <w:lastRenderedPageBreak/>
              <w:drawing>
                <wp:inline distT="0" distB="0" distL="0" distR="0" wp14:anchorId="6920964E" wp14:editId="22331D88">
                  <wp:extent cx="3880021" cy="36576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1218" cy="3687009"/>
                          </a:xfrm>
                          <a:prstGeom prst="rect">
                            <a:avLst/>
                          </a:prstGeom>
                        </pic:spPr>
                      </pic:pic>
                    </a:graphicData>
                  </a:graphic>
                </wp:inline>
              </w:drawing>
            </w:r>
          </w:p>
          <w:p w14:paraId="6C9056E5" w14:textId="77777777" w:rsidR="00BC308C" w:rsidRDefault="00BC308C" w:rsidP="00A272ED">
            <w:pPr>
              <w:pStyle w:val="a6"/>
              <w:spacing w:beforeLines="50" w:before="156" w:afterLines="50" w:after="156" w:line="360" w:lineRule="auto"/>
              <w:ind w:left="420" w:firstLineChars="0" w:firstLine="0"/>
              <w:rPr>
                <w:rFonts w:eastAsiaTheme="minorEastAsia"/>
              </w:rPr>
            </w:pPr>
            <w:r>
              <w:rPr>
                <w:rFonts w:eastAsiaTheme="minorEastAsia" w:hint="eastAsia"/>
              </w:rPr>
              <w:t>因流量管制而被丢弃的包</w:t>
            </w:r>
          </w:p>
          <w:p w14:paraId="78626D60" w14:textId="77777777" w:rsidR="00BC308C" w:rsidRDefault="00BC308C" w:rsidP="00A272ED">
            <w:pPr>
              <w:pStyle w:val="a6"/>
              <w:spacing w:beforeLines="50" w:before="156" w:afterLines="50" w:after="156" w:line="360" w:lineRule="auto"/>
              <w:ind w:left="420" w:firstLineChars="0" w:firstLine="0"/>
              <w:rPr>
                <w:rFonts w:eastAsiaTheme="minorEastAsia" w:hint="eastAsia"/>
              </w:rPr>
            </w:pPr>
            <w:r>
              <w:rPr>
                <w:noProof/>
              </w:rPr>
              <w:drawing>
                <wp:inline distT="0" distB="0" distL="0" distR="0" wp14:anchorId="1E00B32A" wp14:editId="1BE6140C">
                  <wp:extent cx="3939540" cy="381407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6455" cy="3849818"/>
                          </a:xfrm>
                          <a:prstGeom prst="rect">
                            <a:avLst/>
                          </a:prstGeom>
                        </pic:spPr>
                      </pic:pic>
                    </a:graphicData>
                  </a:graphic>
                </wp:inline>
              </w:drawing>
            </w:r>
          </w:p>
          <w:p w14:paraId="730AE226" w14:textId="77777777" w:rsidR="00BC308C" w:rsidRDefault="00BC308C" w:rsidP="00BC308C">
            <w:pPr>
              <w:pStyle w:val="a6"/>
              <w:numPr>
                <w:ilvl w:val="0"/>
                <w:numId w:val="11"/>
              </w:numPr>
              <w:spacing w:beforeLines="50" w:before="156" w:afterLines="50" w:after="156" w:line="360" w:lineRule="auto"/>
              <w:ind w:firstLineChars="0"/>
              <w:rPr>
                <w:rFonts w:eastAsiaTheme="minorEastAsia"/>
              </w:rPr>
            </w:pPr>
            <w:r>
              <w:rPr>
                <w:rFonts w:eastAsiaTheme="minorEastAsia" w:hint="eastAsia"/>
              </w:rPr>
              <w:t>将前往</w:t>
            </w:r>
            <w:r>
              <w:rPr>
                <w:rFonts w:eastAsiaTheme="minorEastAsia" w:hint="eastAsia"/>
              </w:rPr>
              <w:t>web</w:t>
            </w:r>
            <w:r>
              <w:rPr>
                <w:rFonts w:eastAsiaTheme="minorEastAsia"/>
              </w:rPr>
              <w:t xml:space="preserve"> </w:t>
            </w:r>
            <w:r>
              <w:rPr>
                <w:rFonts w:eastAsiaTheme="minorEastAsia" w:hint="eastAsia"/>
              </w:rPr>
              <w:t>server</w:t>
            </w:r>
            <w:r>
              <w:rPr>
                <w:rFonts w:eastAsiaTheme="minorEastAsia"/>
              </w:rPr>
              <w:t xml:space="preserve"> </w:t>
            </w:r>
            <w:r>
              <w:rPr>
                <w:rFonts w:eastAsiaTheme="minorEastAsia" w:hint="eastAsia"/>
              </w:rPr>
              <w:t>的浏览器的流量速率限制为</w:t>
            </w:r>
            <w:r>
              <w:rPr>
                <w:rFonts w:eastAsiaTheme="minorEastAsia" w:hint="eastAsia"/>
              </w:rPr>
              <w:t>2000000bps</w:t>
            </w:r>
            <w:r>
              <w:rPr>
                <w:rFonts w:eastAsiaTheme="minorEastAsia" w:hint="eastAsia"/>
              </w:rPr>
              <w:t>，</w:t>
            </w:r>
          </w:p>
          <w:p w14:paraId="0392C9C3" w14:textId="77777777" w:rsidR="00BC308C" w:rsidRDefault="00BC308C" w:rsidP="00A272ED">
            <w:pPr>
              <w:pStyle w:val="a6"/>
              <w:spacing w:beforeLines="50" w:before="156" w:afterLines="50" w:after="156" w:line="360" w:lineRule="auto"/>
              <w:ind w:left="420" w:firstLineChars="0" w:firstLine="0"/>
              <w:rPr>
                <w:rFonts w:eastAsiaTheme="minorEastAsia"/>
              </w:rPr>
            </w:pPr>
            <w:r>
              <w:rPr>
                <w:noProof/>
              </w:rPr>
              <w:lastRenderedPageBreak/>
              <w:drawing>
                <wp:inline distT="0" distB="0" distL="0" distR="0" wp14:anchorId="649BD644" wp14:editId="4977DA9A">
                  <wp:extent cx="5239014" cy="18059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3721" cy="1807563"/>
                          </a:xfrm>
                          <a:prstGeom prst="rect">
                            <a:avLst/>
                          </a:prstGeom>
                        </pic:spPr>
                      </pic:pic>
                    </a:graphicData>
                  </a:graphic>
                </wp:inline>
              </w:drawing>
            </w:r>
          </w:p>
          <w:p w14:paraId="3152FE5B" w14:textId="77777777" w:rsidR="00BC308C" w:rsidRDefault="00BC308C" w:rsidP="00A272ED">
            <w:pPr>
              <w:pStyle w:val="a6"/>
              <w:spacing w:beforeLines="50" w:before="156" w:afterLines="50" w:after="156" w:line="360" w:lineRule="auto"/>
              <w:ind w:left="420" w:firstLineChars="0" w:firstLine="0"/>
              <w:rPr>
                <w:rFonts w:eastAsiaTheme="minorEastAsia"/>
              </w:rPr>
            </w:pPr>
            <w:r>
              <w:rPr>
                <w:rFonts w:eastAsiaTheme="minorEastAsia" w:hint="eastAsia"/>
              </w:rPr>
              <w:t>分组前的</w:t>
            </w:r>
            <w:r>
              <w:rPr>
                <w:rFonts w:eastAsiaTheme="minorEastAsia" w:hint="eastAsia"/>
              </w:rPr>
              <w:t>ip</w:t>
            </w:r>
            <w:r>
              <w:rPr>
                <w:rFonts w:eastAsiaTheme="minorEastAsia" w:hint="eastAsia"/>
              </w:rPr>
              <w:t>首部</w:t>
            </w:r>
          </w:p>
          <w:p w14:paraId="57F4AB98" w14:textId="77777777" w:rsidR="00BC308C" w:rsidRDefault="00BC308C" w:rsidP="00A272ED">
            <w:pPr>
              <w:pStyle w:val="a6"/>
              <w:spacing w:beforeLines="50" w:before="156" w:afterLines="50" w:after="156" w:line="360" w:lineRule="auto"/>
              <w:ind w:left="420" w:firstLineChars="0" w:firstLine="0"/>
              <w:rPr>
                <w:rFonts w:eastAsiaTheme="minorEastAsia" w:hint="eastAsia"/>
              </w:rPr>
            </w:pPr>
            <w:r>
              <w:rPr>
                <w:noProof/>
              </w:rPr>
              <w:drawing>
                <wp:inline distT="0" distB="0" distL="0" distR="0" wp14:anchorId="160A0F01" wp14:editId="1AEE50AA">
                  <wp:extent cx="5281211" cy="51130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6925" cy="5118552"/>
                          </a:xfrm>
                          <a:prstGeom prst="rect">
                            <a:avLst/>
                          </a:prstGeom>
                        </pic:spPr>
                      </pic:pic>
                    </a:graphicData>
                  </a:graphic>
                </wp:inline>
              </w:drawing>
            </w:r>
          </w:p>
          <w:p w14:paraId="6067CB72" w14:textId="77777777" w:rsidR="00BC308C" w:rsidRDefault="00BC308C" w:rsidP="00A272ED">
            <w:pPr>
              <w:pStyle w:val="a6"/>
              <w:spacing w:beforeLines="50" w:before="156" w:afterLines="50" w:after="156" w:line="360" w:lineRule="auto"/>
              <w:ind w:left="420" w:firstLineChars="0" w:firstLine="0"/>
              <w:rPr>
                <w:rFonts w:eastAsiaTheme="minorEastAsia" w:hint="eastAsia"/>
              </w:rPr>
            </w:pPr>
          </w:p>
          <w:p w14:paraId="08F4BD78" w14:textId="77777777" w:rsidR="00BC308C" w:rsidRDefault="00BC308C" w:rsidP="00A272ED">
            <w:pPr>
              <w:pStyle w:val="a6"/>
              <w:spacing w:beforeLines="50" w:before="156" w:afterLines="50" w:after="156" w:line="360" w:lineRule="auto"/>
              <w:ind w:left="420" w:firstLineChars="0" w:firstLine="0"/>
              <w:rPr>
                <w:rFonts w:eastAsiaTheme="minorEastAsia"/>
              </w:rPr>
            </w:pPr>
            <w:r>
              <w:rPr>
                <w:rFonts w:eastAsiaTheme="minorEastAsia" w:hint="eastAsia"/>
              </w:rPr>
              <w:t>输出后的</w:t>
            </w:r>
            <w:r>
              <w:rPr>
                <w:rFonts w:eastAsiaTheme="minorEastAsia" w:hint="eastAsia"/>
              </w:rPr>
              <w:t>ip</w:t>
            </w:r>
            <w:r>
              <w:rPr>
                <w:rFonts w:eastAsiaTheme="minorEastAsia" w:hint="eastAsia"/>
              </w:rPr>
              <w:t>分组首部，</w:t>
            </w:r>
            <w:r>
              <w:rPr>
                <w:rFonts w:eastAsiaTheme="minorEastAsia" w:hint="eastAsia"/>
              </w:rPr>
              <w:t>0x25</w:t>
            </w:r>
            <w:r>
              <w:rPr>
                <w:rFonts w:eastAsiaTheme="minorEastAsia" w:hint="eastAsia"/>
              </w:rPr>
              <w:t>即为之前配置时设置的十进制数值</w:t>
            </w:r>
            <w:r>
              <w:rPr>
                <w:rFonts w:eastAsiaTheme="minorEastAsia" w:hint="eastAsia"/>
              </w:rPr>
              <w:t>37</w:t>
            </w:r>
          </w:p>
          <w:p w14:paraId="30154B09" w14:textId="77777777" w:rsidR="00BC308C" w:rsidRPr="00BE42C4" w:rsidRDefault="00BC308C" w:rsidP="00A272ED">
            <w:pPr>
              <w:pStyle w:val="a6"/>
              <w:spacing w:beforeLines="50" w:before="156" w:afterLines="50" w:after="156" w:line="360" w:lineRule="auto"/>
              <w:ind w:left="420" w:firstLineChars="0" w:firstLine="0"/>
              <w:rPr>
                <w:rFonts w:eastAsiaTheme="minorEastAsia" w:hint="eastAsia"/>
              </w:rPr>
            </w:pPr>
            <w:r>
              <w:rPr>
                <w:noProof/>
              </w:rPr>
              <w:lastRenderedPageBreak/>
              <w:drawing>
                <wp:inline distT="0" distB="0" distL="0" distR="0" wp14:anchorId="43993F2F" wp14:editId="6919B51B">
                  <wp:extent cx="4785775" cy="4511431"/>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5775" cy="4511431"/>
                          </a:xfrm>
                          <a:prstGeom prst="rect">
                            <a:avLst/>
                          </a:prstGeom>
                        </pic:spPr>
                      </pic:pic>
                    </a:graphicData>
                  </a:graphic>
                </wp:inline>
              </w:drawing>
            </w:r>
          </w:p>
        </w:tc>
      </w:tr>
      <w:tr w:rsidR="00BC308C" w:rsidRPr="00A44E55" w14:paraId="321E1157" w14:textId="77777777" w:rsidTr="00BC308C">
        <w:tblPrEx>
          <w:tblLook w:val="04A0" w:firstRow="1" w:lastRow="0" w:firstColumn="1" w:lastColumn="0" w:noHBand="0" w:noVBand="1"/>
        </w:tblPrEx>
        <w:trPr>
          <w:trHeight w:val="4427"/>
        </w:trPr>
        <w:tc>
          <w:tcPr>
            <w:tcW w:w="9286" w:type="dxa"/>
            <w:gridSpan w:val="3"/>
            <w:tcBorders>
              <w:top w:val="single" w:sz="4" w:space="0" w:color="auto"/>
              <w:left w:val="single" w:sz="4" w:space="0" w:color="auto"/>
              <w:bottom w:val="single" w:sz="4" w:space="0" w:color="auto"/>
              <w:right w:val="single" w:sz="4" w:space="0" w:color="auto"/>
            </w:tcBorders>
          </w:tcPr>
          <w:p w14:paraId="742E0407" w14:textId="77777777" w:rsidR="00BC308C" w:rsidRPr="003F5331" w:rsidRDefault="00BC308C" w:rsidP="00BC308C">
            <w:pPr>
              <w:pStyle w:val="a6"/>
              <w:numPr>
                <w:ilvl w:val="0"/>
                <w:numId w:val="2"/>
              </w:numPr>
              <w:spacing w:beforeLines="50" w:before="156" w:afterLines="50" w:after="156" w:line="360" w:lineRule="auto"/>
              <w:ind w:left="448" w:hangingChars="186" w:hanging="448"/>
              <w:rPr>
                <w:rFonts w:eastAsiaTheme="minorEastAsia"/>
                <w:b/>
                <w:sz w:val="24"/>
              </w:rPr>
            </w:pPr>
            <w:r w:rsidRPr="004652D3">
              <w:rPr>
                <w:rFonts w:eastAsiaTheme="minorEastAsia"/>
                <w:b/>
                <w:sz w:val="24"/>
              </w:rPr>
              <w:lastRenderedPageBreak/>
              <w:t>实验分析总结及心得</w:t>
            </w:r>
          </w:p>
          <w:p w14:paraId="245D80AC" w14:textId="77777777" w:rsidR="00BC308C" w:rsidRPr="00A44E55" w:rsidRDefault="00BC308C" w:rsidP="00A272ED">
            <w:pPr>
              <w:spacing w:line="360" w:lineRule="auto"/>
              <w:ind w:firstLineChars="200" w:firstLine="400"/>
              <w:rPr>
                <w:rFonts w:asciiTheme="minorEastAsia" w:eastAsiaTheme="minorEastAsia" w:hAnsiTheme="minorEastAsia"/>
                <w:sz w:val="21"/>
                <w:szCs w:val="21"/>
              </w:rPr>
            </w:pPr>
            <w:r w:rsidRPr="00785927">
              <w:rPr>
                <w:rFonts w:asciiTheme="minorEastAsia" w:eastAsiaTheme="minorEastAsia" w:hAnsiTheme="minorEastAsia" w:hint="eastAsia"/>
                <w:szCs w:val="21"/>
              </w:rPr>
              <w:t>通过这次实验，我</w:t>
            </w:r>
            <w:r>
              <w:rPr>
                <w:rFonts w:asciiTheme="minorEastAsia" w:eastAsiaTheme="minorEastAsia" w:hAnsiTheme="minorEastAsia" w:hint="eastAsia"/>
                <w:szCs w:val="21"/>
              </w:rPr>
              <w:t>对流量管制这方面的安全知识有了新的认识，学会了防御这些流量攻击的基本操作，对它们的攻击流程有了一个的深刻的认识。也对这数据包传输这个概念有了更深入的理解</w:t>
            </w:r>
            <w:r w:rsidRPr="00785927">
              <w:rPr>
                <w:rFonts w:asciiTheme="minorEastAsia" w:eastAsiaTheme="minorEastAsia" w:hAnsiTheme="minorEastAsia" w:hint="eastAsia"/>
                <w:szCs w:val="21"/>
              </w:rPr>
              <w:t>，</w:t>
            </w:r>
            <w:r>
              <w:rPr>
                <w:rFonts w:asciiTheme="minorEastAsia" w:eastAsiaTheme="minorEastAsia" w:hAnsiTheme="minorEastAsia" w:hint="eastAsia"/>
                <w:szCs w:val="21"/>
              </w:rPr>
              <w:t>明白了做好流量管制，提高网站安全防护的</w:t>
            </w:r>
            <w:r w:rsidRPr="00785927">
              <w:rPr>
                <w:rFonts w:asciiTheme="minorEastAsia" w:eastAsiaTheme="minorEastAsia" w:hAnsiTheme="minorEastAsia" w:hint="eastAsia"/>
                <w:szCs w:val="21"/>
              </w:rPr>
              <w:t>重要性提高了自己的安全意识。</w:t>
            </w:r>
          </w:p>
        </w:tc>
      </w:tr>
    </w:tbl>
    <w:p w14:paraId="3FE08061" w14:textId="77777777" w:rsidR="00CA6972" w:rsidRPr="00BC308C" w:rsidRDefault="00CA6972">
      <w:pPr>
        <w:rPr>
          <w:rFonts w:eastAsiaTheme="minorEastAsia"/>
        </w:rPr>
      </w:pPr>
    </w:p>
    <w:sectPr w:rsidR="00CA6972" w:rsidRPr="00BC308C" w:rsidSect="007B228C">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0EBABF" w14:textId="77777777" w:rsidR="004E0058" w:rsidRDefault="004E0058" w:rsidP="00CA6972">
      <w:r>
        <w:separator/>
      </w:r>
    </w:p>
  </w:endnote>
  <w:endnote w:type="continuationSeparator" w:id="0">
    <w:p w14:paraId="13A89CA5" w14:textId="77777777" w:rsidR="004E0058" w:rsidRDefault="004E0058" w:rsidP="00CA6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1563773"/>
      <w:docPartObj>
        <w:docPartGallery w:val="Page Numbers (Bottom of Page)"/>
        <w:docPartUnique/>
      </w:docPartObj>
    </w:sdtPr>
    <w:sdtEndPr/>
    <w:sdtContent>
      <w:p w14:paraId="147E1666" w14:textId="77777777" w:rsidR="0015260F" w:rsidRDefault="0015260F">
        <w:pPr>
          <w:pStyle w:val="a9"/>
          <w:jc w:val="center"/>
        </w:pPr>
        <w:r>
          <w:fldChar w:fldCharType="begin"/>
        </w:r>
        <w:r>
          <w:instrText>PAGE   \* MERGEFORMAT</w:instrText>
        </w:r>
        <w:r>
          <w:fldChar w:fldCharType="separate"/>
        </w:r>
        <w:r>
          <w:rPr>
            <w:lang w:val="zh-CN"/>
          </w:rPr>
          <w:t>2</w:t>
        </w:r>
        <w:r>
          <w:fldChar w:fldCharType="end"/>
        </w:r>
      </w:p>
    </w:sdtContent>
  </w:sdt>
  <w:p w14:paraId="442E04A5" w14:textId="77777777" w:rsidR="007B228C" w:rsidRDefault="007B228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0220EA" w14:textId="77777777" w:rsidR="004E0058" w:rsidRDefault="004E0058" w:rsidP="00CA6972">
      <w:r>
        <w:separator/>
      </w:r>
    </w:p>
  </w:footnote>
  <w:footnote w:type="continuationSeparator" w:id="0">
    <w:p w14:paraId="10D2F8ED" w14:textId="77777777" w:rsidR="004E0058" w:rsidRDefault="004E0058" w:rsidP="00CA69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34531"/>
    <w:multiLevelType w:val="hybridMultilevel"/>
    <w:tmpl w:val="53B0F320"/>
    <w:lvl w:ilvl="0" w:tplc="BB261B58">
      <w:start w:val="5"/>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F57837"/>
    <w:multiLevelType w:val="hybridMultilevel"/>
    <w:tmpl w:val="B3F08986"/>
    <w:lvl w:ilvl="0" w:tplc="CF56B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5D4041"/>
    <w:multiLevelType w:val="hybridMultilevel"/>
    <w:tmpl w:val="F68C08FE"/>
    <w:lvl w:ilvl="0" w:tplc="0CE87758">
      <w:start w:val="1"/>
      <w:numFmt w:val="decimal"/>
      <w:lvlText w:val="%1、"/>
      <w:lvlJc w:val="left"/>
      <w:pPr>
        <w:ind w:left="555" w:hanging="360"/>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3" w15:restartNumberingAfterBreak="0">
    <w:nsid w:val="2AA94CA8"/>
    <w:multiLevelType w:val="hybridMultilevel"/>
    <w:tmpl w:val="01161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B26815"/>
    <w:multiLevelType w:val="multilevel"/>
    <w:tmpl w:val="89F4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913E90"/>
    <w:multiLevelType w:val="hybridMultilevel"/>
    <w:tmpl w:val="A984CDFC"/>
    <w:lvl w:ilvl="0" w:tplc="CFF0E208">
      <w:start w:val="1"/>
      <w:numFmt w:val="japaneseCounting"/>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D56247D"/>
    <w:multiLevelType w:val="hybridMultilevel"/>
    <w:tmpl w:val="C09495F8"/>
    <w:lvl w:ilvl="0" w:tplc="FD241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011B0D"/>
    <w:multiLevelType w:val="hybridMultilevel"/>
    <w:tmpl w:val="D9B45F04"/>
    <w:lvl w:ilvl="0" w:tplc="96A013FA">
      <w:start w:val="8"/>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15:restartNumberingAfterBreak="0">
    <w:nsid w:val="6726718C"/>
    <w:multiLevelType w:val="hybridMultilevel"/>
    <w:tmpl w:val="D1FE7E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0A0912"/>
    <w:multiLevelType w:val="hybridMultilevel"/>
    <w:tmpl w:val="55FE4FC8"/>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0" w15:restartNumberingAfterBreak="0">
    <w:nsid w:val="733E6109"/>
    <w:multiLevelType w:val="hybridMultilevel"/>
    <w:tmpl w:val="D9C4C5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D87C59"/>
    <w:multiLevelType w:val="hybridMultilevel"/>
    <w:tmpl w:val="77FC915E"/>
    <w:lvl w:ilvl="0" w:tplc="0234F4CA">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1"/>
  </w:num>
  <w:num w:numId="3">
    <w:abstractNumId w:val="4"/>
  </w:num>
  <w:num w:numId="4">
    <w:abstractNumId w:val="2"/>
  </w:num>
  <w:num w:numId="5">
    <w:abstractNumId w:val="1"/>
  </w:num>
  <w:num w:numId="6">
    <w:abstractNumId w:val="0"/>
  </w:num>
  <w:num w:numId="7">
    <w:abstractNumId w:val="7"/>
  </w:num>
  <w:num w:numId="8">
    <w:abstractNumId w:val="6"/>
  </w:num>
  <w:num w:numId="9">
    <w:abstractNumId w:val="8"/>
  </w:num>
  <w:num w:numId="10">
    <w:abstractNumId w:val="9"/>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A32"/>
    <w:rsid w:val="00034C75"/>
    <w:rsid w:val="0009458A"/>
    <w:rsid w:val="0014141D"/>
    <w:rsid w:val="0014267A"/>
    <w:rsid w:val="0015260F"/>
    <w:rsid w:val="0016084E"/>
    <w:rsid w:val="00197568"/>
    <w:rsid w:val="001E1D55"/>
    <w:rsid w:val="001E42F6"/>
    <w:rsid w:val="002065C6"/>
    <w:rsid w:val="00224802"/>
    <w:rsid w:val="00234B6E"/>
    <w:rsid w:val="00244034"/>
    <w:rsid w:val="00257C4A"/>
    <w:rsid w:val="00276906"/>
    <w:rsid w:val="002B2FAD"/>
    <w:rsid w:val="002C52CA"/>
    <w:rsid w:val="002F7B20"/>
    <w:rsid w:val="00374EC5"/>
    <w:rsid w:val="00377D63"/>
    <w:rsid w:val="003E7D84"/>
    <w:rsid w:val="003F5331"/>
    <w:rsid w:val="00415136"/>
    <w:rsid w:val="0043314A"/>
    <w:rsid w:val="004652D3"/>
    <w:rsid w:val="004A073B"/>
    <w:rsid w:val="004C7C73"/>
    <w:rsid w:val="004E0058"/>
    <w:rsid w:val="00502E0C"/>
    <w:rsid w:val="00522D89"/>
    <w:rsid w:val="00523019"/>
    <w:rsid w:val="0053571E"/>
    <w:rsid w:val="00544F76"/>
    <w:rsid w:val="00547493"/>
    <w:rsid w:val="005503F4"/>
    <w:rsid w:val="005548C7"/>
    <w:rsid w:val="00560B0C"/>
    <w:rsid w:val="005B330D"/>
    <w:rsid w:val="005D4429"/>
    <w:rsid w:val="006066B2"/>
    <w:rsid w:val="00653AF1"/>
    <w:rsid w:val="00665AF2"/>
    <w:rsid w:val="006E063C"/>
    <w:rsid w:val="00741277"/>
    <w:rsid w:val="007618EA"/>
    <w:rsid w:val="007957D3"/>
    <w:rsid w:val="007B228C"/>
    <w:rsid w:val="007C14BD"/>
    <w:rsid w:val="007D2F7B"/>
    <w:rsid w:val="007F51E5"/>
    <w:rsid w:val="00800584"/>
    <w:rsid w:val="008006A6"/>
    <w:rsid w:val="0080333D"/>
    <w:rsid w:val="00855B69"/>
    <w:rsid w:val="0086570B"/>
    <w:rsid w:val="00897D2B"/>
    <w:rsid w:val="008F548C"/>
    <w:rsid w:val="00905DE5"/>
    <w:rsid w:val="00913A6A"/>
    <w:rsid w:val="009354FE"/>
    <w:rsid w:val="00962D84"/>
    <w:rsid w:val="0098283A"/>
    <w:rsid w:val="00982C05"/>
    <w:rsid w:val="009F776F"/>
    <w:rsid w:val="00A44E55"/>
    <w:rsid w:val="00A93F97"/>
    <w:rsid w:val="00AB78C8"/>
    <w:rsid w:val="00B10486"/>
    <w:rsid w:val="00B13099"/>
    <w:rsid w:val="00B20147"/>
    <w:rsid w:val="00B25B1C"/>
    <w:rsid w:val="00B5064A"/>
    <w:rsid w:val="00B61C76"/>
    <w:rsid w:val="00B72E5D"/>
    <w:rsid w:val="00B82A32"/>
    <w:rsid w:val="00B92AE8"/>
    <w:rsid w:val="00B966AB"/>
    <w:rsid w:val="00BB4D72"/>
    <w:rsid w:val="00BC308C"/>
    <w:rsid w:val="00C312A0"/>
    <w:rsid w:val="00C3407A"/>
    <w:rsid w:val="00C55DA5"/>
    <w:rsid w:val="00CA6972"/>
    <w:rsid w:val="00CB0B55"/>
    <w:rsid w:val="00CB3687"/>
    <w:rsid w:val="00CB75F3"/>
    <w:rsid w:val="00CE6517"/>
    <w:rsid w:val="00D17AB6"/>
    <w:rsid w:val="00D3210F"/>
    <w:rsid w:val="00DD0E61"/>
    <w:rsid w:val="00DF7DFD"/>
    <w:rsid w:val="00E3270D"/>
    <w:rsid w:val="00E45D4A"/>
    <w:rsid w:val="00E81F41"/>
    <w:rsid w:val="00E908C3"/>
    <w:rsid w:val="00EA6E28"/>
    <w:rsid w:val="00F3420E"/>
    <w:rsid w:val="00F420AC"/>
    <w:rsid w:val="00F90570"/>
    <w:rsid w:val="00F93239"/>
    <w:rsid w:val="00FA307A"/>
    <w:rsid w:val="00FD3E2B"/>
    <w:rsid w:val="00FF4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C228C"/>
  <w15:docId w15:val="{98ED0C2C-1CA1-43FE-8BF3-FCD4B17DC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2A32"/>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B82A32"/>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B82A32"/>
    <w:rPr>
      <w:sz w:val="18"/>
      <w:szCs w:val="18"/>
    </w:rPr>
  </w:style>
  <w:style w:type="character" w:customStyle="1" w:styleId="a5">
    <w:name w:val="批注框文本 字符"/>
    <w:basedOn w:val="a0"/>
    <w:link w:val="a4"/>
    <w:uiPriority w:val="99"/>
    <w:semiHidden/>
    <w:rsid w:val="00B82A32"/>
    <w:rPr>
      <w:rFonts w:ascii="Times New Roman" w:eastAsia="宋体" w:hAnsi="Times New Roman" w:cs="Times New Roman"/>
      <w:sz w:val="18"/>
      <w:szCs w:val="18"/>
    </w:rPr>
  </w:style>
  <w:style w:type="paragraph" w:styleId="a6">
    <w:name w:val="List Paragraph"/>
    <w:basedOn w:val="a"/>
    <w:uiPriority w:val="34"/>
    <w:qFormat/>
    <w:rsid w:val="00665AF2"/>
    <w:pPr>
      <w:ind w:firstLineChars="200" w:firstLine="420"/>
    </w:pPr>
    <w:rPr>
      <w:szCs w:val="24"/>
    </w:rPr>
  </w:style>
  <w:style w:type="paragraph" w:styleId="a7">
    <w:name w:val="header"/>
    <w:basedOn w:val="a"/>
    <w:link w:val="a8"/>
    <w:uiPriority w:val="99"/>
    <w:unhideWhenUsed/>
    <w:rsid w:val="00CA697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A6972"/>
    <w:rPr>
      <w:rFonts w:ascii="Times New Roman" w:eastAsia="宋体" w:hAnsi="Times New Roman" w:cs="Times New Roman"/>
      <w:sz w:val="18"/>
      <w:szCs w:val="18"/>
    </w:rPr>
  </w:style>
  <w:style w:type="paragraph" w:styleId="a9">
    <w:name w:val="footer"/>
    <w:basedOn w:val="a"/>
    <w:link w:val="aa"/>
    <w:uiPriority w:val="99"/>
    <w:unhideWhenUsed/>
    <w:rsid w:val="00CA6972"/>
    <w:pPr>
      <w:tabs>
        <w:tab w:val="center" w:pos="4153"/>
        <w:tab w:val="right" w:pos="8306"/>
      </w:tabs>
      <w:snapToGrid w:val="0"/>
      <w:jc w:val="left"/>
    </w:pPr>
    <w:rPr>
      <w:sz w:val="18"/>
      <w:szCs w:val="18"/>
    </w:rPr>
  </w:style>
  <w:style w:type="character" w:customStyle="1" w:styleId="aa">
    <w:name w:val="页脚 字符"/>
    <w:basedOn w:val="a0"/>
    <w:link w:val="a9"/>
    <w:uiPriority w:val="99"/>
    <w:rsid w:val="00CA6972"/>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16</Pages>
  <Words>360</Words>
  <Characters>2056</Characters>
  <Application>Microsoft Office Word</Application>
  <DocSecurity>0</DocSecurity>
  <Lines>17</Lines>
  <Paragraphs>4</Paragraphs>
  <ScaleCrop>false</ScaleCrop>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qwang</dc:creator>
  <cp:lastModifiedBy>廖 越强</cp:lastModifiedBy>
  <cp:revision>51</cp:revision>
  <cp:lastPrinted>2018-10-19T11:40:00Z</cp:lastPrinted>
  <dcterms:created xsi:type="dcterms:W3CDTF">2019-10-10T04:30:00Z</dcterms:created>
  <dcterms:modified xsi:type="dcterms:W3CDTF">2020-11-22T10:10:00Z</dcterms:modified>
</cp:coreProperties>
</file>