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eiryo" w:hAnsi="Meiryo" w:eastAsia="Meiryo" w:cs="Meiryo"/>
          <w:b/>
          <w:sz w:val="56"/>
        </w:rPr>
        <w:t>はじめての RecoForeJP</w:t>
      </w:r>
    </w:p>
    <w:p>
      <w:pPr>
        <w:jc w:val="center"/>
      </w:pPr>
      <w:r>
        <w:rPr>
          <w:rFonts w:ascii="Meiryo" w:hAnsi="Meiryo" w:eastAsia="Meiryo" w:cs="Meiryo"/>
          <w:sz w:val="28"/>
        </w:rPr>
        <w:t>プログラミング未経験でも進められる完全ガイド</w:t>
      </w:r>
    </w:p>
    <w:p/>
    <w:p>
      <w:pPr>
        <w:jc w:val="center"/>
      </w:pPr>
      <w:r>
        <w:rPr>
          <w:rFonts w:ascii="Meiryo" w:hAnsi="Meiryo" w:eastAsia="Meiryo" w:cs="Meiryo"/>
          <w:sz w:val="22"/>
        </w:rPr>
        <w:t>「コードのことは何もわからないけれど、このプロジェクトを動かして、</w:t>
        <w:br/>
        <w:t>中身を理解して、自分で次の一歩を進めたい」</w:t>
        <w:br/>
        <w:t>そんな人のための一冊。</w:t>
      </w:r>
    </w:p>
    <w:p>
      <w:r>
        <w:br w:type="page"/>
      </w:r>
    </w:p>
    <w:p>
      <w:pPr>
        <w:pStyle w:val="Heading1"/>
      </w:pPr>
      <w:r>
        <w:rPr>
          <w:rFonts w:ascii="Meiryo" w:hAnsi="Meiryo" w:eastAsia="Meiryo" w:cs="Meiryo"/>
          <w:b/>
          <w:sz w:val="36"/>
        </w:rPr>
        <w:t>このガイドについて</w:t>
      </w:r>
    </w:p>
    <w:p>
      <w:r>
        <w:rPr>
          <w:rFonts w:ascii="Meiryo" w:hAnsi="Meiryo" w:eastAsia="Meiryo" w:cs="Meiryo"/>
          <w:b w:val="0"/>
          <w:sz w:val="21"/>
        </w:rPr>
        <w:t>このガイドは、RecoForeJP（在日外国人向け AI 推薦システム）というプロジェクトを、コードを書いたことがない人でも：</w:t>
      </w:r>
    </w:p>
    <w:p>
      <w:pPr>
        <w:pStyle w:val="ListBullet"/>
      </w:pPr>
      <w:r>
        <w:rPr>
          <w:rFonts w:ascii="Meiryo" w:hAnsi="Meiryo" w:eastAsia="Meiryo" w:cs="Meiryo"/>
          <w:sz w:val="21"/>
        </w:rPr>
        <w:t>何のためのソフトウェアなのかを理解する</w:t>
      </w:r>
    </w:p>
    <w:p>
      <w:pPr>
        <w:pStyle w:val="ListBullet"/>
      </w:pPr>
      <w:r>
        <w:rPr>
          <w:rFonts w:ascii="Meiryo" w:hAnsi="Meiryo" w:eastAsia="Meiryo" w:cs="Meiryo"/>
          <w:sz w:val="21"/>
        </w:rPr>
        <w:t>自分のパソコンで起動して触ってみる</w:t>
      </w:r>
    </w:p>
    <w:p>
      <w:pPr>
        <w:pStyle w:val="ListBullet"/>
      </w:pPr>
      <w:r>
        <w:rPr>
          <w:rFonts w:ascii="Meiryo" w:hAnsi="Meiryo" w:eastAsia="Meiryo" w:cs="Meiryo"/>
          <w:sz w:val="21"/>
        </w:rPr>
        <w:t>中身の仕組みを少しずつ覗いてみる</w:t>
      </w:r>
    </w:p>
    <w:p>
      <w:pPr>
        <w:pStyle w:val="ListBullet"/>
      </w:pPr>
      <w:r>
        <w:rPr>
          <w:rFonts w:ascii="Meiryo" w:hAnsi="Meiryo" w:eastAsia="Meiryo" w:cs="Meiryo"/>
          <w:sz w:val="21"/>
        </w:rPr>
        <w:t>自分で新しいデータを足したり、設定を変えたりする</w:t>
      </w:r>
    </w:p>
    <w:p>
      <w:pPr>
        <w:pStyle w:val="ListBullet"/>
      </w:pPr>
      <w:r>
        <w:rPr>
          <w:rFonts w:ascii="Meiryo" w:hAnsi="Meiryo" w:eastAsia="Meiryo" w:cs="Meiryo"/>
          <w:sz w:val="21"/>
        </w:rPr>
        <w:t>問題が起きたとき、何が起きているか追跡する</w:t>
      </w:r>
    </w:p>
    <w:p>
      <w:pPr>
        <w:pStyle w:val="ListBullet"/>
      </w:pPr>
      <w:r>
        <w:rPr>
          <w:rFonts w:ascii="Meiryo" w:hAnsi="Meiryo" w:eastAsia="Meiryo" w:cs="Meiryo"/>
          <w:sz w:val="21"/>
        </w:rPr>
        <w:t>次にやるべき作業を見つける</w:t>
      </w:r>
    </w:p>
    <w:p>
      <w:r>
        <w:rPr>
          <w:rFonts w:ascii="Meiryo" w:hAnsi="Meiryo" w:eastAsia="Meiryo" w:cs="Meiryo"/>
          <w:b w:val="0"/>
          <w:sz w:val="21"/>
        </w:rPr>
        <w:t>そんなことができるよう、丁寧に順を追って案内します。</w:t>
      </w:r>
    </w:p>
    <w:p>
      <w:r>
        <w:rPr>
          <w:rFonts w:ascii="Meiryo" w:hAnsi="Meiryo" w:eastAsia="Meiryo" w:cs="Meiryo"/>
          <w:b w:val="0"/>
          <w:sz w:val="21"/>
        </w:rPr>
      </w:r>
    </w:p>
    <w:p>
      <w:r>
        <w:rPr>
          <w:rFonts w:ascii="Meiryo" w:hAnsi="Meiryo" w:eastAsia="Meiryo" w:cs="Meiryo"/>
          <w:b/>
          <w:sz w:val="21"/>
        </w:rPr>
        <w:t>読み方のヒント:</w:t>
      </w:r>
    </w:p>
    <w:p>
      <w:pPr>
        <w:pStyle w:val="ListBullet"/>
      </w:pPr>
      <w:r>
        <w:rPr>
          <w:rFonts w:ascii="Meiryo" w:hAnsi="Meiryo" w:eastAsia="Meiryo" w:cs="Meiryo"/>
          <w:sz w:val="21"/>
        </w:rPr>
        <w:t>頭から順に読む必要はありません。「やりたいこと」の章だけ読んで OK</w:t>
      </w:r>
    </w:p>
    <w:p>
      <w:pPr>
        <w:pStyle w:val="ListBullet"/>
      </w:pPr>
      <w:r>
        <w:rPr>
          <w:rFonts w:ascii="Meiryo" w:hAnsi="Meiryo" w:eastAsia="Meiryo" w:cs="Meiryo"/>
          <w:sz w:val="21"/>
        </w:rPr>
        <w:t>💡 マークの付いた囲みは、よくある質問・つまずきポイント</w:t>
      </w:r>
    </w:p>
    <w:p>
      <w:pPr>
        <w:pStyle w:val="ListBullet"/>
      </w:pPr>
      <w:r>
        <w:rPr>
          <w:rFonts w:ascii="Meiryo" w:hAnsi="Meiryo" w:eastAsia="Meiryo" w:cs="Meiryo"/>
          <w:sz w:val="21"/>
        </w:rPr>
        <w:t>灰色の枠は「ターミナル」に打ち込むコマンドです（次章で説明）</w:t>
      </w:r>
    </w:p>
    <w:p>
      <w:pPr>
        <w:pStyle w:val="ListBullet"/>
      </w:pPr>
      <w:r>
        <w:rPr>
          <w:rFonts w:ascii="Meiryo" w:hAnsi="Meiryo" w:eastAsia="Meiryo" w:cs="Meiryo"/>
          <w:sz w:val="21"/>
        </w:rPr>
        <w:t>巻末に「用語集」あり。知らない言葉が出てきたら確認</w:t>
      </w:r>
    </w:p>
    <w:p>
      <w:r>
        <w:br w:type="page"/>
      </w:r>
    </w:p>
    <w:p>
      <w:pPr>
        <w:pStyle w:val="Heading1"/>
      </w:pPr>
      <w:r>
        <w:rPr>
          <w:rFonts w:ascii="Meiryo" w:hAnsi="Meiryo" w:eastAsia="Meiryo" w:cs="Meiryo"/>
          <w:b/>
          <w:sz w:val="36"/>
        </w:rPr>
        <w:t>目次</w:t>
      </w:r>
    </w:p>
    <w:p>
      <w:r>
        <w:rPr>
          <w:rFonts w:ascii="Meiryo" w:hAnsi="Meiryo" w:eastAsia="Meiryo" w:cs="Meiryo"/>
          <w:b/>
          <w:sz w:val="21"/>
        </w:rPr>
        <w:t>第 1 部  プロジェクトを理解する</w:t>
      </w:r>
    </w:p>
    <w:p>
      <w:r>
        <w:rPr>
          <w:rFonts w:ascii="Meiryo" w:hAnsi="Meiryo" w:eastAsia="Meiryo" w:cs="Meiryo"/>
          <w:sz w:val="21"/>
        </w:rPr>
        <w:t xml:space="preserve">  1.  このプロジェクトは何？</w:t>
      </w:r>
    </w:p>
    <w:p>
      <w:r>
        <w:rPr>
          <w:rFonts w:ascii="Meiryo" w:hAnsi="Meiryo" w:eastAsia="Meiryo" w:cs="Meiryo"/>
          <w:sz w:val="21"/>
        </w:rPr>
        <w:t xml:space="preserve">  2.  全体の仕組み（一枚絵で見る）</w:t>
      </w:r>
    </w:p>
    <w:p>
      <w:r>
        <w:rPr>
          <w:rFonts w:ascii="Meiryo" w:hAnsi="Meiryo" w:eastAsia="Meiryo" w:cs="Meiryo"/>
          <w:sz w:val="21"/>
        </w:rPr>
        <w:t xml:space="preserve">  3.  使われている技術の超ざっくり説明</w:t>
      </w:r>
    </w:p>
    <w:p>
      <w:r>
        <w:rPr>
          <w:rFonts w:ascii="Meiryo" w:hAnsi="Meiryo" w:eastAsia="Meiryo" w:cs="Meiryo"/>
          <w:b/>
          <w:sz w:val="21"/>
        </w:rPr>
        <w:t>第 2 部  準備する</w:t>
      </w:r>
    </w:p>
    <w:p>
      <w:r>
        <w:rPr>
          <w:rFonts w:ascii="Meiryo" w:hAnsi="Meiryo" w:eastAsia="Meiryo" w:cs="Meiryo"/>
          <w:sz w:val="21"/>
        </w:rPr>
        <w:t xml:space="preserve">  4.  必要なソフトウェアをインストール</w:t>
      </w:r>
    </w:p>
    <w:p>
      <w:r>
        <w:rPr>
          <w:rFonts w:ascii="Meiryo" w:hAnsi="Meiryo" w:eastAsia="Meiryo" w:cs="Meiryo"/>
          <w:sz w:val="21"/>
        </w:rPr>
        <w:t xml:space="preserve">  5.  プロジェクトを自分のパソコンに持ってくる</w:t>
      </w:r>
    </w:p>
    <w:p>
      <w:r>
        <w:rPr>
          <w:rFonts w:ascii="Meiryo" w:hAnsi="Meiryo" w:eastAsia="Meiryo" w:cs="Meiryo"/>
          <w:sz w:val="21"/>
        </w:rPr>
        <w:t xml:space="preserve">  6.  ターミナル（黒い画面）の使い方</w:t>
      </w:r>
    </w:p>
    <w:p>
      <w:r>
        <w:rPr>
          <w:rFonts w:ascii="Meiryo" w:hAnsi="Meiryo" w:eastAsia="Meiryo" w:cs="Meiryo"/>
          <w:b/>
          <w:sz w:val="21"/>
        </w:rPr>
        <w:t>第 3 部  動かしてみる</w:t>
      </w:r>
    </w:p>
    <w:p>
      <w:r>
        <w:rPr>
          <w:rFonts w:ascii="Meiryo" w:hAnsi="Meiryo" w:eastAsia="Meiryo" w:cs="Meiryo"/>
          <w:sz w:val="21"/>
        </w:rPr>
        <w:t xml:space="preserve">  7.  5 分で全機能を起動する</w:t>
      </w:r>
    </w:p>
    <w:p>
      <w:r>
        <w:rPr>
          <w:rFonts w:ascii="Meiryo" w:hAnsi="Meiryo" w:eastAsia="Meiryo" w:cs="Meiryo"/>
          <w:sz w:val="21"/>
        </w:rPr>
        <w:t xml:space="preserve">  8.  ブラウザで触ってみる</w:t>
      </w:r>
    </w:p>
    <w:p>
      <w:r>
        <w:rPr>
          <w:rFonts w:ascii="Meiryo" w:hAnsi="Meiryo" w:eastAsia="Meiryo" w:cs="Meiryo"/>
          <w:sz w:val="21"/>
        </w:rPr>
        <w:t xml:space="preserve">  9.  中で動いているデータを覗く</w:t>
      </w:r>
    </w:p>
    <w:p>
      <w:r>
        <w:rPr>
          <w:rFonts w:ascii="Meiryo" w:hAnsi="Meiryo" w:eastAsia="Meiryo" w:cs="Meiryo"/>
          <w:b/>
          <w:sz w:val="21"/>
        </w:rPr>
        <w:t>第 4 部  プロジェクトを進める</w:t>
      </w:r>
    </w:p>
    <w:p>
      <w:r>
        <w:rPr>
          <w:rFonts w:ascii="Meiryo" w:hAnsi="Meiryo" w:eastAsia="Meiryo" w:cs="Meiryo"/>
          <w:sz w:val="21"/>
        </w:rPr>
        <w:t xml:space="preserve">  10.  新しいアイテム（求人や住居）を追加する</w:t>
      </w:r>
    </w:p>
    <w:p>
      <w:r>
        <w:rPr>
          <w:rFonts w:ascii="Meiryo" w:hAnsi="Meiryo" w:eastAsia="Meiryo" w:cs="Meiryo"/>
          <w:sz w:val="21"/>
        </w:rPr>
        <w:t xml:space="preserve">  11.  推薦精度を評価する</w:t>
      </w:r>
    </w:p>
    <w:p>
      <w:r>
        <w:rPr>
          <w:rFonts w:ascii="Meiryo" w:hAnsi="Meiryo" w:eastAsia="Meiryo" w:cs="Meiryo"/>
          <w:sz w:val="21"/>
        </w:rPr>
        <w:t xml:space="preserve">  12.  コードを少し変えてみる</w:t>
      </w:r>
    </w:p>
    <w:p>
      <w:r>
        <w:rPr>
          <w:rFonts w:ascii="Meiryo" w:hAnsi="Meiryo" w:eastAsia="Meiryo" w:cs="Meiryo"/>
          <w:sz w:val="21"/>
        </w:rPr>
        <w:t xml:space="preserve">  13.  新しい機能を追加するときの流れ</w:t>
      </w:r>
    </w:p>
    <w:p>
      <w:r>
        <w:rPr>
          <w:rFonts w:ascii="Meiryo" w:hAnsi="Meiryo" w:eastAsia="Meiryo" w:cs="Meiryo"/>
          <w:b/>
          <w:sz w:val="21"/>
        </w:rPr>
        <w:t>第 5 部  困ったときに</w:t>
      </w:r>
    </w:p>
    <w:p>
      <w:r>
        <w:rPr>
          <w:rFonts w:ascii="Meiryo" w:hAnsi="Meiryo" w:eastAsia="Meiryo" w:cs="Meiryo"/>
          <w:sz w:val="21"/>
        </w:rPr>
        <w:t xml:space="preserve">  14.  よくあるエラーと対処</w:t>
      </w:r>
    </w:p>
    <w:p>
      <w:r>
        <w:rPr>
          <w:rFonts w:ascii="Meiryo" w:hAnsi="Meiryo" w:eastAsia="Meiryo" w:cs="Meiryo"/>
          <w:sz w:val="21"/>
        </w:rPr>
        <w:t xml:space="preserve">  15.  ログ（記録）を読む</w:t>
      </w:r>
    </w:p>
    <w:p>
      <w:r>
        <w:rPr>
          <w:rFonts w:ascii="Meiryo" w:hAnsi="Meiryo" w:eastAsia="Meiryo" w:cs="Meiryo"/>
          <w:sz w:val="21"/>
        </w:rPr>
        <w:t xml:space="preserve">  16.  完全リセットの仕方</w:t>
      </w:r>
    </w:p>
    <w:p>
      <w:r>
        <w:rPr>
          <w:rFonts w:ascii="Meiryo" w:hAnsi="Meiryo" w:eastAsia="Meiryo" w:cs="Meiryo"/>
          <w:b/>
          <w:sz w:val="21"/>
        </w:rPr>
        <w:t>第 6 部  卒論につなげる</w:t>
      </w:r>
    </w:p>
    <w:p>
      <w:r>
        <w:rPr>
          <w:rFonts w:ascii="Meiryo" w:hAnsi="Meiryo" w:eastAsia="Meiryo" w:cs="Meiryo"/>
          <w:sz w:val="21"/>
        </w:rPr>
        <w:t xml:space="preserve">  17.  論文の各章で何を書けるか</w:t>
      </w:r>
    </w:p>
    <w:p>
      <w:r>
        <w:rPr>
          <w:rFonts w:ascii="Meiryo" w:hAnsi="Meiryo" w:eastAsia="Meiryo" w:cs="Meiryo"/>
          <w:sz w:val="21"/>
        </w:rPr>
        <w:t xml:space="preserve">  18.  次にやるべき作業の優先順位</w:t>
      </w:r>
    </w:p>
    <w:p>
      <w:r>
        <w:rPr>
          <w:rFonts w:ascii="Meiryo" w:hAnsi="Meiryo" w:eastAsia="Meiryo" w:cs="Meiryo"/>
          <w:b/>
          <w:sz w:val="21"/>
        </w:rPr>
        <w:t xml:space="preserve">付録  </w:t>
      </w:r>
    </w:p>
    <w:p>
      <w:r>
        <w:rPr>
          <w:rFonts w:ascii="Meiryo" w:hAnsi="Meiryo" w:eastAsia="Meiryo" w:cs="Meiryo"/>
          <w:sz w:val="21"/>
        </w:rPr>
        <w:t xml:space="preserve">  A.  用語集</w:t>
      </w:r>
    </w:p>
    <w:p>
      <w:r>
        <w:rPr>
          <w:rFonts w:ascii="Meiryo" w:hAnsi="Meiryo" w:eastAsia="Meiryo" w:cs="Meiryo"/>
          <w:sz w:val="21"/>
        </w:rPr>
        <w:t xml:space="preserve">  B.  コマンド一覧（チートシート）</w:t>
      </w:r>
    </w:p>
    <w:p>
      <w:r>
        <w:rPr>
          <w:rFonts w:ascii="Meiryo" w:hAnsi="Meiryo" w:eastAsia="Meiryo" w:cs="Meiryo"/>
          <w:sz w:val="21"/>
        </w:rPr>
        <w:t xml:space="preserve">  C.  ファイル構成早見表</w:t>
      </w:r>
    </w:p>
    <w:p>
      <w:r>
        <w:br w:type="page"/>
      </w:r>
    </w:p>
    <w:p>
      <w:pPr>
        <w:pStyle w:val="Title"/>
      </w:pPr>
      <w:r>
        <w:rPr>
          <w:rFonts w:ascii="Meiryo" w:hAnsi="Meiryo" w:eastAsia="Meiryo" w:cs="Meiryo"/>
          <w:b/>
          <w:sz w:val="44"/>
        </w:rPr>
        <w:t>第 1 部  プロジェクトを理解する</w:t>
      </w:r>
    </w:p>
    <w:p>
      <w:pPr>
        <w:pStyle w:val="Heading1"/>
      </w:pPr>
      <w:r>
        <w:rPr>
          <w:rFonts w:ascii="Meiryo" w:hAnsi="Meiryo" w:eastAsia="Meiryo" w:cs="Meiryo"/>
          <w:b/>
          <w:sz w:val="36"/>
        </w:rPr>
        <w:t>1. このプロジェクトは何？</w:t>
      </w:r>
    </w:p>
    <w:p>
      <w:r>
        <w:rPr>
          <w:rFonts w:ascii="Meiryo" w:hAnsi="Meiryo" w:eastAsia="Meiryo" w:cs="Meiryo"/>
          <w:b w:val="0"/>
          <w:sz w:val="21"/>
        </w:rPr>
        <w:t>RecoForeJP は、日本に住む外国人のための「生活情報レコメンドサービス」です。Netflix がユーザーに合った映画を勧めるように、このシステムはユーザーひとりひとりに合った求人・住居・行政手続き・日本語学習講座・地域イベントを勧めます。</w:t>
      </w:r>
    </w:p>
    <w:p>
      <w:r>
        <w:rPr>
          <w:rFonts w:ascii="Meiryo" w:hAnsi="Meiryo" w:eastAsia="Meiryo" w:cs="Meiryo"/>
          <w:b/>
          <w:sz w:val="21"/>
        </w:rPr>
        <w:t>なぜこれが必要？</w:t>
      </w:r>
    </w:p>
    <w:p>
      <w:r>
        <w:rPr>
          <w:rFonts w:ascii="Meiryo" w:hAnsi="Meiryo" w:eastAsia="Meiryo" w:cs="Meiryo"/>
          <w:b w:val="0"/>
          <w:sz w:val="21"/>
        </w:rPr>
        <w:t>在日外国人は、就職活動・住宅探し・行政手続きで多くの壁にぶつかります。日本語が苦手だったり、自分の国の文化と違ったり、信頼できる情報源を知らなかったり。Google で検索しても日本人向けの情報ばかり。「日本語 N3 のベトナム人留学生」と「中国出身の永住者」では求める情報がまったく違うのに、既存サービスはそこまで考えてくれません。</w:t>
      </w:r>
    </w:p>
    <w:p>
      <w:r>
        <w:rPr>
          <w:rFonts w:ascii="Meiryo" w:hAnsi="Meiryo" w:eastAsia="Meiryo" w:cs="Meiryo"/>
          <w:b/>
          <w:sz w:val="21"/>
        </w:rPr>
        <w:t>このシステムが解決すること:</w:t>
      </w:r>
    </w:p>
    <w:p>
      <w:pPr>
        <w:pStyle w:val="ListBullet"/>
      </w:pPr>
      <w:r>
        <w:rPr>
          <w:rFonts w:ascii="Meiryo" w:hAnsi="Meiryo" w:eastAsia="Meiryo" w:cs="Meiryo"/>
          <w:sz w:val="21"/>
        </w:rPr>
        <w:t>日本語レベル（JLPT N1〜N5）に合った難易度の情報</w:t>
      </w:r>
    </w:p>
    <w:p>
      <w:pPr>
        <w:pStyle w:val="ListBullet"/>
      </w:pPr>
      <w:r>
        <w:rPr>
          <w:rFonts w:ascii="Meiryo" w:hAnsi="Meiryo" w:eastAsia="Meiryo" w:cs="Meiryo"/>
          <w:sz w:val="21"/>
        </w:rPr>
        <w:t>国籍・母語に応じた多言語対応の情報</w:t>
      </w:r>
    </w:p>
    <w:p>
      <w:pPr>
        <w:pStyle w:val="ListBullet"/>
      </w:pPr>
      <w:r>
        <w:rPr>
          <w:rFonts w:ascii="Meiryo" w:hAnsi="Meiryo" w:eastAsia="Meiryo" w:cs="Meiryo"/>
          <w:sz w:val="21"/>
        </w:rPr>
        <w:t>地域（東京 / 横浜など）に絞った情報</w:t>
      </w:r>
    </w:p>
    <w:p>
      <w:pPr>
        <w:pStyle w:val="ListBullet"/>
      </w:pPr>
      <w:r>
        <w:rPr>
          <w:rFonts w:ascii="Meiryo" w:hAnsi="Meiryo" w:eastAsia="Meiryo" w:cs="Meiryo"/>
          <w:sz w:val="21"/>
        </w:rPr>
        <w:t>興味分野（仕事 / 住居 / 医療など）に絞った情報</w:t>
      </w:r>
    </w:p>
    <w:p>
      <w:pPr>
        <w:pStyle w:val="ListBullet"/>
      </w:pPr>
      <w:r>
        <w:rPr>
          <w:rFonts w:ascii="Meiryo" w:hAnsi="Meiryo" w:eastAsia="Meiryo" w:cs="Meiryo"/>
          <w:sz w:val="21"/>
        </w:rPr>
        <w:t>「英語が使える IT エンジニア募集」のような自然な言葉での検索</w:t>
      </w:r>
    </w:p>
    <w:p>
      <w:pPr>
        <w:spacing w:after="80" w:before="80"/>
        <w:ind w:left="283"/>
        <w:shd w:fill="FFF8E1"/>
      </w:pPr>
      <w:r>
        <w:rPr>
          <w:rFonts w:ascii="Meiryo" w:hAnsi="Meiryo" w:eastAsia="Meiryo" w:cs="Meiryo"/>
          <w:b/>
          <w:sz w:val="20"/>
        </w:rPr>
        <w:t>💡 ポジション</w:t>
        <w:br/>
      </w:r>
      <w:r>
        <w:rPr>
          <w:rFonts w:ascii="Meiryo" w:hAnsi="Meiryo" w:eastAsia="Meiryo" w:cs="Meiryo"/>
          <w:sz w:val="20"/>
        </w:rPr>
        <w:t>これは卒業研究プロジェクトです。商用サービスではありません。アイテムは 14 件のテストデータのみ。実運用するには数千件のデータと、信頼できる情報源の契約が別途必要です。</w:t>
      </w:r>
    </w:p>
    <w:p>
      <w:pPr>
        <w:jc w:val="center"/>
      </w:pPr>
      <w:r>
        <w:rPr>
          <w:rFonts w:ascii="Meiryo" w:hAnsi="Meiryo" w:eastAsia="Meiryo" w:cs="Meiryo"/>
          <w:color w:val="CCCCCC"/>
          <w:sz w:val="20"/>
        </w:rPr>
        <w:t>— — —</w:t>
      </w:r>
    </w:p>
    <w:p>
      <w:pPr>
        <w:pStyle w:val="Heading1"/>
      </w:pPr>
      <w:r>
        <w:rPr>
          <w:rFonts w:ascii="Meiryo" w:hAnsi="Meiryo" w:eastAsia="Meiryo" w:cs="Meiryo"/>
          <w:b/>
          <w:sz w:val="36"/>
        </w:rPr>
        <w:t>2. 全体の仕組み（一枚絵で見る）</w:t>
      </w:r>
    </w:p>
    <w:p>
      <w:r>
        <w:rPr>
          <w:rFonts w:ascii="Meiryo" w:hAnsi="Meiryo" w:eastAsia="Meiryo" w:cs="Meiryo"/>
          <w:b w:val="0"/>
          <w:sz w:val="21"/>
        </w:rPr>
        <w:t>システムは「役割の違う 5 つの小さなプログラム」と「2 つのデータ保管庫」から構成されています。レストランで例えると:</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プログラム</w:t>
            </w:r>
          </w:p>
        </w:tc>
        <w:tc>
          <w:tcPr>
            <w:tcW w:type="dxa" w:w="3324"/>
            <w:vAlign w:val="center"/>
          </w:tcPr>
          <w:p>
            <w:r/>
            <w:r>
              <w:rPr>
                <w:rFonts w:ascii="Meiryo" w:hAnsi="Meiryo" w:eastAsia="Meiryo" w:cs="Meiryo"/>
                <w:b/>
                <w:sz w:val="20"/>
              </w:rPr>
              <w:t>レストランの例え</w:t>
            </w:r>
          </w:p>
        </w:tc>
        <w:tc>
          <w:tcPr>
            <w:tcW w:type="dxa" w:w="3324"/>
            <w:vAlign w:val="center"/>
          </w:tcPr>
          <w:p>
            <w:r/>
            <w:r>
              <w:rPr>
                <w:rFonts w:ascii="Meiryo" w:hAnsi="Meiryo" w:eastAsia="Meiryo" w:cs="Meiryo"/>
                <w:b/>
                <w:sz w:val="20"/>
              </w:rPr>
              <w:t>実際の役割</w:t>
            </w:r>
          </w:p>
        </w:tc>
      </w:tr>
      <w:tr>
        <w:tc>
          <w:tcPr>
            <w:tcW w:type="dxa" w:w="3324"/>
            <w:vAlign w:val="center"/>
          </w:tcPr>
          <w:p>
            <w:r/>
            <w:r>
              <w:rPr>
                <w:rFonts w:ascii="Meiryo" w:hAnsi="Meiryo" w:eastAsia="Meiryo" w:cs="Meiryo"/>
                <w:sz w:val="20"/>
              </w:rPr>
              <w:t>frontend</w:t>
            </w:r>
          </w:p>
        </w:tc>
        <w:tc>
          <w:tcPr>
            <w:tcW w:type="dxa" w:w="3324"/>
            <w:vAlign w:val="center"/>
          </w:tcPr>
          <w:p>
            <w:r/>
            <w:r>
              <w:rPr>
                <w:rFonts w:ascii="Meiryo" w:hAnsi="Meiryo" w:eastAsia="Meiryo" w:cs="Meiryo"/>
                <w:sz w:val="20"/>
              </w:rPr>
              <w:t>客席のメニュー / 注文用紙</w:t>
            </w:r>
          </w:p>
        </w:tc>
        <w:tc>
          <w:tcPr>
            <w:tcW w:type="dxa" w:w="3324"/>
            <w:vAlign w:val="center"/>
          </w:tcPr>
          <w:p>
            <w:r/>
            <w:r>
              <w:rPr>
                <w:rFonts w:ascii="Meiryo" w:hAnsi="Meiryo" w:eastAsia="Meiryo" w:cs="Meiryo"/>
                <w:sz w:val="20"/>
              </w:rPr>
              <w:t>ブラウザに表示される画面</w:t>
            </w:r>
          </w:p>
        </w:tc>
      </w:tr>
      <w:tr>
        <w:tc>
          <w:tcPr>
            <w:tcW w:type="dxa" w:w="3324"/>
            <w:vAlign w:val="center"/>
          </w:tcPr>
          <w:p>
            <w:r/>
            <w:r>
              <w:rPr>
                <w:rFonts w:ascii="Meiryo" w:hAnsi="Meiryo" w:eastAsia="Meiryo" w:cs="Meiryo"/>
                <w:sz w:val="20"/>
              </w:rPr>
              <w:t>api-gateway</w:t>
            </w:r>
          </w:p>
        </w:tc>
        <w:tc>
          <w:tcPr>
            <w:tcW w:type="dxa" w:w="3324"/>
            <w:vAlign w:val="center"/>
          </w:tcPr>
          <w:p>
            <w:r/>
            <w:r>
              <w:rPr>
                <w:rFonts w:ascii="Meiryo" w:hAnsi="Meiryo" w:eastAsia="Meiryo" w:cs="Meiryo"/>
                <w:sz w:val="20"/>
              </w:rPr>
              <w:t>受付・案内係</w:t>
            </w:r>
          </w:p>
        </w:tc>
        <w:tc>
          <w:tcPr>
            <w:tcW w:type="dxa" w:w="3324"/>
            <w:vAlign w:val="center"/>
          </w:tcPr>
          <w:p>
            <w:r/>
            <w:r>
              <w:rPr>
                <w:rFonts w:ascii="Meiryo" w:hAnsi="Meiryo" w:eastAsia="Meiryo" w:cs="Meiryo"/>
                <w:sz w:val="20"/>
              </w:rPr>
              <w:t>認証チェック・各厨房への振り分け</w:t>
            </w:r>
          </w:p>
        </w:tc>
      </w:tr>
      <w:tr>
        <w:tc>
          <w:tcPr>
            <w:tcW w:type="dxa" w:w="3324"/>
            <w:vAlign w:val="center"/>
          </w:tcPr>
          <w:p>
            <w:r/>
            <w:r>
              <w:rPr>
                <w:rFonts w:ascii="Meiryo" w:hAnsi="Meiryo" w:eastAsia="Meiryo" w:cs="Meiryo"/>
                <w:sz w:val="20"/>
              </w:rPr>
              <w:t>user-service</w:t>
            </w:r>
          </w:p>
        </w:tc>
        <w:tc>
          <w:tcPr>
            <w:tcW w:type="dxa" w:w="3324"/>
            <w:vAlign w:val="center"/>
          </w:tcPr>
          <w:p>
            <w:r/>
            <w:r>
              <w:rPr>
                <w:rFonts w:ascii="Meiryo" w:hAnsi="Meiryo" w:eastAsia="Meiryo" w:cs="Meiryo"/>
                <w:sz w:val="20"/>
              </w:rPr>
              <w:t>会員カード管理係</w:t>
            </w:r>
          </w:p>
        </w:tc>
        <w:tc>
          <w:tcPr>
            <w:tcW w:type="dxa" w:w="3324"/>
            <w:vAlign w:val="center"/>
          </w:tcPr>
          <w:p>
            <w:r/>
            <w:r>
              <w:rPr>
                <w:rFonts w:ascii="Meiryo" w:hAnsi="Meiryo" w:eastAsia="Meiryo" w:cs="Meiryo"/>
                <w:sz w:val="20"/>
              </w:rPr>
              <w:t>ユーザー情報・プロフィール</w:t>
            </w:r>
          </w:p>
        </w:tc>
      </w:tr>
      <w:tr>
        <w:tc>
          <w:tcPr>
            <w:tcW w:type="dxa" w:w="3324"/>
            <w:vAlign w:val="center"/>
          </w:tcPr>
          <w:p>
            <w:r/>
            <w:r>
              <w:rPr>
                <w:rFonts w:ascii="Meiryo" w:hAnsi="Meiryo" w:eastAsia="Meiryo" w:cs="Meiryo"/>
                <w:sz w:val="20"/>
              </w:rPr>
              <w:t>item-service</w:t>
            </w:r>
          </w:p>
        </w:tc>
        <w:tc>
          <w:tcPr>
            <w:tcW w:type="dxa" w:w="3324"/>
            <w:vAlign w:val="center"/>
          </w:tcPr>
          <w:p>
            <w:r/>
            <w:r>
              <w:rPr>
                <w:rFonts w:ascii="Meiryo" w:hAnsi="Meiryo" w:eastAsia="Meiryo" w:cs="Meiryo"/>
                <w:sz w:val="20"/>
              </w:rPr>
              <w:t>メニュー管理係</w:t>
            </w:r>
          </w:p>
        </w:tc>
        <w:tc>
          <w:tcPr>
            <w:tcW w:type="dxa" w:w="3324"/>
            <w:vAlign w:val="center"/>
          </w:tcPr>
          <w:p>
            <w:r/>
            <w:r>
              <w:rPr>
                <w:rFonts w:ascii="Meiryo" w:hAnsi="Meiryo" w:eastAsia="Meiryo" w:cs="Meiryo"/>
                <w:sz w:val="20"/>
              </w:rPr>
              <w:t>求人・住居等のデータ管理</w:t>
            </w:r>
          </w:p>
        </w:tc>
      </w:tr>
      <w:tr>
        <w:tc>
          <w:tcPr>
            <w:tcW w:type="dxa" w:w="3324"/>
            <w:vAlign w:val="center"/>
          </w:tcPr>
          <w:p>
            <w:r/>
            <w:r>
              <w:rPr>
                <w:rFonts w:ascii="Meiryo" w:hAnsi="Meiryo" w:eastAsia="Meiryo" w:cs="Meiryo"/>
                <w:sz w:val="20"/>
              </w:rPr>
              <w:t>ai-service</w:t>
            </w:r>
          </w:p>
        </w:tc>
        <w:tc>
          <w:tcPr>
            <w:tcW w:type="dxa" w:w="3324"/>
            <w:vAlign w:val="center"/>
          </w:tcPr>
          <w:p>
            <w:r/>
            <w:r>
              <w:rPr>
                <w:rFonts w:ascii="Meiryo" w:hAnsi="Meiryo" w:eastAsia="Meiryo" w:cs="Meiryo"/>
                <w:sz w:val="20"/>
              </w:rPr>
              <w:t>ソムリエ（おすすめ係）</w:t>
            </w:r>
          </w:p>
        </w:tc>
        <w:tc>
          <w:tcPr>
            <w:tcW w:type="dxa" w:w="3324"/>
            <w:vAlign w:val="center"/>
          </w:tcPr>
          <w:p>
            <w:r/>
            <w:r>
              <w:rPr>
                <w:rFonts w:ascii="Meiryo" w:hAnsi="Meiryo" w:eastAsia="Meiryo" w:cs="Meiryo"/>
                <w:sz w:val="20"/>
              </w:rPr>
              <w:t>AI による推薦・意味検索</w:t>
            </w:r>
          </w:p>
        </w:tc>
      </w:tr>
      <w:tr>
        <w:tc>
          <w:tcPr>
            <w:tcW w:type="dxa" w:w="3324"/>
            <w:vAlign w:val="center"/>
          </w:tcPr>
          <w:p>
            <w:r/>
            <w:r>
              <w:rPr>
                <w:rFonts w:ascii="Meiryo" w:hAnsi="Meiryo" w:eastAsia="Meiryo" w:cs="Meiryo"/>
                <w:sz w:val="20"/>
              </w:rPr>
              <w:t>PostgreSQL</w:t>
            </w:r>
          </w:p>
        </w:tc>
        <w:tc>
          <w:tcPr>
            <w:tcW w:type="dxa" w:w="3324"/>
            <w:vAlign w:val="center"/>
          </w:tcPr>
          <w:p>
            <w:r/>
            <w:r>
              <w:rPr>
                <w:rFonts w:ascii="Meiryo" w:hAnsi="Meiryo" w:eastAsia="Meiryo" w:cs="Meiryo"/>
                <w:sz w:val="20"/>
              </w:rPr>
              <w:t>在庫倉庫</w:t>
            </w:r>
          </w:p>
        </w:tc>
        <w:tc>
          <w:tcPr>
            <w:tcW w:type="dxa" w:w="3324"/>
            <w:vAlign w:val="center"/>
          </w:tcPr>
          <w:p>
            <w:r/>
            <w:r>
              <w:rPr>
                <w:rFonts w:ascii="Meiryo" w:hAnsi="Meiryo" w:eastAsia="Meiryo" w:cs="Meiryo"/>
                <w:sz w:val="20"/>
              </w:rPr>
              <w:t>データを保管する場所</w:t>
            </w:r>
          </w:p>
        </w:tc>
      </w:tr>
      <w:tr>
        <w:tc>
          <w:tcPr>
            <w:tcW w:type="dxa" w:w="3324"/>
            <w:vAlign w:val="center"/>
          </w:tcPr>
          <w:p>
            <w:r/>
            <w:r>
              <w:rPr>
                <w:rFonts w:ascii="Meiryo" w:hAnsi="Meiryo" w:eastAsia="Meiryo" w:cs="Meiryo"/>
                <w:sz w:val="20"/>
              </w:rPr>
              <w:t>Redis</w:t>
            </w:r>
          </w:p>
        </w:tc>
        <w:tc>
          <w:tcPr>
            <w:tcW w:type="dxa" w:w="3324"/>
            <w:vAlign w:val="center"/>
          </w:tcPr>
          <w:p>
            <w:r/>
            <w:r>
              <w:rPr>
                <w:rFonts w:ascii="Meiryo" w:hAnsi="Meiryo" w:eastAsia="Meiryo" w:cs="Meiryo"/>
                <w:sz w:val="20"/>
              </w:rPr>
              <w:t>今日のおすすめ黒板</w:t>
            </w:r>
          </w:p>
        </w:tc>
        <w:tc>
          <w:tcPr>
            <w:tcW w:type="dxa" w:w="3324"/>
            <w:vAlign w:val="center"/>
          </w:tcPr>
          <w:p>
            <w:r/>
            <w:r>
              <w:rPr>
                <w:rFonts w:ascii="Meiryo" w:hAnsi="Meiryo" w:eastAsia="Meiryo" w:cs="Meiryo"/>
                <w:sz w:val="20"/>
              </w:rPr>
              <w:t>速いキャッシュ（現状未使用）</w:t>
            </w:r>
          </w:p>
        </w:tc>
      </w:tr>
    </w:tbl>
    <w:p>
      <w:r>
        <w:rPr>
          <w:rFonts w:ascii="Meiryo" w:hAnsi="Meiryo" w:eastAsia="Meiryo" w:cs="Meiryo"/>
          <w:b/>
          <w:sz w:val="21"/>
        </w:rPr>
        <w:t>リクエストの流れ:</w:t>
      </w:r>
    </w:p>
    <w:p>
      <w:pPr>
        <w:spacing w:after="40"/>
        <w:ind w:left="283"/>
        <w:shd w:fill="F4F4F4"/>
      </w:pPr>
      <w:r>
        <w:rPr>
          <w:rFonts w:ascii="Consolas" w:hAnsi="Consolas"/>
          <w:sz w:val="18"/>
        </w:rPr>
        <w:t xml:space="preserve">   あなた (ブラウザ)</w:t>
        <w:br/>
        <w:t xml:space="preserve">      │</w:t>
        <w:br/>
        <w:t xml:space="preserve">      ▼</w:t>
        <w:br/>
        <w:t xml:space="preserve">   frontend  (画面を表示する人)</w:t>
        <w:br/>
        <w:t xml:space="preserve">      │</w:t>
        <w:br/>
        <w:t xml:space="preserve">      ▼</w:t>
        <w:br/>
        <w:t xml:space="preserve">   api-gateway  (受付・あなたが誰か確認)</w:t>
        <w:br/>
        <w:t xml:space="preserve">      │</w:t>
        <w:br/>
        <w:t xml:space="preserve">      ├──→ user-service  (プロフィール取得)</w:t>
        <w:br/>
        <w:t xml:space="preserve">      ├──→ item-service  (アイテムリスト取得)</w:t>
        <w:br/>
        <w:t xml:space="preserve">      └──→ ai-service    (おすすめ計算)</w:t>
        <w:br/>
        <w:t xml:space="preserve">              │</w:t>
        <w:br/>
        <w:t xml:space="preserve">              ▼</w:t>
        <w:br/>
        <w:t xml:space="preserve">        PostgreSQL  (データの倉庫)</w:t>
        <w:br/>
      </w:r>
    </w:p>
    <w:p>
      <w:r>
        <w:rPr>
          <w:rFonts w:ascii="Meiryo" w:hAnsi="Meiryo" w:eastAsia="Meiryo" w:cs="Meiryo"/>
          <w:b w:val="0"/>
          <w:sz w:val="21"/>
        </w:rPr>
        <w:t>ポイント: あなた（ユーザー）はいつも frontend（画面）と話します。frontend は内部で api-gateway に聞き、api-gateway が裏で各サービスに分配します。あなたから見ると 1 つのサービスのように見えます。</w:t>
      </w:r>
    </w:p>
    <w:p>
      <w:pPr>
        <w:jc w:val="center"/>
      </w:pPr>
      <w:r>
        <w:rPr>
          <w:rFonts w:ascii="Meiryo" w:hAnsi="Meiryo" w:eastAsia="Meiryo" w:cs="Meiryo"/>
          <w:color w:val="CCCCCC"/>
          <w:sz w:val="20"/>
        </w:rPr>
        <w:t>— — —</w:t>
      </w:r>
    </w:p>
    <w:p>
      <w:pPr>
        <w:pStyle w:val="Heading1"/>
      </w:pPr>
      <w:r>
        <w:rPr>
          <w:rFonts w:ascii="Meiryo" w:hAnsi="Meiryo" w:eastAsia="Meiryo" w:cs="Meiryo"/>
          <w:b/>
          <w:sz w:val="36"/>
        </w:rPr>
        <w:t>3. 使われている技術の超ざっくり説明</w:t>
      </w:r>
    </w:p>
    <w:p>
      <w:r>
        <w:rPr>
          <w:rFonts w:ascii="Meiryo" w:hAnsi="Meiryo" w:eastAsia="Meiryo" w:cs="Meiryo"/>
          <w:b w:val="0"/>
          <w:sz w:val="21"/>
        </w:rPr>
        <w:t>各サービスは違う「プログラミング言語」と「道具一式（フレームワーク）」で書かれています。言語を分けたのは、それぞれが得意な分野が違うから。</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サービス</w:t>
            </w:r>
          </w:p>
        </w:tc>
        <w:tc>
          <w:tcPr>
            <w:tcW w:type="dxa" w:w="3324"/>
            <w:vAlign w:val="center"/>
          </w:tcPr>
          <w:p>
            <w:r/>
            <w:r>
              <w:rPr>
                <w:rFonts w:ascii="Meiryo" w:hAnsi="Meiryo" w:eastAsia="Meiryo" w:cs="Meiryo"/>
                <w:b/>
                <w:sz w:val="20"/>
              </w:rPr>
              <w:t>言語</w:t>
            </w:r>
          </w:p>
        </w:tc>
        <w:tc>
          <w:tcPr>
            <w:tcW w:type="dxa" w:w="3324"/>
            <w:vAlign w:val="center"/>
          </w:tcPr>
          <w:p>
            <w:r/>
            <w:r>
              <w:rPr>
                <w:rFonts w:ascii="Meiryo" w:hAnsi="Meiryo" w:eastAsia="Meiryo" w:cs="Meiryo"/>
                <w:b/>
                <w:sz w:val="20"/>
              </w:rPr>
              <w:t>なぜこの言語？</w:t>
            </w:r>
          </w:p>
        </w:tc>
      </w:tr>
      <w:tr>
        <w:tc>
          <w:tcPr>
            <w:tcW w:type="dxa" w:w="3324"/>
            <w:vAlign w:val="center"/>
          </w:tcPr>
          <w:p>
            <w:r/>
            <w:r>
              <w:rPr>
                <w:rFonts w:ascii="Meiryo" w:hAnsi="Meiryo" w:eastAsia="Meiryo" w:cs="Meiryo"/>
                <w:sz w:val="20"/>
              </w:rPr>
              <w:t>frontend</w:t>
            </w:r>
          </w:p>
        </w:tc>
        <w:tc>
          <w:tcPr>
            <w:tcW w:type="dxa" w:w="3324"/>
            <w:vAlign w:val="center"/>
          </w:tcPr>
          <w:p>
            <w:r/>
            <w:r>
              <w:rPr>
                <w:rFonts w:ascii="Meiryo" w:hAnsi="Meiryo" w:eastAsia="Meiryo" w:cs="Meiryo"/>
                <w:sz w:val="20"/>
              </w:rPr>
              <w:t>TypeScript (Next.js)</w:t>
            </w:r>
          </w:p>
        </w:tc>
        <w:tc>
          <w:tcPr>
            <w:tcW w:type="dxa" w:w="3324"/>
            <w:vAlign w:val="center"/>
          </w:tcPr>
          <w:p>
            <w:r/>
            <w:r>
              <w:rPr>
                <w:rFonts w:ascii="Meiryo" w:hAnsi="Meiryo" w:eastAsia="Meiryo" w:cs="Meiryo"/>
                <w:sz w:val="20"/>
              </w:rPr>
              <w:t>Web 画面作りで一番人気。多言語対応や認証連携が楽</w:t>
            </w:r>
          </w:p>
        </w:tc>
      </w:tr>
      <w:tr>
        <w:tc>
          <w:tcPr>
            <w:tcW w:type="dxa" w:w="3324"/>
            <w:vAlign w:val="center"/>
          </w:tcPr>
          <w:p>
            <w:r/>
            <w:r>
              <w:rPr>
                <w:rFonts w:ascii="Meiryo" w:hAnsi="Meiryo" w:eastAsia="Meiryo" w:cs="Meiryo"/>
                <w:sz w:val="20"/>
              </w:rPr>
              <w:t>api-gateway</w:t>
            </w:r>
          </w:p>
        </w:tc>
        <w:tc>
          <w:tcPr>
            <w:tcW w:type="dxa" w:w="3324"/>
            <w:vAlign w:val="center"/>
          </w:tcPr>
          <w:p>
            <w:r/>
            <w:r>
              <w:rPr>
                <w:rFonts w:ascii="Meiryo" w:hAnsi="Meiryo" w:eastAsia="Meiryo" w:cs="Meiryo"/>
                <w:sz w:val="20"/>
              </w:rPr>
              <w:t>TypeScript (NestJS)</w:t>
            </w:r>
          </w:p>
        </w:tc>
        <w:tc>
          <w:tcPr>
            <w:tcW w:type="dxa" w:w="3324"/>
            <w:vAlign w:val="center"/>
          </w:tcPr>
          <w:p>
            <w:r/>
            <w:r>
              <w:rPr>
                <w:rFonts w:ascii="Meiryo" w:hAnsi="Meiryo" w:eastAsia="Meiryo" w:cs="Meiryo"/>
                <w:sz w:val="20"/>
              </w:rPr>
              <w:t>API ルーティング・認証の定石フレームワーク</w:t>
            </w:r>
          </w:p>
        </w:tc>
      </w:tr>
      <w:tr>
        <w:tc>
          <w:tcPr>
            <w:tcW w:type="dxa" w:w="3324"/>
            <w:vAlign w:val="center"/>
          </w:tcPr>
          <w:p>
            <w:r/>
            <w:r>
              <w:rPr>
                <w:rFonts w:ascii="Meiryo" w:hAnsi="Meiryo" w:eastAsia="Meiryo" w:cs="Meiryo"/>
                <w:sz w:val="20"/>
              </w:rPr>
              <w:t>user-service</w:t>
            </w:r>
          </w:p>
        </w:tc>
        <w:tc>
          <w:tcPr>
            <w:tcW w:type="dxa" w:w="3324"/>
            <w:vAlign w:val="center"/>
          </w:tcPr>
          <w:p>
            <w:r/>
            <w:r>
              <w:rPr>
                <w:rFonts w:ascii="Meiryo" w:hAnsi="Meiryo" w:eastAsia="Meiryo" w:cs="Meiryo"/>
                <w:sz w:val="20"/>
              </w:rPr>
              <w:t>Java (Spring Boot)</w:t>
            </w:r>
          </w:p>
        </w:tc>
        <w:tc>
          <w:tcPr>
            <w:tcW w:type="dxa" w:w="3324"/>
            <w:vAlign w:val="center"/>
          </w:tcPr>
          <w:p>
            <w:r/>
            <w:r>
              <w:rPr>
                <w:rFonts w:ascii="Meiryo" w:hAnsi="Meiryo" w:eastAsia="Meiryo" w:cs="Meiryo"/>
                <w:sz w:val="20"/>
              </w:rPr>
              <w:t>企業システムで定番。信頼性が高い</w:t>
            </w:r>
          </w:p>
        </w:tc>
      </w:tr>
      <w:tr>
        <w:tc>
          <w:tcPr>
            <w:tcW w:type="dxa" w:w="3324"/>
            <w:vAlign w:val="center"/>
          </w:tcPr>
          <w:p>
            <w:r/>
            <w:r>
              <w:rPr>
                <w:rFonts w:ascii="Meiryo" w:hAnsi="Meiryo" w:eastAsia="Meiryo" w:cs="Meiryo"/>
                <w:sz w:val="20"/>
              </w:rPr>
              <w:t>item-service</w:t>
            </w:r>
          </w:p>
        </w:tc>
        <w:tc>
          <w:tcPr>
            <w:tcW w:type="dxa" w:w="3324"/>
            <w:vAlign w:val="center"/>
          </w:tcPr>
          <w:p>
            <w:r/>
            <w:r>
              <w:rPr>
                <w:rFonts w:ascii="Meiryo" w:hAnsi="Meiryo" w:eastAsia="Meiryo" w:cs="Meiryo"/>
                <w:sz w:val="20"/>
              </w:rPr>
              <w:t>Java (Spring Boot)</w:t>
            </w:r>
          </w:p>
        </w:tc>
        <w:tc>
          <w:tcPr>
            <w:tcW w:type="dxa" w:w="3324"/>
            <w:vAlign w:val="center"/>
          </w:tcPr>
          <w:p>
            <w:r/>
            <w:r>
              <w:rPr>
                <w:rFonts w:ascii="Meiryo" w:hAnsi="Meiryo" w:eastAsia="Meiryo" w:cs="Meiryo"/>
                <w:sz w:val="20"/>
              </w:rPr>
              <w:t>同上、user-service と同じ流儀</w:t>
            </w:r>
          </w:p>
        </w:tc>
      </w:tr>
      <w:tr>
        <w:tc>
          <w:tcPr>
            <w:tcW w:type="dxa" w:w="3324"/>
            <w:vAlign w:val="center"/>
          </w:tcPr>
          <w:p>
            <w:r/>
            <w:r>
              <w:rPr>
                <w:rFonts w:ascii="Meiryo" w:hAnsi="Meiryo" w:eastAsia="Meiryo" w:cs="Meiryo"/>
                <w:sz w:val="20"/>
              </w:rPr>
              <w:t>ai-service</w:t>
            </w:r>
          </w:p>
        </w:tc>
        <w:tc>
          <w:tcPr>
            <w:tcW w:type="dxa" w:w="3324"/>
            <w:vAlign w:val="center"/>
          </w:tcPr>
          <w:p>
            <w:r/>
            <w:r>
              <w:rPr>
                <w:rFonts w:ascii="Meiryo" w:hAnsi="Meiryo" w:eastAsia="Meiryo" w:cs="Meiryo"/>
                <w:sz w:val="20"/>
              </w:rPr>
              <w:t>Python (FastAPI)</w:t>
            </w:r>
          </w:p>
        </w:tc>
        <w:tc>
          <w:tcPr>
            <w:tcW w:type="dxa" w:w="3324"/>
            <w:vAlign w:val="center"/>
          </w:tcPr>
          <w:p>
            <w:r/>
            <w:r>
              <w:rPr>
                <w:rFonts w:ascii="Meiryo" w:hAnsi="Meiryo" w:eastAsia="Meiryo" w:cs="Meiryo"/>
                <w:sz w:val="20"/>
              </w:rPr>
              <w:t>AI / 機械学習ライブラリが圧倒的に Python で揃ってる</w:t>
            </w:r>
          </w:p>
        </w:tc>
      </w:tr>
      <w:tr>
        <w:tc>
          <w:tcPr>
            <w:tcW w:type="dxa" w:w="3324"/>
            <w:vAlign w:val="center"/>
          </w:tcPr>
          <w:p>
            <w:r/>
            <w:r>
              <w:rPr>
                <w:rFonts w:ascii="Meiryo" w:hAnsi="Meiryo" w:eastAsia="Meiryo" w:cs="Meiryo"/>
                <w:sz w:val="20"/>
              </w:rPr>
              <w:t>DB</w:t>
            </w:r>
          </w:p>
        </w:tc>
        <w:tc>
          <w:tcPr>
            <w:tcW w:type="dxa" w:w="3324"/>
            <w:vAlign w:val="center"/>
          </w:tcPr>
          <w:p>
            <w:r/>
            <w:r>
              <w:rPr>
                <w:rFonts w:ascii="Meiryo" w:hAnsi="Meiryo" w:eastAsia="Meiryo" w:cs="Meiryo"/>
                <w:sz w:val="20"/>
              </w:rPr>
              <w:t>PostgreSQL + pgvector</w:t>
            </w:r>
          </w:p>
        </w:tc>
        <w:tc>
          <w:tcPr>
            <w:tcW w:type="dxa" w:w="3324"/>
            <w:vAlign w:val="center"/>
          </w:tcPr>
          <w:p>
            <w:r/>
            <w:r>
              <w:rPr>
                <w:rFonts w:ascii="Meiryo" w:hAnsi="Meiryo" w:eastAsia="Meiryo" w:cs="Meiryo"/>
                <w:sz w:val="20"/>
              </w:rPr>
              <w:t>AI 用ベクトル検索ができる SQL DB</w:t>
            </w:r>
          </w:p>
        </w:tc>
      </w:tr>
    </w:tbl>
    <w:p>
      <w:pPr>
        <w:spacing w:after="80" w:before="80"/>
        <w:ind w:left="283"/>
        <w:shd w:fill="FFF8E1"/>
      </w:pPr>
      <w:r>
        <w:rPr>
          <w:rFonts w:ascii="Meiryo" w:hAnsi="Meiryo" w:eastAsia="Meiryo" w:cs="Meiryo"/>
          <w:b/>
          <w:sz w:val="20"/>
        </w:rPr>
        <w:t>💡 「言語が複数」って大変じゃないの？</w:t>
        <w:br/>
      </w:r>
      <w:r>
        <w:rPr>
          <w:rFonts w:ascii="Meiryo" w:hAnsi="Meiryo" w:eastAsia="Meiryo" w:cs="Meiryo"/>
          <w:sz w:val="20"/>
        </w:rPr>
        <w:t>はい、それぞれ流儀が違うので学習コストはあります。ただし「サービスごとに完全独立」なので、AI 部分を触らない限り Python を知らなくても問題ありません。実際の開発でも、人によって担当を分けるのが普通です。</w:t>
      </w:r>
    </w:p>
    <w:p>
      <w:r>
        <w:br w:type="page"/>
      </w:r>
    </w:p>
    <w:p>
      <w:pPr>
        <w:pStyle w:val="Title"/>
      </w:pPr>
      <w:r>
        <w:rPr>
          <w:rFonts w:ascii="Meiryo" w:hAnsi="Meiryo" w:eastAsia="Meiryo" w:cs="Meiryo"/>
          <w:b/>
          <w:sz w:val="44"/>
        </w:rPr>
        <w:t>第 2 部  準備する</w:t>
      </w:r>
    </w:p>
    <w:p>
      <w:pPr>
        <w:pStyle w:val="Heading1"/>
      </w:pPr>
      <w:r>
        <w:rPr>
          <w:rFonts w:ascii="Meiryo" w:hAnsi="Meiryo" w:eastAsia="Meiryo" w:cs="Meiryo"/>
          <w:b/>
          <w:sz w:val="36"/>
        </w:rPr>
        <w:t>4. 必要なソフトウェアをインストール</w:t>
      </w:r>
    </w:p>
    <w:p>
      <w:r>
        <w:rPr>
          <w:rFonts w:ascii="Meiryo" w:hAnsi="Meiryo" w:eastAsia="Meiryo" w:cs="Meiryo"/>
          <w:b w:val="0"/>
          <w:sz w:val="21"/>
        </w:rPr>
        <w:t>最低限これだけで動きます:</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ソフト</w:t>
            </w:r>
          </w:p>
        </w:tc>
        <w:tc>
          <w:tcPr>
            <w:tcW w:type="dxa" w:w="3324"/>
            <w:vAlign w:val="center"/>
          </w:tcPr>
          <w:p>
            <w:r/>
            <w:r>
              <w:rPr>
                <w:rFonts w:ascii="Meiryo" w:hAnsi="Meiryo" w:eastAsia="Meiryo" w:cs="Meiryo"/>
                <w:b/>
                <w:sz w:val="20"/>
              </w:rPr>
              <w:t>用途</w:t>
            </w:r>
          </w:p>
        </w:tc>
        <w:tc>
          <w:tcPr>
            <w:tcW w:type="dxa" w:w="3324"/>
            <w:vAlign w:val="center"/>
          </w:tcPr>
          <w:p>
            <w:r/>
            <w:r>
              <w:rPr>
                <w:rFonts w:ascii="Meiryo" w:hAnsi="Meiryo" w:eastAsia="Meiryo" w:cs="Meiryo"/>
                <w:b/>
                <w:sz w:val="20"/>
              </w:rPr>
              <w:t>入手先</w:t>
            </w:r>
          </w:p>
        </w:tc>
      </w:tr>
      <w:tr>
        <w:tc>
          <w:tcPr>
            <w:tcW w:type="dxa" w:w="3324"/>
            <w:vAlign w:val="center"/>
          </w:tcPr>
          <w:p>
            <w:r/>
            <w:r>
              <w:rPr>
                <w:rFonts w:ascii="Meiryo" w:hAnsi="Meiryo" w:eastAsia="Meiryo" w:cs="Meiryo"/>
                <w:sz w:val="20"/>
              </w:rPr>
              <w:t>Docker Desktop</w:t>
            </w:r>
          </w:p>
        </w:tc>
        <w:tc>
          <w:tcPr>
            <w:tcW w:type="dxa" w:w="3324"/>
            <w:vAlign w:val="center"/>
          </w:tcPr>
          <w:p>
            <w:r/>
            <w:r>
              <w:rPr>
                <w:rFonts w:ascii="Meiryo" w:hAnsi="Meiryo" w:eastAsia="Meiryo" w:cs="Meiryo"/>
                <w:sz w:val="20"/>
              </w:rPr>
              <w:t>全サービスを動かす土台</w:t>
            </w:r>
          </w:p>
        </w:tc>
        <w:tc>
          <w:tcPr>
            <w:tcW w:type="dxa" w:w="3324"/>
            <w:vAlign w:val="center"/>
          </w:tcPr>
          <w:p>
            <w:r/>
            <w:r>
              <w:rPr>
                <w:rFonts w:ascii="Meiryo" w:hAnsi="Meiryo" w:eastAsia="Meiryo" w:cs="Meiryo"/>
                <w:sz w:val="20"/>
              </w:rPr>
              <w:t>docker.com/products/docker-desktop</w:t>
            </w:r>
          </w:p>
        </w:tc>
      </w:tr>
      <w:tr>
        <w:tc>
          <w:tcPr>
            <w:tcW w:type="dxa" w:w="3324"/>
            <w:vAlign w:val="center"/>
          </w:tcPr>
          <w:p>
            <w:r/>
            <w:r>
              <w:rPr>
                <w:rFonts w:ascii="Meiryo" w:hAnsi="Meiryo" w:eastAsia="Meiryo" w:cs="Meiryo"/>
                <w:sz w:val="20"/>
              </w:rPr>
              <w:t>Git</w:t>
            </w:r>
          </w:p>
        </w:tc>
        <w:tc>
          <w:tcPr>
            <w:tcW w:type="dxa" w:w="3324"/>
            <w:vAlign w:val="center"/>
          </w:tcPr>
          <w:p>
            <w:r/>
            <w:r>
              <w:rPr>
                <w:rFonts w:ascii="Meiryo" w:hAnsi="Meiryo" w:eastAsia="Meiryo" w:cs="Meiryo"/>
                <w:sz w:val="20"/>
              </w:rPr>
              <w:t>コードを取得・管理</w:t>
            </w:r>
          </w:p>
        </w:tc>
        <w:tc>
          <w:tcPr>
            <w:tcW w:type="dxa" w:w="3324"/>
            <w:vAlign w:val="center"/>
          </w:tcPr>
          <w:p>
            <w:r/>
            <w:r>
              <w:rPr>
                <w:rFonts w:ascii="Meiryo" w:hAnsi="Meiryo" w:eastAsia="Meiryo" w:cs="Meiryo"/>
                <w:sz w:val="20"/>
              </w:rPr>
              <w:t>git-scm.com</w:t>
            </w:r>
          </w:p>
        </w:tc>
      </w:tr>
      <w:tr>
        <w:tc>
          <w:tcPr>
            <w:tcW w:type="dxa" w:w="3324"/>
            <w:vAlign w:val="center"/>
          </w:tcPr>
          <w:p>
            <w:r/>
            <w:r>
              <w:rPr>
                <w:rFonts w:ascii="Meiryo" w:hAnsi="Meiryo" w:eastAsia="Meiryo" w:cs="Meiryo"/>
                <w:sz w:val="20"/>
              </w:rPr>
              <w:t>（ブラウザ）</w:t>
            </w:r>
          </w:p>
        </w:tc>
        <w:tc>
          <w:tcPr>
            <w:tcW w:type="dxa" w:w="3324"/>
            <w:vAlign w:val="center"/>
          </w:tcPr>
          <w:p>
            <w:r/>
            <w:r>
              <w:rPr>
                <w:rFonts w:ascii="Meiryo" w:hAnsi="Meiryo" w:eastAsia="Meiryo" w:cs="Meiryo"/>
                <w:sz w:val="20"/>
              </w:rPr>
              <w:t>画面を見る</w:t>
            </w:r>
          </w:p>
        </w:tc>
        <w:tc>
          <w:tcPr>
            <w:tcW w:type="dxa" w:w="3324"/>
            <w:vAlign w:val="center"/>
          </w:tcPr>
          <w:p>
            <w:r/>
            <w:r>
              <w:rPr>
                <w:rFonts w:ascii="Meiryo" w:hAnsi="Meiryo" w:eastAsia="Meiryo" w:cs="Meiryo"/>
                <w:sz w:val="20"/>
              </w:rPr>
              <w:t>Chrome / Edge / Firefox</w:t>
            </w:r>
          </w:p>
        </w:tc>
      </w:tr>
    </w:tbl>
    <w:p>
      <w:r>
        <w:rPr>
          <w:rFonts w:ascii="Meiryo" w:hAnsi="Meiryo" w:eastAsia="Meiryo" w:cs="Meiryo"/>
          <w:b w:val="0"/>
          <w:sz w:val="21"/>
        </w:rPr>
        <w:t>発展的に何かを変えるなら追加で:</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ソフト</w:t>
            </w:r>
          </w:p>
        </w:tc>
        <w:tc>
          <w:tcPr>
            <w:tcW w:type="dxa" w:w="3324"/>
            <w:vAlign w:val="center"/>
          </w:tcPr>
          <w:p>
            <w:r/>
            <w:r>
              <w:rPr>
                <w:rFonts w:ascii="Meiryo" w:hAnsi="Meiryo" w:eastAsia="Meiryo" w:cs="Meiryo"/>
                <w:b/>
                <w:sz w:val="20"/>
              </w:rPr>
              <w:t>用途</w:t>
            </w:r>
          </w:p>
        </w:tc>
        <w:tc>
          <w:tcPr>
            <w:tcW w:type="dxa" w:w="3324"/>
            <w:vAlign w:val="center"/>
          </w:tcPr>
          <w:p>
            <w:r/>
            <w:r>
              <w:rPr>
                <w:rFonts w:ascii="Meiryo" w:hAnsi="Meiryo" w:eastAsia="Meiryo" w:cs="Meiryo"/>
                <w:b/>
                <w:sz w:val="20"/>
              </w:rPr>
              <w:t>入手先</w:t>
            </w:r>
          </w:p>
        </w:tc>
      </w:tr>
      <w:tr>
        <w:tc>
          <w:tcPr>
            <w:tcW w:type="dxa" w:w="3324"/>
            <w:vAlign w:val="center"/>
          </w:tcPr>
          <w:p>
            <w:r/>
            <w:r>
              <w:rPr>
                <w:rFonts w:ascii="Meiryo" w:hAnsi="Meiryo" w:eastAsia="Meiryo" w:cs="Meiryo"/>
                <w:sz w:val="20"/>
              </w:rPr>
              <w:t>VS Code</w:t>
            </w:r>
          </w:p>
        </w:tc>
        <w:tc>
          <w:tcPr>
            <w:tcW w:type="dxa" w:w="3324"/>
            <w:vAlign w:val="center"/>
          </w:tcPr>
          <w:p>
            <w:r/>
            <w:r>
              <w:rPr>
                <w:rFonts w:ascii="Meiryo" w:hAnsi="Meiryo" w:eastAsia="Meiryo" w:cs="Meiryo"/>
                <w:sz w:val="20"/>
              </w:rPr>
              <w:t>コードを見る・編集する</w:t>
            </w:r>
          </w:p>
        </w:tc>
        <w:tc>
          <w:tcPr>
            <w:tcW w:type="dxa" w:w="3324"/>
            <w:vAlign w:val="center"/>
          </w:tcPr>
          <w:p>
            <w:r/>
            <w:r>
              <w:rPr>
                <w:rFonts w:ascii="Meiryo" w:hAnsi="Meiryo" w:eastAsia="Meiryo" w:cs="Meiryo"/>
                <w:sz w:val="20"/>
              </w:rPr>
              <w:t>code.visualstudio.com</w:t>
            </w:r>
          </w:p>
        </w:tc>
      </w:tr>
      <w:tr>
        <w:tc>
          <w:tcPr>
            <w:tcW w:type="dxa" w:w="3324"/>
            <w:vAlign w:val="center"/>
          </w:tcPr>
          <w:p>
            <w:r/>
            <w:r>
              <w:rPr>
                <w:rFonts w:ascii="Meiryo" w:hAnsi="Meiryo" w:eastAsia="Meiryo" w:cs="Meiryo"/>
                <w:sz w:val="20"/>
              </w:rPr>
              <w:t>Python 3.12</w:t>
            </w:r>
          </w:p>
        </w:tc>
        <w:tc>
          <w:tcPr>
            <w:tcW w:type="dxa" w:w="3324"/>
            <w:vAlign w:val="center"/>
          </w:tcPr>
          <w:p>
            <w:r/>
            <w:r>
              <w:rPr>
                <w:rFonts w:ascii="Meiryo" w:hAnsi="Meiryo" w:eastAsia="Meiryo" w:cs="Meiryo"/>
                <w:sz w:val="20"/>
              </w:rPr>
              <w:t>scripts/ 配下のツール実行</w:t>
            </w:r>
          </w:p>
        </w:tc>
        <w:tc>
          <w:tcPr>
            <w:tcW w:type="dxa" w:w="3324"/>
            <w:vAlign w:val="center"/>
          </w:tcPr>
          <w:p>
            <w:r/>
            <w:r>
              <w:rPr>
                <w:rFonts w:ascii="Meiryo" w:hAnsi="Meiryo" w:eastAsia="Meiryo" w:cs="Meiryo"/>
                <w:sz w:val="20"/>
              </w:rPr>
              <w:t>python.org</w:t>
            </w:r>
          </w:p>
        </w:tc>
      </w:tr>
      <w:tr>
        <w:tc>
          <w:tcPr>
            <w:tcW w:type="dxa" w:w="3324"/>
            <w:vAlign w:val="center"/>
          </w:tcPr>
          <w:p>
            <w:r/>
            <w:r>
              <w:rPr>
                <w:rFonts w:ascii="Meiryo" w:hAnsi="Meiryo" w:eastAsia="Meiryo" w:cs="Meiryo"/>
                <w:sz w:val="20"/>
              </w:rPr>
              <w:t>Node.js 20+</w:t>
            </w:r>
          </w:p>
        </w:tc>
        <w:tc>
          <w:tcPr>
            <w:tcW w:type="dxa" w:w="3324"/>
            <w:vAlign w:val="center"/>
          </w:tcPr>
          <w:p>
            <w:r/>
            <w:r>
              <w:rPr>
                <w:rFonts w:ascii="Meiryo" w:hAnsi="Meiryo" w:eastAsia="Meiryo" w:cs="Meiryo"/>
                <w:sz w:val="20"/>
              </w:rPr>
              <w:t>frontend / api-gateway の単独起動</w:t>
            </w:r>
          </w:p>
        </w:tc>
        <w:tc>
          <w:tcPr>
            <w:tcW w:type="dxa" w:w="3324"/>
            <w:vAlign w:val="center"/>
          </w:tcPr>
          <w:p>
            <w:r/>
            <w:r>
              <w:rPr>
                <w:rFonts w:ascii="Meiryo" w:hAnsi="Meiryo" w:eastAsia="Meiryo" w:cs="Meiryo"/>
                <w:sz w:val="20"/>
              </w:rPr>
              <w:t>nodejs.org</w:t>
            </w:r>
          </w:p>
        </w:tc>
      </w:tr>
      <w:tr>
        <w:tc>
          <w:tcPr>
            <w:tcW w:type="dxa" w:w="3324"/>
            <w:vAlign w:val="center"/>
          </w:tcPr>
          <w:p>
            <w:r/>
            <w:r>
              <w:rPr>
                <w:rFonts w:ascii="Meiryo" w:hAnsi="Meiryo" w:eastAsia="Meiryo" w:cs="Meiryo"/>
                <w:sz w:val="20"/>
              </w:rPr>
              <w:t>Java 21</w:t>
            </w:r>
          </w:p>
        </w:tc>
        <w:tc>
          <w:tcPr>
            <w:tcW w:type="dxa" w:w="3324"/>
            <w:vAlign w:val="center"/>
          </w:tcPr>
          <w:p>
            <w:r/>
            <w:r>
              <w:rPr>
                <w:rFonts w:ascii="Meiryo" w:hAnsi="Meiryo" w:eastAsia="Meiryo" w:cs="Meiryo"/>
                <w:sz w:val="20"/>
              </w:rPr>
              <w:t>user/item-service の単独起動</w:t>
            </w:r>
          </w:p>
        </w:tc>
        <w:tc>
          <w:tcPr>
            <w:tcW w:type="dxa" w:w="3324"/>
            <w:vAlign w:val="center"/>
          </w:tcPr>
          <w:p>
            <w:r/>
            <w:r>
              <w:rPr>
                <w:rFonts w:ascii="Meiryo" w:hAnsi="Meiryo" w:eastAsia="Meiryo" w:cs="Meiryo"/>
                <w:sz w:val="20"/>
              </w:rPr>
              <w:t>adoptium.net</w:t>
            </w:r>
          </w:p>
        </w:tc>
      </w:tr>
    </w:tbl>
    <w:p>
      <w:pPr>
        <w:spacing w:after="80" w:before="80"/>
        <w:ind w:left="283"/>
        <w:shd w:fill="FFF8E1"/>
      </w:pPr>
      <w:r>
        <w:rPr>
          <w:rFonts w:ascii="Meiryo" w:hAnsi="Meiryo" w:eastAsia="Meiryo" w:cs="Meiryo"/>
          <w:b/>
          <w:sz w:val="20"/>
        </w:rPr>
        <w:t>💡 Docker Desktop だけで全部動きます</w:t>
        <w:br/>
      </w:r>
      <w:r>
        <w:rPr>
          <w:rFonts w:ascii="Meiryo" w:hAnsi="Meiryo" w:eastAsia="Meiryo" w:cs="Meiryo"/>
          <w:sz w:val="20"/>
        </w:rPr>
        <w:t>Python / Node / Java は、自分のパソコンに直接インストールしなくても、Docker のおかげで完全に隔離された環境で全部動きます。「コードをちょっと見るだけ」なら Docker Desktop + Git だけで十分。</w:t>
      </w:r>
    </w:p>
    <w:p>
      <w:pPr>
        <w:pStyle w:val="Heading2"/>
      </w:pPr>
      <w:r>
        <w:rPr>
          <w:rFonts w:ascii="Meiryo" w:hAnsi="Meiryo" w:eastAsia="Meiryo" w:cs="Meiryo"/>
          <w:b/>
          <w:sz w:val="28"/>
        </w:rPr>
        <w:t>4.1 Docker Desktop のインストール</w:t>
      </w:r>
    </w:p>
    <w:p>
      <w:pPr>
        <w:pStyle w:val="ListNumber"/>
      </w:pPr>
      <w:r>
        <w:rPr>
          <w:rFonts w:ascii="Meiryo" w:hAnsi="Meiryo" w:eastAsia="Meiryo" w:cs="Meiryo"/>
          <w:sz w:val="21"/>
        </w:rPr>
        <w:t>https://www.docker.com/products/docker-desktop/ にアクセス</w:t>
      </w:r>
    </w:p>
    <w:p>
      <w:pPr>
        <w:pStyle w:val="ListNumber"/>
      </w:pPr>
      <w:r>
        <w:rPr>
          <w:rFonts w:ascii="Meiryo" w:hAnsi="Meiryo" w:eastAsia="Meiryo" w:cs="Meiryo"/>
          <w:sz w:val="21"/>
        </w:rPr>
        <w:t>Windows 版をダウンロード → インストーラ起動</w:t>
      </w:r>
    </w:p>
    <w:p>
      <w:pPr>
        <w:pStyle w:val="ListNumber"/>
      </w:pPr>
      <w:r>
        <w:rPr>
          <w:rFonts w:ascii="Meiryo" w:hAnsi="Meiryo" w:eastAsia="Meiryo" w:cs="Meiryo"/>
          <w:sz w:val="21"/>
        </w:rPr>
        <w:t>再起動を求められたら従う</w:t>
      </w:r>
    </w:p>
    <w:p>
      <w:pPr>
        <w:pStyle w:val="ListNumber"/>
      </w:pPr>
      <w:r>
        <w:rPr>
          <w:rFonts w:ascii="Meiryo" w:hAnsi="Meiryo" w:eastAsia="Meiryo" w:cs="Meiryo"/>
          <w:sz w:val="21"/>
        </w:rPr>
        <w:t>起動するとタスクトレイにクジラのアイコンが出る</w:t>
      </w:r>
    </w:p>
    <w:p>
      <w:pPr>
        <w:pStyle w:val="ListNumber"/>
      </w:pPr>
      <w:r>
        <w:rPr>
          <w:rFonts w:ascii="Meiryo" w:hAnsi="Meiryo" w:eastAsia="Meiryo" w:cs="Meiryo"/>
          <w:sz w:val="21"/>
        </w:rPr>
        <w:t>「Engine running」と表示されれば準備完了</w:t>
      </w:r>
    </w:p>
    <w:p>
      <w:pPr>
        <w:pStyle w:val="Heading2"/>
      </w:pPr>
      <w:r>
        <w:rPr>
          <w:rFonts w:ascii="Meiryo" w:hAnsi="Meiryo" w:eastAsia="Meiryo" w:cs="Meiryo"/>
          <w:b/>
          <w:sz w:val="28"/>
        </w:rPr>
        <w:t>4.2 Git のインストール</w:t>
      </w:r>
    </w:p>
    <w:p>
      <w:pPr>
        <w:pStyle w:val="ListNumber"/>
      </w:pPr>
      <w:r>
        <w:rPr>
          <w:rFonts w:ascii="Meiryo" w:hAnsi="Meiryo" w:eastAsia="Meiryo" w:cs="Meiryo"/>
          <w:sz w:val="21"/>
        </w:rPr>
        <w:t>https://git-scm.com/ から Windows 版をダウンロード</w:t>
      </w:r>
    </w:p>
    <w:p>
      <w:pPr>
        <w:pStyle w:val="ListNumber"/>
      </w:pPr>
      <w:r>
        <w:rPr>
          <w:rFonts w:ascii="Meiryo" w:hAnsi="Meiryo" w:eastAsia="Meiryo" w:cs="Meiryo"/>
          <w:sz w:val="21"/>
        </w:rPr>
        <w:t>インストーラ起動 → 全部デフォルトのままで OK</w:t>
      </w:r>
    </w:p>
    <w:p>
      <w:pPr>
        <w:pStyle w:val="ListNumber"/>
      </w:pPr>
      <w:r>
        <w:rPr>
          <w:rFonts w:ascii="Meiryo" w:hAnsi="Meiryo" w:eastAsia="Meiryo" w:cs="Meiryo"/>
          <w:sz w:val="21"/>
        </w:rPr>
        <w:t>確認: PowerShell を開いて以下を実行</w:t>
      </w:r>
    </w:p>
    <w:p>
      <w:pPr>
        <w:spacing w:after="40"/>
        <w:ind w:left="283"/>
        <w:shd w:fill="F4F4F4"/>
      </w:pPr>
      <w:r>
        <w:rPr>
          <w:rFonts w:ascii="Consolas" w:hAnsi="Consolas"/>
          <w:color w:val="888888"/>
          <w:sz w:val="16"/>
        </w:rPr>
        <w:t>[PowerShell]</w:t>
        <w:br/>
      </w:r>
      <w:r>
        <w:rPr>
          <w:rFonts w:ascii="Consolas" w:hAnsi="Consolas"/>
          <w:sz w:val="18"/>
        </w:rPr>
        <w:t>git --version</w:t>
      </w:r>
    </w:p>
    <w:p>
      <w:r>
        <w:rPr>
          <w:rFonts w:ascii="Meiryo" w:hAnsi="Meiryo" w:eastAsia="Meiryo" w:cs="Meiryo"/>
          <w:b w:val="0"/>
          <w:sz w:val="21"/>
        </w:rPr>
        <w:t>「git version 2.xx.x」のように表示されれば成功。</w:t>
      </w:r>
    </w:p>
    <w:p>
      <w:pPr>
        <w:jc w:val="center"/>
      </w:pPr>
      <w:r>
        <w:rPr>
          <w:rFonts w:ascii="Meiryo" w:hAnsi="Meiryo" w:eastAsia="Meiryo" w:cs="Meiryo"/>
          <w:color w:val="CCCCCC"/>
          <w:sz w:val="20"/>
        </w:rPr>
        <w:t>— — —</w:t>
      </w:r>
    </w:p>
    <w:p>
      <w:pPr>
        <w:pStyle w:val="Heading1"/>
      </w:pPr>
      <w:r>
        <w:rPr>
          <w:rFonts w:ascii="Meiryo" w:hAnsi="Meiryo" w:eastAsia="Meiryo" w:cs="Meiryo"/>
          <w:b/>
          <w:sz w:val="36"/>
        </w:rPr>
        <w:t>5. プロジェクトを自分のパソコンに持ってくる</w:t>
      </w:r>
    </w:p>
    <w:p>
      <w:r>
        <w:rPr>
          <w:rFonts w:ascii="Meiryo" w:hAnsi="Meiryo" w:eastAsia="Meiryo" w:cs="Meiryo"/>
          <w:b w:val="0"/>
          <w:sz w:val="21"/>
        </w:rPr>
        <w:t>PowerShell（黒い画面、次章で説明）を開いて以下を順に実行:</w:t>
      </w:r>
    </w:p>
    <w:p>
      <w:pPr>
        <w:spacing w:after="40"/>
        <w:ind w:left="283"/>
        <w:shd w:fill="F4F4F4"/>
      </w:pPr>
      <w:r>
        <w:rPr>
          <w:rFonts w:ascii="Consolas" w:hAnsi="Consolas"/>
          <w:color w:val="888888"/>
          <w:sz w:val="16"/>
        </w:rPr>
        <w:t>[PowerShell]</w:t>
        <w:br/>
      </w:r>
      <w:r>
        <w:rPr>
          <w:rFonts w:ascii="Consolas" w:hAnsi="Consolas"/>
          <w:sz w:val="18"/>
        </w:rPr>
        <w:t># プロジェクトを置きたいフォルダに移動（例: d:\DEV\personal-projects）</w:t>
        <w:br/>
        <w:t>cd d:\DEV\personal-projects</w:t>
        <w:br/>
        <w:br/>
        <w:t># GitHub からダウンロード</w:t>
        <w:br/>
        <w:t>git clone https://github.com/Litch9x/RecoForeJP.git</w:t>
        <w:br/>
        <w:br/>
        <w:t># プロジェクトの中に入る</w:t>
        <w:br/>
        <w:t>cd RecoForeJP</w:t>
        <w:br/>
      </w:r>
    </w:p>
    <w:p>
      <w:r>
        <w:rPr>
          <w:rFonts w:ascii="Meiryo" w:hAnsi="Meiryo" w:eastAsia="Meiryo" w:cs="Meiryo"/>
          <w:b w:val="0"/>
          <w:sz w:val="21"/>
        </w:rPr>
        <w:t>成功すると以下のようなフォルダ構成が手元にできます:</w:t>
      </w:r>
    </w:p>
    <w:p>
      <w:pPr>
        <w:spacing w:after="40"/>
        <w:ind w:left="283"/>
        <w:shd w:fill="F4F4F4"/>
      </w:pPr>
      <w:r>
        <w:rPr>
          <w:rFonts w:ascii="Consolas" w:hAnsi="Consolas"/>
          <w:sz w:val="18"/>
        </w:rPr>
        <w:t>RecoForeJP/</w:t>
        <w:br/>
        <w:t>├─ frontend/         画面のコード</w:t>
        <w:br/>
        <w:t>├─ api-gateway/      受付係のコード</w:t>
        <w:br/>
        <w:t>├─ user-service/     ユーザー管理のコード</w:t>
        <w:br/>
        <w:t>├─ item-service/     アイテム管理のコード</w:t>
        <w:br/>
        <w:t>├─ ai-service/       AI 部分のコード</w:t>
        <w:br/>
        <w:t>├─ infra/            Docker 設定とDB の初期データ</w:t>
        <w:br/>
        <w:t>├─ docs/             ドキュメント（このガイドもここ）</w:t>
        <w:br/>
        <w:t>├─ scripts/          便利ツール（Python）</w:t>
        <w:br/>
        <w:t>└─ README.md         概要</w:t>
        <w:br/>
      </w:r>
    </w:p>
    <w:p>
      <w:pPr>
        <w:jc w:val="center"/>
      </w:pPr>
      <w:r>
        <w:rPr>
          <w:rFonts w:ascii="Meiryo" w:hAnsi="Meiryo" w:eastAsia="Meiryo" w:cs="Meiryo"/>
          <w:color w:val="CCCCCC"/>
          <w:sz w:val="20"/>
        </w:rPr>
        <w:t>— — —</w:t>
      </w:r>
    </w:p>
    <w:p>
      <w:pPr>
        <w:pStyle w:val="Heading1"/>
      </w:pPr>
      <w:r>
        <w:rPr>
          <w:rFonts w:ascii="Meiryo" w:hAnsi="Meiryo" w:eastAsia="Meiryo" w:cs="Meiryo"/>
          <w:b/>
          <w:sz w:val="36"/>
        </w:rPr>
        <w:t>6. ターミナル（黒い画面）の使い方</w:t>
      </w:r>
    </w:p>
    <w:p>
      <w:r>
        <w:rPr>
          <w:rFonts w:ascii="Meiryo" w:hAnsi="Meiryo" w:eastAsia="Meiryo" w:cs="Meiryo"/>
          <w:b w:val="0"/>
          <w:sz w:val="21"/>
        </w:rPr>
        <w:t>プログラマが「ターミナル」「コンソール」「PowerShell」と言うのは、全部「コマンドを文字で打ち込んで実行する画面」のこと。Windows なら PowerShell が標準。</w:t>
      </w:r>
    </w:p>
    <w:p>
      <w:pPr>
        <w:pStyle w:val="Heading2"/>
      </w:pPr>
      <w:r>
        <w:rPr>
          <w:rFonts w:ascii="Meiryo" w:hAnsi="Meiryo" w:eastAsia="Meiryo" w:cs="Meiryo"/>
          <w:b/>
          <w:sz w:val="28"/>
        </w:rPr>
        <w:t>6.1 開き方</w:t>
      </w:r>
    </w:p>
    <w:p>
      <w:pPr>
        <w:pStyle w:val="ListBullet"/>
      </w:pPr>
      <w:r>
        <w:rPr>
          <w:rFonts w:ascii="Meiryo" w:hAnsi="Meiryo" w:eastAsia="Meiryo" w:cs="Meiryo"/>
          <w:sz w:val="21"/>
        </w:rPr>
        <w:t>Windows キー → 「PowerShell」と入力 → Enter</w:t>
      </w:r>
    </w:p>
    <w:p>
      <w:pPr>
        <w:pStyle w:val="ListBullet"/>
      </w:pPr>
      <w:r>
        <w:rPr>
          <w:rFonts w:ascii="Meiryo" w:hAnsi="Meiryo" w:eastAsia="Meiryo" w:cs="Meiryo"/>
          <w:sz w:val="21"/>
        </w:rPr>
        <w:t>または、フォルダで Shift+右クリック → 「PowerShell ウィンドウをここで開く」</w:t>
      </w:r>
    </w:p>
    <w:p>
      <w:pPr>
        <w:pStyle w:val="ListBullet"/>
      </w:pPr>
      <w:r>
        <w:rPr>
          <w:rFonts w:ascii="Meiryo" w:hAnsi="Meiryo" w:eastAsia="Meiryo" w:cs="Meiryo"/>
          <w:sz w:val="21"/>
        </w:rPr>
        <w:t>VS Code を開いている場合: 上部メニュー「ターミナル」→「新しいターミナル」</w:t>
      </w:r>
    </w:p>
    <w:p>
      <w:pPr>
        <w:pStyle w:val="Heading2"/>
      </w:pPr>
      <w:r>
        <w:rPr>
          <w:rFonts w:ascii="Meiryo" w:hAnsi="Meiryo" w:eastAsia="Meiryo" w:cs="Meiryo"/>
          <w:b/>
          <w:sz w:val="28"/>
        </w:rPr>
        <w:t>6.2 知っておくべき基本コマンド</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コマンド</w:t>
            </w:r>
          </w:p>
        </w:tc>
        <w:tc>
          <w:tcPr>
            <w:tcW w:type="dxa" w:w="3324"/>
            <w:vAlign w:val="center"/>
          </w:tcPr>
          <w:p>
            <w:r/>
            <w:r>
              <w:rPr>
                <w:rFonts w:ascii="Meiryo" w:hAnsi="Meiryo" w:eastAsia="Meiryo" w:cs="Meiryo"/>
                <w:b/>
                <w:sz w:val="20"/>
              </w:rPr>
              <w:t>意味</w:t>
            </w:r>
          </w:p>
        </w:tc>
        <w:tc>
          <w:tcPr>
            <w:tcW w:type="dxa" w:w="3324"/>
            <w:vAlign w:val="center"/>
          </w:tcPr>
          <w:p>
            <w:r/>
            <w:r>
              <w:rPr>
                <w:rFonts w:ascii="Meiryo" w:hAnsi="Meiryo" w:eastAsia="Meiryo" w:cs="Meiryo"/>
                <w:b/>
                <w:sz w:val="20"/>
              </w:rPr>
              <w:t>例</w:t>
            </w:r>
          </w:p>
        </w:tc>
      </w:tr>
      <w:tr>
        <w:tc>
          <w:tcPr>
            <w:tcW w:type="dxa" w:w="3324"/>
            <w:vAlign w:val="center"/>
          </w:tcPr>
          <w:p>
            <w:r/>
            <w:r>
              <w:rPr>
                <w:rFonts w:ascii="Meiryo" w:hAnsi="Meiryo" w:eastAsia="Meiryo" w:cs="Meiryo"/>
                <w:sz w:val="20"/>
              </w:rPr>
              <w:t>cd フォルダ名</w:t>
            </w:r>
          </w:p>
        </w:tc>
        <w:tc>
          <w:tcPr>
            <w:tcW w:type="dxa" w:w="3324"/>
            <w:vAlign w:val="center"/>
          </w:tcPr>
          <w:p>
            <w:r/>
            <w:r>
              <w:rPr>
                <w:rFonts w:ascii="Meiryo" w:hAnsi="Meiryo" w:eastAsia="Meiryo" w:cs="Meiryo"/>
                <w:sz w:val="20"/>
              </w:rPr>
              <w:t>そのフォルダに移動</w:t>
            </w:r>
          </w:p>
        </w:tc>
        <w:tc>
          <w:tcPr>
            <w:tcW w:type="dxa" w:w="3324"/>
            <w:vAlign w:val="center"/>
          </w:tcPr>
          <w:p>
            <w:r/>
            <w:r>
              <w:rPr>
                <w:rFonts w:ascii="Meiryo" w:hAnsi="Meiryo" w:eastAsia="Meiryo" w:cs="Meiryo"/>
                <w:sz w:val="20"/>
              </w:rPr>
              <w:t>cd d:\DEV\RecoForeJP</w:t>
            </w:r>
          </w:p>
        </w:tc>
      </w:tr>
      <w:tr>
        <w:tc>
          <w:tcPr>
            <w:tcW w:type="dxa" w:w="3324"/>
            <w:vAlign w:val="center"/>
          </w:tcPr>
          <w:p>
            <w:r/>
            <w:r>
              <w:rPr>
                <w:rFonts w:ascii="Meiryo" w:hAnsi="Meiryo" w:eastAsia="Meiryo" w:cs="Meiryo"/>
                <w:sz w:val="20"/>
              </w:rPr>
              <w:t>cd ..</w:t>
            </w:r>
          </w:p>
        </w:tc>
        <w:tc>
          <w:tcPr>
            <w:tcW w:type="dxa" w:w="3324"/>
            <w:vAlign w:val="center"/>
          </w:tcPr>
          <w:p>
            <w:r/>
            <w:r>
              <w:rPr>
                <w:rFonts w:ascii="Meiryo" w:hAnsi="Meiryo" w:eastAsia="Meiryo" w:cs="Meiryo"/>
                <w:sz w:val="20"/>
              </w:rPr>
              <w:t>1 つ上のフォルダに戻る</w:t>
            </w:r>
          </w:p>
        </w:tc>
        <w:tc>
          <w:tcPr>
            <w:tcW w:type="dxa" w:w="3324"/>
            <w:vAlign w:val="center"/>
          </w:tcPr>
          <w:p>
            <w:r/>
            <w:r>
              <w:rPr>
                <w:rFonts w:ascii="Meiryo" w:hAnsi="Meiryo" w:eastAsia="Meiryo" w:cs="Meiryo"/>
                <w:sz w:val="20"/>
              </w:rPr>
              <w:t>—</w:t>
            </w:r>
          </w:p>
        </w:tc>
      </w:tr>
      <w:tr>
        <w:tc>
          <w:tcPr>
            <w:tcW w:type="dxa" w:w="3324"/>
            <w:vAlign w:val="center"/>
          </w:tcPr>
          <w:p>
            <w:r/>
            <w:r>
              <w:rPr>
                <w:rFonts w:ascii="Meiryo" w:hAnsi="Meiryo" w:eastAsia="Meiryo" w:cs="Meiryo"/>
                <w:sz w:val="20"/>
              </w:rPr>
              <w:t>ls</w:t>
            </w:r>
          </w:p>
        </w:tc>
        <w:tc>
          <w:tcPr>
            <w:tcW w:type="dxa" w:w="3324"/>
            <w:vAlign w:val="center"/>
          </w:tcPr>
          <w:p>
            <w:r/>
            <w:r>
              <w:rPr>
                <w:rFonts w:ascii="Meiryo" w:hAnsi="Meiryo" w:eastAsia="Meiryo" w:cs="Meiryo"/>
                <w:sz w:val="20"/>
              </w:rPr>
              <w:t>今いるフォルダの中身を見る</w:t>
            </w:r>
          </w:p>
        </w:tc>
        <w:tc>
          <w:tcPr>
            <w:tcW w:type="dxa" w:w="3324"/>
            <w:vAlign w:val="center"/>
          </w:tcPr>
          <w:p>
            <w:r/>
            <w:r>
              <w:rPr>
                <w:rFonts w:ascii="Meiryo" w:hAnsi="Meiryo" w:eastAsia="Meiryo" w:cs="Meiryo"/>
                <w:sz w:val="20"/>
              </w:rPr>
              <w:t>—</w:t>
            </w:r>
          </w:p>
        </w:tc>
      </w:tr>
      <w:tr>
        <w:tc>
          <w:tcPr>
            <w:tcW w:type="dxa" w:w="3324"/>
            <w:vAlign w:val="center"/>
          </w:tcPr>
          <w:p>
            <w:r/>
            <w:r>
              <w:rPr>
                <w:rFonts w:ascii="Meiryo" w:hAnsi="Meiryo" w:eastAsia="Meiryo" w:cs="Meiryo"/>
                <w:sz w:val="20"/>
              </w:rPr>
              <w:t>pwd</w:t>
            </w:r>
          </w:p>
        </w:tc>
        <w:tc>
          <w:tcPr>
            <w:tcW w:type="dxa" w:w="3324"/>
            <w:vAlign w:val="center"/>
          </w:tcPr>
          <w:p>
            <w:r/>
            <w:r>
              <w:rPr>
                <w:rFonts w:ascii="Meiryo" w:hAnsi="Meiryo" w:eastAsia="Meiryo" w:cs="Meiryo"/>
                <w:sz w:val="20"/>
              </w:rPr>
              <w:t>今どこにいるか表示</w:t>
            </w:r>
          </w:p>
        </w:tc>
        <w:tc>
          <w:tcPr>
            <w:tcW w:type="dxa" w:w="3324"/>
            <w:vAlign w:val="center"/>
          </w:tcPr>
          <w:p>
            <w:r/>
            <w:r>
              <w:rPr>
                <w:rFonts w:ascii="Meiryo" w:hAnsi="Meiryo" w:eastAsia="Meiryo" w:cs="Meiryo"/>
                <w:sz w:val="20"/>
              </w:rPr>
              <w:t>—</w:t>
            </w:r>
          </w:p>
        </w:tc>
      </w:tr>
      <w:tr>
        <w:tc>
          <w:tcPr>
            <w:tcW w:type="dxa" w:w="3324"/>
            <w:vAlign w:val="center"/>
          </w:tcPr>
          <w:p>
            <w:r/>
            <w:r>
              <w:rPr>
                <w:rFonts w:ascii="Meiryo" w:hAnsi="Meiryo" w:eastAsia="Meiryo" w:cs="Meiryo"/>
                <w:sz w:val="20"/>
              </w:rPr>
              <w:t>cls</w:t>
            </w:r>
          </w:p>
        </w:tc>
        <w:tc>
          <w:tcPr>
            <w:tcW w:type="dxa" w:w="3324"/>
            <w:vAlign w:val="center"/>
          </w:tcPr>
          <w:p>
            <w:r/>
            <w:r>
              <w:rPr>
                <w:rFonts w:ascii="Meiryo" w:hAnsi="Meiryo" w:eastAsia="Meiryo" w:cs="Meiryo"/>
                <w:sz w:val="20"/>
              </w:rPr>
              <w:t>画面をきれいにする</w:t>
            </w:r>
          </w:p>
        </w:tc>
        <w:tc>
          <w:tcPr>
            <w:tcW w:type="dxa" w:w="3324"/>
            <w:vAlign w:val="center"/>
          </w:tcPr>
          <w:p>
            <w:r/>
            <w:r>
              <w:rPr>
                <w:rFonts w:ascii="Meiryo" w:hAnsi="Meiryo" w:eastAsia="Meiryo" w:cs="Meiryo"/>
                <w:sz w:val="20"/>
              </w:rPr>
              <w:t>—</w:t>
            </w:r>
          </w:p>
        </w:tc>
      </w:tr>
      <w:tr>
        <w:tc>
          <w:tcPr>
            <w:tcW w:type="dxa" w:w="3324"/>
            <w:vAlign w:val="center"/>
          </w:tcPr>
          <w:p>
            <w:r/>
            <w:r>
              <w:rPr>
                <w:rFonts w:ascii="Meiryo" w:hAnsi="Meiryo" w:eastAsia="Meiryo" w:cs="Meiryo"/>
                <w:sz w:val="20"/>
              </w:rPr>
              <w:t>↑ キー</w:t>
            </w:r>
          </w:p>
        </w:tc>
        <w:tc>
          <w:tcPr>
            <w:tcW w:type="dxa" w:w="3324"/>
            <w:vAlign w:val="center"/>
          </w:tcPr>
          <w:p>
            <w:r/>
            <w:r>
              <w:rPr>
                <w:rFonts w:ascii="Meiryo" w:hAnsi="Meiryo" w:eastAsia="Meiryo" w:cs="Meiryo"/>
                <w:sz w:val="20"/>
              </w:rPr>
              <w:t>前に打ったコマンドを呼び戻す</w:t>
            </w:r>
          </w:p>
        </w:tc>
        <w:tc>
          <w:tcPr>
            <w:tcW w:type="dxa" w:w="3324"/>
            <w:vAlign w:val="center"/>
          </w:tcPr>
          <w:p>
            <w:r/>
            <w:r>
              <w:rPr>
                <w:rFonts w:ascii="Meiryo" w:hAnsi="Meiryo" w:eastAsia="Meiryo" w:cs="Meiryo"/>
                <w:sz w:val="20"/>
              </w:rPr>
              <w:t>—</w:t>
            </w:r>
          </w:p>
        </w:tc>
      </w:tr>
      <w:tr>
        <w:tc>
          <w:tcPr>
            <w:tcW w:type="dxa" w:w="3324"/>
            <w:vAlign w:val="center"/>
          </w:tcPr>
          <w:p>
            <w:r/>
            <w:r>
              <w:rPr>
                <w:rFonts w:ascii="Meiryo" w:hAnsi="Meiryo" w:eastAsia="Meiryo" w:cs="Meiryo"/>
                <w:sz w:val="20"/>
              </w:rPr>
              <w:t>Tab キー</w:t>
            </w:r>
          </w:p>
        </w:tc>
        <w:tc>
          <w:tcPr>
            <w:tcW w:type="dxa" w:w="3324"/>
            <w:vAlign w:val="center"/>
          </w:tcPr>
          <w:p>
            <w:r/>
            <w:r>
              <w:rPr>
                <w:rFonts w:ascii="Meiryo" w:hAnsi="Meiryo" w:eastAsia="Meiryo" w:cs="Meiryo"/>
                <w:sz w:val="20"/>
              </w:rPr>
              <w:t>ファイル名・コマンド名を自動補完</w:t>
            </w:r>
          </w:p>
        </w:tc>
        <w:tc>
          <w:tcPr>
            <w:tcW w:type="dxa" w:w="3324"/>
            <w:vAlign w:val="center"/>
          </w:tcPr>
          <w:p>
            <w:r/>
            <w:r>
              <w:rPr>
                <w:rFonts w:ascii="Meiryo" w:hAnsi="Meiryo" w:eastAsia="Meiryo" w:cs="Meiryo"/>
                <w:sz w:val="20"/>
              </w:rPr>
              <w:t>—</w:t>
            </w:r>
          </w:p>
        </w:tc>
      </w:tr>
      <w:tr>
        <w:tc>
          <w:tcPr>
            <w:tcW w:type="dxa" w:w="3324"/>
            <w:vAlign w:val="center"/>
          </w:tcPr>
          <w:p>
            <w:r/>
            <w:r>
              <w:rPr>
                <w:rFonts w:ascii="Meiryo" w:hAnsi="Meiryo" w:eastAsia="Meiryo" w:cs="Meiryo"/>
                <w:sz w:val="20"/>
              </w:rPr>
              <w:t>Ctrl+C</w:t>
            </w:r>
          </w:p>
        </w:tc>
        <w:tc>
          <w:tcPr>
            <w:tcW w:type="dxa" w:w="3324"/>
            <w:vAlign w:val="center"/>
          </w:tcPr>
          <w:p>
            <w:r/>
            <w:r>
              <w:rPr>
                <w:rFonts w:ascii="Meiryo" w:hAnsi="Meiryo" w:eastAsia="Meiryo" w:cs="Meiryo"/>
                <w:sz w:val="20"/>
              </w:rPr>
              <w:t>実行中のコマンドを止める</w:t>
            </w:r>
          </w:p>
        </w:tc>
        <w:tc>
          <w:tcPr>
            <w:tcW w:type="dxa" w:w="3324"/>
            <w:vAlign w:val="center"/>
          </w:tcPr>
          <w:p>
            <w:r/>
            <w:r>
              <w:rPr>
                <w:rFonts w:ascii="Meiryo" w:hAnsi="Meiryo" w:eastAsia="Meiryo" w:cs="Meiryo"/>
                <w:sz w:val="20"/>
              </w:rPr>
              <w:t>—</w:t>
            </w:r>
          </w:p>
        </w:tc>
      </w:tr>
    </w:tbl>
    <w:p>
      <w:pPr>
        <w:spacing w:after="80" w:before="80"/>
        <w:ind w:left="283"/>
        <w:shd w:fill="FFF8E1"/>
      </w:pPr>
      <w:r>
        <w:rPr>
          <w:rFonts w:ascii="Meiryo" w:hAnsi="Meiryo" w:eastAsia="Meiryo" w:cs="Meiryo"/>
          <w:b/>
          <w:sz w:val="20"/>
        </w:rPr>
        <w:t>💡 コマンドをコピペするときの注意</w:t>
        <w:br/>
      </w:r>
      <w:r>
        <w:rPr>
          <w:rFonts w:ascii="Meiryo" w:hAnsi="Meiryo" w:eastAsia="Meiryo" w:cs="Meiryo"/>
          <w:sz w:val="20"/>
        </w:rPr>
        <w:t>このガイドの灰色の枠の中身は、そのまま PowerShell にペースト（右クリック）して Enter で実行できます。打ち間違いを避けるため、コピペがおすすめ。</w:t>
      </w:r>
    </w:p>
    <w:p>
      <w:r>
        <w:br w:type="page"/>
      </w:r>
    </w:p>
    <w:p>
      <w:pPr>
        <w:pStyle w:val="Title"/>
      </w:pPr>
      <w:r>
        <w:rPr>
          <w:rFonts w:ascii="Meiryo" w:hAnsi="Meiryo" w:eastAsia="Meiryo" w:cs="Meiryo"/>
          <w:b/>
          <w:sz w:val="44"/>
        </w:rPr>
        <w:t>第 3 部  動かしてみる</w:t>
      </w:r>
    </w:p>
    <w:p>
      <w:pPr>
        <w:pStyle w:val="Heading1"/>
      </w:pPr>
      <w:r>
        <w:rPr>
          <w:rFonts w:ascii="Meiryo" w:hAnsi="Meiryo" w:eastAsia="Meiryo" w:cs="Meiryo"/>
          <w:b/>
          <w:sz w:val="36"/>
        </w:rPr>
        <w:t>7. 5 分で全機能を起動する</w:t>
      </w:r>
    </w:p>
    <w:p>
      <w:r>
        <w:rPr>
          <w:rFonts w:ascii="Meiryo" w:hAnsi="Meiryo" w:eastAsia="Meiryo" w:cs="Meiryo"/>
          <w:b w:val="0"/>
          <w:sz w:val="21"/>
        </w:rPr>
        <w:t>RecoForeJP フォルダの中で、PowerShell を開いて順に実行します:</w:t>
      </w:r>
    </w:p>
    <w:p>
      <w:pPr>
        <w:pStyle w:val="Heading2"/>
      </w:pPr>
      <w:r>
        <w:rPr>
          <w:rFonts w:ascii="Meiryo" w:hAnsi="Meiryo" w:eastAsia="Meiryo" w:cs="Meiryo"/>
          <w:b/>
          <w:sz w:val="28"/>
        </w:rPr>
        <w:t>7.1 環境設定ファイルを作る</w:t>
      </w:r>
    </w:p>
    <w:p>
      <w:pPr>
        <w:spacing w:after="40"/>
        <w:ind w:left="283"/>
        <w:shd w:fill="F4F4F4"/>
      </w:pPr>
      <w:r>
        <w:rPr>
          <w:rFonts w:ascii="Consolas" w:hAnsi="Consolas"/>
          <w:color w:val="888888"/>
          <w:sz w:val="16"/>
        </w:rPr>
        <w:t>[PowerShell]</w:t>
        <w:br/>
      </w:r>
      <w:r>
        <w:rPr>
          <w:rFonts w:ascii="Consolas" w:hAnsi="Consolas"/>
          <w:sz w:val="18"/>
        </w:rPr>
        <w:t># サンプルから .env をコピー</w:t>
        <w:br/>
        <w:t>copy infra\.env.example infra\.env</w:t>
        <w:br/>
      </w:r>
    </w:p>
    <w:p>
      <w:r>
        <w:rPr>
          <w:rFonts w:ascii="Meiryo" w:hAnsi="Meiryo" w:eastAsia="Meiryo" w:cs="Meiryo"/>
          <w:b w:val="0"/>
          <w:sz w:val="21"/>
        </w:rPr>
        <w:t>（中身は最初はサンプルのままで OK。後から本番化するときに変更）</w:t>
      </w:r>
    </w:p>
    <w:p>
      <w:pPr>
        <w:pStyle w:val="Heading2"/>
      </w:pPr>
      <w:r>
        <w:rPr>
          <w:rFonts w:ascii="Meiryo" w:hAnsi="Meiryo" w:eastAsia="Meiryo" w:cs="Meiryo"/>
          <w:b/>
          <w:sz w:val="28"/>
        </w:rPr>
        <w:t>7.2 全サービスをまとめて起動</w:t>
      </w:r>
    </w:p>
    <w:p>
      <w:pPr>
        <w:spacing w:after="40"/>
        <w:ind w:left="283"/>
        <w:shd w:fill="F4F4F4"/>
      </w:pPr>
      <w:r>
        <w:rPr>
          <w:rFonts w:ascii="Consolas" w:hAnsi="Consolas"/>
          <w:color w:val="888888"/>
          <w:sz w:val="16"/>
        </w:rPr>
        <w:t>[PowerShell]</w:t>
        <w:br/>
      </w:r>
      <w:r>
        <w:rPr>
          <w:rFonts w:ascii="Consolas" w:hAnsi="Consolas"/>
          <w:sz w:val="18"/>
        </w:rPr>
        <w:t>docker compose -f infra/docker-compose.yml up -d --build</w:t>
        <w:br/>
      </w:r>
    </w:p>
    <w:p>
      <w:pPr>
        <w:spacing w:after="80" w:before="80"/>
        <w:ind w:left="283"/>
        <w:shd w:fill="FFF8E1"/>
      </w:pPr>
      <w:r>
        <w:rPr>
          <w:rFonts w:ascii="Meiryo" w:hAnsi="Meiryo" w:eastAsia="Meiryo" w:cs="Meiryo"/>
          <w:b/>
          <w:sz w:val="20"/>
        </w:rPr>
        <w:t>💡 初回は 10 分くらいかかります</w:t>
        <w:br/>
      </w:r>
      <w:r>
        <w:rPr>
          <w:rFonts w:ascii="Meiryo" w:hAnsi="Meiryo" w:eastAsia="Meiryo" w:cs="Meiryo"/>
          <w:sz w:val="20"/>
        </w:rPr>
        <w:t>AI 部分が「torch」という重いライブラリ（800MB）をダウンロードするため。2 回目以降は数秒で起動します。コーヒーでも飲んで待ちましょう。</w:t>
      </w:r>
    </w:p>
    <w:p>
      <w:r>
        <w:rPr>
          <w:rFonts w:ascii="Meiryo" w:hAnsi="Meiryo" w:eastAsia="Meiryo" w:cs="Meiryo"/>
          <w:b w:val="0"/>
          <w:sz w:val="21"/>
        </w:rPr>
        <w:t>進行が見えなくても、Docker Desktop の「Containers」タブを見ると進捗が分かります。</w:t>
      </w:r>
    </w:p>
    <w:p>
      <w:pPr>
        <w:pStyle w:val="Heading2"/>
      </w:pPr>
      <w:r>
        <w:rPr>
          <w:rFonts w:ascii="Meiryo" w:hAnsi="Meiryo" w:eastAsia="Meiryo" w:cs="Meiryo"/>
          <w:b/>
          <w:sz w:val="28"/>
        </w:rPr>
        <w:t>7.3 全部立ち上がったか確認</w:t>
      </w:r>
    </w:p>
    <w:p>
      <w:pPr>
        <w:spacing w:after="40"/>
        <w:ind w:left="283"/>
        <w:shd w:fill="F4F4F4"/>
      </w:pPr>
      <w:r>
        <w:rPr>
          <w:rFonts w:ascii="Consolas" w:hAnsi="Consolas"/>
          <w:color w:val="888888"/>
          <w:sz w:val="16"/>
        </w:rPr>
        <w:t>[PowerShell]</w:t>
        <w:br/>
      </w:r>
      <w:r>
        <w:rPr>
          <w:rFonts w:ascii="Consolas" w:hAnsi="Consolas"/>
          <w:sz w:val="18"/>
        </w:rPr>
        <w:t>docker compose -f infra/docker-compose.yml ps</w:t>
        <w:br/>
      </w:r>
    </w:p>
    <w:p>
      <w:r>
        <w:rPr>
          <w:rFonts w:ascii="Meiryo" w:hAnsi="Meiryo" w:eastAsia="Meiryo" w:cs="Meiryo"/>
          <w:b w:val="0"/>
          <w:sz w:val="21"/>
        </w:rPr>
        <w:t>7 つの行が表示され、全て「healthy」と出れば成功。「starting」が混ざってたらもう少し待ちます。</w:t>
      </w:r>
    </w:p>
    <w:p>
      <w:pPr>
        <w:pStyle w:val="Heading2"/>
      </w:pPr>
      <w:r>
        <w:rPr>
          <w:rFonts w:ascii="Meiryo" w:hAnsi="Meiryo" w:eastAsia="Meiryo" w:cs="Meiryo"/>
          <w:b/>
          <w:sz w:val="28"/>
        </w:rPr>
        <w:t>7.4 AI に推薦データを覚えさせる</w:t>
      </w:r>
    </w:p>
    <w:p>
      <w:r>
        <w:rPr>
          <w:rFonts w:ascii="Meiryo" w:hAnsi="Meiryo" w:eastAsia="Meiryo" w:cs="Meiryo"/>
          <w:b w:val="0"/>
          <w:sz w:val="21"/>
        </w:rPr>
        <w:t>起動しただけでは AI はアイテムを知りません。14 件のテストデータを「埋め込み」として登録:</w:t>
      </w:r>
    </w:p>
    <w:p>
      <w:pPr>
        <w:spacing w:after="40"/>
        <w:ind w:left="283"/>
        <w:shd w:fill="F4F4F4"/>
      </w:pPr>
      <w:r>
        <w:rPr>
          <w:rFonts w:ascii="Consolas" w:hAnsi="Consolas"/>
          <w:color w:val="888888"/>
          <w:sz w:val="16"/>
        </w:rPr>
        <w:t>[PowerShell]</w:t>
        <w:br/>
      </w:r>
      <w:r>
        <w:rPr>
          <w:rFonts w:ascii="Consolas" w:hAnsi="Consolas"/>
          <w:sz w:val="18"/>
        </w:rPr>
        <w:t>python scripts/seed_embeddings.py</w:t>
        <w:br/>
      </w:r>
    </w:p>
    <w:p>
      <w:r>
        <w:rPr>
          <w:rFonts w:ascii="Meiryo" w:hAnsi="Meiryo" w:eastAsia="Meiryo" w:cs="Meiryo"/>
          <w:b w:val="0"/>
          <w:sz w:val="21"/>
        </w:rPr>
        <w:t>「14 件成功」と出れば完了。Python が入っていない場合は次のコマンドで Docker 経由でも実行可能:</w:t>
      </w:r>
    </w:p>
    <w:p>
      <w:pPr>
        <w:spacing w:after="40"/>
        <w:ind w:left="283"/>
        <w:shd w:fill="F4F4F4"/>
      </w:pPr>
      <w:r>
        <w:rPr>
          <w:rFonts w:ascii="Consolas" w:hAnsi="Consolas"/>
          <w:color w:val="888888"/>
          <w:sz w:val="16"/>
        </w:rPr>
        <w:t>[PowerShell（Python なしの場合）]</w:t>
        <w:br/>
      </w:r>
      <w:r>
        <w:rPr>
          <w:rFonts w:ascii="Consolas" w:hAnsi="Consolas"/>
          <w:sz w:val="18"/>
        </w:rPr>
        <w:t>docker run --rm --network reco-net -v ${PWD}:/app python:3.12 python /app/scripts/seed_embeddings.py</w:t>
        <w:br/>
      </w:r>
    </w:p>
    <w:p>
      <w:pPr>
        <w:pStyle w:val="Heading2"/>
      </w:pPr>
      <w:r>
        <w:rPr>
          <w:rFonts w:ascii="Meiryo" w:hAnsi="Meiryo" w:eastAsia="Meiryo" w:cs="Meiryo"/>
          <w:b/>
          <w:sz w:val="28"/>
        </w:rPr>
        <w:t>7.5 完了確認</w:t>
      </w:r>
    </w:p>
    <w:p>
      <w:r>
        <w:rPr>
          <w:rFonts w:ascii="Meiryo" w:hAnsi="Meiryo" w:eastAsia="Meiryo" w:cs="Meiryo"/>
          <w:b w:val="0"/>
          <w:sz w:val="21"/>
        </w:rPr>
        <w:t>ブラウザで http://localhost:3001/ を開く → 自動的に /ja か /en にリダイレクトされ、ランディングページが表示されれば成功。</w:t>
      </w:r>
    </w:p>
    <w:p>
      <w:pPr>
        <w:jc w:val="center"/>
      </w:pPr>
      <w:r>
        <w:rPr>
          <w:rFonts w:ascii="Meiryo" w:hAnsi="Meiryo" w:eastAsia="Meiryo" w:cs="Meiryo"/>
          <w:color w:val="CCCCCC"/>
          <w:sz w:val="20"/>
        </w:rPr>
        <w:t>— — —</w:t>
      </w:r>
    </w:p>
    <w:p>
      <w:pPr>
        <w:pStyle w:val="Heading1"/>
      </w:pPr>
      <w:r>
        <w:rPr>
          <w:rFonts w:ascii="Meiryo" w:hAnsi="Meiryo" w:eastAsia="Meiryo" w:cs="Meiryo"/>
          <w:b/>
          <w:sz w:val="36"/>
        </w:rPr>
        <w:t>8. ブラウザで触ってみる</w:t>
      </w:r>
    </w:p>
    <w:p>
      <w:r>
        <w:rPr>
          <w:rFonts w:ascii="Meiryo" w:hAnsi="Meiryo" w:eastAsia="Meiryo" w:cs="Meiryo"/>
          <w:b w:val="0"/>
          <w:sz w:val="21"/>
        </w:rPr>
        <w:t>全部で 6 つのページがあります。順に試してみましょう。</w:t>
      </w:r>
    </w:p>
    <w:p>
      <w:pPr>
        <w:pStyle w:val="Heading2"/>
      </w:pPr>
      <w:r>
        <w:rPr>
          <w:rFonts w:ascii="Meiryo" w:hAnsi="Meiryo" w:eastAsia="Meiryo" w:cs="Meiryo"/>
          <w:b/>
          <w:sz w:val="28"/>
        </w:rPr>
        <w:t>8.1 ランディング (http://localhost:3001/)</w:t>
      </w:r>
    </w:p>
    <w:p>
      <w:pPr>
        <w:pStyle w:val="ListBullet"/>
      </w:pPr>
      <w:r>
        <w:rPr>
          <w:rFonts w:ascii="Meiryo" w:hAnsi="Meiryo" w:eastAsia="Meiryo" w:cs="Meiryo"/>
          <w:sz w:val="21"/>
        </w:rPr>
        <w:t>ブラウザの言語設定が日本語なら /ja、英語なら /en に自動振り分け</w:t>
      </w:r>
    </w:p>
    <w:p>
      <w:pPr>
        <w:pStyle w:val="ListBullet"/>
      </w:pPr>
      <w:r>
        <w:rPr>
          <w:rFonts w:ascii="Meiryo" w:hAnsi="Meiryo" w:eastAsia="Meiryo" w:cs="Meiryo"/>
          <w:sz w:val="21"/>
        </w:rPr>
        <w:t>右上の「JA / EN」ボタンで切替可能</w:t>
      </w:r>
    </w:p>
    <w:p>
      <w:pPr>
        <w:pStyle w:val="ListBullet"/>
      </w:pPr>
      <w:r>
        <w:rPr>
          <w:rFonts w:ascii="Meiryo" w:hAnsi="Meiryo" w:eastAsia="Meiryo" w:cs="Meiryo"/>
          <w:sz w:val="21"/>
        </w:rPr>
        <w:t>サービス構成の説明とリンク集が出る</w:t>
      </w:r>
    </w:p>
    <w:p>
      <w:pPr>
        <w:pStyle w:val="Heading2"/>
      </w:pPr>
      <w:r>
        <w:rPr>
          <w:rFonts w:ascii="Meiryo" w:hAnsi="Meiryo" w:eastAsia="Meiryo" w:cs="Meiryo"/>
          <w:b/>
          <w:sz w:val="28"/>
        </w:rPr>
        <w:t>8.2 意味検索 (/ja/search)</w:t>
      </w:r>
    </w:p>
    <w:p>
      <w:r>
        <w:rPr>
          <w:rFonts w:ascii="Meiryo" w:hAnsi="Meiryo" w:eastAsia="Meiryo" w:cs="Meiryo"/>
          <w:b w:val="0"/>
          <w:sz w:val="21"/>
        </w:rPr>
        <w:t>自然な日本語または英語で検索 → 384 次元のベクトルに変換 → 似ているアイテムを返す。</w:t>
      </w:r>
    </w:p>
    <w:p>
      <w:pPr>
        <w:pStyle w:val="ListBullet"/>
      </w:pPr>
      <w:r>
        <w:rPr>
          <w:rFonts w:ascii="Meiryo" w:hAnsi="Meiryo" w:eastAsia="Meiryo" w:cs="Meiryo"/>
          <w:sz w:val="21"/>
        </w:rPr>
        <w:t>クエリ欄に「ベトナム語で働けるカスタマーサポート」と入れて検索</w:t>
      </w:r>
    </w:p>
    <w:p>
      <w:pPr>
        <w:pStyle w:val="ListBullet"/>
      </w:pPr>
      <w:r>
        <w:rPr>
          <w:rFonts w:ascii="Meiryo" w:hAnsi="Meiryo" w:eastAsia="Meiryo" w:cs="Meiryo"/>
          <w:sz w:val="21"/>
        </w:rPr>
        <w:t>サンプルボタンも 4 つあるのでクリックで試せる</w:t>
      </w:r>
    </w:p>
    <w:p>
      <w:pPr>
        <w:pStyle w:val="ListBullet"/>
      </w:pPr>
      <w:r>
        <w:rPr>
          <w:rFonts w:ascii="Meiryo" w:hAnsi="Meiryo" w:eastAsia="Meiryo" w:cs="Meiryo"/>
          <w:sz w:val="21"/>
        </w:rPr>
        <w:t>結果に「sim=0.907」のような数値 → 0〜1 で大きいほど類似度が高い</w:t>
      </w:r>
    </w:p>
    <w:p>
      <w:pPr>
        <w:pStyle w:val="ListBullet"/>
      </w:pPr>
      <w:r>
        <w:rPr>
          <w:rFonts w:ascii="Meiryo" w:hAnsi="Meiryo" w:eastAsia="Meiryo" w:cs="Meiryo"/>
          <w:sz w:val="21"/>
        </w:rPr>
        <w:t>英語ページで「medical care with English support」→ 日本語アイテムが当たるのが多言語埋め込みの威力</w:t>
      </w:r>
    </w:p>
    <w:p>
      <w:pPr>
        <w:pStyle w:val="Heading2"/>
      </w:pPr>
      <w:r>
        <w:rPr>
          <w:rFonts w:ascii="Meiryo" w:hAnsi="Meiryo" w:eastAsia="Meiryo" w:cs="Meiryo"/>
          <w:b/>
          <w:sz w:val="28"/>
        </w:rPr>
        <w:t>8.3 ハイブリッド推薦 (/ja/recommendations)</w:t>
      </w:r>
    </w:p>
    <w:p>
      <w:r>
        <w:rPr>
          <w:rFonts w:ascii="Meiryo" w:hAnsi="Meiryo" w:eastAsia="Meiryo" w:cs="Meiryo"/>
          <w:b w:val="0"/>
          <w:sz w:val="21"/>
        </w:rPr>
        <w:t>属性（日本語レベル・地域・興味）+ 任意のクエリで推薦。「content（属性マッチ）」「semantic（意味マッチ）」を重みで配合。</w:t>
      </w:r>
    </w:p>
    <w:p>
      <w:pPr>
        <w:pStyle w:val="ListBullet"/>
      </w:pPr>
      <w:r>
        <w:rPr>
          <w:rFonts w:ascii="Meiryo" w:hAnsi="Meiryo" w:eastAsia="Meiryo" w:cs="Meiryo"/>
          <w:sz w:val="21"/>
        </w:rPr>
        <w:t>JLPT N3 / 新宿区 / 興味=就職 + 日本語学習 で取得 → 上位は「やさしい日本語クラス（新宿区）」「IT エンジニア募集」など</w:t>
      </w:r>
    </w:p>
    <w:p>
      <w:pPr>
        <w:pStyle w:val="ListBullet"/>
      </w:pPr>
      <w:r>
        <w:rPr>
          <w:rFonts w:ascii="Meiryo" w:hAnsi="Meiryo" w:eastAsia="Meiryo" w:cs="Meiryo"/>
          <w:sz w:val="21"/>
        </w:rPr>
        <w:t>スライダで content と semantic の重みを変えると結果が変わるのを確認できる</w:t>
      </w:r>
    </w:p>
    <w:p>
      <w:pPr>
        <w:pStyle w:val="ListBullet"/>
      </w:pPr>
      <w:r>
        <w:rPr>
          <w:rFonts w:ascii="Meiryo" w:hAnsi="Meiryo" w:eastAsia="Meiryo" w:cs="Meiryo"/>
          <w:sz w:val="21"/>
        </w:rPr>
        <w:t>各結果の「reasons」に「same region」「available in ja」など、なぜ選ばれたかの理由</w:t>
      </w:r>
    </w:p>
    <w:p>
      <w:pPr>
        <w:pStyle w:val="Heading2"/>
      </w:pPr>
      <w:r>
        <w:rPr>
          <w:rFonts w:ascii="Meiryo" w:hAnsi="Meiryo" w:eastAsia="Meiryo" w:cs="Meiryo"/>
          <w:b/>
          <w:sz w:val="28"/>
        </w:rPr>
        <w:t>8.4 ログイン (/ja/login)</w:t>
      </w:r>
    </w:p>
    <w:p>
      <w:r>
        <w:rPr>
          <w:rFonts w:ascii="Meiryo" w:hAnsi="Meiryo" w:eastAsia="Meiryo" w:cs="Meiryo"/>
          <w:b w:val="0"/>
          <w:sz w:val="21"/>
        </w:rPr>
        <w:t>シードユーザーが 3 人います:</w:t>
      </w:r>
    </w:p>
    <w:tbl>
      <w:tblPr>
        <w:tblStyle w:val="LightGrid"/>
        <w:tblW w:type="auto" w:w="0"/>
        <w:tblLook w:firstColumn="1" w:firstRow="1" w:lastColumn="0" w:lastRow="0" w:noHBand="0" w:noVBand="1" w:val="04A0"/>
      </w:tblPr>
      <w:tblGrid>
        <w:gridCol w:w="2493"/>
        <w:gridCol w:w="2493"/>
        <w:gridCol w:w="2493"/>
        <w:gridCol w:w="2493"/>
      </w:tblGrid>
      <w:tr>
        <w:tc>
          <w:tcPr>
            <w:tcW w:type="dxa" w:w="2493"/>
            <w:vAlign w:val="center"/>
          </w:tcPr>
          <w:p>
            <w:r/>
            <w:r>
              <w:rPr>
                <w:rFonts w:ascii="Meiryo" w:hAnsi="Meiryo" w:eastAsia="Meiryo" w:cs="Meiryo"/>
                <w:b/>
                <w:sz w:val="20"/>
              </w:rPr>
              <w:t>Email</w:t>
            </w:r>
          </w:p>
        </w:tc>
        <w:tc>
          <w:tcPr>
            <w:tcW w:type="dxa" w:w="2493"/>
            <w:vAlign w:val="center"/>
          </w:tcPr>
          <w:p>
            <w:r/>
            <w:r>
              <w:rPr>
                <w:rFonts w:ascii="Meiryo" w:hAnsi="Meiryo" w:eastAsia="Meiryo" w:cs="Meiryo"/>
                <w:b/>
                <w:sz w:val="20"/>
              </w:rPr>
              <w:t>Password</w:t>
            </w:r>
          </w:p>
        </w:tc>
        <w:tc>
          <w:tcPr>
            <w:tcW w:type="dxa" w:w="2493"/>
            <w:vAlign w:val="center"/>
          </w:tcPr>
          <w:p>
            <w:r/>
            <w:r>
              <w:rPr>
                <w:rFonts w:ascii="Meiryo" w:hAnsi="Meiryo" w:eastAsia="Meiryo" w:cs="Meiryo"/>
                <w:b/>
                <w:sz w:val="20"/>
              </w:rPr>
              <w:t>Role</w:t>
            </w:r>
          </w:p>
        </w:tc>
        <w:tc>
          <w:tcPr>
            <w:tcW w:type="dxa" w:w="2493"/>
            <w:vAlign w:val="center"/>
          </w:tcPr>
          <w:p>
            <w:r/>
            <w:r>
              <w:rPr>
                <w:rFonts w:ascii="Meiryo" w:hAnsi="Meiryo" w:eastAsia="Meiryo" w:cs="Meiryo"/>
                <w:b/>
                <w:sz w:val="20"/>
              </w:rPr>
              <w:t>属性</w:t>
            </w:r>
          </w:p>
        </w:tc>
      </w:tr>
      <w:tr>
        <w:tc>
          <w:tcPr>
            <w:tcW w:type="dxa" w:w="2493"/>
            <w:vAlign w:val="center"/>
          </w:tcPr>
          <w:p>
            <w:r/>
            <w:r>
              <w:rPr>
                <w:rFonts w:ascii="Meiryo" w:hAnsi="Meiryo" w:eastAsia="Meiryo" w:cs="Meiryo"/>
                <w:sz w:val="20"/>
              </w:rPr>
              <w:t>nguyen.student@example.com</w:t>
            </w:r>
          </w:p>
        </w:tc>
        <w:tc>
          <w:tcPr>
            <w:tcW w:type="dxa" w:w="2493"/>
            <w:vAlign w:val="center"/>
          </w:tcPr>
          <w:p>
            <w:r/>
            <w:r>
              <w:rPr>
                <w:rFonts w:ascii="Meiryo" w:hAnsi="Meiryo" w:eastAsia="Meiryo" w:cs="Meiryo"/>
                <w:sz w:val="20"/>
              </w:rPr>
              <w:t>password123</w:t>
            </w:r>
          </w:p>
        </w:tc>
        <w:tc>
          <w:tcPr>
            <w:tcW w:type="dxa" w:w="2493"/>
            <w:vAlign w:val="center"/>
          </w:tcPr>
          <w:p>
            <w:r/>
            <w:r>
              <w:rPr>
                <w:rFonts w:ascii="Meiryo" w:hAnsi="Meiryo" w:eastAsia="Meiryo" w:cs="Meiryo"/>
                <w:sz w:val="20"/>
              </w:rPr>
              <w:t>USER</w:t>
            </w:r>
          </w:p>
        </w:tc>
        <w:tc>
          <w:tcPr>
            <w:tcW w:type="dxa" w:w="2493"/>
            <w:vAlign w:val="center"/>
          </w:tcPr>
          <w:p>
            <w:r/>
            <w:r>
              <w:rPr>
                <w:rFonts w:ascii="Meiryo" w:hAnsi="Meiryo" w:eastAsia="Meiryo" w:cs="Meiryo"/>
                <w:sz w:val="20"/>
              </w:rPr>
              <w:t>VN / N3 / 新宿区 / 留学生</w:t>
            </w:r>
          </w:p>
        </w:tc>
      </w:tr>
      <w:tr>
        <w:tc>
          <w:tcPr>
            <w:tcW w:type="dxa" w:w="2493"/>
            <w:vAlign w:val="center"/>
          </w:tcPr>
          <w:p>
            <w:r/>
            <w:r>
              <w:rPr>
                <w:rFonts w:ascii="Meiryo" w:hAnsi="Meiryo" w:eastAsia="Meiryo" w:cs="Meiryo"/>
                <w:sz w:val="20"/>
              </w:rPr>
              <w:t>raj.engineer@example.com</w:t>
            </w:r>
          </w:p>
        </w:tc>
        <w:tc>
          <w:tcPr>
            <w:tcW w:type="dxa" w:w="2493"/>
            <w:vAlign w:val="center"/>
          </w:tcPr>
          <w:p>
            <w:r/>
            <w:r>
              <w:rPr>
                <w:rFonts w:ascii="Meiryo" w:hAnsi="Meiryo" w:eastAsia="Meiryo" w:cs="Meiryo"/>
                <w:sz w:val="20"/>
              </w:rPr>
              <w:t>password123</w:t>
            </w:r>
          </w:p>
        </w:tc>
        <w:tc>
          <w:tcPr>
            <w:tcW w:type="dxa" w:w="2493"/>
            <w:vAlign w:val="center"/>
          </w:tcPr>
          <w:p>
            <w:r/>
            <w:r>
              <w:rPr>
                <w:rFonts w:ascii="Meiryo" w:hAnsi="Meiryo" w:eastAsia="Meiryo" w:cs="Meiryo"/>
                <w:sz w:val="20"/>
              </w:rPr>
              <w:t>USER</w:t>
            </w:r>
          </w:p>
        </w:tc>
        <w:tc>
          <w:tcPr>
            <w:tcW w:type="dxa" w:w="2493"/>
            <w:vAlign w:val="center"/>
          </w:tcPr>
          <w:p>
            <w:r/>
            <w:r>
              <w:rPr>
                <w:rFonts w:ascii="Meiryo" w:hAnsi="Meiryo" w:eastAsia="Meiryo" w:cs="Meiryo"/>
                <w:sz w:val="20"/>
              </w:rPr>
              <w:t>IN / N5 / 港区 / エンジニア</w:t>
            </w:r>
          </w:p>
        </w:tc>
      </w:tr>
      <w:tr>
        <w:tc>
          <w:tcPr>
            <w:tcW w:type="dxa" w:w="2493"/>
            <w:vAlign w:val="center"/>
          </w:tcPr>
          <w:p>
            <w:r/>
            <w:r>
              <w:rPr>
                <w:rFonts w:ascii="Meiryo" w:hAnsi="Meiryo" w:eastAsia="Meiryo" w:cs="Meiryo"/>
                <w:sz w:val="20"/>
              </w:rPr>
              <w:t>wang.resident@example.com</w:t>
            </w:r>
          </w:p>
        </w:tc>
        <w:tc>
          <w:tcPr>
            <w:tcW w:type="dxa" w:w="2493"/>
            <w:vAlign w:val="center"/>
          </w:tcPr>
          <w:p>
            <w:r/>
            <w:r>
              <w:rPr>
                <w:rFonts w:ascii="Meiryo" w:hAnsi="Meiryo" w:eastAsia="Meiryo" w:cs="Meiryo"/>
                <w:sz w:val="20"/>
              </w:rPr>
              <w:t>password123</w:t>
            </w:r>
          </w:p>
        </w:tc>
        <w:tc>
          <w:tcPr>
            <w:tcW w:type="dxa" w:w="2493"/>
            <w:vAlign w:val="center"/>
          </w:tcPr>
          <w:p>
            <w:r/>
            <w:r>
              <w:rPr>
                <w:rFonts w:ascii="Meiryo" w:hAnsi="Meiryo" w:eastAsia="Meiryo" w:cs="Meiryo"/>
                <w:sz w:val="20"/>
              </w:rPr>
              <w:t>ADMIN</w:t>
            </w:r>
          </w:p>
        </w:tc>
        <w:tc>
          <w:tcPr>
            <w:tcW w:type="dxa" w:w="2493"/>
            <w:vAlign w:val="center"/>
          </w:tcPr>
          <w:p>
            <w:r/>
            <w:r>
              <w:rPr>
                <w:rFonts w:ascii="Meiryo" w:hAnsi="Meiryo" w:eastAsia="Meiryo" w:cs="Meiryo"/>
                <w:sz w:val="20"/>
              </w:rPr>
              <w:t>CN / N1 / 横浜市 / 永住</w:t>
            </w:r>
          </w:p>
        </w:tc>
      </w:tr>
    </w:tbl>
    <w:p>
      <w:pPr>
        <w:pStyle w:val="Heading2"/>
      </w:pPr>
      <w:r>
        <w:rPr>
          <w:rFonts w:ascii="Meiryo" w:hAnsi="Meiryo" w:eastAsia="Meiryo" w:cs="Meiryo"/>
          <w:b/>
          <w:sz w:val="28"/>
        </w:rPr>
        <w:t>8.5 マイページ (/ja/me)</w:t>
      </w:r>
    </w:p>
    <w:p>
      <w:pPr>
        <w:pStyle w:val="ListBullet"/>
      </w:pPr>
      <w:r>
        <w:rPr>
          <w:rFonts w:ascii="Meiryo" w:hAnsi="Meiryo" w:eastAsia="Meiryo" w:cs="Meiryo"/>
          <w:sz w:val="21"/>
        </w:rPr>
        <w:t>ログイン後にプロフィール（JLPT・地域・興味）が見られる</w:t>
      </w:r>
    </w:p>
    <w:p>
      <w:pPr>
        <w:pStyle w:val="ListBullet"/>
      </w:pPr>
      <w:r>
        <w:rPr>
          <w:rFonts w:ascii="Meiryo" w:hAnsi="Meiryo" w:eastAsia="Meiryo" w:cs="Meiryo"/>
          <w:sz w:val="21"/>
        </w:rPr>
        <w:t>未ログインなら「ログインしてください」表示</w:t>
      </w:r>
    </w:p>
    <w:p>
      <w:pPr>
        <w:pStyle w:val="ListBullet"/>
      </w:pPr>
      <w:r>
        <w:rPr>
          <w:rFonts w:ascii="Meiryo" w:hAnsi="Meiryo" w:eastAsia="Meiryo" w:cs="Meiryo"/>
          <w:sz w:val="21"/>
        </w:rPr>
        <w:t>右上にメールアドレス + 「ログアウト」ボタン</w:t>
      </w:r>
    </w:p>
    <w:p>
      <w:pPr>
        <w:pStyle w:val="Heading2"/>
      </w:pPr>
      <w:r>
        <w:rPr>
          <w:rFonts w:ascii="Meiryo" w:hAnsi="Meiryo" w:eastAsia="Meiryo" w:cs="Meiryo"/>
          <w:b/>
          <w:sz w:val="28"/>
        </w:rPr>
        <w:t>8.6 管理画面 (/ja/admin/items) — ADMIN 専用</w:t>
      </w:r>
    </w:p>
    <w:p>
      <w:pPr>
        <w:pStyle w:val="ListBullet"/>
      </w:pPr>
      <w:r>
        <w:rPr>
          <w:rFonts w:ascii="Meiryo" w:hAnsi="Meiryo" w:eastAsia="Meiryo" w:cs="Meiryo"/>
          <w:sz w:val="21"/>
        </w:rPr>
        <w:t>wang.resident でログインすると右上に「管理」ボタンが出る</w:t>
      </w:r>
    </w:p>
    <w:p>
      <w:pPr>
        <w:pStyle w:val="ListBullet"/>
      </w:pPr>
      <w:r>
        <w:rPr>
          <w:rFonts w:ascii="Meiryo" w:hAnsi="Meiryo" w:eastAsia="Meiryo" w:cs="Meiryo"/>
          <w:sz w:val="21"/>
        </w:rPr>
        <w:t>クリックすると 14 件のアイテム一覧 + 追加フォーム + 削除ボタン</w:t>
      </w:r>
    </w:p>
    <w:p>
      <w:pPr>
        <w:pStyle w:val="ListBullet"/>
      </w:pPr>
      <w:r>
        <w:rPr>
          <w:rFonts w:ascii="Meiryo" w:hAnsi="Meiryo" w:eastAsia="Meiryo" w:cs="Meiryo"/>
          <w:sz w:val="21"/>
        </w:rPr>
        <w:t>新規追加するとすぐ /ja/search で検索結果に出る（AI に自動で覚えさせる）</w:t>
      </w:r>
    </w:p>
    <w:p>
      <w:pPr>
        <w:pStyle w:val="ListBullet"/>
      </w:pPr>
      <w:r>
        <w:rPr>
          <w:rFonts w:ascii="Meiryo" w:hAnsi="Meiryo" w:eastAsia="Meiryo" w:cs="Meiryo"/>
          <w:sz w:val="21"/>
        </w:rPr>
        <w:t>USER でアクセスすると「ADMIN ロールが必要」と出る</w:t>
      </w:r>
    </w:p>
    <w:p>
      <w:pPr>
        <w:jc w:val="center"/>
      </w:pPr>
      <w:r>
        <w:rPr>
          <w:rFonts w:ascii="Meiryo" w:hAnsi="Meiryo" w:eastAsia="Meiryo" w:cs="Meiryo"/>
          <w:color w:val="CCCCCC"/>
          <w:sz w:val="20"/>
        </w:rPr>
        <w:t>— — —</w:t>
      </w:r>
    </w:p>
    <w:p>
      <w:pPr>
        <w:pStyle w:val="Heading1"/>
      </w:pPr>
      <w:r>
        <w:rPr>
          <w:rFonts w:ascii="Meiryo" w:hAnsi="Meiryo" w:eastAsia="Meiryo" w:cs="Meiryo"/>
          <w:b/>
          <w:sz w:val="36"/>
        </w:rPr>
        <w:t>9. 中で動いているデータを覗く</w:t>
      </w:r>
    </w:p>
    <w:p>
      <w:r>
        <w:rPr>
          <w:rFonts w:ascii="Meiryo" w:hAnsi="Meiryo" w:eastAsia="Meiryo" w:cs="Meiryo"/>
          <w:b w:val="0"/>
          <w:sz w:val="21"/>
        </w:rPr>
        <w:t>データベース（PostgreSQL）の中身を直接確認できます:</w:t>
      </w:r>
    </w:p>
    <w:p>
      <w:pPr>
        <w:spacing w:after="40"/>
        <w:ind w:left="283"/>
        <w:shd w:fill="F4F4F4"/>
      </w:pPr>
      <w:r>
        <w:rPr>
          <w:rFonts w:ascii="Consolas" w:hAnsi="Consolas"/>
          <w:color w:val="888888"/>
          <w:sz w:val="16"/>
        </w:rPr>
        <w:t>[PowerShell]</w:t>
        <w:br/>
      </w:r>
      <w:r>
        <w:rPr>
          <w:rFonts w:ascii="Consolas" w:hAnsi="Consolas"/>
          <w:sz w:val="18"/>
        </w:rPr>
        <w:t># DB に接続して全ユーザーを見る</w:t>
        <w:br/>
        <w:t>docker exec -it reco-postgres psql -U reco -d reco -c "SELECT email, role, nationality FROM users.users;"</w:t>
        <w:br/>
        <w:br/>
        <w:t># 全アイテムを見る</w:t>
        <w:br/>
        <w:t>docker exec -it reco-postgres psql -U reco -d reco -c "SELECT id, title, region FROM items.items LIMIT 5;"</w:t>
        <w:br/>
        <w:br/>
        <w:t># 登録された埋め込みの件数</w:t>
        <w:br/>
        <w:t>docker exec -it reco-postgres psql -U reco -d reco -c "SELECT COUNT(*) FROM ai.item_embeddings;"</w:t>
        <w:br/>
      </w:r>
    </w:p>
    <w:p>
      <w:r>
        <w:rPr>
          <w:rFonts w:ascii="Meiryo" w:hAnsi="Meiryo" w:eastAsia="Meiryo" w:cs="Meiryo"/>
          <w:b w:val="0"/>
          <w:sz w:val="21"/>
        </w:rPr>
        <w:t>サービスのログ（運転中の記録）を見る:</w:t>
      </w:r>
    </w:p>
    <w:p>
      <w:pPr>
        <w:spacing w:after="40"/>
        <w:ind w:left="283"/>
        <w:shd w:fill="F4F4F4"/>
      </w:pPr>
      <w:r>
        <w:rPr>
          <w:rFonts w:ascii="Consolas" w:hAnsi="Consolas"/>
          <w:color w:val="888888"/>
          <w:sz w:val="16"/>
        </w:rPr>
        <w:t>[PowerShell]</w:t>
        <w:br/>
      </w:r>
      <w:r>
        <w:rPr>
          <w:rFonts w:ascii="Consolas" w:hAnsi="Consolas"/>
          <w:sz w:val="18"/>
        </w:rPr>
        <w:t># AI サービスのログをライブで見る（Ctrl+C で止める）</w:t>
        <w:br/>
        <w:t>docker logs -f reco-ai-service</w:t>
        <w:br/>
        <w:br/>
        <w:t># 直近 50 行だけ</w:t>
        <w:br/>
        <w:t>docker logs --tail 50 reco-api-gateway</w:t>
        <w:br/>
      </w:r>
    </w:p>
    <w:p>
      <w:r>
        <w:br w:type="page"/>
      </w:r>
    </w:p>
    <w:p>
      <w:pPr>
        <w:pStyle w:val="Title"/>
      </w:pPr>
      <w:r>
        <w:rPr>
          <w:rFonts w:ascii="Meiryo" w:hAnsi="Meiryo" w:eastAsia="Meiryo" w:cs="Meiryo"/>
          <w:b/>
          <w:sz w:val="44"/>
        </w:rPr>
        <w:t>第 4 部  プロジェクトを進める</w:t>
      </w:r>
    </w:p>
    <w:p>
      <w:pPr>
        <w:pStyle w:val="Heading1"/>
      </w:pPr>
      <w:r>
        <w:rPr>
          <w:rFonts w:ascii="Meiryo" w:hAnsi="Meiryo" w:eastAsia="Meiryo" w:cs="Meiryo"/>
          <w:b/>
          <w:sz w:val="36"/>
        </w:rPr>
        <w:t>10. 新しいアイテム（求人や住居）を追加する</w:t>
      </w:r>
    </w:p>
    <w:p>
      <w:r>
        <w:rPr>
          <w:rFonts w:ascii="Meiryo" w:hAnsi="Meiryo" w:eastAsia="Meiryo" w:cs="Meiryo"/>
          <w:b w:val="0"/>
          <w:sz w:val="21"/>
        </w:rPr>
        <w:t>方法は 3 つあります:</w:t>
      </w:r>
    </w:p>
    <w:p>
      <w:pPr>
        <w:pStyle w:val="Heading2"/>
      </w:pPr>
      <w:r>
        <w:rPr>
          <w:rFonts w:ascii="Meiryo" w:hAnsi="Meiryo" w:eastAsia="Meiryo" w:cs="Meiryo"/>
          <w:b/>
          <w:sz w:val="28"/>
        </w:rPr>
        <w:t>10.1 ブラウザの管理画面から（一番簡単）</w:t>
      </w:r>
    </w:p>
    <w:p>
      <w:pPr>
        <w:pStyle w:val="ListNumber"/>
      </w:pPr>
      <w:r>
        <w:rPr>
          <w:rFonts w:ascii="Meiryo" w:hAnsi="Meiryo" w:eastAsia="Meiryo" w:cs="Meiryo"/>
          <w:sz w:val="21"/>
        </w:rPr>
        <w:t>/ja/login で wang.resident@example.com / password123 でログイン</w:t>
      </w:r>
    </w:p>
    <w:p>
      <w:pPr>
        <w:pStyle w:val="ListNumber"/>
      </w:pPr>
      <w:r>
        <w:rPr>
          <w:rFonts w:ascii="Meiryo" w:hAnsi="Meiryo" w:eastAsia="Meiryo" w:cs="Meiryo"/>
          <w:sz w:val="21"/>
        </w:rPr>
        <w:t>右上「管理」→ /ja/admin/items へ</w:t>
      </w:r>
    </w:p>
    <w:p>
      <w:pPr>
        <w:pStyle w:val="ListNumber"/>
      </w:pPr>
      <w:r>
        <w:rPr>
          <w:rFonts w:ascii="Meiryo" w:hAnsi="Meiryo" w:eastAsia="Meiryo" w:cs="Meiryo"/>
          <w:sz w:val="21"/>
        </w:rPr>
        <w:t>下のフォームを埋めて「追加」</w:t>
      </w:r>
    </w:p>
    <w:p>
      <w:pPr>
        <w:pStyle w:val="ListNumber"/>
      </w:pPr>
      <w:r>
        <w:rPr>
          <w:rFonts w:ascii="Meiryo" w:hAnsi="Meiryo" w:eastAsia="Meiryo" w:cs="Meiryo"/>
          <w:sz w:val="21"/>
        </w:rPr>
        <w:t>自動で AI が埋め込み生成 → すぐに検索で出てくる</w:t>
      </w:r>
    </w:p>
    <w:p>
      <w:r>
        <w:rPr>
          <w:rFonts w:ascii="Meiryo" w:hAnsi="Meiryo" w:eastAsia="Meiryo" w:cs="Meiryo"/>
          <w:b w:val="0"/>
          <w:sz w:val="21"/>
        </w:rPr>
        <w:t>フォームの必須項目: カテゴリ slug（job / housing / admin / medical / japanese-learning / community のいずれか）+ タイトル</w:t>
      </w:r>
    </w:p>
    <w:p>
      <w:pPr>
        <w:pStyle w:val="Heading2"/>
      </w:pPr>
      <w:r>
        <w:rPr>
          <w:rFonts w:ascii="Meiryo" w:hAnsi="Meiryo" w:eastAsia="Meiryo" w:cs="Meiryo"/>
          <w:b/>
          <w:sz w:val="28"/>
        </w:rPr>
        <w:t>10.2 シードデータに追加（永続化したい場合）</w:t>
      </w:r>
    </w:p>
    <w:p>
      <w:r>
        <w:rPr>
          <w:rFonts w:ascii="Meiryo" w:hAnsi="Meiryo" w:eastAsia="Meiryo" w:cs="Meiryo"/>
          <w:b w:val="0"/>
          <w:sz w:val="21"/>
        </w:rPr>
        <w:t>infra/postgres/init/13-seed-dev-items.sql に SQL を書き足し、データベースを再初期化:</w:t>
      </w:r>
    </w:p>
    <w:p>
      <w:pPr>
        <w:spacing w:after="40"/>
        <w:ind w:left="283"/>
        <w:shd w:fill="F4F4F4"/>
      </w:pPr>
      <w:r>
        <w:rPr>
          <w:rFonts w:ascii="Consolas" w:hAnsi="Consolas"/>
          <w:color w:val="888888"/>
          <w:sz w:val="16"/>
        </w:rPr>
        <w:t>[PowerShell]</w:t>
        <w:br/>
      </w:r>
      <w:r>
        <w:rPr>
          <w:rFonts w:ascii="Consolas" w:hAnsi="Consolas"/>
          <w:sz w:val="18"/>
        </w:rPr>
        <w:t># まず DB を空にして再起動（すべてのデータが消えるので注意）</w:t>
        <w:br/>
        <w:t>docker compose -f infra/docker-compose.yml down -v</w:t>
        <w:br/>
        <w:t>docker compose -f infra/docker-compose.yml up -d</w:t>
        <w:br/>
        <w:br/>
        <w:t># 埋め込みを再生成</w:t>
        <w:br/>
        <w:t>python scripts/seed_embeddings.py</w:t>
        <w:br/>
      </w:r>
    </w:p>
    <w:p>
      <w:pPr>
        <w:pStyle w:val="Heading2"/>
      </w:pPr>
      <w:r>
        <w:rPr>
          <w:rFonts w:ascii="Meiryo" w:hAnsi="Meiryo" w:eastAsia="Meiryo" w:cs="Meiryo"/>
          <w:b/>
          <w:sz w:val="28"/>
        </w:rPr>
        <w:t>10.3 コマンドラインから（curl）</w:t>
      </w:r>
    </w:p>
    <w:p>
      <w:pPr>
        <w:spacing w:after="40"/>
        <w:ind w:left="283"/>
        <w:shd w:fill="F4F4F4"/>
      </w:pPr>
      <w:r>
        <w:rPr>
          <w:rFonts w:ascii="Consolas" w:hAnsi="Consolas"/>
          <w:color w:val="888888"/>
          <w:sz w:val="16"/>
        </w:rPr>
        <w:t>[PowerShell]</w:t>
        <w:br/>
      </w:r>
      <w:r>
        <w:rPr>
          <w:rFonts w:ascii="Consolas" w:hAnsi="Consolas"/>
          <w:sz w:val="18"/>
        </w:rPr>
        <w:t># まずトークン取得</w:t>
        <w:br/>
        <w:t>$body = '{"email":"wang.resident@example.com","password":"password123"}'</w:t>
        <w:br/>
        <w:t>$res = Invoke-RestMethod -Uri "http://localhost:3000/auth/login" -Method POST -ContentType "application/json" -Body $body</w:t>
        <w:br/>
        <w:t>$token = $res.accessToken</w:t>
        <w:br/>
        <w:br/>
        <w:t># アイテム追加</w:t>
        <w:br/>
        <w:t>$item = @{</w:t>
        <w:br/>
        <w:t xml:space="preserve">  categorySlug = "job"</w:t>
        <w:br/>
        <w:t xml:space="preserve">  title = "ベトナム語サポートの飲食店スタッフ"</w:t>
        <w:br/>
        <w:t xml:space="preserve">  description = "新宿、夜勤あり、外国人歓迎"</w:t>
        <w:br/>
        <w:t xml:space="preserve">  region = "東京都-新宿区"</w:t>
        <w:br/>
        <w:t xml:space="preserve">  source = "manual"</w:t>
        <w:br/>
        <w:t xml:space="preserve">  languages = @("ja","vi")</w:t>
        <w:br/>
        <w:t xml:space="preserve">  tags = @("foreigner-welcome")</w:t>
        <w:br/>
        <w:t>} | ConvertTo-Json</w:t>
        <w:br/>
        <w:t>Invoke-RestMethod -Uri "http://localhost:3000/admin/items" -Method POST `</w:t>
        <w:br/>
        <w:t xml:space="preserve">  -ContentType "application/json" -Headers @{Authorization="Bearer $token"} -Body $item</w:t>
        <w:br/>
      </w:r>
    </w:p>
    <w:p>
      <w:pPr>
        <w:jc w:val="center"/>
      </w:pPr>
      <w:r>
        <w:rPr>
          <w:rFonts w:ascii="Meiryo" w:hAnsi="Meiryo" w:eastAsia="Meiryo" w:cs="Meiryo"/>
          <w:color w:val="CCCCCC"/>
          <w:sz w:val="20"/>
        </w:rPr>
        <w:t>— — —</w:t>
      </w:r>
    </w:p>
    <w:p>
      <w:pPr>
        <w:pStyle w:val="Heading1"/>
      </w:pPr>
      <w:r>
        <w:rPr>
          <w:rFonts w:ascii="Meiryo" w:hAnsi="Meiryo" w:eastAsia="Meiryo" w:cs="Meiryo"/>
          <w:b/>
          <w:sz w:val="36"/>
        </w:rPr>
        <w:t>11. 推薦精度を評価する</w:t>
      </w:r>
    </w:p>
    <w:p>
      <w:r>
        <w:rPr>
          <w:rFonts w:ascii="Meiryo" w:hAnsi="Meiryo" w:eastAsia="Meiryo" w:cs="Meiryo"/>
          <w:b w:val="0"/>
          <w:sz w:val="21"/>
        </w:rPr>
        <w:t>「ハイブリッド推薦は本当に単独より良いの？」を数値で示すスクリプトがあります:</w:t>
      </w:r>
    </w:p>
    <w:p>
      <w:pPr>
        <w:spacing w:after="40"/>
        <w:ind w:left="283"/>
        <w:shd w:fill="F4F4F4"/>
      </w:pPr>
      <w:r>
        <w:rPr>
          <w:rFonts w:ascii="Consolas" w:hAnsi="Consolas"/>
          <w:color w:val="888888"/>
          <w:sz w:val="16"/>
        </w:rPr>
        <w:t>[PowerShell]</w:t>
        <w:br/>
      </w:r>
      <w:r>
        <w:rPr>
          <w:rFonts w:ascii="Consolas" w:hAnsi="Consolas"/>
          <w:sz w:val="18"/>
        </w:rPr>
        <w:t>python scripts/eval_recommendations.py</w:t>
        <w:br/>
      </w:r>
    </w:p>
    <w:p>
      <w:r>
        <w:rPr>
          <w:rFonts w:ascii="Meiryo" w:hAnsi="Meiryo" w:eastAsia="Meiryo" w:cs="Meiryo"/>
          <w:b w:val="0"/>
          <w:sz w:val="21"/>
        </w:rPr>
        <w:t>結果は以下のような表になります:</w:t>
      </w:r>
    </w:p>
    <w:p>
      <w:pPr>
        <w:spacing w:after="40"/>
        <w:ind w:left="283"/>
        <w:shd w:fill="F4F4F4"/>
      </w:pPr>
      <w:r>
        <w:rPr>
          <w:rFonts w:ascii="Consolas" w:hAnsi="Consolas"/>
          <w:color w:val="888888"/>
          <w:sz w:val="16"/>
        </w:rPr>
        <w:t>[出力例]</w:t>
        <w:br/>
      </w:r>
      <w:r>
        <w:rPr>
          <w:rFonts w:ascii="Consolas" w:hAnsi="Consolas"/>
          <w:sz w:val="18"/>
        </w:rPr>
        <w:t>━━━ 集計（3 ユーザー平均） ━━━</w:t>
        <w:br/>
        <w:t xml:space="preserve">                  P@5    R@5  NDCG@5   P@10   R@10  NDCG@10</w:t>
        <w:br/>
        <w:t xml:space="preserve">  content_only  0.867  0.754  0.843  0.533  0.905    0.869</w:t>
        <w:br/>
        <w:t xml:space="preserve">  semantic_only 0.667  0.557  0.638  0.567  0.944    0.810</w:t>
        <w:br/>
        <w:t xml:space="preserve">  hybrid        0.933  0.802  0.887  0.567  0.952    0.899</w:t>
        <w:br/>
      </w:r>
    </w:p>
    <w:p>
      <w:r>
        <w:rPr>
          <w:rFonts w:ascii="Meiryo" w:hAnsi="Meiryo" w:eastAsia="Meiryo" w:cs="Meiryo"/>
          <w:b w:val="0"/>
          <w:sz w:val="21"/>
        </w:rPr>
        <w:t>指標の読み方:</w:t>
      </w:r>
    </w:p>
    <w:p>
      <w:pPr>
        <w:pStyle w:val="ListBullet"/>
      </w:pPr>
      <w:r>
        <w:rPr>
          <w:rFonts w:ascii="Meiryo" w:hAnsi="Meiryo" w:eastAsia="Meiryo" w:cs="Meiryo"/>
          <w:sz w:val="21"/>
        </w:rPr>
        <w:t>P@5 = 上位 5 件のうち何件が正解か（最大 1.0 = 全部正解）</w:t>
      </w:r>
    </w:p>
    <w:p>
      <w:pPr>
        <w:pStyle w:val="ListBullet"/>
      </w:pPr>
      <w:r>
        <w:rPr>
          <w:rFonts w:ascii="Meiryo" w:hAnsi="Meiryo" w:eastAsia="Meiryo" w:cs="Meiryo"/>
          <w:sz w:val="21"/>
        </w:rPr>
        <w:t>R@5 = 正解全部のうち何割を上位 5 件で拾えたか</w:t>
      </w:r>
    </w:p>
    <w:p>
      <w:pPr>
        <w:pStyle w:val="ListBullet"/>
      </w:pPr>
      <w:r>
        <w:rPr>
          <w:rFonts w:ascii="Meiryo" w:hAnsi="Meiryo" w:eastAsia="Meiryo" w:cs="Meiryo"/>
          <w:sz w:val="21"/>
        </w:rPr>
        <w:t>NDCG@5 = 順位の良さも加味した品質スコア（最大 1.0）</w:t>
      </w:r>
    </w:p>
    <w:p>
      <w:r>
        <w:rPr>
          <w:rFonts w:ascii="Meiryo" w:hAnsi="Meiryo" w:eastAsia="Meiryo" w:cs="Meiryo"/>
          <w:b w:val="0"/>
          <w:sz w:val="21"/>
        </w:rPr>
        <w:t>**hybrid が全項目で最良 = 論文の主張を裏付ける結果**。これがそのまま卒論 §5.3 の表になります。</w:t>
      </w:r>
    </w:p>
    <w:p>
      <w:pPr>
        <w:jc w:val="center"/>
      </w:pPr>
      <w:r>
        <w:rPr>
          <w:rFonts w:ascii="Meiryo" w:hAnsi="Meiryo" w:eastAsia="Meiryo" w:cs="Meiryo"/>
          <w:color w:val="CCCCCC"/>
          <w:sz w:val="20"/>
        </w:rPr>
        <w:t>— — —</w:t>
      </w:r>
    </w:p>
    <w:p>
      <w:pPr>
        <w:pStyle w:val="Heading1"/>
      </w:pPr>
      <w:r>
        <w:rPr>
          <w:rFonts w:ascii="Meiryo" w:hAnsi="Meiryo" w:eastAsia="Meiryo" w:cs="Meiryo"/>
          <w:b/>
          <w:sz w:val="36"/>
        </w:rPr>
        <w:t>12. コードを少し変えてみる</w:t>
      </w:r>
    </w:p>
    <w:p>
      <w:r>
        <w:rPr>
          <w:rFonts w:ascii="Meiryo" w:hAnsi="Meiryo" w:eastAsia="Meiryo" w:cs="Meiryo"/>
          <w:b w:val="0"/>
          <w:sz w:val="21"/>
        </w:rPr>
        <w:t>小さな変更で挙動が変わる感覚をつかむのに良い例を 3 つ:</w:t>
      </w:r>
    </w:p>
    <w:p>
      <w:pPr>
        <w:pStyle w:val="Heading2"/>
      </w:pPr>
      <w:r>
        <w:rPr>
          <w:rFonts w:ascii="Meiryo" w:hAnsi="Meiryo" w:eastAsia="Meiryo" w:cs="Meiryo"/>
          <w:b/>
          <w:sz w:val="28"/>
        </w:rPr>
        <w:t>12.1 推薦スコアの重みを変える</w:t>
      </w:r>
    </w:p>
    <w:p>
      <w:r>
        <w:rPr>
          <w:rFonts w:ascii="Meiryo" w:hAnsi="Meiryo" w:eastAsia="Meiryo" w:cs="Meiryo"/>
          <w:b w:val="0"/>
          <w:sz w:val="21"/>
        </w:rPr>
        <w:t>ファイル: ai-service/src/ai_service/recommend/scorer.py</w:t>
      </w:r>
    </w:p>
    <w:p>
      <w:r>
        <w:rPr>
          <w:rFonts w:ascii="Meiryo" w:hAnsi="Meiryo" w:eastAsia="Meiryo" w:cs="Meiryo"/>
          <w:b w:val="0"/>
          <w:sz w:val="21"/>
        </w:rPr>
        <w:t>「地域一致のスコア重みを 2.0 → 5.0 に上げる」と、地域が同じアイテムが極端に上位になります。</w:t>
      </w:r>
    </w:p>
    <w:p>
      <w:pPr>
        <w:spacing w:after="40"/>
        <w:ind w:left="283"/>
        <w:shd w:fill="F4F4F4"/>
      </w:pPr>
      <w:r>
        <w:rPr>
          <w:rFonts w:ascii="Consolas" w:hAnsi="Consolas"/>
          <w:color w:val="888888"/>
          <w:sz w:val="16"/>
        </w:rPr>
        <w:t>[python (変更箇所)]</w:t>
        <w:br/>
      </w:r>
      <w:r>
        <w:rPr>
          <w:rFonts w:ascii="Consolas" w:hAnsi="Consolas"/>
          <w:sz w:val="18"/>
        </w:rPr>
        <w:t>SCORE_WEIGHTS = {</w:t>
        <w:br/>
        <w:t xml:space="preserve">    "category": 3.0,</w:t>
        <w:br/>
        <w:t xml:space="preserve">    "region": 2.0,     # ← ここを 5.0 に変えてみる</w:t>
        <w:br/>
        <w:t xml:space="preserve">    "language": 2.0,</w:t>
        <w:br/>
        <w:t xml:space="preserve">    ...</w:t>
        <w:br/>
        <w:t>}</w:t>
        <w:br/>
      </w:r>
    </w:p>
    <w:p>
      <w:r>
        <w:rPr>
          <w:rFonts w:ascii="Meiryo" w:hAnsi="Meiryo" w:eastAsia="Meiryo" w:cs="Meiryo"/>
          <w:b w:val="0"/>
          <w:sz w:val="21"/>
        </w:rPr>
        <w:t>変更後の再起動:</w:t>
      </w:r>
    </w:p>
    <w:p>
      <w:pPr>
        <w:spacing w:after="40"/>
        <w:ind w:left="283"/>
        <w:shd w:fill="F4F4F4"/>
      </w:pPr>
      <w:r>
        <w:rPr>
          <w:rFonts w:ascii="Consolas" w:hAnsi="Consolas"/>
          <w:color w:val="888888"/>
          <w:sz w:val="16"/>
        </w:rPr>
        <w:t>[PowerShell]</w:t>
        <w:br/>
      </w:r>
      <w:r>
        <w:rPr>
          <w:rFonts w:ascii="Consolas" w:hAnsi="Consolas"/>
          <w:sz w:val="18"/>
        </w:rPr>
        <w:t>docker compose -f infra/docker-compose.yml up -d --build ai-service</w:t>
      </w:r>
    </w:p>
    <w:p>
      <w:pPr>
        <w:pStyle w:val="Heading2"/>
      </w:pPr>
      <w:r>
        <w:rPr>
          <w:rFonts w:ascii="Meiryo" w:hAnsi="Meiryo" w:eastAsia="Meiryo" w:cs="Meiryo"/>
          <w:b/>
          <w:sz w:val="28"/>
        </w:rPr>
        <w:t>12.2 サンプル検索クエリを変える</w:t>
      </w:r>
    </w:p>
    <w:p>
      <w:r>
        <w:rPr>
          <w:rFonts w:ascii="Meiryo" w:hAnsi="Meiryo" w:eastAsia="Meiryo" w:cs="Meiryo"/>
          <w:b w:val="0"/>
          <w:sz w:val="21"/>
        </w:rPr>
        <w:t>ファイル: frontend/src/i18n/messages/ja.json の "samples" 配列。ここを書き換えると /ja/search のサンプルボタンが変わります。</w:t>
      </w:r>
    </w:p>
    <w:p>
      <w:pPr>
        <w:spacing w:after="40"/>
        <w:ind w:left="283"/>
        <w:shd w:fill="F4F4F4"/>
      </w:pPr>
      <w:r>
        <w:rPr>
          <w:rFonts w:ascii="Consolas" w:hAnsi="Consolas"/>
          <w:color w:val="888888"/>
          <w:sz w:val="16"/>
        </w:rPr>
        <w:t>[PowerShell]</w:t>
        <w:br/>
      </w:r>
      <w:r>
        <w:rPr>
          <w:rFonts w:ascii="Consolas" w:hAnsi="Consolas"/>
          <w:sz w:val="18"/>
        </w:rPr>
        <w:t>docker compose -f infra/docker-compose.yml up -d --build frontend</w:t>
      </w:r>
    </w:p>
    <w:p>
      <w:pPr>
        <w:pStyle w:val="Heading2"/>
      </w:pPr>
      <w:r>
        <w:rPr>
          <w:rFonts w:ascii="Meiryo" w:hAnsi="Meiryo" w:eastAsia="Meiryo" w:cs="Meiryo"/>
          <w:b/>
          <w:sz w:val="28"/>
        </w:rPr>
        <w:t>12.3 JWT の有効期限を変える</w:t>
      </w:r>
    </w:p>
    <w:p>
      <w:r>
        <w:rPr>
          <w:rFonts w:ascii="Meiryo" w:hAnsi="Meiryo" w:eastAsia="Meiryo" w:cs="Meiryo"/>
          <w:b w:val="0"/>
          <w:sz w:val="21"/>
        </w:rPr>
        <w:t>ファイル: infra/.env の JWT_EXPIRES_IN_SECONDS（既定 3600 = 1 時間）。短くしてセッション切れの挙動を試したり、長くして開発を楽にしたり。</w:t>
      </w:r>
    </w:p>
    <w:p>
      <w:pPr>
        <w:jc w:val="center"/>
      </w:pPr>
      <w:r>
        <w:rPr>
          <w:rFonts w:ascii="Meiryo" w:hAnsi="Meiryo" w:eastAsia="Meiryo" w:cs="Meiryo"/>
          <w:color w:val="CCCCCC"/>
          <w:sz w:val="20"/>
        </w:rPr>
        <w:t>— — —</w:t>
      </w:r>
    </w:p>
    <w:p>
      <w:pPr>
        <w:pStyle w:val="Heading1"/>
      </w:pPr>
      <w:r>
        <w:rPr>
          <w:rFonts w:ascii="Meiryo" w:hAnsi="Meiryo" w:eastAsia="Meiryo" w:cs="Meiryo"/>
          <w:b/>
          <w:sz w:val="36"/>
        </w:rPr>
        <w:t>13. 新しい機能を追加するときの流れ</w:t>
      </w:r>
    </w:p>
    <w:p>
      <w:r>
        <w:rPr>
          <w:rFonts w:ascii="Meiryo" w:hAnsi="Meiryo" w:eastAsia="Meiryo" w:cs="Meiryo"/>
          <w:b w:val="0"/>
          <w:sz w:val="21"/>
        </w:rPr>
        <w:t>「ちゃんとした開発の流儀」で進めるなら以下:</w:t>
      </w:r>
    </w:p>
    <w:p>
      <w:pPr>
        <w:pStyle w:val="ListNumber"/>
      </w:pPr>
      <w:r>
        <w:rPr>
          <w:rFonts w:ascii="Meiryo" w:hAnsi="Meiryo" w:eastAsia="Meiryo" w:cs="Meiryo"/>
          <w:sz w:val="21"/>
        </w:rPr>
        <w:t>Jira（タスク管理）で「やること」を Story として作成</w:t>
      </w:r>
    </w:p>
    <w:p>
      <w:pPr>
        <w:pStyle w:val="ListNumber"/>
      </w:pPr>
      <w:r>
        <w:rPr>
          <w:rFonts w:ascii="Meiryo" w:hAnsi="Meiryo" w:eastAsia="Meiryo" w:cs="Meiryo"/>
          <w:sz w:val="21"/>
        </w:rPr>
        <w:t>ターミナルで新しいブランチを作る: git checkout -b RECO-XX-short-name</w:t>
      </w:r>
    </w:p>
    <w:p>
      <w:pPr>
        <w:pStyle w:val="ListNumber"/>
      </w:pPr>
      <w:r>
        <w:rPr>
          <w:rFonts w:ascii="Meiryo" w:hAnsi="Meiryo" w:eastAsia="Meiryo" w:cs="Meiryo"/>
          <w:sz w:val="21"/>
        </w:rPr>
        <w:t>コードを編集 → docker compose up -d --build で動作確認</w:t>
      </w:r>
    </w:p>
    <w:p>
      <w:pPr>
        <w:pStyle w:val="ListNumber"/>
      </w:pPr>
      <w:r>
        <w:rPr>
          <w:rFonts w:ascii="Meiryo" w:hAnsi="Meiryo" w:eastAsia="Meiryo" w:cs="Meiryo"/>
          <w:sz w:val="21"/>
        </w:rPr>
        <w:t>テストを走らせる（必要なら）: npm test / ./gradlew test / pytest</w:t>
      </w:r>
    </w:p>
    <w:p>
      <w:pPr>
        <w:pStyle w:val="ListNumber"/>
      </w:pPr>
      <w:r>
        <w:rPr>
          <w:rFonts w:ascii="Meiryo" w:hAnsi="Meiryo" w:eastAsia="Meiryo" w:cs="Meiryo"/>
          <w:sz w:val="21"/>
        </w:rPr>
        <w:t>git add ... → git commit -m "feat(area): what (RECO-XX)"</w:t>
      </w:r>
    </w:p>
    <w:p>
      <w:pPr>
        <w:pStyle w:val="ListNumber"/>
      </w:pPr>
      <w:r>
        <w:rPr>
          <w:rFonts w:ascii="Meiryo" w:hAnsi="Meiryo" w:eastAsia="Meiryo" w:cs="Meiryo"/>
          <w:sz w:val="21"/>
        </w:rPr>
        <w:t>git push -u origin RECO-XX-... → GitHub で Pull Request を作成</w:t>
      </w:r>
    </w:p>
    <w:p>
      <w:pPr>
        <w:pStyle w:val="ListNumber"/>
      </w:pPr>
      <w:r>
        <w:rPr>
          <w:rFonts w:ascii="Meiryo" w:hAnsi="Meiryo" w:eastAsia="Meiryo" w:cs="Meiryo"/>
          <w:sz w:val="21"/>
        </w:rPr>
        <w:t>レビュー → squash merge → ブランチ削除</w:t>
      </w:r>
    </w:p>
    <w:p>
      <w:pPr>
        <w:pStyle w:val="ListNumber"/>
      </w:pPr>
      <w:r>
        <w:rPr>
          <w:rFonts w:ascii="Meiryo" w:hAnsi="Meiryo" w:eastAsia="Meiryo" w:cs="Meiryo"/>
          <w:sz w:val="21"/>
        </w:rPr>
        <w:t>Jira のステータスを Done に</w:t>
      </w:r>
    </w:p>
    <w:p>
      <w:pPr>
        <w:spacing w:after="80" w:before="80"/>
        <w:ind w:left="283"/>
        <w:shd w:fill="FFF8E1"/>
      </w:pPr>
      <w:r>
        <w:rPr>
          <w:rFonts w:ascii="Meiryo" w:hAnsi="Meiryo" w:eastAsia="Meiryo" w:cs="Meiryo"/>
          <w:b/>
          <w:sz w:val="20"/>
        </w:rPr>
        <w:t>💡 1 人で開発でも PR を出すべき？</w:t>
        <w:br/>
      </w:r>
      <w:r>
        <w:rPr>
          <w:rFonts w:ascii="Meiryo" w:hAnsi="Meiryo" w:eastAsia="Meiryo" w:cs="Meiryo"/>
          <w:sz w:val="20"/>
        </w:rPr>
        <w:t>出した方が良いです。理由: ①変更履歴が明確、②GitHub 上で自分のレビュー履歴になる、③仕事で同じことをやるので慣れる、④AI（Claude 等）に PR 単位でレビューを頼める。</w:t>
      </w:r>
    </w:p>
    <w:p>
      <w:r>
        <w:br w:type="page"/>
      </w:r>
    </w:p>
    <w:p>
      <w:pPr>
        <w:pStyle w:val="Title"/>
      </w:pPr>
      <w:r>
        <w:rPr>
          <w:rFonts w:ascii="Meiryo" w:hAnsi="Meiryo" w:eastAsia="Meiryo" w:cs="Meiryo"/>
          <w:b/>
          <w:sz w:val="44"/>
        </w:rPr>
        <w:t>第 5 部  困ったときに</w:t>
      </w:r>
    </w:p>
    <w:p>
      <w:pPr>
        <w:pStyle w:val="Heading1"/>
      </w:pPr>
      <w:r>
        <w:rPr>
          <w:rFonts w:ascii="Meiryo" w:hAnsi="Meiryo" w:eastAsia="Meiryo" w:cs="Meiryo"/>
          <w:b/>
          <w:sz w:val="36"/>
        </w:rPr>
        <w:t>14. よくあるエラーと対処</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症状</w:t>
            </w:r>
          </w:p>
        </w:tc>
        <w:tc>
          <w:tcPr>
            <w:tcW w:type="dxa" w:w="3324"/>
            <w:vAlign w:val="center"/>
          </w:tcPr>
          <w:p>
            <w:r/>
            <w:r>
              <w:rPr>
                <w:rFonts w:ascii="Meiryo" w:hAnsi="Meiryo" w:eastAsia="Meiryo" w:cs="Meiryo"/>
                <w:b/>
                <w:sz w:val="20"/>
              </w:rPr>
              <w:t>原因の見当</w:t>
            </w:r>
          </w:p>
        </w:tc>
        <w:tc>
          <w:tcPr>
            <w:tcW w:type="dxa" w:w="3324"/>
            <w:vAlign w:val="center"/>
          </w:tcPr>
          <w:p>
            <w:r/>
            <w:r>
              <w:rPr>
                <w:rFonts w:ascii="Meiryo" w:hAnsi="Meiryo" w:eastAsia="Meiryo" w:cs="Meiryo"/>
                <w:b/>
                <w:sz w:val="20"/>
              </w:rPr>
              <w:t>対処</w:t>
            </w:r>
          </w:p>
        </w:tc>
      </w:tr>
      <w:tr>
        <w:tc>
          <w:tcPr>
            <w:tcW w:type="dxa" w:w="3324"/>
            <w:vAlign w:val="center"/>
          </w:tcPr>
          <w:p>
            <w:r/>
            <w:r>
              <w:rPr>
                <w:rFonts w:ascii="Meiryo" w:hAnsi="Meiryo" w:eastAsia="Meiryo" w:cs="Meiryo"/>
                <w:sz w:val="20"/>
              </w:rPr>
              <w:t>ブラウザで「接続できません」</w:t>
            </w:r>
          </w:p>
        </w:tc>
        <w:tc>
          <w:tcPr>
            <w:tcW w:type="dxa" w:w="3324"/>
            <w:vAlign w:val="center"/>
          </w:tcPr>
          <w:p>
            <w:r/>
            <w:r>
              <w:rPr>
                <w:rFonts w:ascii="Meiryo" w:hAnsi="Meiryo" w:eastAsia="Meiryo" w:cs="Meiryo"/>
                <w:sz w:val="20"/>
              </w:rPr>
              <w:t>Docker が起動していない</w:t>
            </w:r>
          </w:p>
        </w:tc>
        <w:tc>
          <w:tcPr>
            <w:tcW w:type="dxa" w:w="3324"/>
            <w:vAlign w:val="center"/>
          </w:tcPr>
          <w:p>
            <w:r/>
            <w:r>
              <w:rPr>
                <w:rFonts w:ascii="Meiryo" w:hAnsi="Meiryo" w:eastAsia="Meiryo" w:cs="Meiryo"/>
                <w:sz w:val="20"/>
              </w:rPr>
              <w:t>Docker Desktop を起動 → docker compose ps で確認</w:t>
            </w:r>
          </w:p>
        </w:tc>
      </w:tr>
      <w:tr>
        <w:tc>
          <w:tcPr>
            <w:tcW w:type="dxa" w:w="3324"/>
            <w:vAlign w:val="center"/>
          </w:tcPr>
          <w:p>
            <w:r/>
            <w:r>
              <w:rPr>
                <w:rFonts w:ascii="Meiryo" w:hAnsi="Meiryo" w:eastAsia="Meiryo" w:cs="Meiryo"/>
                <w:sz w:val="20"/>
              </w:rPr>
              <w:t>「Cannot connect to Docker daemon」</w:t>
            </w:r>
          </w:p>
        </w:tc>
        <w:tc>
          <w:tcPr>
            <w:tcW w:type="dxa" w:w="3324"/>
            <w:vAlign w:val="center"/>
          </w:tcPr>
          <w:p>
            <w:r/>
            <w:r>
              <w:rPr>
                <w:rFonts w:ascii="Meiryo" w:hAnsi="Meiryo" w:eastAsia="Meiryo" w:cs="Meiryo"/>
                <w:sz w:val="20"/>
              </w:rPr>
              <w:t>Docker Desktop が起動前</w:t>
            </w:r>
          </w:p>
        </w:tc>
        <w:tc>
          <w:tcPr>
            <w:tcW w:type="dxa" w:w="3324"/>
            <w:vAlign w:val="center"/>
          </w:tcPr>
          <w:p>
            <w:r/>
            <w:r>
              <w:rPr>
                <w:rFonts w:ascii="Meiryo" w:hAnsi="Meiryo" w:eastAsia="Meiryo" w:cs="Meiryo"/>
                <w:sz w:val="20"/>
              </w:rPr>
              <w:t>クジラアイコンが「Engine running」になるまで待つ</w:t>
            </w:r>
          </w:p>
        </w:tc>
      </w:tr>
      <w:tr>
        <w:tc>
          <w:tcPr>
            <w:tcW w:type="dxa" w:w="3324"/>
            <w:vAlign w:val="center"/>
          </w:tcPr>
          <w:p>
            <w:r/>
            <w:r>
              <w:rPr>
                <w:rFonts w:ascii="Meiryo" w:hAnsi="Meiryo" w:eastAsia="Meiryo" w:cs="Meiryo"/>
                <w:sz w:val="20"/>
              </w:rPr>
              <w:t>ai-service が unhealthy</w:t>
            </w:r>
          </w:p>
        </w:tc>
        <w:tc>
          <w:tcPr>
            <w:tcW w:type="dxa" w:w="3324"/>
            <w:vAlign w:val="center"/>
          </w:tcPr>
          <w:p>
            <w:r/>
            <w:r>
              <w:rPr>
                <w:rFonts w:ascii="Meiryo" w:hAnsi="Meiryo" w:eastAsia="Meiryo" w:cs="Meiryo"/>
                <w:sz w:val="20"/>
              </w:rPr>
              <w:t>AI モデルのロード中</w:t>
            </w:r>
          </w:p>
        </w:tc>
        <w:tc>
          <w:tcPr>
            <w:tcW w:type="dxa" w:w="3324"/>
            <w:vAlign w:val="center"/>
          </w:tcPr>
          <w:p>
            <w:r/>
            <w:r>
              <w:rPr>
                <w:rFonts w:ascii="Meiryo" w:hAnsi="Meiryo" w:eastAsia="Meiryo" w:cs="Meiryo"/>
                <w:sz w:val="20"/>
              </w:rPr>
              <w:t>1-2 分待ってから docker compose ps を再確認</w:t>
            </w:r>
          </w:p>
        </w:tc>
      </w:tr>
      <w:tr>
        <w:tc>
          <w:tcPr>
            <w:tcW w:type="dxa" w:w="3324"/>
            <w:vAlign w:val="center"/>
          </w:tcPr>
          <w:p>
            <w:r/>
            <w:r>
              <w:rPr>
                <w:rFonts w:ascii="Meiryo" w:hAnsi="Meiryo" w:eastAsia="Meiryo" w:cs="Meiryo"/>
                <w:sz w:val="20"/>
              </w:rPr>
              <w:t>seed_embeddings が timeout</w:t>
            </w:r>
          </w:p>
        </w:tc>
        <w:tc>
          <w:tcPr>
            <w:tcW w:type="dxa" w:w="3324"/>
            <w:vAlign w:val="center"/>
          </w:tcPr>
          <w:p>
            <w:r/>
            <w:r>
              <w:rPr>
                <w:rFonts w:ascii="Meiryo" w:hAnsi="Meiryo" w:eastAsia="Meiryo" w:cs="Meiryo"/>
                <w:sz w:val="20"/>
              </w:rPr>
              <w:t>AI モデル初回ロードの待ち</w:t>
            </w:r>
          </w:p>
        </w:tc>
        <w:tc>
          <w:tcPr>
            <w:tcW w:type="dxa" w:w="3324"/>
            <w:vAlign w:val="center"/>
          </w:tcPr>
          <w:p>
            <w:r/>
            <w:r>
              <w:rPr>
                <w:rFonts w:ascii="Meiryo" w:hAnsi="Meiryo" w:eastAsia="Meiryo" w:cs="Meiryo"/>
                <w:sz w:val="20"/>
              </w:rPr>
              <w:t>もう一度 python scripts/seed_embeddings.py を実行</w:t>
            </w:r>
          </w:p>
        </w:tc>
      </w:tr>
      <w:tr>
        <w:tc>
          <w:tcPr>
            <w:tcW w:type="dxa" w:w="3324"/>
            <w:vAlign w:val="center"/>
          </w:tcPr>
          <w:p>
            <w:r/>
            <w:r>
              <w:rPr>
                <w:rFonts w:ascii="Meiryo" w:hAnsi="Meiryo" w:eastAsia="Meiryo" w:cs="Meiryo"/>
                <w:sz w:val="20"/>
              </w:rPr>
              <w:t>ログイン後 401</w:t>
            </w:r>
          </w:p>
        </w:tc>
        <w:tc>
          <w:tcPr>
            <w:tcW w:type="dxa" w:w="3324"/>
            <w:vAlign w:val="center"/>
          </w:tcPr>
          <w:p>
            <w:r/>
            <w:r>
              <w:rPr>
                <w:rFonts w:ascii="Meiryo" w:hAnsi="Meiryo" w:eastAsia="Meiryo" w:cs="Meiryo"/>
                <w:sz w:val="20"/>
              </w:rPr>
              <w:t>JWT_SECRET が変わった or 期限切れ</w:t>
            </w:r>
          </w:p>
        </w:tc>
        <w:tc>
          <w:tcPr>
            <w:tcW w:type="dxa" w:w="3324"/>
            <w:vAlign w:val="center"/>
          </w:tcPr>
          <w:p>
            <w:r/>
            <w:r>
              <w:rPr>
                <w:rFonts w:ascii="Meiryo" w:hAnsi="Meiryo" w:eastAsia="Meiryo" w:cs="Meiryo"/>
                <w:sz w:val="20"/>
              </w:rPr>
              <w:t>ログアウト → 再ログイン</w:t>
            </w:r>
          </w:p>
        </w:tc>
      </w:tr>
      <w:tr>
        <w:tc>
          <w:tcPr>
            <w:tcW w:type="dxa" w:w="3324"/>
            <w:vAlign w:val="center"/>
          </w:tcPr>
          <w:p>
            <w:r/>
            <w:r>
              <w:rPr>
                <w:rFonts w:ascii="Meiryo" w:hAnsi="Meiryo" w:eastAsia="Meiryo" w:cs="Meiryo"/>
                <w:sz w:val="20"/>
              </w:rPr>
              <w:t>「ベトナム語通訳」が結果に出ない</w:t>
            </w:r>
          </w:p>
        </w:tc>
        <w:tc>
          <w:tcPr>
            <w:tcW w:type="dxa" w:w="3324"/>
            <w:vAlign w:val="center"/>
          </w:tcPr>
          <w:p>
            <w:r/>
            <w:r>
              <w:rPr>
                <w:rFonts w:ascii="Meiryo" w:hAnsi="Meiryo" w:eastAsia="Meiryo" w:cs="Meiryo"/>
                <w:sz w:val="20"/>
              </w:rPr>
              <w:t>埋め込み未登録</w:t>
            </w:r>
          </w:p>
        </w:tc>
        <w:tc>
          <w:tcPr>
            <w:tcW w:type="dxa" w:w="3324"/>
            <w:vAlign w:val="center"/>
          </w:tcPr>
          <w:p>
            <w:r/>
            <w:r>
              <w:rPr>
                <w:rFonts w:ascii="Meiryo" w:hAnsi="Meiryo" w:eastAsia="Meiryo" w:cs="Meiryo"/>
                <w:sz w:val="20"/>
              </w:rPr>
              <w:t>python scripts/seed_embeddings.py を再実行</w:t>
            </w:r>
          </w:p>
        </w:tc>
      </w:tr>
      <w:tr>
        <w:tc>
          <w:tcPr>
            <w:tcW w:type="dxa" w:w="3324"/>
            <w:vAlign w:val="center"/>
          </w:tcPr>
          <w:p>
            <w:r/>
            <w:r>
              <w:rPr>
                <w:rFonts w:ascii="Meiryo" w:hAnsi="Meiryo" w:eastAsia="Meiryo" w:cs="Meiryo"/>
                <w:sz w:val="20"/>
              </w:rPr>
              <w:t>admin で 403</w:t>
            </w:r>
          </w:p>
        </w:tc>
        <w:tc>
          <w:tcPr>
            <w:tcW w:type="dxa" w:w="3324"/>
            <w:vAlign w:val="center"/>
          </w:tcPr>
          <w:p>
            <w:r/>
            <w:r>
              <w:rPr>
                <w:rFonts w:ascii="Meiryo" w:hAnsi="Meiryo" w:eastAsia="Meiryo" w:cs="Meiryo"/>
                <w:sz w:val="20"/>
              </w:rPr>
              <w:t>wang.resident でなく USER でログイン中</w:t>
            </w:r>
          </w:p>
        </w:tc>
        <w:tc>
          <w:tcPr>
            <w:tcW w:type="dxa" w:w="3324"/>
            <w:vAlign w:val="center"/>
          </w:tcPr>
          <w:p>
            <w:r/>
            <w:r>
              <w:rPr>
                <w:rFonts w:ascii="Meiryo" w:hAnsi="Meiryo" w:eastAsia="Meiryo" w:cs="Meiryo"/>
                <w:sz w:val="20"/>
              </w:rPr>
              <w:t>ログアウトして wang.resident でログイン</w:t>
            </w:r>
          </w:p>
        </w:tc>
      </w:tr>
      <w:tr>
        <w:tc>
          <w:tcPr>
            <w:tcW w:type="dxa" w:w="3324"/>
            <w:vAlign w:val="center"/>
          </w:tcPr>
          <w:p>
            <w:r/>
            <w:r>
              <w:rPr>
                <w:rFonts w:ascii="Meiryo" w:hAnsi="Meiryo" w:eastAsia="Meiryo" w:cs="Meiryo"/>
                <w:sz w:val="20"/>
              </w:rPr>
              <w:t>ポート 3001 が使えない</w:t>
            </w:r>
          </w:p>
        </w:tc>
        <w:tc>
          <w:tcPr>
            <w:tcW w:type="dxa" w:w="3324"/>
            <w:vAlign w:val="center"/>
          </w:tcPr>
          <w:p>
            <w:r/>
            <w:r>
              <w:rPr>
                <w:rFonts w:ascii="Meiryo" w:hAnsi="Meiryo" w:eastAsia="Meiryo" w:cs="Meiryo"/>
                <w:sz w:val="20"/>
              </w:rPr>
              <w:t>別アプリが使用中</w:t>
            </w:r>
          </w:p>
        </w:tc>
        <w:tc>
          <w:tcPr>
            <w:tcW w:type="dxa" w:w="3324"/>
            <w:vAlign w:val="center"/>
          </w:tcPr>
          <w:p>
            <w:r/>
            <w:r>
              <w:rPr>
                <w:rFonts w:ascii="Meiryo" w:hAnsi="Meiryo" w:eastAsia="Meiryo" w:cs="Meiryo"/>
                <w:sz w:val="20"/>
              </w:rPr>
              <w:t>そのアプリを止める or infra/.env の FRONTEND_PORT を変える</w:t>
            </w:r>
          </w:p>
        </w:tc>
      </w:tr>
    </w:tbl>
    <w:p>
      <w:pPr>
        <w:pStyle w:val="Heading1"/>
      </w:pPr>
      <w:r>
        <w:rPr>
          <w:rFonts w:ascii="Meiryo" w:hAnsi="Meiryo" w:eastAsia="Meiryo" w:cs="Meiryo"/>
          <w:b/>
          <w:sz w:val="36"/>
        </w:rPr>
        <w:t>15. ログ（記録）を読む</w:t>
      </w:r>
    </w:p>
    <w:p>
      <w:r>
        <w:rPr>
          <w:rFonts w:ascii="Meiryo" w:hAnsi="Meiryo" w:eastAsia="Meiryo" w:cs="Meiryo"/>
          <w:b w:val="0"/>
          <w:sz w:val="21"/>
        </w:rPr>
        <w:t>何かおかしいときはまず該当サービスのログを見ます:</w:t>
      </w:r>
    </w:p>
    <w:p>
      <w:pPr>
        <w:spacing w:after="40"/>
        <w:ind w:left="283"/>
        <w:shd w:fill="F4F4F4"/>
      </w:pPr>
      <w:r>
        <w:rPr>
          <w:rFonts w:ascii="Consolas" w:hAnsi="Consolas"/>
          <w:color w:val="888888"/>
          <w:sz w:val="16"/>
        </w:rPr>
        <w:t>[PowerShell]</w:t>
        <w:br/>
      </w:r>
      <w:r>
        <w:rPr>
          <w:rFonts w:ascii="Consolas" w:hAnsi="Consolas"/>
          <w:sz w:val="18"/>
        </w:rPr>
        <w:t># 全部のログを最新順に</w:t>
        <w:br/>
        <w:t>docker compose -f infra/docker-compose.yml logs --tail 100</w:t>
        <w:br/>
        <w:br/>
        <w:t># 特定サービスのログをリアルタイム監視</w:t>
        <w:br/>
        <w:t>docker logs -f reco-ai-service</w:t>
        <w:br/>
        <w:br/>
        <w:t># エラーだけを抽出</w:t>
        <w:br/>
        <w:t>docker logs reco-api-gateway 2&gt;&amp;1 | findstr /i "error"</w:t>
        <w:br/>
      </w:r>
    </w:p>
    <w:p>
      <w:r>
        <w:rPr>
          <w:rFonts w:ascii="Meiryo" w:hAnsi="Meiryo" w:eastAsia="Meiryo" w:cs="Meiryo"/>
          <w:b w:val="0"/>
          <w:sz w:val="21"/>
        </w:rPr>
        <w:t>ログの色:</w:t>
      </w:r>
    </w:p>
    <w:p>
      <w:pPr>
        <w:pStyle w:val="ListBullet"/>
      </w:pPr>
      <w:r>
        <w:rPr>
          <w:rFonts w:ascii="Meiryo" w:hAnsi="Meiryo" w:eastAsia="Meiryo" w:cs="Meiryo"/>
          <w:sz w:val="21"/>
        </w:rPr>
        <w:t>INFO（白/緑）= 正常な動作記録</w:t>
      </w:r>
    </w:p>
    <w:p>
      <w:pPr>
        <w:pStyle w:val="ListBullet"/>
      </w:pPr>
      <w:r>
        <w:rPr>
          <w:rFonts w:ascii="Meiryo" w:hAnsi="Meiryo" w:eastAsia="Meiryo" w:cs="Meiryo"/>
          <w:sz w:val="21"/>
        </w:rPr>
        <w:t>WARN（黄）= 注意。動いてはいるが何か気になる</w:t>
      </w:r>
    </w:p>
    <w:p>
      <w:pPr>
        <w:pStyle w:val="ListBullet"/>
      </w:pPr>
      <w:r>
        <w:rPr>
          <w:rFonts w:ascii="Meiryo" w:hAnsi="Meiryo" w:eastAsia="Meiryo" w:cs="Meiryo"/>
          <w:sz w:val="21"/>
        </w:rPr>
        <w:t>ERROR（赤）= 異常。原因調査が必要</w:t>
      </w:r>
    </w:p>
    <w:p>
      <w:pPr>
        <w:pStyle w:val="Heading1"/>
      </w:pPr>
      <w:r>
        <w:rPr>
          <w:rFonts w:ascii="Meiryo" w:hAnsi="Meiryo" w:eastAsia="Meiryo" w:cs="Meiryo"/>
          <w:b/>
          <w:sz w:val="36"/>
        </w:rPr>
        <w:t>16. 完全リセットの仕方</w:t>
      </w:r>
    </w:p>
    <w:p>
      <w:r>
        <w:rPr>
          <w:rFonts w:ascii="Meiryo" w:hAnsi="Meiryo" w:eastAsia="Meiryo" w:cs="Meiryo"/>
          <w:b w:val="0"/>
          <w:sz w:val="21"/>
        </w:rPr>
        <w:t>「最初の状態に戻したい」とき:</w:t>
      </w:r>
    </w:p>
    <w:p>
      <w:pPr>
        <w:spacing w:after="40"/>
        <w:ind w:left="283"/>
        <w:shd w:fill="F4F4F4"/>
      </w:pPr>
      <w:r>
        <w:rPr>
          <w:rFonts w:ascii="Consolas" w:hAnsi="Consolas"/>
          <w:color w:val="888888"/>
          <w:sz w:val="16"/>
        </w:rPr>
        <w:t>[PowerShell]</w:t>
        <w:br/>
      </w:r>
      <w:r>
        <w:rPr>
          <w:rFonts w:ascii="Consolas" w:hAnsi="Consolas"/>
          <w:sz w:val="18"/>
        </w:rPr>
        <w:t># 全コンテナを止め、DB を含む全データを消す</w:t>
        <w:br/>
        <w:t>docker compose -f infra/docker-compose.yml down -v</w:t>
        <w:br/>
        <w:br/>
        <w:t># 念のためイメージも消したい場合</w:t>
        <w:br/>
        <w:t>docker compose -f infra/docker-compose.yml down -v --rmi all</w:t>
        <w:br/>
        <w:br/>
        <w:t># クリーンに作り直す</w:t>
        <w:br/>
        <w:t>docker compose -f infra/docker-compose.yml up -d --build</w:t>
        <w:br/>
        <w:t>python scripts/seed_embeddings.py</w:t>
        <w:br/>
      </w:r>
    </w:p>
    <w:p>
      <w:pPr>
        <w:spacing w:after="80" w:before="80"/>
        <w:ind w:left="283"/>
        <w:shd w:fill="FFF8E1"/>
      </w:pPr>
      <w:r>
        <w:rPr>
          <w:rFonts w:ascii="Meiryo" w:hAnsi="Meiryo" w:eastAsia="Meiryo" w:cs="Meiryo"/>
          <w:b/>
          <w:sz w:val="20"/>
        </w:rPr>
        <w:t>💡 down -v は破壊的</w:t>
        <w:br/>
      </w:r>
      <w:r>
        <w:rPr>
          <w:rFonts w:ascii="Meiryo" w:hAnsi="Meiryo" w:eastAsia="Meiryo" w:cs="Meiryo"/>
          <w:sz w:val="20"/>
        </w:rPr>
        <w:t>-v を付けると DB のすべてのデータが消えます。/admin/items から追加したアイテムも全部消えるので注意。シードユーザー 3 人と元のアイテム 14 件は再起動で復活します。</w:t>
      </w:r>
    </w:p>
    <w:p>
      <w:r>
        <w:br w:type="page"/>
      </w:r>
    </w:p>
    <w:p>
      <w:pPr>
        <w:pStyle w:val="Title"/>
      </w:pPr>
      <w:r>
        <w:rPr>
          <w:rFonts w:ascii="Meiryo" w:hAnsi="Meiryo" w:eastAsia="Meiryo" w:cs="Meiryo"/>
          <w:b/>
          <w:sz w:val="44"/>
        </w:rPr>
        <w:t>第 6 部  卒論につなげる</w:t>
      </w:r>
    </w:p>
    <w:p>
      <w:pPr>
        <w:pStyle w:val="Heading1"/>
      </w:pPr>
      <w:r>
        <w:rPr>
          <w:rFonts w:ascii="Meiryo" w:hAnsi="Meiryo" w:eastAsia="Meiryo" w:cs="Meiryo"/>
          <w:b/>
          <w:sz w:val="36"/>
        </w:rPr>
        <w:t>17. 論文の各章で何を書けるか</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章</w:t>
            </w:r>
          </w:p>
        </w:tc>
        <w:tc>
          <w:tcPr>
            <w:tcW w:type="dxa" w:w="3324"/>
            <w:vAlign w:val="center"/>
          </w:tcPr>
          <w:p>
            <w:r/>
            <w:r>
              <w:rPr>
                <w:rFonts w:ascii="Meiryo" w:hAnsi="Meiryo" w:eastAsia="Meiryo" w:cs="Meiryo"/>
                <w:b/>
                <w:sz w:val="20"/>
              </w:rPr>
              <w:t>書ける素材</w:t>
            </w:r>
          </w:p>
        </w:tc>
        <w:tc>
          <w:tcPr>
            <w:tcW w:type="dxa" w:w="3324"/>
            <w:vAlign w:val="center"/>
          </w:tcPr>
          <w:p>
            <w:r/>
            <w:r>
              <w:rPr>
                <w:rFonts w:ascii="Meiryo" w:hAnsi="Meiryo" w:eastAsia="Meiryo" w:cs="Meiryo"/>
                <w:b/>
                <w:sz w:val="20"/>
              </w:rPr>
              <w:t>対応する実装</w:t>
            </w:r>
          </w:p>
        </w:tc>
      </w:tr>
      <w:tr>
        <w:tc>
          <w:tcPr>
            <w:tcW w:type="dxa" w:w="3324"/>
            <w:vAlign w:val="center"/>
          </w:tcPr>
          <w:p>
            <w:r/>
            <w:r>
              <w:rPr>
                <w:rFonts w:ascii="Meiryo" w:hAnsi="Meiryo" w:eastAsia="Meiryo" w:cs="Meiryo"/>
                <w:sz w:val="20"/>
              </w:rPr>
              <w:t>§1 序論</w:t>
            </w:r>
          </w:p>
        </w:tc>
        <w:tc>
          <w:tcPr>
            <w:tcW w:type="dxa" w:w="3324"/>
            <w:vAlign w:val="center"/>
          </w:tcPr>
          <w:p>
            <w:r/>
            <w:r>
              <w:rPr>
                <w:rFonts w:ascii="Meiryo" w:hAnsi="Meiryo" w:eastAsia="Meiryo" w:cs="Meiryo"/>
                <w:sz w:val="20"/>
              </w:rPr>
              <w:t>在日外国人の課題、AI 推薦の意義</w:t>
            </w:r>
          </w:p>
        </w:tc>
        <w:tc>
          <w:tcPr>
            <w:tcW w:type="dxa" w:w="3324"/>
            <w:vAlign w:val="center"/>
          </w:tcPr>
          <w:p>
            <w:r/>
            <w:r>
              <w:rPr>
                <w:rFonts w:ascii="Meiryo" w:hAnsi="Meiryo" w:eastAsia="Meiryo" w:cs="Meiryo"/>
                <w:sz w:val="20"/>
              </w:rPr>
              <w:t>—</w:t>
            </w:r>
          </w:p>
        </w:tc>
      </w:tr>
      <w:tr>
        <w:tc>
          <w:tcPr>
            <w:tcW w:type="dxa" w:w="3324"/>
            <w:vAlign w:val="center"/>
          </w:tcPr>
          <w:p>
            <w:r/>
            <w:r>
              <w:rPr>
                <w:rFonts w:ascii="Meiryo" w:hAnsi="Meiryo" w:eastAsia="Meiryo" w:cs="Meiryo"/>
                <w:sz w:val="20"/>
              </w:rPr>
              <w:t>§2 関連研究</w:t>
            </w:r>
          </w:p>
        </w:tc>
        <w:tc>
          <w:tcPr>
            <w:tcW w:type="dxa" w:w="3324"/>
            <w:vAlign w:val="center"/>
          </w:tcPr>
          <w:p>
            <w:r/>
            <w:r>
              <w:rPr>
                <w:rFonts w:ascii="Meiryo" w:hAnsi="Meiryo" w:eastAsia="Meiryo" w:cs="Meiryo"/>
                <w:sz w:val="20"/>
              </w:rPr>
              <w:t>既存推薦システム、多言語 NLP</w:t>
            </w:r>
          </w:p>
        </w:tc>
        <w:tc>
          <w:tcPr>
            <w:tcW w:type="dxa" w:w="3324"/>
            <w:vAlign w:val="center"/>
          </w:tcPr>
          <w:p>
            <w:r/>
            <w:r>
              <w:rPr>
                <w:rFonts w:ascii="Meiryo" w:hAnsi="Meiryo" w:eastAsia="Meiryo" w:cs="Meiryo"/>
                <w:sz w:val="20"/>
              </w:rPr>
              <w:t>—</w:t>
            </w:r>
          </w:p>
        </w:tc>
      </w:tr>
      <w:tr>
        <w:tc>
          <w:tcPr>
            <w:tcW w:type="dxa" w:w="3324"/>
            <w:vAlign w:val="center"/>
          </w:tcPr>
          <w:p>
            <w:r/>
            <w:r>
              <w:rPr>
                <w:rFonts w:ascii="Meiryo" w:hAnsi="Meiryo" w:eastAsia="Meiryo" w:cs="Meiryo"/>
                <w:sz w:val="20"/>
              </w:rPr>
              <w:t>§3.2 ユーザモデル</w:t>
            </w:r>
          </w:p>
        </w:tc>
        <w:tc>
          <w:tcPr>
            <w:tcW w:type="dxa" w:w="3324"/>
            <w:vAlign w:val="center"/>
          </w:tcPr>
          <w:p>
            <w:r/>
            <w:r>
              <w:rPr>
                <w:rFonts w:ascii="Meiryo" w:hAnsi="Meiryo" w:eastAsia="Meiryo" w:cs="Meiryo"/>
                <w:sz w:val="20"/>
              </w:rPr>
              <w:t>JLPT・在留資格・興味カテゴリ</w:t>
            </w:r>
          </w:p>
        </w:tc>
        <w:tc>
          <w:tcPr>
            <w:tcW w:type="dxa" w:w="3324"/>
            <w:vAlign w:val="center"/>
          </w:tcPr>
          <w:p>
            <w:r/>
            <w:r>
              <w:rPr>
                <w:rFonts w:ascii="Meiryo" w:hAnsi="Meiryo" w:eastAsia="Meiryo" w:cs="Meiryo"/>
                <w:sz w:val="20"/>
              </w:rPr>
              <w:t>users スキーマ</w:t>
            </w:r>
          </w:p>
        </w:tc>
      </w:tr>
      <w:tr>
        <w:tc>
          <w:tcPr>
            <w:tcW w:type="dxa" w:w="3324"/>
            <w:vAlign w:val="center"/>
          </w:tcPr>
          <w:p>
            <w:r/>
            <w:r>
              <w:rPr>
                <w:rFonts w:ascii="Meiryo" w:hAnsi="Meiryo" w:eastAsia="Meiryo" w:cs="Meiryo"/>
                <w:sz w:val="20"/>
              </w:rPr>
              <w:t>§3.3.1 コンテンツベース</w:t>
            </w:r>
          </w:p>
        </w:tc>
        <w:tc>
          <w:tcPr>
            <w:tcW w:type="dxa" w:w="3324"/>
            <w:vAlign w:val="center"/>
          </w:tcPr>
          <w:p>
            <w:r/>
            <w:r>
              <w:rPr>
                <w:rFonts w:ascii="Meiryo" w:hAnsi="Meiryo" w:eastAsia="Meiryo" w:cs="Meiryo"/>
                <w:sz w:val="20"/>
              </w:rPr>
              <w:t>属性マッチングスコア定義</w:t>
            </w:r>
          </w:p>
        </w:tc>
        <w:tc>
          <w:tcPr>
            <w:tcW w:type="dxa" w:w="3324"/>
            <w:vAlign w:val="center"/>
          </w:tcPr>
          <w:p>
            <w:r/>
            <w:r>
              <w:rPr>
                <w:rFonts w:ascii="Meiryo" w:hAnsi="Meiryo" w:eastAsia="Meiryo" w:cs="Meiryo"/>
                <w:sz w:val="20"/>
              </w:rPr>
              <w:t>ai-service/recommend/scorer.py</w:t>
            </w:r>
          </w:p>
        </w:tc>
      </w:tr>
      <w:tr>
        <w:tc>
          <w:tcPr>
            <w:tcW w:type="dxa" w:w="3324"/>
            <w:vAlign w:val="center"/>
          </w:tcPr>
          <w:p>
            <w:r/>
            <w:r>
              <w:rPr>
                <w:rFonts w:ascii="Meiryo" w:hAnsi="Meiryo" w:eastAsia="Meiryo" w:cs="Meiryo"/>
                <w:sz w:val="20"/>
              </w:rPr>
              <w:t>§3.3.3 ハイブリッド</w:t>
            </w:r>
          </w:p>
        </w:tc>
        <w:tc>
          <w:tcPr>
            <w:tcW w:type="dxa" w:w="3324"/>
            <w:vAlign w:val="center"/>
          </w:tcPr>
          <w:p>
            <w:r/>
            <w:r>
              <w:rPr>
                <w:rFonts w:ascii="Meiryo" w:hAnsi="Meiryo" w:eastAsia="Meiryo" w:cs="Meiryo"/>
                <w:sz w:val="20"/>
              </w:rPr>
              <w:t>content × semantic 加重和の定式化</w:t>
            </w:r>
          </w:p>
        </w:tc>
        <w:tc>
          <w:tcPr>
            <w:tcW w:type="dxa" w:w="3324"/>
            <w:vAlign w:val="center"/>
          </w:tcPr>
          <w:p>
            <w:r/>
            <w:r>
              <w:rPr>
                <w:rFonts w:ascii="Meiryo" w:hAnsi="Meiryo" w:eastAsia="Meiryo" w:cs="Meiryo"/>
                <w:sz w:val="20"/>
              </w:rPr>
              <w:t>ai-service/recommend/hybrid.py</w:t>
            </w:r>
          </w:p>
        </w:tc>
      </w:tr>
      <w:tr>
        <w:tc>
          <w:tcPr>
            <w:tcW w:type="dxa" w:w="3324"/>
            <w:vAlign w:val="center"/>
          </w:tcPr>
          <w:p>
            <w:r/>
            <w:r>
              <w:rPr>
                <w:rFonts w:ascii="Meiryo" w:hAnsi="Meiryo" w:eastAsia="Meiryo" w:cs="Meiryo"/>
                <w:sz w:val="20"/>
              </w:rPr>
              <w:t>§3.4 多言語 NLP</w:t>
            </w:r>
          </w:p>
        </w:tc>
        <w:tc>
          <w:tcPr>
            <w:tcW w:type="dxa" w:w="3324"/>
            <w:vAlign w:val="center"/>
          </w:tcPr>
          <w:p>
            <w:r/>
            <w:r>
              <w:rPr>
                <w:rFonts w:ascii="Meiryo" w:hAnsi="Meiryo" w:eastAsia="Meiryo" w:cs="Meiryo"/>
                <w:sz w:val="20"/>
              </w:rPr>
              <w:t>multilingual-e5 + pgvector の選択理由</w:t>
            </w:r>
          </w:p>
        </w:tc>
        <w:tc>
          <w:tcPr>
            <w:tcW w:type="dxa" w:w="3324"/>
            <w:vAlign w:val="center"/>
          </w:tcPr>
          <w:p>
            <w:r/>
            <w:r>
              <w:rPr>
                <w:rFonts w:ascii="Meiryo" w:hAnsi="Meiryo" w:eastAsia="Meiryo" w:cs="Meiryo"/>
                <w:sz w:val="20"/>
              </w:rPr>
              <w:t>ai-service/embedding/</w:t>
            </w:r>
          </w:p>
        </w:tc>
      </w:tr>
      <w:tr>
        <w:tc>
          <w:tcPr>
            <w:tcW w:type="dxa" w:w="3324"/>
            <w:vAlign w:val="center"/>
          </w:tcPr>
          <w:p>
            <w:r/>
            <w:r>
              <w:rPr>
                <w:rFonts w:ascii="Meiryo" w:hAnsi="Meiryo" w:eastAsia="Meiryo" w:cs="Meiryo"/>
                <w:sz w:val="20"/>
              </w:rPr>
              <w:t>§3.5 アーキテクチャ</w:t>
            </w:r>
          </w:p>
        </w:tc>
        <w:tc>
          <w:tcPr>
            <w:tcW w:type="dxa" w:w="3324"/>
            <w:vAlign w:val="center"/>
          </w:tcPr>
          <w:p>
            <w:r/>
            <w:r>
              <w:rPr>
                <w:rFonts w:ascii="Meiryo" w:hAnsi="Meiryo" w:eastAsia="Meiryo" w:cs="Meiryo"/>
                <w:sz w:val="20"/>
              </w:rPr>
              <w:t>5 サービス + DB のトポロジー図</w:t>
            </w:r>
          </w:p>
        </w:tc>
        <w:tc>
          <w:tcPr>
            <w:tcW w:type="dxa" w:w="3324"/>
            <w:vAlign w:val="center"/>
          </w:tcPr>
          <w:p>
            <w:r/>
            <w:r>
              <w:rPr>
                <w:rFonts w:ascii="Meiryo" w:hAnsi="Meiryo" w:eastAsia="Meiryo" w:cs="Meiryo"/>
                <w:sz w:val="20"/>
              </w:rPr>
              <w:t>docker-compose.yml + 図</w:t>
            </w:r>
          </w:p>
        </w:tc>
      </w:tr>
      <w:tr>
        <w:tc>
          <w:tcPr>
            <w:tcW w:type="dxa" w:w="3324"/>
            <w:vAlign w:val="center"/>
          </w:tcPr>
          <w:p>
            <w:r/>
            <w:r>
              <w:rPr>
                <w:rFonts w:ascii="Meiryo" w:hAnsi="Meiryo" w:eastAsia="Meiryo" w:cs="Meiryo"/>
                <w:sz w:val="20"/>
              </w:rPr>
              <w:t>§4 実装</w:t>
            </w:r>
          </w:p>
        </w:tc>
        <w:tc>
          <w:tcPr>
            <w:tcW w:type="dxa" w:w="3324"/>
            <w:vAlign w:val="center"/>
          </w:tcPr>
          <w:p>
            <w:r/>
            <w:r>
              <w:rPr>
                <w:rFonts w:ascii="Meiryo" w:hAnsi="Meiryo" w:eastAsia="Meiryo" w:cs="Meiryo"/>
                <w:sz w:val="20"/>
              </w:rPr>
              <w:t>各サービスの責務、API 設計、画面スクショ</w:t>
            </w:r>
          </w:p>
        </w:tc>
        <w:tc>
          <w:tcPr>
            <w:tcW w:type="dxa" w:w="3324"/>
            <w:vAlign w:val="center"/>
          </w:tcPr>
          <w:p>
            <w:r/>
            <w:r>
              <w:rPr>
                <w:rFonts w:ascii="Meiryo" w:hAnsi="Meiryo" w:eastAsia="Meiryo" w:cs="Meiryo"/>
                <w:sz w:val="20"/>
              </w:rPr>
              <w:t>全コード</w:t>
            </w:r>
          </w:p>
        </w:tc>
      </w:tr>
      <w:tr>
        <w:tc>
          <w:tcPr>
            <w:tcW w:type="dxa" w:w="3324"/>
            <w:vAlign w:val="center"/>
          </w:tcPr>
          <w:p>
            <w:r/>
            <w:r>
              <w:rPr>
                <w:rFonts w:ascii="Meiryo" w:hAnsi="Meiryo" w:eastAsia="Meiryo" w:cs="Meiryo"/>
                <w:sz w:val="20"/>
              </w:rPr>
              <w:t>§5.3 推薦性能評価</w:t>
            </w:r>
          </w:p>
        </w:tc>
        <w:tc>
          <w:tcPr>
            <w:tcW w:type="dxa" w:w="3324"/>
            <w:vAlign w:val="center"/>
          </w:tcPr>
          <w:p>
            <w:r/>
            <w:r>
              <w:rPr>
                <w:rFonts w:ascii="Meiryo" w:hAnsi="Meiryo" w:eastAsia="Meiryo" w:cs="Meiryo"/>
                <w:sz w:val="20"/>
              </w:rPr>
              <w:t>P@K / R@K / NDCG@K の表</w:t>
            </w:r>
          </w:p>
        </w:tc>
        <w:tc>
          <w:tcPr>
            <w:tcW w:type="dxa" w:w="3324"/>
            <w:vAlign w:val="center"/>
          </w:tcPr>
          <w:p>
            <w:r/>
            <w:r>
              <w:rPr>
                <w:rFonts w:ascii="Meiryo" w:hAnsi="Meiryo" w:eastAsia="Meiryo" w:cs="Meiryo"/>
                <w:sz w:val="20"/>
              </w:rPr>
              <w:t>eval_recommendations.py の出力</w:t>
            </w:r>
          </w:p>
        </w:tc>
      </w:tr>
      <w:tr>
        <w:tc>
          <w:tcPr>
            <w:tcW w:type="dxa" w:w="3324"/>
            <w:vAlign w:val="center"/>
          </w:tcPr>
          <w:p>
            <w:r/>
            <w:r>
              <w:rPr>
                <w:rFonts w:ascii="Meiryo" w:hAnsi="Meiryo" w:eastAsia="Meiryo" w:cs="Meiryo"/>
                <w:sz w:val="20"/>
              </w:rPr>
              <w:t>§5.4 ユーザ評価</w:t>
            </w:r>
          </w:p>
        </w:tc>
        <w:tc>
          <w:tcPr>
            <w:tcW w:type="dxa" w:w="3324"/>
            <w:vAlign w:val="center"/>
          </w:tcPr>
          <w:p>
            <w:r/>
            <w:r>
              <w:rPr>
                <w:rFonts w:ascii="Meiryo" w:hAnsi="Meiryo" w:eastAsia="Meiryo" w:cs="Meiryo"/>
                <w:sz w:val="20"/>
              </w:rPr>
              <w:t>被験者 N=10 程度でアンケート</w:t>
            </w:r>
          </w:p>
        </w:tc>
        <w:tc>
          <w:tcPr>
            <w:tcW w:type="dxa" w:w="3324"/>
            <w:vAlign w:val="center"/>
          </w:tcPr>
          <w:p>
            <w:r/>
            <w:r>
              <w:rPr>
                <w:rFonts w:ascii="Meiryo" w:hAnsi="Meiryo" w:eastAsia="Meiryo" w:cs="Meiryo"/>
                <w:sz w:val="20"/>
              </w:rPr>
              <w:t>未実施（要被験者）</w:t>
            </w:r>
          </w:p>
        </w:tc>
      </w:tr>
      <w:tr>
        <w:tc>
          <w:tcPr>
            <w:tcW w:type="dxa" w:w="3324"/>
            <w:vAlign w:val="center"/>
          </w:tcPr>
          <w:p>
            <w:r/>
            <w:r>
              <w:rPr>
                <w:rFonts w:ascii="Meiryo" w:hAnsi="Meiryo" w:eastAsia="Meiryo" w:cs="Meiryo"/>
                <w:sz w:val="20"/>
              </w:rPr>
              <w:t>§6 結論</w:t>
            </w:r>
          </w:p>
        </w:tc>
        <w:tc>
          <w:tcPr>
            <w:tcW w:type="dxa" w:w="3324"/>
            <w:vAlign w:val="center"/>
          </w:tcPr>
          <w:p>
            <w:r/>
            <w:r>
              <w:rPr>
                <w:rFonts w:ascii="Meiryo" w:hAnsi="Meiryo" w:eastAsia="Meiryo" w:cs="Meiryo"/>
                <w:sz w:val="20"/>
              </w:rPr>
              <w:t>成果まとめ、課題、今後</w:t>
            </w:r>
          </w:p>
        </w:tc>
        <w:tc>
          <w:tcPr>
            <w:tcW w:type="dxa" w:w="3324"/>
            <w:vAlign w:val="center"/>
          </w:tcPr>
          <w:p>
            <w:r/>
            <w:r>
              <w:rPr>
                <w:rFonts w:ascii="Meiryo" w:hAnsi="Meiryo" w:eastAsia="Meiryo" w:cs="Meiryo"/>
                <w:sz w:val="20"/>
              </w:rPr>
              <w:t>—</w:t>
            </w:r>
          </w:p>
        </w:tc>
      </w:tr>
    </w:tbl>
    <w:p>
      <w:pPr>
        <w:pStyle w:val="Heading1"/>
      </w:pPr>
      <w:r>
        <w:rPr>
          <w:rFonts w:ascii="Meiryo" w:hAnsi="Meiryo" w:eastAsia="Meiryo" w:cs="Meiryo"/>
          <w:b/>
          <w:sz w:val="36"/>
        </w:rPr>
        <w:t>18. 次にやるべき作業の優先順位</w:t>
      </w:r>
    </w:p>
    <w:tbl>
      <w:tblPr>
        <w:tblStyle w:val="LightGrid"/>
        <w:tblW w:type="auto" w:w="0"/>
        <w:tblLook w:firstColumn="1" w:firstRow="1" w:lastColumn="0" w:lastRow="0" w:noHBand="0" w:noVBand="1" w:val="04A0"/>
      </w:tblPr>
      <w:tblGrid>
        <w:gridCol w:w="2493"/>
        <w:gridCol w:w="2493"/>
        <w:gridCol w:w="2493"/>
        <w:gridCol w:w="2493"/>
      </w:tblGrid>
      <w:tr>
        <w:tc>
          <w:tcPr>
            <w:tcW w:type="dxa" w:w="2493"/>
            <w:vAlign w:val="center"/>
          </w:tcPr>
          <w:p>
            <w:r/>
            <w:r>
              <w:rPr>
                <w:rFonts w:ascii="Meiryo" w:hAnsi="Meiryo" w:eastAsia="Meiryo" w:cs="Meiryo"/>
                <w:b/>
                <w:sz w:val="20"/>
              </w:rPr>
              <w:t>優先</w:t>
            </w:r>
          </w:p>
        </w:tc>
        <w:tc>
          <w:tcPr>
            <w:tcW w:type="dxa" w:w="2493"/>
            <w:vAlign w:val="center"/>
          </w:tcPr>
          <w:p>
            <w:r/>
            <w:r>
              <w:rPr>
                <w:rFonts w:ascii="Meiryo" w:hAnsi="Meiryo" w:eastAsia="Meiryo" w:cs="Meiryo"/>
                <w:b/>
                <w:sz w:val="20"/>
              </w:rPr>
              <w:t>項目</w:t>
            </w:r>
          </w:p>
        </w:tc>
        <w:tc>
          <w:tcPr>
            <w:tcW w:type="dxa" w:w="2493"/>
            <w:vAlign w:val="center"/>
          </w:tcPr>
          <w:p>
            <w:r/>
            <w:r>
              <w:rPr>
                <w:rFonts w:ascii="Meiryo" w:hAnsi="Meiryo" w:eastAsia="Meiryo" w:cs="Meiryo"/>
                <w:b/>
                <w:sz w:val="20"/>
              </w:rPr>
              <w:t>工数感</w:t>
            </w:r>
          </w:p>
        </w:tc>
        <w:tc>
          <w:tcPr>
            <w:tcW w:type="dxa" w:w="2493"/>
            <w:vAlign w:val="center"/>
          </w:tcPr>
          <w:p>
            <w:r/>
            <w:r>
              <w:rPr>
                <w:rFonts w:ascii="Meiryo" w:hAnsi="Meiryo" w:eastAsia="Meiryo" w:cs="Meiryo"/>
                <w:b/>
                <w:sz w:val="20"/>
              </w:rPr>
              <w:t>卒論への影響</w:t>
            </w:r>
          </w:p>
        </w:tc>
      </w:tr>
      <w:tr>
        <w:tc>
          <w:tcPr>
            <w:tcW w:type="dxa" w:w="2493"/>
            <w:vAlign w:val="center"/>
          </w:tcPr>
          <w:p>
            <w:r/>
            <w:r>
              <w:rPr>
                <w:rFonts w:ascii="Meiryo" w:hAnsi="Meiryo" w:eastAsia="Meiryo" w:cs="Meiryo"/>
                <w:sz w:val="20"/>
              </w:rPr>
              <w:t>1</w:t>
            </w:r>
          </w:p>
        </w:tc>
        <w:tc>
          <w:tcPr>
            <w:tcW w:type="dxa" w:w="2493"/>
            <w:vAlign w:val="center"/>
          </w:tcPr>
          <w:p>
            <w:r/>
            <w:r>
              <w:rPr>
                <w:rFonts w:ascii="Meiryo" w:hAnsi="Meiryo" w:eastAsia="Meiryo" w:cs="Meiryo"/>
                <w:sz w:val="20"/>
              </w:rPr>
              <w:t>論文 §3-5 を執筆（コード素材は揃っている）</w:t>
            </w:r>
          </w:p>
        </w:tc>
        <w:tc>
          <w:tcPr>
            <w:tcW w:type="dxa" w:w="2493"/>
            <w:vAlign w:val="center"/>
          </w:tcPr>
          <w:p>
            <w:r/>
            <w:r>
              <w:rPr>
                <w:rFonts w:ascii="Meiryo" w:hAnsi="Meiryo" w:eastAsia="Meiryo" w:cs="Meiryo"/>
                <w:sz w:val="20"/>
              </w:rPr>
              <w:t>大</w:t>
            </w:r>
          </w:p>
        </w:tc>
        <w:tc>
          <w:tcPr>
            <w:tcW w:type="dxa" w:w="2493"/>
            <w:vAlign w:val="center"/>
          </w:tcPr>
          <w:p>
            <w:r/>
            <w:r>
              <w:rPr>
                <w:rFonts w:ascii="Meiryo" w:hAnsi="Meiryo" w:eastAsia="Meiryo" w:cs="Meiryo"/>
                <w:sz w:val="20"/>
              </w:rPr>
              <w:t>★★★</w:t>
            </w:r>
          </w:p>
        </w:tc>
      </w:tr>
      <w:tr>
        <w:tc>
          <w:tcPr>
            <w:tcW w:type="dxa" w:w="2493"/>
            <w:vAlign w:val="center"/>
          </w:tcPr>
          <w:p>
            <w:r/>
            <w:r>
              <w:rPr>
                <w:rFonts w:ascii="Meiryo" w:hAnsi="Meiryo" w:eastAsia="Meiryo" w:cs="Meiryo"/>
                <w:sz w:val="20"/>
              </w:rPr>
              <w:t>2</w:t>
            </w:r>
          </w:p>
        </w:tc>
        <w:tc>
          <w:tcPr>
            <w:tcW w:type="dxa" w:w="2493"/>
            <w:vAlign w:val="center"/>
          </w:tcPr>
          <w:p>
            <w:r/>
            <w:r>
              <w:rPr>
                <w:rFonts w:ascii="Meiryo" w:hAnsi="Meiryo" w:eastAsia="Meiryo" w:cs="Meiryo"/>
                <w:sz w:val="20"/>
              </w:rPr>
              <w:t>被験者実験（留学生 10 人にアンケート）</w:t>
            </w:r>
          </w:p>
        </w:tc>
        <w:tc>
          <w:tcPr>
            <w:tcW w:type="dxa" w:w="2493"/>
            <w:vAlign w:val="center"/>
          </w:tcPr>
          <w:p>
            <w:r/>
            <w:r>
              <w:rPr>
                <w:rFonts w:ascii="Meiryo" w:hAnsi="Meiryo" w:eastAsia="Meiryo" w:cs="Meiryo"/>
                <w:sz w:val="20"/>
              </w:rPr>
              <w:t>中</w:t>
            </w:r>
          </w:p>
        </w:tc>
        <w:tc>
          <w:tcPr>
            <w:tcW w:type="dxa" w:w="2493"/>
            <w:vAlign w:val="center"/>
          </w:tcPr>
          <w:p>
            <w:r/>
            <w:r>
              <w:rPr>
                <w:rFonts w:ascii="Meiryo" w:hAnsi="Meiryo" w:eastAsia="Meiryo" w:cs="Meiryo"/>
                <w:sz w:val="20"/>
              </w:rPr>
              <w:t>★★★</w:t>
            </w:r>
          </w:p>
        </w:tc>
      </w:tr>
      <w:tr>
        <w:tc>
          <w:tcPr>
            <w:tcW w:type="dxa" w:w="2493"/>
            <w:vAlign w:val="center"/>
          </w:tcPr>
          <w:p>
            <w:r/>
            <w:r>
              <w:rPr>
                <w:rFonts w:ascii="Meiryo" w:hAnsi="Meiryo" w:eastAsia="Meiryo" w:cs="Meiryo"/>
                <w:sz w:val="20"/>
              </w:rPr>
              <w:t>3</w:t>
            </w:r>
          </w:p>
        </w:tc>
        <w:tc>
          <w:tcPr>
            <w:tcW w:type="dxa" w:w="2493"/>
            <w:vAlign w:val="center"/>
          </w:tcPr>
          <w:p>
            <w:r/>
            <w:r>
              <w:rPr>
                <w:rFonts w:ascii="Meiryo" w:hAnsi="Meiryo" w:eastAsia="Meiryo" w:cs="Meiryo"/>
                <w:sz w:val="20"/>
              </w:rPr>
              <w:t>協調フィルタリング（feedback テーブル活用）</w:t>
            </w:r>
          </w:p>
        </w:tc>
        <w:tc>
          <w:tcPr>
            <w:tcW w:type="dxa" w:w="2493"/>
            <w:vAlign w:val="center"/>
          </w:tcPr>
          <w:p>
            <w:r/>
            <w:r>
              <w:rPr>
                <w:rFonts w:ascii="Meiryo" w:hAnsi="Meiryo" w:eastAsia="Meiryo" w:cs="Meiryo"/>
                <w:sz w:val="20"/>
              </w:rPr>
              <w:t>中</w:t>
            </w:r>
          </w:p>
        </w:tc>
        <w:tc>
          <w:tcPr>
            <w:tcW w:type="dxa" w:w="2493"/>
            <w:vAlign w:val="center"/>
          </w:tcPr>
          <w:p>
            <w:r/>
            <w:r>
              <w:rPr>
                <w:rFonts w:ascii="Meiryo" w:hAnsi="Meiryo" w:eastAsia="Meiryo" w:cs="Meiryo"/>
                <w:sz w:val="20"/>
              </w:rPr>
              <w:t>★★</w:t>
            </w:r>
          </w:p>
        </w:tc>
      </w:tr>
      <w:tr>
        <w:tc>
          <w:tcPr>
            <w:tcW w:type="dxa" w:w="2493"/>
            <w:vAlign w:val="center"/>
          </w:tcPr>
          <w:p>
            <w:r/>
            <w:r>
              <w:rPr>
                <w:rFonts w:ascii="Meiryo" w:hAnsi="Meiryo" w:eastAsia="Meiryo" w:cs="Meiryo"/>
                <w:sz w:val="20"/>
              </w:rPr>
              <w:t>4</w:t>
            </w:r>
          </w:p>
        </w:tc>
        <w:tc>
          <w:tcPr>
            <w:tcW w:type="dxa" w:w="2493"/>
            <w:vAlign w:val="center"/>
          </w:tcPr>
          <w:p>
            <w:r/>
            <w:r>
              <w:rPr>
                <w:rFonts w:ascii="Meiryo" w:hAnsi="Meiryo" w:eastAsia="Meiryo" w:cs="Meiryo"/>
                <w:sz w:val="20"/>
              </w:rPr>
              <w:t>ランキング多様化（MMR）</w:t>
            </w:r>
          </w:p>
        </w:tc>
        <w:tc>
          <w:tcPr>
            <w:tcW w:type="dxa" w:w="2493"/>
            <w:vAlign w:val="center"/>
          </w:tcPr>
          <w:p>
            <w:r/>
            <w:r>
              <w:rPr>
                <w:rFonts w:ascii="Meiryo" w:hAnsi="Meiryo" w:eastAsia="Meiryo" w:cs="Meiryo"/>
                <w:sz w:val="20"/>
              </w:rPr>
              <w:t>中</w:t>
            </w:r>
          </w:p>
        </w:tc>
        <w:tc>
          <w:tcPr>
            <w:tcW w:type="dxa" w:w="2493"/>
            <w:vAlign w:val="center"/>
          </w:tcPr>
          <w:p>
            <w:r/>
            <w:r>
              <w:rPr>
                <w:rFonts w:ascii="Meiryo" w:hAnsi="Meiryo" w:eastAsia="Meiryo" w:cs="Meiryo"/>
                <w:sz w:val="20"/>
              </w:rPr>
              <w:t>★</w:t>
            </w:r>
          </w:p>
        </w:tc>
      </w:tr>
      <w:tr>
        <w:tc>
          <w:tcPr>
            <w:tcW w:type="dxa" w:w="2493"/>
            <w:vAlign w:val="center"/>
          </w:tcPr>
          <w:p>
            <w:r/>
            <w:r>
              <w:rPr>
                <w:rFonts w:ascii="Meiryo" w:hAnsi="Meiryo" w:eastAsia="Meiryo" w:cs="Meiryo"/>
                <w:sz w:val="20"/>
              </w:rPr>
              <w:t>5</w:t>
            </w:r>
          </w:p>
        </w:tc>
        <w:tc>
          <w:tcPr>
            <w:tcW w:type="dxa" w:w="2493"/>
            <w:vAlign w:val="center"/>
          </w:tcPr>
          <w:p>
            <w:r/>
            <w:r>
              <w:rPr>
                <w:rFonts w:ascii="Meiryo" w:hAnsi="Meiryo" w:eastAsia="Meiryo" w:cs="Meiryo"/>
                <w:sz w:val="20"/>
              </w:rPr>
              <w:t>クラウドデプロイ（被験者に URL を配るため）</w:t>
            </w:r>
          </w:p>
        </w:tc>
        <w:tc>
          <w:tcPr>
            <w:tcW w:type="dxa" w:w="2493"/>
            <w:vAlign w:val="center"/>
          </w:tcPr>
          <w:p>
            <w:r/>
            <w:r>
              <w:rPr>
                <w:rFonts w:ascii="Meiryo" w:hAnsi="Meiryo" w:eastAsia="Meiryo" w:cs="Meiryo"/>
                <w:sz w:val="20"/>
              </w:rPr>
              <w:t>小</w:t>
            </w:r>
          </w:p>
        </w:tc>
        <w:tc>
          <w:tcPr>
            <w:tcW w:type="dxa" w:w="2493"/>
            <w:vAlign w:val="center"/>
          </w:tcPr>
          <w:p>
            <w:r/>
            <w:r>
              <w:rPr>
                <w:rFonts w:ascii="Meiryo" w:hAnsi="Meiryo" w:eastAsia="Meiryo" w:cs="Meiryo"/>
                <w:sz w:val="20"/>
              </w:rPr>
              <w:t>★★</w:t>
            </w:r>
          </w:p>
        </w:tc>
      </w:tr>
    </w:tbl>
    <w:p>
      <w:pPr>
        <w:spacing w:after="80" w:before="80"/>
        <w:ind w:left="283"/>
        <w:shd w:fill="FFF8E1"/>
      </w:pPr>
      <w:r>
        <w:rPr>
          <w:rFonts w:ascii="Meiryo" w:hAnsi="Meiryo" w:eastAsia="Meiryo" w:cs="Meiryo"/>
          <w:b/>
          <w:sz w:val="20"/>
        </w:rPr>
        <w:t>💡 最優先は論文執筆</w:t>
        <w:br/>
      </w:r>
      <w:r>
        <w:rPr>
          <w:rFonts w:ascii="Meiryo" w:hAnsi="Meiryo" w:eastAsia="Meiryo" w:cs="Meiryo"/>
          <w:sz w:val="20"/>
        </w:rPr>
        <w:t>実装はもう「動く卒論システム」レベルに達しています。ここから先は「コードを書く」より「文章で説明する」フェーズ。実装スクショ + eval-results.json の数値を貼り込めば §3-5 の骨子はすぐ完成します。</w:t>
      </w:r>
    </w:p>
    <w:p>
      <w:r>
        <w:br w:type="page"/>
      </w:r>
    </w:p>
    <w:p>
      <w:pPr>
        <w:pStyle w:val="Title"/>
      </w:pPr>
      <w:r>
        <w:rPr>
          <w:rFonts w:ascii="Meiryo" w:hAnsi="Meiryo" w:eastAsia="Meiryo" w:cs="Meiryo"/>
          <w:b/>
          <w:sz w:val="44"/>
        </w:rPr>
        <w:t>付録 A  用語集</w:t>
      </w:r>
    </w:p>
    <w:p>
      <w:r>
        <w:rPr>
          <w:rFonts w:ascii="Meiryo" w:hAnsi="Meiryo" w:eastAsia="Meiryo" w:cs="Meiryo"/>
          <w:b/>
          <w:sz w:val="21"/>
        </w:rPr>
        <w:t xml:space="preserve">API: </w:t>
      </w:r>
      <w:r>
        <w:rPr>
          <w:rFonts w:ascii="Meiryo" w:hAnsi="Meiryo" w:eastAsia="Meiryo" w:cs="Meiryo"/>
          <w:sz w:val="21"/>
        </w:rPr>
        <w:t>Application Programming Interface。プログラム同士が話すための約束。ここでは「URL に POST すると JSON が返ってくる」窓口のこと。</w:t>
      </w:r>
    </w:p>
    <w:p>
      <w:r>
        <w:rPr>
          <w:rFonts w:ascii="Meiryo" w:hAnsi="Meiryo" w:eastAsia="Meiryo" w:cs="Meiryo"/>
          <w:b/>
          <w:sz w:val="21"/>
        </w:rPr>
        <w:t xml:space="preserve">AI: </w:t>
      </w:r>
      <w:r>
        <w:rPr>
          <w:rFonts w:ascii="Meiryo" w:hAnsi="Meiryo" w:eastAsia="Meiryo" w:cs="Meiryo"/>
          <w:sz w:val="21"/>
        </w:rPr>
        <w:t>Artificial Intelligence。本プロジェクトでは文章の意味をベクトルに変換する機械学習モデルを指す。</w:t>
      </w:r>
    </w:p>
    <w:p>
      <w:r>
        <w:rPr>
          <w:rFonts w:ascii="Meiryo" w:hAnsi="Meiryo" w:eastAsia="Meiryo" w:cs="Meiryo"/>
          <w:b/>
          <w:sz w:val="21"/>
        </w:rPr>
        <w:t xml:space="preserve">bcrypt: </w:t>
      </w:r>
      <w:r>
        <w:rPr>
          <w:rFonts w:ascii="Meiryo" w:hAnsi="Meiryo" w:eastAsia="Meiryo" w:cs="Meiryo"/>
          <w:sz w:val="21"/>
        </w:rPr>
        <w:t>パスワードをハッシュ化（不可逆な暗号文に変換）するアルゴリズム。元のパスワードは復元できない。</w:t>
      </w:r>
    </w:p>
    <w:p>
      <w:r>
        <w:rPr>
          <w:rFonts w:ascii="Meiryo" w:hAnsi="Meiryo" w:eastAsia="Meiryo" w:cs="Meiryo"/>
          <w:b/>
          <w:sz w:val="21"/>
        </w:rPr>
        <w:t xml:space="preserve">Bearer Token: </w:t>
      </w:r>
      <w:r>
        <w:rPr>
          <w:rFonts w:ascii="Meiryo" w:hAnsi="Meiryo" w:eastAsia="Meiryo" w:cs="Meiryo"/>
          <w:sz w:val="21"/>
        </w:rPr>
        <w:t>「これを持っている人は本人」と証明する文字列。HTTP の Authorization ヘッダに付ける。</w:t>
      </w:r>
    </w:p>
    <w:p>
      <w:r>
        <w:rPr>
          <w:rFonts w:ascii="Meiryo" w:hAnsi="Meiryo" w:eastAsia="Meiryo" w:cs="Meiryo"/>
          <w:b/>
          <w:sz w:val="21"/>
        </w:rPr>
        <w:t xml:space="preserve">commit (コミット): </w:t>
      </w:r>
      <w:r>
        <w:rPr>
          <w:rFonts w:ascii="Meiryo" w:hAnsi="Meiryo" w:eastAsia="Meiryo" w:cs="Meiryo"/>
          <w:sz w:val="21"/>
        </w:rPr>
        <w:t>「ここまでの変更を保存」するタイミング。git のスナップショット単位。</w:t>
      </w:r>
    </w:p>
    <w:p>
      <w:r>
        <w:rPr>
          <w:rFonts w:ascii="Meiryo" w:hAnsi="Meiryo" w:eastAsia="Meiryo" w:cs="Meiryo"/>
          <w:b/>
          <w:sz w:val="21"/>
        </w:rPr>
        <w:t xml:space="preserve">CRUD: </w:t>
      </w:r>
      <w:r>
        <w:rPr>
          <w:rFonts w:ascii="Meiryo" w:hAnsi="Meiryo" w:eastAsia="Meiryo" w:cs="Meiryo"/>
          <w:sz w:val="21"/>
        </w:rPr>
        <w:t>Create / Read / Update / Delete。データの基本 4 操作。</w:t>
      </w:r>
    </w:p>
    <w:p>
      <w:r>
        <w:rPr>
          <w:rFonts w:ascii="Meiryo" w:hAnsi="Meiryo" w:eastAsia="Meiryo" w:cs="Meiryo"/>
          <w:b/>
          <w:sz w:val="21"/>
        </w:rPr>
        <w:t xml:space="preserve">Docker: </w:t>
      </w:r>
      <w:r>
        <w:rPr>
          <w:rFonts w:ascii="Meiryo" w:hAnsi="Meiryo" w:eastAsia="Meiryo" w:cs="Meiryo"/>
          <w:sz w:val="21"/>
        </w:rPr>
        <w:t>アプリを「箱詰め」する技術。同じ箱はどのパソコンでも同じように動く。</w:t>
      </w:r>
    </w:p>
    <w:p>
      <w:r>
        <w:rPr>
          <w:rFonts w:ascii="Meiryo" w:hAnsi="Meiryo" w:eastAsia="Meiryo" w:cs="Meiryo"/>
          <w:b/>
          <w:sz w:val="21"/>
        </w:rPr>
        <w:t xml:space="preserve">Docker container (コンテナ): </w:t>
      </w:r>
      <w:r>
        <w:rPr>
          <w:rFonts w:ascii="Meiryo" w:hAnsi="Meiryo" w:eastAsia="Meiryo" w:cs="Meiryo"/>
          <w:sz w:val="21"/>
        </w:rPr>
        <w:t>Docker で動いている「箱」1 つ。Linux の小さな仮想マシンに近い。</w:t>
      </w:r>
    </w:p>
    <w:p>
      <w:r>
        <w:rPr>
          <w:rFonts w:ascii="Meiryo" w:hAnsi="Meiryo" w:eastAsia="Meiryo" w:cs="Meiryo"/>
          <w:b/>
          <w:sz w:val="21"/>
        </w:rPr>
        <w:t xml:space="preserve">docker-compose: </w:t>
      </w:r>
      <w:r>
        <w:rPr>
          <w:rFonts w:ascii="Meiryo" w:hAnsi="Meiryo" w:eastAsia="Meiryo" w:cs="Meiryo"/>
          <w:sz w:val="21"/>
        </w:rPr>
        <w:t>複数のコンテナをまとめて起動・停止するツール。本プロジェクトは 7 コンテナ。</w:t>
      </w:r>
    </w:p>
    <w:p>
      <w:r>
        <w:rPr>
          <w:rFonts w:ascii="Meiryo" w:hAnsi="Meiryo" w:eastAsia="Meiryo" w:cs="Meiryo"/>
          <w:b/>
          <w:sz w:val="21"/>
        </w:rPr>
        <w:t xml:space="preserve">embedding (埋め込み): </w:t>
      </w:r>
      <w:r>
        <w:rPr>
          <w:rFonts w:ascii="Meiryo" w:hAnsi="Meiryo" w:eastAsia="Meiryo" w:cs="Meiryo"/>
          <w:sz w:val="21"/>
        </w:rPr>
        <w:t>文章を数百次元の数字配列（ベクトル）に変換する技術。「意味が近い文章 = ベクトルが近い」になる。</w:t>
      </w:r>
    </w:p>
    <w:p>
      <w:r>
        <w:rPr>
          <w:rFonts w:ascii="Meiryo" w:hAnsi="Meiryo" w:eastAsia="Meiryo" w:cs="Meiryo"/>
          <w:b/>
          <w:sz w:val="21"/>
        </w:rPr>
        <w:t xml:space="preserve">frontend / backend: </w:t>
      </w:r>
      <w:r>
        <w:rPr>
          <w:rFonts w:ascii="Meiryo" w:hAnsi="Meiryo" w:eastAsia="Meiryo" w:cs="Meiryo"/>
          <w:sz w:val="21"/>
        </w:rPr>
        <w:t>frontend = ブラウザに表示される部分。backend = 裏で動く API・DB 等。</w:t>
      </w:r>
    </w:p>
    <w:p>
      <w:r>
        <w:rPr>
          <w:rFonts w:ascii="Meiryo" w:hAnsi="Meiryo" w:eastAsia="Meiryo" w:cs="Meiryo"/>
          <w:b/>
          <w:sz w:val="21"/>
        </w:rPr>
        <w:t xml:space="preserve">Git: </w:t>
      </w:r>
      <w:r>
        <w:rPr>
          <w:rFonts w:ascii="Meiryo" w:hAnsi="Meiryo" w:eastAsia="Meiryo" w:cs="Meiryo"/>
          <w:sz w:val="21"/>
        </w:rPr>
        <w:t>ファイルのバージョン管理ツール。「いつ・誰が・何を変えたか」を記録できる。</w:t>
      </w:r>
    </w:p>
    <w:p>
      <w:r>
        <w:rPr>
          <w:rFonts w:ascii="Meiryo" w:hAnsi="Meiryo" w:eastAsia="Meiryo" w:cs="Meiryo"/>
          <w:b/>
          <w:sz w:val="21"/>
        </w:rPr>
        <w:t xml:space="preserve">GitHub: </w:t>
      </w:r>
      <w:r>
        <w:rPr>
          <w:rFonts w:ascii="Meiryo" w:hAnsi="Meiryo" w:eastAsia="Meiryo" w:cs="Meiryo"/>
          <w:sz w:val="21"/>
        </w:rPr>
        <w:t>Git のリポジトリをインターネット上に保管 + 共同作業できるサービス。</w:t>
      </w:r>
    </w:p>
    <w:p>
      <w:r>
        <w:rPr>
          <w:rFonts w:ascii="Meiryo" w:hAnsi="Meiryo" w:eastAsia="Meiryo" w:cs="Meiryo"/>
          <w:b/>
          <w:sz w:val="21"/>
        </w:rPr>
        <w:t xml:space="preserve">HTTP: </w:t>
      </w:r>
      <w:r>
        <w:rPr>
          <w:rFonts w:ascii="Meiryo" w:hAnsi="Meiryo" w:eastAsia="Meiryo" w:cs="Meiryo"/>
          <w:sz w:val="21"/>
        </w:rPr>
        <w:t>ブラウザと Web サーバが話すときの言葉。GET / POST / PUT / DELETE などの動詞を使う。</w:t>
      </w:r>
    </w:p>
    <w:p>
      <w:r>
        <w:rPr>
          <w:rFonts w:ascii="Meiryo" w:hAnsi="Meiryo" w:eastAsia="Meiryo" w:cs="Meiryo"/>
          <w:b/>
          <w:sz w:val="21"/>
        </w:rPr>
        <w:t xml:space="preserve">JLPT: </w:t>
      </w:r>
      <w:r>
        <w:rPr>
          <w:rFonts w:ascii="Meiryo" w:hAnsi="Meiryo" w:eastAsia="Meiryo" w:cs="Meiryo"/>
          <w:sz w:val="21"/>
        </w:rPr>
        <w:t>日本語能力試験。N1（上級）〜 N5（初級）の 5 段階。</w:t>
      </w:r>
    </w:p>
    <w:p>
      <w:r>
        <w:rPr>
          <w:rFonts w:ascii="Meiryo" w:hAnsi="Meiryo" w:eastAsia="Meiryo" w:cs="Meiryo"/>
          <w:b/>
          <w:sz w:val="21"/>
        </w:rPr>
        <w:t xml:space="preserve">JSON: </w:t>
      </w:r>
      <w:r>
        <w:rPr>
          <w:rFonts w:ascii="Meiryo" w:hAnsi="Meiryo" w:eastAsia="Meiryo" w:cs="Meiryo"/>
          <w:sz w:val="21"/>
        </w:rPr>
        <w:t>プログラム同士でデータを送るときの定番フォーマット。{ "key": "value" } の形。</w:t>
      </w:r>
    </w:p>
    <w:p>
      <w:r>
        <w:rPr>
          <w:rFonts w:ascii="Meiryo" w:hAnsi="Meiryo" w:eastAsia="Meiryo" w:cs="Meiryo"/>
          <w:b/>
          <w:sz w:val="21"/>
        </w:rPr>
        <w:t xml:space="preserve">JWT: </w:t>
      </w:r>
      <w:r>
        <w:rPr>
          <w:rFonts w:ascii="Meiryo" w:hAnsi="Meiryo" w:eastAsia="Meiryo" w:cs="Meiryo"/>
          <w:sz w:val="21"/>
        </w:rPr>
        <w:t>JSON Web Token。ログイン後に発行される「身分証」。サーバが署名しているので偽造できない。</w:t>
      </w:r>
    </w:p>
    <w:p>
      <w:r>
        <w:rPr>
          <w:rFonts w:ascii="Meiryo" w:hAnsi="Meiryo" w:eastAsia="Meiryo" w:cs="Meiryo"/>
          <w:b/>
          <w:sz w:val="21"/>
        </w:rPr>
        <w:t xml:space="preserve">microservice (マイクロサービス): </w:t>
      </w:r>
      <w:r>
        <w:rPr>
          <w:rFonts w:ascii="Meiryo" w:hAnsi="Meiryo" w:eastAsia="Meiryo" w:cs="Meiryo"/>
          <w:sz w:val="21"/>
        </w:rPr>
        <w:t>1 つの大きなアプリを「役割ごと」に分割して、それぞれ独立に動かす設計。</w:t>
      </w:r>
    </w:p>
    <w:p>
      <w:r>
        <w:rPr>
          <w:rFonts w:ascii="Meiryo" w:hAnsi="Meiryo" w:eastAsia="Meiryo" w:cs="Meiryo"/>
          <w:b/>
          <w:sz w:val="21"/>
        </w:rPr>
        <w:t xml:space="preserve">Next.js: </w:t>
      </w:r>
      <w:r>
        <w:rPr>
          <w:rFonts w:ascii="Meiryo" w:hAnsi="Meiryo" w:eastAsia="Meiryo" w:cs="Meiryo"/>
          <w:sz w:val="21"/>
        </w:rPr>
        <w:t>React で Web 画面を作るフレームワーク。本プロジェクトは v16。</w:t>
      </w:r>
    </w:p>
    <w:p>
      <w:r>
        <w:rPr>
          <w:rFonts w:ascii="Meiryo" w:hAnsi="Meiryo" w:eastAsia="Meiryo" w:cs="Meiryo"/>
          <w:b/>
          <w:sz w:val="21"/>
        </w:rPr>
        <w:t xml:space="preserve">NestJS: </w:t>
      </w:r>
      <w:r>
        <w:rPr>
          <w:rFonts w:ascii="Meiryo" w:hAnsi="Meiryo" w:eastAsia="Meiryo" w:cs="Meiryo"/>
          <w:sz w:val="21"/>
        </w:rPr>
        <w:t>TypeScript で API を作るフレームワーク。</w:t>
      </w:r>
    </w:p>
    <w:p>
      <w:r>
        <w:rPr>
          <w:rFonts w:ascii="Meiryo" w:hAnsi="Meiryo" w:eastAsia="Meiryo" w:cs="Meiryo"/>
          <w:b/>
          <w:sz w:val="21"/>
        </w:rPr>
        <w:t xml:space="preserve">npm: </w:t>
      </w:r>
      <w:r>
        <w:rPr>
          <w:rFonts w:ascii="Meiryo" w:hAnsi="Meiryo" w:eastAsia="Meiryo" w:cs="Meiryo"/>
          <w:sz w:val="21"/>
        </w:rPr>
        <w:t>Node.js のパッケージ管理ツール。pip の JavaScript 版。</w:t>
      </w:r>
    </w:p>
    <w:p>
      <w:r>
        <w:rPr>
          <w:rFonts w:ascii="Meiryo" w:hAnsi="Meiryo" w:eastAsia="Meiryo" w:cs="Meiryo"/>
          <w:b/>
          <w:sz w:val="21"/>
        </w:rPr>
        <w:t xml:space="preserve">PostgreSQL: </w:t>
      </w:r>
      <w:r>
        <w:rPr>
          <w:rFonts w:ascii="Meiryo" w:hAnsi="Meiryo" w:eastAsia="Meiryo" w:cs="Meiryo"/>
          <w:sz w:val="21"/>
        </w:rPr>
        <w:t>オープンソースのリレーショナルデータベース。SQL で操作する。</w:t>
      </w:r>
    </w:p>
    <w:p>
      <w:r>
        <w:rPr>
          <w:rFonts w:ascii="Meiryo" w:hAnsi="Meiryo" w:eastAsia="Meiryo" w:cs="Meiryo"/>
          <w:b/>
          <w:sz w:val="21"/>
        </w:rPr>
        <w:t xml:space="preserve">pgvector: </w:t>
      </w:r>
      <w:r>
        <w:rPr>
          <w:rFonts w:ascii="Meiryo" w:hAnsi="Meiryo" w:eastAsia="Meiryo" w:cs="Meiryo"/>
          <w:sz w:val="21"/>
        </w:rPr>
        <w:t>PostgreSQL にベクトル検索機能を追加する拡張。意味検索の中核。</w:t>
      </w:r>
    </w:p>
    <w:p>
      <w:r>
        <w:rPr>
          <w:rFonts w:ascii="Meiryo" w:hAnsi="Meiryo" w:eastAsia="Meiryo" w:cs="Meiryo"/>
          <w:b/>
          <w:sz w:val="21"/>
        </w:rPr>
        <w:t xml:space="preserve">port (ポート): </w:t>
      </w:r>
      <w:r>
        <w:rPr>
          <w:rFonts w:ascii="Meiryo" w:hAnsi="Meiryo" w:eastAsia="Meiryo" w:cs="Meiryo"/>
          <w:sz w:val="21"/>
        </w:rPr>
        <w:t>コンピュータ内のサービスを区別する番号。例: localhost:3001 = この PC の 3001 番口。</w:t>
      </w:r>
    </w:p>
    <w:p>
      <w:r>
        <w:rPr>
          <w:rFonts w:ascii="Meiryo" w:hAnsi="Meiryo" w:eastAsia="Meiryo" w:cs="Meiryo"/>
          <w:b/>
          <w:sz w:val="21"/>
        </w:rPr>
        <w:t xml:space="preserve">Pull Request (PR): </w:t>
      </w:r>
      <w:r>
        <w:rPr>
          <w:rFonts w:ascii="Meiryo" w:hAnsi="Meiryo" w:eastAsia="Meiryo" w:cs="Meiryo"/>
          <w:sz w:val="21"/>
        </w:rPr>
        <w:t>「この変更を取り込んでください」のリクエスト。レビュー後にマージされる。</w:t>
      </w:r>
    </w:p>
    <w:p>
      <w:r>
        <w:rPr>
          <w:rFonts w:ascii="Meiryo" w:hAnsi="Meiryo" w:eastAsia="Meiryo" w:cs="Meiryo"/>
          <w:b/>
          <w:sz w:val="21"/>
        </w:rPr>
        <w:t xml:space="preserve">RBAC: </w:t>
      </w:r>
      <w:r>
        <w:rPr>
          <w:rFonts w:ascii="Meiryo" w:hAnsi="Meiryo" w:eastAsia="Meiryo" w:cs="Meiryo"/>
          <w:sz w:val="21"/>
        </w:rPr>
        <w:t>Role-Based Access Control。「役職ごとに使える機能を分ける」仕組み。本 PJ は USER / ADMIN。</w:t>
      </w:r>
    </w:p>
    <w:p>
      <w:r>
        <w:rPr>
          <w:rFonts w:ascii="Meiryo" w:hAnsi="Meiryo" w:eastAsia="Meiryo" w:cs="Meiryo"/>
          <w:b/>
          <w:sz w:val="21"/>
        </w:rPr>
        <w:t xml:space="preserve">RESTful API: </w:t>
      </w:r>
      <w:r>
        <w:rPr>
          <w:rFonts w:ascii="Meiryo" w:hAnsi="Meiryo" w:eastAsia="Meiryo" w:cs="Meiryo"/>
          <w:sz w:val="21"/>
        </w:rPr>
        <w:t>URL とメソッド（GET/POST 等）でリソースを操作する API スタイル。</w:t>
      </w:r>
    </w:p>
    <w:p>
      <w:r>
        <w:rPr>
          <w:rFonts w:ascii="Meiryo" w:hAnsi="Meiryo" w:eastAsia="Meiryo" w:cs="Meiryo"/>
          <w:b/>
          <w:sz w:val="21"/>
        </w:rPr>
        <w:t xml:space="preserve">scaffold (スキャフォールド): </w:t>
      </w:r>
      <w:r>
        <w:rPr>
          <w:rFonts w:ascii="Meiryo" w:hAnsi="Meiryo" w:eastAsia="Meiryo" w:cs="Meiryo"/>
          <w:sz w:val="21"/>
        </w:rPr>
        <w:t>ひな型・骨格コードを生成すること。</w:t>
      </w:r>
    </w:p>
    <w:p>
      <w:r>
        <w:rPr>
          <w:rFonts w:ascii="Meiryo" w:hAnsi="Meiryo" w:eastAsia="Meiryo" w:cs="Meiryo"/>
          <w:b/>
          <w:sz w:val="21"/>
        </w:rPr>
        <w:t xml:space="preserve">seed (シード): </w:t>
      </w:r>
      <w:r>
        <w:rPr>
          <w:rFonts w:ascii="Meiryo" w:hAnsi="Meiryo" w:eastAsia="Meiryo" w:cs="Meiryo"/>
          <w:sz w:val="21"/>
        </w:rPr>
        <w:t>テスト用の初期データ。infra/postgres/init/12-seed-*.sql 等。</w:t>
      </w:r>
    </w:p>
    <w:p>
      <w:r>
        <w:rPr>
          <w:rFonts w:ascii="Meiryo" w:hAnsi="Meiryo" w:eastAsia="Meiryo" w:cs="Meiryo"/>
          <w:b/>
          <w:sz w:val="21"/>
        </w:rPr>
        <w:t xml:space="preserve">Spring Boot: </w:t>
      </w:r>
      <w:r>
        <w:rPr>
          <w:rFonts w:ascii="Meiryo" w:hAnsi="Meiryo" w:eastAsia="Meiryo" w:cs="Meiryo"/>
          <w:sz w:val="21"/>
        </w:rPr>
        <w:t>Java で API・Web アプリを作るデファクト標準フレームワーク。</w:t>
      </w:r>
    </w:p>
    <w:p>
      <w:r>
        <w:rPr>
          <w:rFonts w:ascii="Meiryo" w:hAnsi="Meiryo" w:eastAsia="Meiryo" w:cs="Meiryo"/>
          <w:b/>
          <w:sz w:val="21"/>
        </w:rPr>
        <w:t xml:space="preserve">SQL: </w:t>
      </w:r>
      <w:r>
        <w:rPr>
          <w:rFonts w:ascii="Meiryo" w:hAnsi="Meiryo" w:eastAsia="Meiryo" w:cs="Meiryo"/>
          <w:sz w:val="21"/>
        </w:rPr>
        <w:t>データベースに問い合わせる言語。SELECT * FROM users; など。</w:t>
      </w:r>
    </w:p>
    <w:p>
      <w:r>
        <w:rPr>
          <w:rFonts w:ascii="Meiryo" w:hAnsi="Meiryo" w:eastAsia="Meiryo" w:cs="Meiryo"/>
          <w:b/>
          <w:sz w:val="21"/>
        </w:rPr>
        <w:t xml:space="preserve">squash merge: </w:t>
      </w:r>
      <w:r>
        <w:rPr>
          <w:rFonts w:ascii="Meiryo" w:hAnsi="Meiryo" w:eastAsia="Meiryo" w:cs="Meiryo"/>
          <w:sz w:val="21"/>
        </w:rPr>
        <w:t>ブランチの複数コミットを 1 つにまとめて main に取り込むマージ方式。履歴が綺麗。</w:t>
      </w:r>
    </w:p>
    <w:p>
      <w:r>
        <w:rPr>
          <w:rFonts w:ascii="Meiryo" w:hAnsi="Meiryo" w:eastAsia="Meiryo" w:cs="Meiryo"/>
          <w:b/>
          <w:sz w:val="21"/>
        </w:rPr>
        <w:t xml:space="preserve">TypeScript: </w:t>
      </w:r>
      <w:r>
        <w:rPr>
          <w:rFonts w:ascii="Meiryo" w:hAnsi="Meiryo" w:eastAsia="Meiryo" w:cs="Meiryo"/>
          <w:sz w:val="21"/>
        </w:rPr>
        <w:t>JavaScript に型を足した言語。バグを未然に防ぎやすい。</w:t>
      </w:r>
    </w:p>
    <w:p>
      <w:r>
        <w:rPr>
          <w:rFonts w:ascii="Meiryo" w:hAnsi="Meiryo" w:eastAsia="Meiryo" w:cs="Meiryo"/>
          <w:b/>
          <w:sz w:val="21"/>
        </w:rPr>
        <w:t xml:space="preserve">Uvicorn: </w:t>
      </w:r>
      <w:r>
        <w:rPr>
          <w:rFonts w:ascii="Meiryo" w:hAnsi="Meiryo" w:eastAsia="Meiryo" w:cs="Meiryo"/>
          <w:sz w:val="21"/>
        </w:rPr>
        <w:t>Python の高速 ASGI サーバ。FastAPI を本番起動するときに使う。</w:t>
      </w:r>
    </w:p>
    <w:p>
      <w:r>
        <w:br w:type="page"/>
      </w:r>
    </w:p>
    <w:p>
      <w:pPr>
        <w:pStyle w:val="Title"/>
      </w:pPr>
      <w:r>
        <w:rPr>
          <w:rFonts w:ascii="Meiryo" w:hAnsi="Meiryo" w:eastAsia="Meiryo" w:cs="Meiryo"/>
          <w:b/>
          <w:sz w:val="44"/>
        </w:rPr>
        <w:t>付録 B  コマンドチートシート</w:t>
      </w:r>
    </w:p>
    <w:p>
      <w:pPr>
        <w:pStyle w:val="Heading2"/>
      </w:pPr>
      <w:r>
        <w:rPr>
          <w:rFonts w:ascii="Meiryo" w:hAnsi="Meiryo" w:eastAsia="Meiryo" w:cs="Meiryo"/>
          <w:b/>
          <w:sz w:val="28"/>
        </w:rPr>
        <w:t>Docker compose</w:t>
      </w:r>
    </w:p>
    <w:p>
      <w:pPr>
        <w:spacing w:after="40"/>
        <w:ind w:left="283"/>
        <w:shd w:fill="F4F4F4"/>
      </w:pPr>
      <w:r>
        <w:rPr>
          <w:rFonts w:ascii="Consolas" w:hAnsi="Consolas"/>
          <w:color w:val="888888"/>
          <w:sz w:val="16"/>
        </w:rPr>
        <w:t>[PowerShell]</w:t>
        <w:br/>
      </w:r>
      <w:r>
        <w:rPr>
          <w:rFonts w:ascii="Consolas" w:hAnsi="Consolas"/>
          <w:sz w:val="18"/>
        </w:rPr>
        <w:t># 起動（変更あれば自動でビルド）</w:t>
        <w:br/>
        <w:t>docker compose -f infra/docker-compose.yml up -d --build</w:t>
        <w:br/>
        <w:br/>
        <w:t># 状態確認</w:t>
        <w:br/>
        <w:t>docker compose -f infra/docker-compose.yml ps</w:t>
        <w:br/>
        <w:br/>
        <w:t># ログ確認</w:t>
        <w:br/>
        <w:t>docker compose -f infra/docker-compose.yml logs -f</w:t>
        <w:br/>
        <w:t>docker logs -f reco-ai-service</w:t>
        <w:br/>
        <w:br/>
        <w:t># 停止（データは残す）</w:t>
        <w:br/>
        <w:t>docker compose -f infra/docker-compose.yml down</w:t>
        <w:br/>
        <w:br/>
        <w:t># 完全リセット（DB データも消す）</w:t>
        <w:br/>
        <w:t>docker compose -f infra/docker-compose.yml down -v</w:t>
        <w:br/>
      </w:r>
    </w:p>
    <w:p>
      <w:pPr>
        <w:pStyle w:val="Heading2"/>
      </w:pPr>
      <w:r>
        <w:rPr>
          <w:rFonts w:ascii="Meiryo" w:hAnsi="Meiryo" w:eastAsia="Meiryo" w:cs="Meiryo"/>
          <w:b/>
          <w:sz w:val="28"/>
        </w:rPr>
        <w:t>Python スクリプト</w:t>
      </w:r>
    </w:p>
    <w:p>
      <w:pPr>
        <w:spacing w:after="40"/>
        <w:ind w:left="283"/>
        <w:shd w:fill="F4F4F4"/>
      </w:pPr>
      <w:r>
        <w:rPr>
          <w:rFonts w:ascii="Consolas" w:hAnsi="Consolas"/>
          <w:color w:val="888888"/>
          <w:sz w:val="16"/>
        </w:rPr>
        <w:t>[PowerShell]</w:t>
        <w:br/>
      </w:r>
      <w:r>
        <w:rPr>
          <w:rFonts w:ascii="Consolas" w:hAnsi="Consolas"/>
          <w:sz w:val="18"/>
        </w:rPr>
        <w:t># アイテム埋め込みを一括登録</w:t>
        <w:br/>
        <w:t>python scripts/seed_embeddings.py</w:t>
        <w:br/>
        <w:br/>
        <w:t># 推薦精度の評価</w:t>
        <w:br/>
        <w:t>python scripts/eval_recommendations.py</w:t>
        <w:br/>
        <w:br/>
        <w:t># このガイドを再生成</w:t>
        <w:br/>
        <w:t>python scripts/generate_complete_guide.py</w:t>
        <w:br/>
      </w:r>
    </w:p>
    <w:p>
      <w:pPr>
        <w:pStyle w:val="Heading2"/>
      </w:pPr>
      <w:r>
        <w:rPr>
          <w:rFonts w:ascii="Meiryo" w:hAnsi="Meiryo" w:eastAsia="Meiryo" w:cs="Meiryo"/>
          <w:b/>
          <w:sz w:val="28"/>
        </w:rPr>
        <w:t>Git ワークフロー</w:t>
      </w:r>
    </w:p>
    <w:p>
      <w:pPr>
        <w:spacing w:after="40"/>
        <w:ind w:left="283"/>
        <w:shd w:fill="F4F4F4"/>
      </w:pPr>
      <w:r>
        <w:rPr>
          <w:rFonts w:ascii="Consolas" w:hAnsi="Consolas"/>
          <w:color w:val="888888"/>
          <w:sz w:val="16"/>
        </w:rPr>
        <w:t>[PowerShell]</w:t>
        <w:br/>
      </w:r>
      <w:r>
        <w:rPr>
          <w:rFonts w:ascii="Consolas" w:hAnsi="Consolas"/>
          <w:sz w:val="18"/>
        </w:rPr>
        <w:t># 最新の main を取得</w:t>
        <w:br/>
        <w:t>git checkout main</w:t>
        <w:br/>
        <w:t>git pull</w:t>
        <w:br/>
        <w:br/>
        <w:t># 新しいブランチを作る</w:t>
        <w:br/>
        <w:t>git checkout -b RECO-XX-short-name</w:t>
        <w:br/>
        <w:br/>
        <w:t># 変更を確認</w:t>
        <w:br/>
        <w:t>git status</w:t>
        <w:br/>
        <w:t>git diff</w:t>
        <w:br/>
        <w:br/>
        <w:t># コミット</w:t>
        <w:br/>
        <w:t>git add ファイル名</w:t>
        <w:br/>
        <w:t>git commit -m "feat(area): 何をしたか (RECO-XX)"</w:t>
        <w:br/>
        <w:br/>
        <w:t># GitHub に push</w:t>
        <w:br/>
        <w:t>git push -u origin RECO-XX-short-name</w:t>
        <w:br/>
        <w:br/>
        <w:t># PR を作る (gh CLI が必要)</w:t>
        <w:br/>
        <w:t>gh pr create --title "..." --body "..."</w:t>
        <w:br/>
      </w:r>
    </w:p>
    <w:p>
      <w:pPr>
        <w:pStyle w:val="Heading2"/>
      </w:pPr>
      <w:r>
        <w:rPr>
          <w:rFonts w:ascii="Meiryo" w:hAnsi="Meiryo" w:eastAsia="Meiryo" w:cs="Meiryo"/>
          <w:b/>
          <w:sz w:val="28"/>
        </w:rPr>
        <w:t>DB 直叩き</w:t>
      </w:r>
    </w:p>
    <w:p>
      <w:pPr>
        <w:spacing w:after="40"/>
        <w:ind w:left="283"/>
        <w:shd w:fill="F4F4F4"/>
      </w:pPr>
      <w:r>
        <w:rPr>
          <w:rFonts w:ascii="Consolas" w:hAnsi="Consolas"/>
          <w:color w:val="888888"/>
          <w:sz w:val="16"/>
        </w:rPr>
        <w:t>[PowerShell + psql]</w:t>
        <w:br/>
      </w:r>
      <w:r>
        <w:rPr>
          <w:rFonts w:ascii="Consolas" w:hAnsi="Consolas"/>
          <w:sz w:val="18"/>
        </w:rPr>
        <w:t># 接続</w:t>
        <w:br/>
        <w:t>docker exec -it reco-postgres psql -U reco -d reco</w:t>
        <w:br/>
        <w:br/>
        <w:t># 接続後 (\dt で table 一覧、\q で終了)</w:t>
        <w:br/>
        <w:t>\dt users.*</w:t>
        <w:br/>
        <w:t>SELECT * FROM users.users;</w:t>
        <w:br/>
        <w:t>\q</w:t>
        <w:br/>
      </w:r>
    </w:p>
    <w:p>
      <w:r>
        <w:br w:type="page"/>
      </w:r>
    </w:p>
    <w:p>
      <w:pPr>
        <w:pStyle w:val="Title"/>
      </w:pPr>
      <w:r>
        <w:rPr>
          <w:rFonts w:ascii="Meiryo" w:hAnsi="Meiryo" w:eastAsia="Meiryo" w:cs="Meiryo"/>
          <w:b/>
          <w:sz w:val="44"/>
        </w:rPr>
        <w:t>付録 C  ファイル構成早見表</w:t>
      </w:r>
    </w:p>
    <w:p>
      <w:pPr>
        <w:spacing w:after="40"/>
        <w:ind w:left="283"/>
        <w:shd w:fill="F4F4F4"/>
      </w:pPr>
      <w:r>
        <w:rPr>
          <w:rFonts w:ascii="Consolas" w:hAnsi="Consolas"/>
          <w:color w:val="888888"/>
          <w:sz w:val="16"/>
        </w:rPr>
        <w:t>[tree]</w:t>
        <w:br/>
      </w:r>
      <w:r>
        <w:rPr>
          <w:rFonts w:ascii="Consolas" w:hAnsi="Consolas"/>
          <w:sz w:val="18"/>
        </w:rPr>
        <w:t>RecoForeJP/</w:t>
        <w:br/>
        <w:t>├─ frontend/                     画面 (Next.js / TypeScript)</w:t>
        <w:br/>
        <w:t>│   ├─ src/app/[lang]/           言語切替対応の各ページ</w:t>
        <w:br/>
        <w:t>│   │   ├─ page.tsx              /  ランディング</w:t>
        <w:br/>
        <w:t>│   │   ├─ search/page.tsx       /search  意味検索</w:t>
        <w:br/>
        <w:t>│   │   ├─ recommendations/page.tsx  /recommendations</w:t>
        <w:br/>
        <w:t>│   │   ├─ login/page.tsx        /login</w:t>
        <w:br/>
        <w:t>│   │   ├─ me/page.tsx           /me</w:t>
        <w:br/>
        <w:t>│   │   └─ admin/items/page.tsx  /admin/items  (ADMIN 限定)</w:t>
        <w:br/>
        <w:t>│   ├─ src/app/api/              サーバ側プロキシ (Route Handler)</w:t>
        <w:br/>
        <w:t>│   ├─ src/components/           React コンポーネント</w:t>
        <w:br/>
        <w:t>│   ├─ src/lib/                  共通ヘルパ (auth.ts 等)</w:t>
        <w:br/>
        <w:t>│   ├─ src/i18n/messages/        ja.json / en.json 辞書</w:t>
        <w:br/>
        <w:t>│   ├─ src/proxy.ts              locale リダイレクト</w:t>
        <w:br/>
        <w:t>│   └─ Dockerfile</w:t>
        <w:br/>
        <w:t>├─ api-gateway/                  受付係 (NestJS)</w:t>
        <w:br/>
        <w:t>│   ├─ src/auth/                 JWT 発行・検証・ガード</w:t>
        <w:br/>
        <w:t>│   ├─ src/me/                   /me/* プロキシ</w:t>
        <w:br/>
        <w:t>│   ├─ src/admin/                /admin/* プロキシ + RBAC</w:t>
        <w:br/>
        <w:t>│   ├─ src/ai-proxy/             /search /recommend プロキシ</w:t>
        <w:br/>
        <w:t>│   └─ Dockerfile</w:t>
        <w:br/>
        <w:t>├─ user-service/                 ユーザ管理 (Spring Boot)</w:t>
        <w:br/>
        <w:t>│   ├─ src/main/java/.../user/   User / Profile / Preferences</w:t>
        <w:br/>
        <w:t>│   ├─ src/main/java/.../auth/   /internal/auth/verify</w:t>
        <w:br/>
        <w:t>│   └─ Dockerfile</w:t>
        <w:br/>
        <w:t>├─ item-service/                 アイテム管理 (Spring Boot)</w:t>
        <w:br/>
        <w:t>│   ├─ src/main/java/.../item/   Item / CRUD</w:t>
        <w:br/>
        <w:t>│   ├─ src/main/java/.../catalog/  Category / Tag</w:t>
        <w:br/>
        <w:t>│   ├─ src/main/java/.../feedback/ Feedback API</w:t>
        <w:br/>
        <w:t>│   └─ Dockerfile</w:t>
        <w:br/>
        <w:t>├─ ai-service/                   AI (Python / FastAPI)</w:t>
        <w:br/>
        <w:t>│   ├─ src/ai_service/recommend/   scorer / hybrid</w:t>
        <w:br/>
        <w:t>│   ├─ src/ai_service/embedding/   encoder / store</w:t>
        <w:br/>
        <w:t>│   ├─ src/ai_service/llm/         explain (OpenAI optional)</w:t>
        <w:br/>
        <w:t>│   ├─ src/ai_service/eval/        metrics (P / R / NDCG)</w:t>
        <w:br/>
        <w:t>│   ├─ tests/                      pytest 66 件</w:t>
        <w:br/>
        <w:t>│   └─ Dockerfile</w:t>
        <w:br/>
        <w:t>├─ infra/                        インフラ設定</w:t>
        <w:br/>
        <w:t>│   ├─ docker-compose.yml          7 サービス定義</w:t>
        <w:br/>
        <w:t>│   ├─ .env.example                環境変数サンプル</w:t>
        <w:br/>
        <w:t>│   └─ postgres/init/              DB 初期化 SQL</w:t>
        <w:br/>
        <w:t>├─ scripts/                      Python 製ツール</w:t>
        <w:br/>
        <w:t>│   ├─ seed_embeddings.py          埋め込み投入</w:t>
        <w:br/>
        <w:t>│   ├─ eval_recommendations.py     §5.3 評価</w:t>
        <w:br/>
        <w:t>│   ├─ generate_dev_guide.py       開発ガイド再生成</w:t>
        <w:br/>
        <w:t>│   ├─ generate_project_history.py 開発履歴再生成</w:t>
        <w:br/>
        <w:t>│   └─ generate_complete_guide.py  このガイドを再生成</w:t>
        <w:br/>
        <w:t>├─ docs/                         ドキュメント</w:t>
        <w:br/>
        <w:t>│   ├─ 完全ガイド.docx              ← このファイル</w:t>
        <w:br/>
        <w:t>│   ├─ 開発ガイド.docx              リファレンス</w:t>
        <w:br/>
        <w:t>│   ├─ 開発履歴.docx                時系列ジャーニー</w:t>
        <w:br/>
        <w:t>│   ├─ RecoForeJP.docx              論文目次</w:t>
        <w:br/>
        <w:t>│   └─ schema/                     DB スキーマ ER 図</w:t>
        <w:br/>
        <w:t>└─ README.md</w:t>
        <w:br/>
      </w:r>
    </w:p>
    <w:p/>
    <w:p>
      <w:pPr>
        <w:jc w:val="center"/>
      </w:pPr>
      <w:r>
        <w:rPr>
          <w:rFonts w:ascii="Meiryo" w:hAnsi="Meiryo" w:eastAsia="Meiryo" w:cs="Meiryo"/>
          <w:i/>
          <w:sz w:val="20"/>
        </w:rPr>
        <w:t>ここまで読んでくれてありがとう。</w:t>
        <w:br/>
        <w:t>プロジェクトを楽しんで進めてください。</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