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8A" w:rsidRDefault="00B0688A" w:rsidP="00B0688A">
      <w:pPr>
        <w:pStyle w:val="RTSStartPageMainItem1"/>
        <w:rPr>
          <w:b/>
        </w:rPr>
      </w:pPr>
      <w:r>
        <w:rPr>
          <w:b/>
        </w:rPr>
        <w:t>{{Assess}} Penetration Test</w:t>
      </w:r>
    </w:p>
    <w:p w:rsidR="00B0688A" w:rsidRDefault="00B0688A" w:rsidP="00B0688A">
      <w:pPr>
        <w:jc w:val="center"/>
      </w:pPr>
    </w:p>
    <w:p w:rsidR="00B0688A" w:rsidRDefault="00B0688A" w:rsidP="00B0688A">
      <w:pPr>
        <w:jc w:val="center"/>
      </w:pPr>
      <w:r>
        <w:t>Prepared for</w:t>
      </w:r>
    </w:p>
    <w:p w:rsidR="00B0688A" w:rsidRDefault="00B0688A" w:rsidP="00B0688A">
      <w:pPr>
        <w:jc w:val="center"/>
      </w:pPr>
    </w:p>
    <w:p w:rsidR="00B0688A" w:rsidRDefault="00B0688A" w:rsidP="00B0688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{{Client}}</w:t>
      </w:r>
    </w:p>
    <w:p w:rsidR="00B0688A" w:rsidRDefault="00B0688A" w:rsidP="00B0688A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B0688A" w:rsidRDefault="00B0688A" w:rsidP="00B0688A">
      <w:pPr>
        <w:jc w:val="center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On</w:t>
      </w:r>
    </w:p>
    <w:p w:rsidR="00B0688A" w:rsidRDefault="00B0688A" w:rsidP="00B0688A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B0688A" w:rsidRDefault="00B0688A" w:rsidP="00B0688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{{Date}}</w:t>
      </w:r>
    </w:p>
    <w:p w:rsidR="00B0688A" w:rsidRDefault="00B0688A">
      <w:pPr>
        <w:spacing w:after="160" w:line="259" w:lineRule="auto"/>
      </w:pPr>
      <w:r>
        <w:br w:type="page"/>
      </w:r>
    </w:p>
    <w:p w:rsidR="00B0688A" w:rsidRDefault="00B0688A">
      <w:pPr>
        <w:spacing w:after="160" w:line="259" w:lineRule="auto"/>
      </w:pPr>
    </w:p>
    <w:sdt>
      <w:sdtPr>
        <w:id w:val="118471572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4"/>
          <w:lang w:val="en-GB"/>
        </w:rPr>
      </w:sdtEndPr>
      <w:sdtContent>
        <w:p w:rsidR="00B0688A" w:rsidRDefault="00B0688A">
          <w:pPr>
            <w:pStyle w:val="TOCHeading"/>
          </w:pPr>
          <w:r>
            <w:t>Contents</w:t>
          </w:r>
        </w:p>
        <w:p w:rsidR="00B0688A" w:rsidRDefault="00B068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63387" w:history="1">
            <w:r w:rsidRPr="00CD1109">
              <w:rPr>
                <w:rStyle w:val="Hyperlink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8A" w:rsidRDefault="00B068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02063388" w:history="1">
            <w:r w:rsidRPr="00CD1109">
              <w:rPr>
                <w:rStyle w:val="Hyperlink"/>
                <w:noProof/>
              </w:rPr>
              <w:t>Executive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8A" w:rsidRDefault="00B068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02063389" w:history="1">
            <w:r w:rsidRPr="00CD1109">
              <w:rPr>
                <w:rStyle w:val="Hyperlink"/>
                <w:noProof/>
              </w:rPr>
              <w:t>Open Source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8A" w:rsidRDefault="00B068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02063390" w:history="1">
            <w:r w:rsidRPr="00CD1109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8A" w:rsidRDefault="00B068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02063391" w:history="1">
            <w:r w:rsidRPr="00CD1109">
              <w:rPr>
                <w:rStyle w:val="Hyperlink"/>
                <w:noProof/>
              </w:rPr>
              <w:t>Vulnerability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8A" w:rsidRDefault="00B068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02063392" w:history="1">
            <w:r w:rsidRPr="00CD1109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8A" w:rsidRDefault="00B068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02063393" w:history="1">
            <w:r w:rsidRPr="00CD1109">
              <w:rPr>
                <w:rStyle w:val="Hyperlink"/>
                <w:noProof/>
              </w:rPr>
              <w:t>Post 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8A" w:rsidRDefault="00B0688A">
          <w:r>
            <w:rPr>
              <w:b/>
              <w:bCs/>
              <w:noProof/>
            </w:rPr>
            <w:fldChar w:fldCharType="end"/>
          </w:r>
        </w:p>
      </w:sdtContent>
    </w:sdt>
    <w:p w:rsidR="00B0688A" w:rsidRDefault="00B0688A">
      <w:pPr>
        <w:spacing w:after="160" w:line="259" w:lineRule="auto"/>
      </w:pPr>
    </w:p>
    <w:p w:rsidR="00B0688A" w:rsidRDefault="00B0688A">
      <w:pPr>
        <w:spacing w:after="160" w:line="259" w:lineRule="auto"/>
      </w:pPr>
      <w:r>
        <w:br w:type="page"/>
      </w:r>
    </w:p>
    <w:p w:rsidR="00B0688A" w:rsidRDefault="00B0688A">
      <w:pPr>
        <w:spacing w:after="160" w:line="259" w:lineRule="auto"/>
      </w:pPr>
    </w:p>
    <w:p w:rsidR="00B0688A" w:rsidRDefault="00B0688A" w:rsidP="00B0688A">
      <w:pPr>
        <w:pStyle w:val="Heading1"/>
        <w:tabs>
          <w:tab w:val="clear" w:pos="360"/>
        </w:tabs>
        <w:rPr>
          <w:szCs w:val="32"/>
        </w:rPr>
      </w:pPr>
      <w:bookmarkStart w:id="0" w:name="_Toc102063387"/>
      <w:r>
        <w:rPr>
          <w:szCs w:val="32"/>
        </w:rPr>
        <w:t>Document Control</w:t>
      </w:r>
      <w:bookmarkEnd w:id="0"/>
    </w:p>
    <w:tbl>
      <w:tblPr>
        <w:tblStyle w:val="GridTable4-Accent1"/>
        <w:tblW w:w="8789" w:type="dxa"/>
        <w:tblLayout w:type="fixed"/>
        <w:tblLook w:val="01E0" w:firstRow="1" w:lastRow="1" w:firstColumn="1" w:lastColumn="1" w:noHBand="0" w:noVBand="0"/>
      </w:tblPr>
      <w:tblGrid>
        <w:gridCol w:w="2574"/>
        <w:gridCol w:w="1923"/>
        <w:gridCol w:w="2077"/>
        <w:gridCol w:w="2215"/>
      </w:tblGrid>
      <w:tr w:rsidR="00B0688A" w:rsidTr="006B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4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Issue Control</w:t>
            </w:r>
          </w:p>
        </w:tc>
      </w:tr>
      <w:tr w:rsidR="00B0688A" w:rsidTr="006B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Document Reference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5" w:type="dxa"/>
            <w:gridSpan w:val="3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{{Ref}}</w:t>
            </w:r>
          </w:p>
        </w:tc>
      </w:tr>
      <w:tr w:rsidR="00B0688A" w:rsidTr="006B3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1.00</w:t>
            </w:r>
          </w:p>
        </w:tc>
        <w:tc>
          <w:tcPr>
            <w:tcW w:w="2077" w:type="dxa"/>
            <w:hideMark/>
          </w:tcPr>
          <w:p w:rsidR="00B0688A" w:rsidRDefault="00B0688A" w:rsidP="007A306B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{{Date}}</w:t>
            </w:r>
          </w:p>
        </w:tc>
      </w:tr>
      <w:tr w:rsidR="00B0688A" w:rsidTr="006B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fldChar w:fldCharType="begin"/>
            </w:r>
            <w:r>
              <w:rPr>
                <w:rFonts w:ascii="Calibri" w:hAnsi="Calibri" w:cs="Calibri"/>
              </w:rPr>
              <w:instrText xml:space="preserve"> DOCPROPERTY  Classification  \* MERGEFORMAT </w:instrText>
            </w:r>
            <w:r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lang w:val="en-US"/>
              </w:rPr>
              <w:t>Commercial in confidence</w:t>
            </w:r>
            <w:r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77" w:type="dxa"/>
            <w:hideMark/>
          </w:tcPr>
          <w:p w:rsidR="00B0688A" w:rsidRDefault="00B0688A" w:rsidP="007A306B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Author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  <w:hideMark/>
          </w:tcPr>
          <w:p w:rsidR="00B0688A" w:rsidRDefault="00B0688A" w:rsidP="007A306B">
            <w:pPr>
              <w:pStyle w:val="TableBody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{{Author}}</w:t>
            </w:r>
          </w:p>
        </w:tc>
      </w:tr>
      <w:tr w:rsidR="00B0688A" w:rsidTr="006B3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dxa"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{{Date}}</w:t>
            </w:r>
          </w:p>
        </w:tc>
        <w:tc>
          <w:tcPr>
            <w:tcW w:w="2077" w:type="dxa"/>
          </w:tcPr>
          <w:p w:rsidR="00B0688A" w:rsidRDefault="00B0688A" w:rsidP="007A306B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End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B0688A" w:rsidRDefault="00B0688A" w:rsidP="007A306B">
            <w:pPr>
              <w:pStyle w:val="TableBody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proofErr w:type="spellStart"/>
            <w:r>
              <w:rPr>
                <w:rFonts w:ascii="Calibri" w:hAnsi="Calibri" w:cs="Calibri"/>
              </w:rPr>
              <w:t>End_Date</w:t>
            </w:r>
            <w:proofErr w:type="spellEnd"/>
            <w:r>
              <w:rPr>
                <w:rFonts w:ascii="Calibri" w:hAnsi="Calibri" w:cs="Calibri"/>
              </w:rPr>
              <w:t>}}</w:t>
            </w:r>
          </w:p>
        </w:tc>
      </w:tr>
      <w:tr w:rsidR="00B0688A" w:rsidTr="006B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Document 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5" w:type="dxa"/>
            <w:gridSpan w:val="3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{{Assess}} Penetration Test</w:t>
            </w:r>
          </w:p>
        </w:tc>
      </w:tr>
      <w:tr w:rsidR="00B0688A" w:rsidTr="006B3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Approved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5" w:type="dxa"/>
            <w:gridSpan w:val="3"/>
          </w:tcPr>
          <w:p w:rsidR="00B0688A" w:rsidRDefault="00B0688A" w:rsidP="007A306B">
            <w:pPr>
              <w:pStyle w:val="TableBody"/>
              <w:ind w:left="0"/>
              <w:rPr>
                <w:rFonts w:ascii="Calibri" w:hAnsi="Calibri" w:cs="Calibri"/>
              </w:rPr>
            </w:pPr>
          </w:p>
        </w:tc>
      </w:tr>
      <w:tr w:rsidR="00B0688A" w:rsidTr="006B372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Released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5" w:type="dxa"/>
            <w:gridSpan w:val="3"/>
          </w:tcPr>
          <w:p w:rsidR="00B0688A" w:rsidRDefault="00B0688A" w:rsidP="007A306B">
            <w:pPr>
              <w:pStyle w:val="TableBody"/>
              <w:ind w:left="0"/>
              <w:rPr>
                <w:rFonts w:ascii="Calibri" w:hAnsi="Calibri" w:cs="Calibri"/>
              </w:rPr>
            </w:pPr>
          </w:p>
        </w:tc>
      </w:tr>
    </w:tbl>
    <w:p w:rsidR="00F530B7" w:rsidRDefault="00F530B7"/>
    <w:tbl>
      <w:tblPr>
        <w:tblStyle w:val="GridTable4-Accent1"/>
        <w:tblW w:w="0" w:type="dxa"/>
        <w:tblLayout w:type="fixed"/>
        <w:tblLook w:val="01E0" w:firstRow="1" w:lastRow="1" w:firstColumn="1" w:lastColumn="1" w:noHBand="0" w:noVBand="0"/>
      </w:tblPr>
      <w:tblGrid>
        <w:gridCol w:w="1100"/>
        <w:gridCol w:w="1618"/>
        <w:gridCol w:w="1742"/>
        <w:gridCol w:w="4255"/>
      </w:tblGrid>
      <w:tr w:rsidR="00B0688A" w:rsidTr="006B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5" w:type="dxa"/>
            <w:gridSpan w:val="4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Revision History</w:t>
            </w:r>
          </w:p>
        </w:tc>
      </w:tr>
      <w:tr w:rsidR="00B0688A" w:rsidTr="006B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hideMark/>
          </w:tcPr>
          <w:p w:rsidR="00B0688A" w:rsidRDefault="00B0688A" w:rsidP="007A306B">
            <w:pPr>
              <w:pStyle w:val="TableHeader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  <w:hideMark/>
          </w:tcPr>
          <w:p w:rsidR="00B0688A" w:rsidRDefault="00B0688A" w:rsidP="007A306B">
            <w:pPr>
              <w:pStyle w:val="TableHeader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742" w:type="dxa"/>
            <w:hideMark/>
          </w:tcPr>
          <w:p w:rsidR="00B0688A" w:rsidRDefault="00B0688A" w:rsidP="007A306B">
            <w:pPr>
              <w:pStyle w:val="TableHeader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Author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5" w:type="dxa"/>
            <w:hideMark/>
          </w:tcPr>
          <w:p w:rsidR="00B0688A" w:rsidRDefault="00B0688A" w:rsidP="007A306B">
            <w:pPr>
              <w:pStyle w:val="TableHeader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0688A" w:rsidTr="006B3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{{Date}}</w:t>
            </w:r>
          </w:p>
        </w:tc>
        <w:tc>
          <w:tcPr>
            <w:tcW w:w="1742" w:type="dxa"/>
            <w:hideMark/>
          </w:tcPr>
          <w:p w:rsidR="00B0688A" w:rsidRDefault="00B0688A" w:rsidP="007A306B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{{Author}}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5" w:type="dxa"/>
          </w:tcPr>
          <w:p w:rsidR="00B0688A" w:rsidRDefault="00B0688A" w:rsidP="007A306B">
            <w:pPr>
              <w:pStyle w:val="TableBody"/>
              <w:ind w:left="0"/>
              <w:rPr>
                <w:rFonts w:ascii="Calibri" w:hAnsi="Calibri" w:cs="Calibri"/>
              </w:rPr>
            </w:pPr>
          </w:p>
        </w:tc>
      </w:tr>
      <w:tr w:rsidR="00B0688A" w:rsidTr="006B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hideMark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</w:p>
        </w:tc>
        <w:tc>
          <w:tcPr>
            <w:tcW w:w="1742" w:type="dxa"/>
          </w:tcPr>
          <w:p w:rsidR="00B0688A" w:rsidRDefault="00B0688A" w:rsidP="007A306B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5" w:type="dxa"/>
          </w:tcPr>
          <w:p w:rsidR="00B0688A" w:rsidRDefault="00B0688A" w:rsidP="007A306B">
            <w:pPr>
              <w:pStyle w:val="TableBody"/>
              <w:ind w:left="0"/>
              <w:rPr>
                <w:rFonts w:ascii="Calibri" w:hAnsi="Calibri" w:cs="Calibri"/>
              </w:rPr>
            </w:pPr>
          </w:p>
        </w:tc>
      </w:tr>
      <w:tr w:rsidR="00B0688A" w:rsidTr="006B372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</w:p>
        </w:tc>
        <w:tc>
          <w:tcPr>
            <w:tcW w:w="1742" w:type="dxa"/>
          </w:tcPr>
          <w:p w:rsidR="00B0688A" w:rsidRDefault="00B0688A" w:rsidP="007A306B">
            <w:pPr>
              <w:pStyle w:val="TableBody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5" w:type="dxa"/>
          </w:tcPr>
          <w:p w:rsidR="00B0688A" w:rsidRDefault="00B0688A" w:rsidP="007A306B">
            <w:pPr>
              <w:pStyle w:val="TableBody"/>
              <w:rPr>
                <w:rFonts w:ascii="Calibri" w:hAnsi="Calibri" w:cs="Calibri"/>
              </w:rPr>
            </w:pPr>
          </w:p>
        </w:tc>
      </w:tr>
    </w:tbl>
    <w:p w:rsidR="00B0688A" w:rsidRDefault="00B0688A"/>
    <w:p w:rsidR="00B0688A" w:rsidRDefault="00B0688A">
      <w:pPr>
        <w:spacing w:after="160" w:line="259" w:lineRule="auto"/>
      </w:pPr>
      <w:r>
        <w:br w:type="page"/>
      </w:r>
      <w:bookmarkStart w:id="1" w:name="_GoBack"/>
      <w:bookmarkEnd w:id="1"/>
    </w:p>
    <w:p w:rsidR="00B0688A" w:rsidRDefault="00B0688A" w:rsidP="00B0688A">
      <w:pPr>
        <w:pStyle w:val="Heading1"/>
        <w:tabs>
          <w:tab w:val="clear" w:pos="360"/>
        </w:tabs>
        <w:rPr>
          <w:szCs w:val="32"/>
        </w:rPr>
      </w:pPr>
      <w:bookmarkStart w:id="2" w:name="_Toc102063388"/>
      <w:r>
        <w:rPr>
          <w:szCs w:val="32"/>
        </w:rPr>
        <w:lastRenderedPageBreak/>
        <w:t>Executive Summary Report</w:t>
      </w:r>
      <w:bookmarkEnd w:id="2"/>
    </w:p>
    <w:p w:rsidR="00B0688A" w:rsidRDefault="00B0688A" w:rsidP="00B0688A"/>
    <w:p w:rsidR="00B0688A" w:rsidRDefault="00B0688A" w:rsidP="00B0688A">
      <w:r>
        <w:rPr>
          <w:rFonts w:cs="Calibri"/>
        </w:rPr>
        <w:t>{{</w:t>
      </w:r>
      <w:proofErr w:type="spellStart"/>
      <w:r>
        <w:rPr>
          <w:rFonts w:cs="Calibri"/>
        </w:rPr>
        <w:t>paraexec</w:t>
      </w:r>
      <w:proofErr w:type="spellEnd"/>
      <w:r>
        <w:rPr>
          <w:rFonts w:cs="Calibri"/>
        </w:rPr>
        <w:t>}}</w:t>
      </w:r>
    </w:p>
    <w:p w:rsidR="00B0688A" w:rsidRDefault="00B0688A" w:rsidP="00B0688A"/>
    <w:p w:rsidR="006B372D" w:rsidRDefault="006B372D" w:rsidP="006B372D"/>
    <w:sdt>
      <w:sdtPr>
        <w:alias w:val="raw_table_columns"/>
        <w:tag w:val="raw_table_columns"/>
        <w:id w:val="-491175917"/>
      </w:sdtPr>
      <w:sdtContent>
        <w:sdt>
          <w:sdtPr>
            <w:alias w:val="Content"/>
            <w:tag w:val="Content"/>
            <w:id w:val="1853374202"/>
          </w:sdtPr>
          <w:sdtContent>
            <w:p w:rsidR="006B372D" w:rsidRDefault="006B372D" w:rsidP="006B372D"/>
            <w:tbl>
              <w:tblPr>
                <w:tblStyle w:val="GridTable4-Accent1"/>
                <w:tblW w:w="4999" w:type="pct"/>
                <w:tblLook w:val="04A0" w:firstRow="1" w:lastRow="0" w:firstColumn="1" w:lastColumn="0" w:noHBand="0" w:noVBand="1"/>
              </w:tblPr>
              <w:tblGrid>
                <w:gridCol w:w="1688"/>
                <w:gridCol w:w="1915"/>
                <w:gridCol w:w="1915"/>
                <w:gridCol w:w="1915"/>
                <w:gridCol w:w="1915"/>
              </w:tblGrid>
              <w:tr w:rsidR="006B372D" w:rsidTr="006B372D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134" w:type="dxa"/>
                    <w:hideMark/>
                  </w:tcPr>
                  <w:p w:rsidR="006B372D" w:rsidRDefault="006B372D" w:rsidP="007A306B">
                    <w:pPr>
                      <w:rPr>
                        <w:rStyle w:val="PlaceholderText"/>
                        <w:color w:val="auto"/>
                      </w:rPr>
                    </w:pPr>
                    <w:r>
                      <w:rPr>
                        <w:rStyle w:val="PlaceholderText"/>
                        <w:color w:val="auto"/>
                      </w:rPr>
                      <w:t>IP</w:t>
                    </w:r>
                  </w:p>
                </w:tc>
                <w:tc>
                  <w:tcPr>
                    <w:tcW w:w="2760" w:type="dxa"/>
                  </w:tcPr>
                  <w:p w:rsidR="006B372D" w:rsidRDefault="006B372D" w:rsidP="007A306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PlaceholderText"/>
                        <w:color w:val="auto"/>
                      </w:rPr>
                    </w:pPr>
                    <w:r>
                      <w:rPr>
                        <w:rStyle w:val="PlaceholderText"/>
                        <w:color w:val="auto"/>
                      </w:rPr>
                      <w:t xml:space="preserve">Critical </w:t>
                    </w:r>
                  </w:p>
                </w:tc>
                <w:tc>
                  <w:tcPr>
                    <w:tcW w:w="2760" w:type="dxa"/>
                  </w:tcPr>
                  <w:p w:rsidR="006B372D" w:rsidRDefault="006B372D" w:rsidP="007A306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PlaceholderText"/>
                        <w:color w:val="auto"/>
                      </w:rPr>
                    </w:pPr>
                    <w:r>
                      <w:rPr>
                        <w:rStyle w:val="PlaceholderText"/>
                        <w:color w:val="auto"/>
                      </w:rPr>
                      <w:t>High</w:t>
                    </w:r>
                  </w:p>
                </w:tc>
                <w:tc>
                  <w:tcPr>
                    <w:tcW w:w="2760" w:type="dxa"/>
                  </w:tcPr>
                  <w:p w:rsidR="006B372D" w:rsidRDefault="006B372D" w:rsidP="007A306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PlaceholderText"/>
                        <w:color w:val="auto"/>
                      </w:rPr>
                    </w:pPr>
                    <w:r>
                      <w:rPr>
                        <w:rStyle w:val="PlaceholderText"/>
                        <w:color w:val="auto"/>
                      </w:rPr>
                      <w:t>Medium</w:t>
                    </w:r>
                  </w:p>
                </w:tc>
                <w:tc>
                  <w:tcPr>
                    <w:tcW w:w="2760" w:type="dxa"/>
                  </w:tcPr>
                  <w:p w:rsidR="006B372D" w:rsidRDefault="006B372D" w:rsidP="007A306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PlaceholderText"/>
                        <w:color w:val="auto"/>
                      </w:rPr>
                    </w:pPr>
                    <w:r>
                      <w:rPr>
                        <w:rStyle w:val="PlaceholderText"/>
                        <w:color w:val="auto"/>
                      </w:rPr>
                      <w:t>Low</w:t>
                    </w:r>
                  </w:p>
                </w:tc>
              </w:tr>
              <w:tr w:rsidR="006B372D" w:rsidTr="006B372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134" w:type="dxa"/>
                  </w:tcPr>
                  <w:p w:rsidR="006B372D" w:rsidRPr="0041346E" w:rsidRDefault="006B372D" w:rsidP="007A306B">
                    <w:pPr>
                      <w:rPr>
                        <w:bCs w:val="0"/>
                        <w:sz w:val="21"/>
                      </w:rPr>
                    </w:pPr>
                    <w:proofErr w:type="spellStart"/>
                    <w:r w:rsidRPr="0041346E">
                      <w:rPr>
                        <w:bCs w:val="0"/>
                        <w:sz w:val="21"/>
                      </w:rPr>
                      <w:t>DummyValue</w:t>
                    </w:r>
                    <w:proofErr w:type="spellEnd"/>
                  </w:p>
                </w:tc>
                <w:tc>
                  <w:tcPr>
                    <w:tcW w:w="2760" w:type="dxa"/>
                  </w:tcPr>
                  <w:p w:rsidR="006B372D" w:rsidRPr="0041346E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41346E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  <w:tc>
                  <w:tcPr>
                    <w:tcW w:w="2760" w:type="dxa"/>
                  </w:tcPr>
                  <w:p w:rsidR="006B372D" w:rsidRPr="0041346E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  <w:tc>
                  <w:tcPr>
                    <w:tcW w:w="2760" w:type="dxa"/>
                  </w:tcPr>
                  <w:p w:rsidR="006B372D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  <w:tc>
                  <w:tcPr>
                    <w:tcW w:w="2760" w:type="dxa"/>
                  </w:tcPr>
                  <w:p w:rsidR="006B372D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</w:tbl>
            <w:p w:rsidR="006B372D" w:rsidRDefault="006B372D" w:rsidP="006B372D">
              <w:pPr>
                <w:rPr>
                  <w:rStyle w:val="PlaceholderText"/>
                  <w:color w:val="FFFFFF" w:themeColor="background1"/>
                </w:rPr>
              </w:pPr>
            </w:p>
          </w:sdtContent>
        </w:sdt>
        <w:p w:rsidR="006B372D" w:rsidRDefault="006B372D" w:rsidP="006B372D">
          <w:sdt>
            <w:sdtPr>
              <w:rPr>
                <w:rStyle w:val="PlaceholderText"/>
              </w:rPr>
              <w:alias w:val="SelectRows"/>
              <w:tag w:val="SelectRows"/>
              <w:id w:val="1038398005"/>
              <w:placeholder>
                <w:docPart w:val="44A7F48749814070AA2DE1F29E1DD71F"/>
              </w:placeholder>
              <w:showingPlcHdr/>
            </w:sdtPr>
            <w:sdtContent>
              <w:r w:rsidRPr="00A03245">
                <w:rPr>
                  <w:rStyle w:val="PlaceholderText"/>
                  <w:rFonts w:cstheme="minorHAnsi"/>
                </w:rPr>
                <w:t>SELECT</w:t>
              </w:r>
              <w:r>
                <w:rPr>
                  <w:rStyle w:val="PlaceholderText"/>
                  <w:rFonts w:cstheme="minorHAnsi"/>
                </w:rPr>
                <w:t xml:space="preserve"> DISTINCT ip, </w:t>
              </w:r>
              <w:r w:rsidRPr="00F949ED">
                <w:rPr>
                  <w:rStyle w:val="PlaceholderText"/>
                  <w:rFonts w:cstheme="minorHAnsi"/>
                </w:rPr>
                <w:t xml:space="preserve">(select COUNT(ip) </w:t>
              </w:r>
              <w:r>
                <w:rPr>
                  <w:rStyle w:val="PlaceholderText"/>
                  <w:rFonts w:cstheme="minorHAnsi"/>
                </w:rPr>
                <w:t>FROM</w:t>
              </w:r>
              <w:r w:rsidRPr="00F949ED">
                <w:rPr>
                  <w:rStyle w:val="PlaceholderText"/>
                  <w:rFonts w:cstheme="minorHAnsi"/>
                </w:rPr>
                <w:t xml:space="preserve"> queryTable j </w:t>
              </w:r>
              <w:r>
                <w:rPr>
                  <w:rStyle w:val="PlaceholderText"/>
                  <w:rFonts w:cstheme="minorHAnsi"/>
                </w:rPr>
                <w:t>WHERE</w:t>
              </w:r>
              <w:r w:rsidRPr="00F949ED">
                <w:rPr>
                  <w:rStyle w:val="PlaceholderText"/>
                  <w:rFonts w:cstheme="minorHAnsi"/>
                </w:rPr>
                <w:t xml:space="preserve"> i.ip</w:t>
              </w:r>
              <w:r>
                <w:rPr>
                  <w:rStyle w:val="PlaceholderText"/>
                  <w:rFonts w:cstheme="minorHAnsi"/>
                </w:rPr>
                <w:t xml:space="preserve">=j.ip AND j.severityNumber = 0), </w:t>
              </w:r>
              <w:r w:rsidRPr="00F949ED">
                <w:rPr>
                  <w:rStyle w:val="PlaceholderText"/>
                  <w:rFonts w:cstheme="minorHAnsi"/>
                </w:rPr>
                <w:t>(</w:t>
              </w:r>
              <w:r>
                <w:rPr>
                  <w:rStyle w:val="PlaceholderText"/>
                  <w:rFonts w:cstheme="minorHAnsi"/>
                </w:rPr>
                <w:t>SELECT</w:t>
              </w:r>
              <w:r w:rsidRPr="00F949ED">
                <w:rPr>
                  <w:rStyle w:val="PlaceholderText"/>
                  <w:rFonts w:cstheme="minorHAnsi"/>
                </w:rPr>
                <w:t xml:space="preserve"> COUNT(ip) </w:t>
              </w:r>
              <w:r>
                <w:rPr>
                  <w:rStyle w:val="PlaceholderText"/>
                  <w:rFonts w:cstheme="minorHAnsi"/>
                </w:rPr>
                <w:t>FROM</w:t>
              </w:r>
              <w:r w:rsidRPr="00F949ED">
                <w:rPr>
                  <w:rStyle w:val="PlaceholderText"/>
                  <w:rFonts w:cstheme="minorHAnsi"/>
                </w:rPr>
                <w:t xml:space="preserve"> queryTable j </w:t>
              </w:r>
              <w:r>
                <w:rPr>
                  <w:rStyle w:val="PlaceholderText"/>
                  <w:rFonts w:cstheme="minorHAnsi"/>
                </w:rPr>
                <w:t>WHERE</w:t>
              </w:r>
              <w:r w:rsidRPr="00F949ED">
                <w:rPr>
                  <w:rStyle w:val="PlaceholderText"/>
                  <w:rFonts w:cstheme="minorHAnsi"/>
                </w:rPr>
                <w:t xml:space="preserve"> i.ip</w:t>
              </w:r>
              <w:r>
                <w:rPr>
                  <w:rStyle w:val="PlaceholderText"/>
                  <w:rFonts w:cstheme="minorHAnsi"/>
                </w:rPr>
                <w:t xml:space="preserve">=j.ip AND j.severityNumber = 1), </w:t>
              </w:r>
              <w:r w:rsidRPr="00F949ED">
                <w:rPr>
                  <w:rStyle w:val="PlaceholderText"/>
                  <w:rFonts w:cstheme="minorHAnsi"/>
                </w:rPr>
                <w:t>(</w:t>
              </w:r>
              <w:r>
                <w:rPr>
                  <w:rStyle w:val="PlaceholderText"/>
                  <w:rFonts w:cstheme="minorHAnsi"/>
                </w:rPr>
                <w:t>SELECT</w:t>
              </w:r>
              <w:r w:rsidRPr="00F949ED">
                <w:rPr>
                  <w:rStyle w:val="PlaceholderText"/>
                  <w:rFonts w:cstheme="minorHAnsi"/>
                </w:rPr>
                <w:t xml:space="preserve"> COUNT(ip) </w:t>
              </w:r>
              <w:r>
                <w:rPr>
                  <w:rStyle w:val="PlaceholderText"/>
                  <w:rFonts w:cstheme="minorHAnsi"/>
                </w:rPr>
                <w:t xml:space="preserve">FROM </w:t>
              </w:r>
              <w:r w:rsidRPr="00F949ED">
                <w:rPr>
                  <w:rStyle w:val="PlaceholderText"/>
                  <w:rFonts w:cstheme="minorHAnsi"/>
                </w:rPr>
                <w:t xml:space="preserve">queryTable j </w:t>
              </w:r>
              <w:r>
                <w:rPr>
                  <w:rStyle w:val="PlaceholderText"/>
                  <w:rFonts w:cstheme="minorHAnsi"/>
                </w:rPr>
                <w:t>WHERE</w:t>
              </w:r>
              <w:r w:rsidRPr="00F949ED">
                <w:rPr>
                  <w:rStyle w:val="PlaceholderText"/>
                  <w:rFonts w:cstheme="minorHAnsi"/>
                </w:rPr>
                <w:t xml:space="preserve"> i.ip</w:t>
              </w:r>
              <w:r>
                <w:rPr>
                  <w:rStyle w:val="PlaceholderText"/>
                  <w:rFonts w:cstheme="minorHAnsi"/>
                </w:rPr>
                <w:t xml:space="preserve">=j.ip AND j.severityNumber = 2), </w:t>
              </w:r>
              <w:r w:rsidRPr="00F949ED">
                <w:rPr>
                  <w:rStyle w:val="PlaceholderText"/>
                  <w:rFonts w:cstheme="minorHAnsi"/>
                </w:rPr>
                <w:t>(</w:t>
              </w:r>
              <w:r>
                <w:rPr>
                  <w:rStyle w:val="PlaceholderText"/>
                  <w:rFonts w:cstheme="minorHAnsi"/>
                </w:rPr>
                <w:t>SELECT</w:t>
              </w:r>
              <w:r w:rsidRPr="00F949ED">
                <w:rPr>
                  <w:rStyle w:val="PlaceholderText"/>
                  <w:rFonts w:cstheme="minorHAnsi"/>
                </w:rPr>
                <w:t xml:space="preserve"> COUNT(ip) </w:t>
              </w:r>
              <w:r>
                <w:rPr>
                  <w:rStyle w:val="PlaceholderText"/>
                  <w:rFonts w:cstheme="minorHAnsi"/>
                </w:rPr>
                <w:t xml:space="preserve">FROM </w:t>
              </w:r>
              <w:r w:rsidRPr="00F949ED">
                <w:rPr>
                  <w:rStyle w:val="PlaceholderText"/>
                  <w:rFonts w:cstheme="minorHAnsi"/>
                </w:rPr>
                <w:t xml:space="preserve">queryTable j </w:t>
              </w:r>
              <w:r>
                <w:rPr>
                  <w:rStyle w:val="PlaceholderText"/>
                  <w:rFonts w:cstheme="minorHAnsi"/>
                </w:rPr>
                <w:t>WHERE</w:t>
              </w:r>
              <w:r w:rsidRPr="00F949ED">
                <w:rPr>
                  <w:rStyle w:val="PlaceholderText"/>
                  <w:rFonts w:cstheme="minorHAnsi"/>
                </w:rPr>
                <w:t xml:space="preserve"> i.ip</w:t>
              </w:r>
              <w:r>
                <w:rPr>
                  <w:rStyle w:val="PlaceholderText"/>
                  <w:rFonts w:cstheme="minorHAnsi"/>
                </w:rPr>
                <w:t>=j.ip AND j.severityNumber = 3)</w:t>
              </w:r>
              <w:r w:rsidRPr="00F949ED">
                <w:rPr>
                  <w:rStyle w:val="PlaceholderText"/>
                  <w:rFonts w:cstheme="minorHAnsi"/>
                </w:rPr>
                <w:t xml:space="preserve"> </w:t>
              </w:r>
              <w:r>
                <w:rPr>
                  <w:rStyle w:val="PlaceholderText"/>
                  <w:rFonts w:cstheme="minorHAnsi"/>
                </w:rPr>
                <w:t xml:space="preserve">FROM </w:t>
              </w:r>
              <w:r w:rsidRPr="00F949ED">
                <w:rPr>
                  <w:rStyle w:val="PlaceholderText"/>
                  <w:rFonts w:cstheme="minorHAnsi"/>
                </w:rPr>
                <w:t xml:space="preserve">queryTable i </w:t>
              </w:r>
              <w:r>
                <w:rPr>
                  <w:rStyle w:val="PlaceholderText"/>
                  <w:rFonts w:cstheme="minorHAnsi"/>
                </w:rPr>
                <w:t>GROUP BY</w:t>
              </w:r>
              <w:r w:rsidRPr="00F949ED">
                <w:rPr>
                  <w:rStyle w:val="PlaceholderText"/>
                  <w:rFonts w:cstheme="minorHAnsi"/>
                </w:rPr>
                <w:t xml:space="preserve"> ip</w:t>
              </w:r>
            </w:sdtContent>
          </w:sdt>
        </w:p>
      </w:sdtContent>
    </w:sdt>
    <w:p w:rsidR="006B372D" w:rsidRDefault="006B372D" w:rsidP="006B372D"/>
    <w:p w:rsidR="00B0688A" w:rsidRDefault="00B0688A" w:rsidP="00B0688A"/>
    <w:p w:rsidR="00B0688A" w:rsidRDefault="00B0688A" w:rsidP="00B0688A"/>
    <w:p w:rsidR="00B0688A" w:rsidRDefault="00B0688A" w:rsidP="00B0688A">
      <w:r>
        <w:t>We were tasked with a specified scope as follows:</w:t>
      </w:r>
    </w:p>
    <w:p w:rsidR="00B0688A" w:rsidRDefault="00B0688A" w:rsidP="00B0688A">
      <w:r>
        <w:t>{{Scope}}</w:t>
      </w:r>
    </w:p>
    <w:p w:rsidR="00B0688A" w:rsidRDefault="00B0688A">
      <w:pPr>
        <w:spacing w:after="160" w:line="259" w:lineRule="auto"/>
      </w:pPr>
      <w:r>
        <w:br w:type="page"/>
      </w:r>
    </w:p>
    <w:p w:rsidR="00B0688A" w:rsidRDefault="00B0688A" w:rsidP="00B0688A">
      <w:pPr>
        <w:pStyle w:val="Heading2"/>
      </w:pPr>
      <w:bookmarkStart w:id="3" w:name="_Toc441687087"/>
      <w:bookmarkStart w:id="4" w:name="_Toc455924977"/>
      <w:bookmarkStart w:id="5" w:name="_Toc32830525"/>
      <w:bookmarkStart w:id="6" w:name="_Toc34701780"/>
      <w:bookmarkStart w:id="7" w:name="_Toc34742978"/>
      <w:bookmarkStart w:id="8" w:name="_Toc100731271"/>
      <w:bookmarkStart w:id="9" w:name="infogathering"/>
      <w:bookmarkStart w:id="10" w:name="_Toc102063389"/>
      <w:r>
        <w:lastRenderedPageBreak/>
        <w:t>Open Source Information Gathering</w:t>
      </w:r>
      <w:bookmarkEnd w:id="3"/>
      <w:bookmarkEnd w:id="4"/>
      <w:bookmarkEnd w:id="5"/>
      <w:bookmarkEnd w:id="6"/>
      <w:bookmarkEnd w:id="7"/>
      <w:bookmarkEnd w:id="8"/>
      <w:bookmarkEnd w:id="10"/>
    </w:p>
    <w:bookmarkEnd w:id="9"/>
    <w:p w:rsidR="00B0688A" w:rsidRDefault="00B0688A" w:rsidP="00B0688A"/>
    <w:p w:rsidR="00B0688A" w:rsidRDefault="00B0688A" w:rsidP="00B0688A">
      <w:r>
        <w:t>{{OSINT}}</w:t>
      </w:r>
    </w:p>
    <w:p w:rsidR="00B0688A" w:rsidRDefault="00B0688A">
      <w:pPr>
        <w:spacing w:after="160" w:line="259" w:lineRule="auto"/>
      </w:pPr>
      <w:r>
        <w:br w:type="page"/>
      </w:r>
    </w:p>
    <w:p w:rsidR="00B0688A" w:rsidRDefault="00B0688A" w:rsidP="00B0688A">
      <w:pPr>
        <w:pStyle w:val="Heading2"/>
      </w:pPr>
      <w:bookmarkStart w:id="11" w:name="_Toc100731272"/>
      <w:bookmarkStart w:id="12" w:name="_Toc102063390"/>
      <w:r>
        <w:lastRenderedPageBreak/>
        <w:t>Reconnaissance</w:t>
      </w:r>
      <w:bookmarkEnd w:id="11"/>
      <w:bookmarkEnd w:id="12"/>
    </w:p>
    <w:p w:rsidR="00B0688A" w:rsidRPr="00B0688A" w:rsidRDefault="00B0688A" w:rsidP="00B0688A"/>
    <w:p w:rsidR="00B0688A" w:rsidRPr="00A70F0A" w:rsidRDefault="00B0688A" w:rsidP="00B0688A">
      <w:pPr>
        <w:rPr>
          <w:b/>
          <w:lang w:eastAsia="ja-JP"/>
        </w:rPr>
      </w:pPr>
      <w:r>
        <w:rPr>
          <w:lang w:eastAsia="ja-JP"/>
        </w:rPr>
        <w:t>{{RECONNAISSANCE}}</w:t>
      </w:r>
    </w:p>
    <w:p w:rsidR="00B0688A" w:rsidRDefault="00B0688A">
      <w:pPr>
        <w:spacing w:after="160" w:line="259" w:lineRule="auto"/>
      </w:pPr>
      <w:r>
        <w:br w:type="page"/>
      </w:r>
    </w:p>
    <w:p w:rsidR="00B0688A" w:rsidRDefault="00B0688A" w:rsidP="00B0688A">
      <w:pPr>
        <w:pStyle w:val="Heading2"/>
      </w:pPr>
      <w:bookmarkStart w:id="13" w:name="_Toc102063391"/>
      <w:r>
        <w:lastRenderedPageBreak/>
        <w:t>Vulnerability Analysis</w:t>
      </w:r>
      <w:bookmarkEnd w:id="13"/>
    </w:p>
    <w:p w:rsidR="006B372D" w:rsidRPr="00250D08" w:rsidRDefault="006B372D" w:rsidP="006B372D"/>
    <w:sdt>
      <w:sdtPr>
        <w:alias w:val="raw_table_rows"/>
        <w:tag w:val="raw_table_rows"/>
        <w:id w:val="-1001666096"/>
      </w:sdtPr>
      <w:sdtContent>
        <w:sdt>
          <w:sdtPr>
            <w:alias w:val="Content"/>
            <w:tag w:val="Content"/>
            <w:id w:val="-1771852925"/>
          </w:sdtPr>
          <w:sdtContent>
            <w:p w:rsidR="006B372D" w:rsidRDefault="006B372D" w:rsidP="006B372D"/>
            <w:tbl>
              <w:tblPr>
                <w:tblStyle w:val="ListTable3-Accent1"/>
                <w:tblW w:w="5000" w:type="pct"/>
                <w:tblLook w:val="04A0" w:firstRow="1" w:lastRow="0" w:firstColumn="1" w:lastColumn="0" w:noHBand="0" w:noVBand="1"/>
              </w:tblPr>
              <w:tblGrid>
                <w:gridCol w:w="1773"/>
                <w:gridCol w:w="7577"/>
              </w:tblGrid>
              <w:tr w:rsidR="006B372D" w:rsidTr="007A306B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<w:tcW w:w="2093" w:type="dxa"/>
                  </w:tcPr>
                  <w:p w:rsidR="006B372D" w:rsidRDefault="006B372D" w:rsidP="007A306B">
                    <w:pPr>
                      <w:rPr>
                        <w:rStyle w:val="PlaceholderText"/>
                        <w:color w:val="auto"/>
                      </w:rPr>
                    </w:pPr>
                    <w:r>
                      <w:rPr>
                        <w:rStyle w:val="PlaceholderText"/>
                        <w:color w:val="auto"/>
                      </w:rPr>
                      <w:t>Synopsis</w:t>
                    </w:r>
                  </w:p>
                </w:tc>
                <w:tc>
                  <w:tcPr>
                    <w:tcW w:w="11083" w:type="dxa"/>
                  </w:tcPr>
                  <w:p w:rsidR="006B372D" w:rsidRDefault="006B372D" w:rsidP="007A306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PlaceholderText"/>
                        <w:color w:val="auto"/>
                      </w:rPr>
                    </w:pPr>
                    <w:proofErr w:type="spellStart"/>
                    <w:r>
                      <w:rPr>
                        <w:rStyle w:val="PlaceholderText"/>
                        <w:color w:val="auto"/>
                      </w:rPr>
                      <w:t>DummyValue</w:t>
                    </w:r>
                    <w:proofErr w:type="spellEnd"/>
                  </w:p>
                </w:tc>
              </w:tr>
              <w:tr w:rsidR="006B372D" w:rsidTr="007A306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093" w:type="dxa"/>
                  </w:tcPr>
                  <w:p w:rsidR="006B372D" w:rsidRPr="000D1833" w:rsidRDefault="006B372D" w:rsidP="007A306B">
                    <w:pPr>
                      <w:rPr>
                        <w:sz w:val="21"/>
                      </w:rPr>
                    </w:pPr>
                    <w:r w:rsidRPr="000D1833">
                      <w:rPr>
                        <w:sz w:val="21"/>
                      </w:rPr>
                      <w:t>Ports</w:t>
                    </w:r>
                  </w:p>
                </w:tc>
                <w:tc>
                  <w:tcPr>
                    <w:tcW w:w="11083" w:type="dxa"/>
                  </w:tcPr>
                  <w:p w:rsidR="006B372D" w:rsidRPr="000D1833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0D1833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  <w:tr w:rsidR="006B372D" w:rsidTr="007A306B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093" w:type="dxa"/>
                  </w:tcPr>
                  <w:p w:rsidR="006B372D" w:rsidRPr="000D1833" w:rsidRDefault="006B372D" w:rsidP="007A306B">
                    <w:pPr>
                      <w:rPr>
                        <w:bCs w:val="0"/>
                        <w:sz w:val="21"/>
                      </w:rPr>
                    </w:pPr>
                    <w:r w:rsidRPr="000D1833">
                      <w:rPr>
                        <w:bCs w:val="0"/>
                        <w:sz w:val="21"/>
                      </w:rPr>
                      <w:t>Severity</w:t>
                    </w:r>
                  </w:p>
                </w:tc>
                <w:tc>
                  <w:tcPr>
                    <w:tcW w:w="11083" w:type="dxa"/>
                  </w:tcPr>
                  <w:p w:rsidR="006B372D" w:rsidRPr="000D1833" w:rsidRDefault="006B372D" w:rsidP="007A306B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0D1833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  <w:tr w:rsidR="006B372D" w:rsidTr="007A306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093" w:type="dxa"/>
                  </w:tcPr>
                  <w:p w:rsidR="006B372D" w:rsidRPr="000D1833" w:rsidRDefault="006B372D" w:rsidP="007A306B">
                    <w:pPr>
                      <w:rPr>
                        <w:bCs w:val="0"/>
                        <w:sz w:val="21"/>
                      </w:rPr>
                    </w:pPr>
                    <w:r w:rsidRPr="000D1833">
                      <w:rPr>
                        <w:bCs w:val="0"/>
                        <w:sz w:val="21"/>
                      </w:rPr>
                      <w:t>Risk</w:t>
                    </w:r>
                  </w:p>
                </w:tc>
                <w:tc>
                  <w:tcPr>
                    <w:tcW w:w="11083" w:type="dxa"/>
                  </w:tcPr>
                  <w:p w:rsidR="006B372D" w:rsidRPr="000D1833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0D1833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  <w:tr w:rsidR="006B372D" w:rsidTr="007A306B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093" w:type="dxa"/>
                  </w:tcPr>
                  <w:p w:rsidR="006B372D" w:rsidRPr="000D1833" w:rsidRDefault="006B372D" w:rsidP="007A306B">
                    <w:pPr>
                      <w:rPr>
                        <w:bCs w:val="0"/>
                        <w:sz w:val="21"/>
                      </w:rPr>
                    </w:pPr>
                    <w:r w:rsidRPr="000D1833">
                      <w:rPr>
                        <w:bCs w:val="0"/>
                        <w:sz w:val="21"/>
                      </w:rPr>
                      <w:t>Description</w:t>
                    </w:r>
                  </w:p>
                </w:tc>
                <w:tc>
                  <w:tcPr>
                    <w:tcW w:w="11083" w:type="dxa"/>
                  </w:tcPr>
                  <w:p w:rsidR="006B372D" w:rsidRPr="000D1833" w:rsidRDefault="006B372D" w:rsidP="007A306B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0D1833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  <w:tr w:rsidR="006B372D" w:rsidTr="007A306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093" w:type="dxa"/>
                  </w:tcPr>
                  <w:p w:rsidR="006B372D" w:rsidRPr="000D1833" w:rsidRDefault="006B372D" w:rsidP="007A306B">
                    <w:pPr>
                      <w:rPr>
                        <w:bCs w:val="0"/>
                        <w:sz w:val="21"/>
                      </w:rPr>
                    </w:pPr>
                    <w:r w:rsidRPr="000D1833">
                      <w:rPr>
                        <w:bCs w:val="0"/>
                        <w:sz w:val="21"/>
                      </w:rPr>
                      <w:t>Solution</w:t>
                    </w:r>
                  </w:p>
                </w:tc>
                <w:tc>
                  <w:tcPr>
                    <w:tcW w:w="11083" w:type="dxa"/>
                  </w:tcPr>
                  <w:p w:rsidR="006B372D" w:rsidRPr="000D1833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0D1833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  <w:tr w:rsidR="006B372D" w:rsidTr="007A306B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093" w:type="dxa"/>
                  </w:tcPr>
                  <w:p w:rsidR="006B372D" w:rsidRPr="000D1833" w:rsidRDefault="006B372D" w:rsidP="007A306B">
                    <w:pPr>
                      <w:rPr>
                        <w:bCs w:val="0"/>
                        <w:sz w:val="21"/>
                      </w:rPr>
                    </w:pPr>
                    <w:r w:rsidRPr="000D1833">
                      <w:rPr>
                        <w:bCs w:val="0"/>
                        <w:sz w:val="21"/>
                      </w:rPr>
                      <w:t>CVE numbers</w:t>
                    </w:r>
                  </w:p>
                </w:tc>
                <w:tc>
                  <w:tcPr>
                    <w:tcW w:w="11083" w:type="dxa"/>
                  </w:tcPr>
                  <w:p w:rsidR="006B372D" w:rsidRPr="000D1833" w:rsidRDefault="006B372D" w:rsidP="007A306B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0D1833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  <w:tr w:rsidR="006B372D" w:rsidTr="007A306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093" w:type="dxa"/>
                  </w:tcPr>
                  <w:p w:rsidR="006B372D" w:rsidRPr="000D1833" w:rsidRDefault="006B372D" w:rsidP="007A306B">
                    <w:pPr>
                      <w:rPr>
                        <w:bCs w:val="0"/>
                        <w:sz w:val="21"/>
                      </w:rPr>
                    </w:pPr>
                    <w:r w:rsidRPr="000D1833">
                      <w:rPr>
                        <w:bCs w:val="0"/>
                        <w:sz w:val="21"/>
                      </w:rPr>
                      <w:t>Affected IP addresses</w:t>
                    </w:r>
                  </w:p>
                </w:tc>
                <w:tc>
                  <w:tcPr>
                    <w:tcW w:w="11083" w:type="dxa"/>
                  </w:tcPr>
                  <w:p w:rsidR="006B372D" w:rsidRPr="000D1833" w:rsidRDefault="006B372D" w:rsidP="007A306B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1"/>
                      </w:rPr>
                    </w:pPr>
                    <w:proofErr w:type="spellStart"/>
                    <w:r w:rsidRPr="000D1833">
                      <w:rPr>
                        <w:sz w:val="21"/>
                      </w:rPr>
                      <w:t>DummyValue</w:t>
                    </w:r>
                    <w:proofErr w:type="spellEnd"/>
                  </w:p>
                </w:tc>
              </w:tr>
            </w:tbl>
            <w:p w:rsidR="006B372D" w:rsidRDefault="006B372D" w:rsidP="006B372D">
              <w:pPr>
                <w:rPr>
                  <w:rStyle w:val="PlaceholderText"/>
                  <w:color w:val="FFFFFF" w:themeColor="background1"/>
                </w:rPr>
              </w:pPr>
            </w:p>
          </w:sdtContent>
        </w:sdt>
        <w:sdt>
          <w:sdtPr>
            <w:rPr>
              <w:rStyle w:val="PlaceholderText"/>
            </w:rPr>
            <w:alias w:val="SelectRows"/>
            <w:tag w:val="SelectRows"/>
            <w:id w:val="317621937"/>
            <w:placeholder>
              <w:docPart w:val="04A96240F19E46D3AD9CE75E4E43F0FE"/>
            </w:placeholder>
            <w:showingPlcHdr/>
          </w:sdtPr>
          <w:sdtContent>
            <w:p w:rsidR="006B372D" w:rsidRDefault="006B372D" w:rsidP="006B372D">
              <w:r w:rsidRPr="00A03245">
                <w:rPr>
                  <w:rStyle w:val="PlaceholderText"/>
                  <w:rFonts w:cstheme="minorHAnsi"/>
                </w:rPr>
                <w:t>SELECT</w:t>
              </w:r>
              <w:r>
                <w:rPr>
                  <w:rStyle w:val="PlaceholderText"/>
                  <w:rFonts w:cstheme="minorHAnsi"/>
                </w:rPr>
                <w:t xml:space="preserve"> DISTINCT synopsis, </w:t>
              </w:r>
              <w:r w:rsidRPr="00A03245">
                <w:rPr>
                  <w:rStyle w:val="PlaceholderText"/>
                  <w:rFonts w:cstheme="minorHAnsi"/>
                </w:rPr>
                <w:t>(</w:t>
              </w:r>
              <w:r>
                <w:rPr>
                  <w:rStyle w:val="PlaceholderText"/>
                  <w:rFonts w:cstheme="minorHAnsi"/>
                </w:rPr>
                <w:t>SELECT GROUP_CONCAT</w:t>
              </w:r>
              <w:r w:rsidRPr="00A03245">
                <w:rPr>
                  <w:rStyle w:val="PlaceholderText"/>
                  <w:rFonts w:cstheme="minorHAnsi"/>
                </w:rPr>
                <w:t>(</w:t>
              </w:r>
              <w:r>
                <w:rPr>
                  <w:rStyle w:val="PlaceholderText"/>
                  <w:rFonts w:cstheme="minorHAnsi"/>
                </w:rPr>
                <w:t>DISTINCT port</w:t>
              </w:r>
              <w:r w:rsidRPr="00A03245">
                <w:rPr>
                  <w:rStyle w:val="PlaceholderText"/>
                  <w:rFonts w:cstheme="minorHAnsi"/>
                </w:rPr>
                <w:t xml:space="preserve">) </w:t>
              </w:r>
              <w:r>
                <w:rPr>
                  <w:rStyle w:val="PlaceholderText"/>
                  <w:rFonts w:cstheme="minorHAnsi"/>
                </w:rPr>
                <w:t xml:space="preserve">FROM </w:t>
              </w:r>
              <w:r w:rsidRPr="00A03245">
                <w:rPr>
                  <w:rStyle w:val="PlaceholderText"/>
                  <w:rFonts w:cstheme="minorHAnsi"/>
                </w:rPr>
                <w:t xml:space="preserve">queryTable j </w:t>
              </w:r>
              <w:r>
                <w:rPr>
                  <w:rStyle w:val="PlaceholderText"/>
                  <w:rFonts w:cstheme="minorHAnsi"/>
                </w:rPr>
                <w:t>WHERE</w:t>
              </w:r>
              <w:r w:rsidRPr="00A03245">
                <w:rPr>
                  <w:rStyle w:val="PlaceholderText"/>
                  <w:rFonts w:cstheme="minorHAnsi"/>
                </w:rPr>
                <w:t xml:space="preserve"> i.pluginid = j.pluginid)</w:t>
              </w:r>
              <w:r>
                <w:rPr>
                  <w:rStyle w:val="PlaceholderText"/>
                  <w:rFonts w:cstheme="minorHAnsi"/>
                </w:rPr>
                <w:t>, severity, riskFactor, description, solution, cve_numbers</w:t>
              </w:r>
              <w:r w:rsidRPr="00A03245">
                <w:rPr>
                  <w:rStyle w:val="PlaceholderText"/>
                  <w:rFonts w:cstheme="minorHAnsi"/>
                </w:rPr>
                <w:t>,</w:t>
              </w:r>
              <w:r>
                <w:rPr>
                  <w:rStyle w:val="PlaceholderText"/>
                  <w:rFonts w:cstheme="minorHAnsi"/>
                </w:rPr>
                <w:t xml:space="preserve"> </w:t>
              </w:r>
              <w:r w:rsidRPr="00A03245">
                <w:rPr>
                  <w:rStyle w:val="PlaceholderText"/>
                  <w:rFonts w:cstheme="minorHAnsi"/>
                </w:rPr>
                <w:t>(</w:t>
              </w:r>
              <w:r>
                <w:rPr>
                  <w:rStyle w:val="PlaceholderText"/>
                  <w:rFonts w:cstheme="minorHAnsi"/>
                </w:rPr>
                <w:t>SELECT GROUP_CONCAT</w:t>
              </w:r>
              <w:r w:rsidRPr="00A03245">
                <w:rPr>
                  <w:rStyle w:val="PlaceholderText"/>
                  <w:rFonts w:cstheme="minorHAnsi"/>
                </w:rPr>
                <w:t>(</w:t>
              </w:r>
              <w:r>
                <w:rPr>
                  <w:rStyle w:val="PlaceholderText"/>
                  <w:rFonts w:cstheme="minorHAnsi"/>
                </w:rPr>
                <w:t xml:space="preserve">DISTINCT </w:t>
              </w:r>
              <w:r w:rsidRPr="00A03245">
                <w:rPr>
                  <w:rStyle w:val="PlaceholderText"/>
                  <w:rFonts w:cstheme="minorHAnsi"/>
                </w:rPr>
                <w:t xml:space="preserve">ip) </w:t>
              </w:r>
              <w:r>
                <w:rPr>
                  <w:rStyle w:val="PlaceholderText"/>
                  <w:rFonts w:cstheme="minorHAnsi"/>
                </w:rPr>
                <w:t>FROM</w:t>
              </w:r>
              <w:r w:rsidRPr="00A03245">
                <w:rPr>
                  <w:rStyle w:val="PlaceholderText"/>
                  <w:rFonts w:cstheme="minorHAnsi"/>
                </w:rPr>
                <w:t xml:space="preserve"> queryTable j </w:t>
              </w:r>
              <w:r>
                <w:rPr>
                  <w:rStyle w:val="PlaceholderText"/>
                  <w:rFonts w:cstheme="minorHAnsi"/>
                </w:rPr>
                <w:t>WHERE</w:t>
              </w:r>
              <w:r w:rsidRPr="00A03245">
                <w:rPr>
                  <w:rStyle w:val="PlaceholderText"/>
                  <w:rFonts w:cstheme="minorHAnsi"/>
                </w:rPr>
                <w:t xml:space="preserve"> i.pluginid = j.pluginid)</w:t>
              </w:r>
              <w:r>
                <w:rPr>
                  <w:rStyle w:val="PlaceholderText"/>
                  <w:rFonts w:cstheme="minorHAnsi"/>
                </w:rPr>
                <w:t xml:space="preserve"> FROM</w:t>
              </w:r>
              <w:r w:rsidRPr="00A03245">
                <w:rPr>
                  <w:rStyle w:val="PlaceholderText"/>
                  <w:rFonts w:cstheme="minorHAnsi"/>
                </w:rPr>
                <w:t xml:space="preserve"> qu</w:t>
              </w:r>
              <w:r>
                <w:rPr>
                  <w:rStyle w:val="PlaceholderText"/>
                  <w:rFonts w:cstheme="minorHAnsi"/>
                </w:rPr>
                <w:t>eryTable i WHERE Severitynumber&lt;=2 ORDER BY Severitynumber ASC</w:t>
              </w:r>
            </w:p>
          </w:sdtContent>
        </w:sdt>
      </w:sdtContent>
    </w:sdt>
    <w:p w:rsidR="006B372D" w:rsidRPr="00826F33" w:rsidRDefault="006B372D" w:rsidP="006B372D"/>
    <w:p w:rsidR="00B0688A" w:rsidRDefault="00B0688A">
      <w:pPr>
        <w:spacing w:after="160" w:line="259" w:lineRule="auto"/>
      </w:pPr>
      <w:r>
        <w:br w:type="page"/>
      </w:r>
    </w:p>
    <w:p w:rsidR="00B0688A" w:rsidRDefault="00B0688A" w:rsidP="00B0688A">
      <w:pPr>
        <w:pStyle w:val="Heading2"/>
      </w:pPr>
      <w:bookmarkStart w:id="14" w:name="_Toc100731276"/>
      <w:bookmarkStart w:id="15" w:name="_Toc102063392"/>
      <w:r>
        <w:lastRenderedPageBreak/>
        <w:t>Exploitation</w:t>
      </w:r>
      <w:bookmarkEnd w:id="14"/>
      <w:bookmarkEnd w:id="15"/>
    </w:p>
    <w:p w:rsidR="00B0688A" w:rsidRDefault="00B0688A" w:rsidP="00B0688A"/>
    <w:p w:rsidR="00B0688A" w:rsidRDefault="00B0688A" w:rsidP="00B0688A"/>
    <w:p w:rsidR="00B0688A" w:rsidRDefault="00B0688A" w:rsidP="00B0688A"/>
    <w:p w:rsidR="00B0688A" w:rsidRDefault="00B0688A" w:rsidP="00B0688A"/>
    <w:p w:rsidR="00B0688A" w:rsidRDefault="00B0688A" w:rsidP="00B0688A"/>
    <w:p w:rsidR="00B0688A" w:rsidRPr="00B0688A" w:rsidRDefault="00B0688A" w:rsidP="00B0688A">
      <w:pPr>
        <w:pStyle w:val="Heading2"/>
      </w:pPr>
      <w:bookmarkStart w:id="16" w:name="_Toc100731277"/>
      <w:bookmarkStart w:id="17" w:name="_Toc102063393"/>
      <w:r>
        <w:t>Post Exploitation</w:t>
      </w:r>
      <w:bookmarkEnd w:id="16"/>
      <w:bookmarkEnd w:id="17"/>
    </w:p>
    <w:sectPr w:rsidR="00B0688A" w:rsidRPr="00B0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8A"/>
    <w:rsid w:val="006B372D"/>
    <w:rsid w:val="00B0688A"/>
    <w:rsid w:val="00F5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F377"/>
  <w15:chartTrackingRefBased/>
  <w15:docId w15:val="{3C00E9DD-AAE7-4575-BA44-F221D5DF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88A"/>
    <w:pPr>
      <w:spacing w:after="0" w:line="240" w:lineRule="auto"/>
    </w:pPr>
    <w:rPr>
      <w:rFonts w:ascii="Calibri" w:eastAsia="Times New Roman" w:hAnsi="Calibri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88A"/>
    <w:pPr>
      <w:keepNext/>
      <w:tabs>
        <w:tab w:val="num" w:pos="360"/>
      </w:tabs>
      <w:spacing w:line="360" w:lineRule="auto"/>
      <w:ind w:left="360" w:right="-266" w:hanging="3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SStartPageMainItem1">
    <w:name w:val="RTS Start Page Main Item 1"/>
    <w:basedOn w:val="Normal"/>
    <w:uiPriority w:val="99"/>
    <w:rsid w:val="00B0688A"/>
    <w:pPr>
      <w:jc w:val="center"/>
    </w:pPr>
    <w:rPr>
      <w:sz w:val="36"/>
      <w:szCs w:val="20"/>
    </w:rPr>
  </w:style>
  <w:style w:type="paragraph" w:customStyle="1" w:styleId="TableBody">
    <w:name w:val="Table Body"/>
    <w:basedOn w:val="Normal"/>
    <w:uiPriority w:val="99"/>
    <w:rsid w:val="00B0688A"/>
    <w:pPr>
      <w:spacing w:before="60" w:after="60"/>
      <w:ind w:left="74" w:right="74"/>
    </w:pPr>
    <w:rPr>
      <w:rFonts w:ascii="Arial" w:hAnsi="Arial"/>
      <w:sz w:val="18"/>
      <w:szCs w:val="22"/>
      <w:lang w:eastAsia="en-GB"/>
    </w:rPr>
  </w:style>
  <w:style w:type="paragraph" w:customStyle="1" w:styleId="TableHeader">
    <w:name w:val="Table Header"/>
    <w:basedOn w:val="TableBody"/>
    <w:uiPriority w:val="99"/>
    <w:rsid w:val="00B0688A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0688A"/>
    <w:rPr>
      <w:rFonts w:ascii="Calibri" w:eastAsia="Times New Roman" w:hAnsi="Calibri" w:cs="Times New Roman"/>
      <w:b/>
      <w:sz w:val="32"/>
      <w:szCs w:val="24"/>
      <w:lang w:val="en-GB"/>
    </w:rPr>
  </w:style>
  <w:style w:type="paragraph" w:styleId="NoSpacing">
    <w:name w:val="No Spacing"/>
    <w:link w:val="NoSpacingChar"/>
    <w:uiPriority w:val="1"/>
    <w:qFormat/>
    <w:rsid w:val="00B0688A"/>
    <w:pPr>
      <w:spacing w:after="0" w:line="240" w:lineRule="auto"/>
    </w:pPr>
    <w:rPr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88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0688A"/>
    <w:rPr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B0688A"/>
    <w:rPr>
      <w:color w:val="808080"/>
    </w:rPr>
  </w:style>
  <w:style w:type="table" w:styleId="ListTable3-Accent3">
    <w:name w:val="List Table 3 Accent 3"/>
    <w:basedOn w:val="TableNormal"/>
    <w:uiPriority w:val="48"/>
    <w:rsid w:val="00B0688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068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0688A"/>
    <w:pPr>
      <w:keepLines/>
      <w:tabs>
        <w:tab w:val="clear" w:pos="3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6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68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68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688A"/>
    <w:rPr>
      <w:color w:val="0563C1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6B372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372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B37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A7F48749814070AA2DE1F29E1DD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671DB-C597-424C-A0EE-F6F662409000}"/>
      </w:docPartPr>
      <w:docPartBody>
        <w:p w:rsidR="00000000" w:rsidRDefault="004B221D" w:rsidP="004B221D">
          <w:pPr>
            <w:pStyle w:val="44A7F48749814070AA2DE1F29E1DD71F"/>
          </w:pPr>
          <w:r w:rsidRPr="00A03245">
            <w:rPr>
              <w:rStyle w:val="PlaceholderText"/>
              <w:rFonts w:cstheme="minorHAnsi"/>
            </w:rPr>
            <w:t>SELECT</w:t>
          </w:r>
          <w:r>
            <w:rPr>
              <w:rStyle w:val="PlaceholderText"/>
              <w:rFonts w:cstheme="minorHAnsi"/>
            </w:rPr>
            <w:t xml:space="preserve"> DISTINCT ip, </w:t>
          </w:r>
          <w:r w:rsidRPr="00F949ED">
            <w:rPr>
              <w:rStyle w:val="PlaceholderText"/>
              <w:rFonts w:cstheme="minorHAnsi"/>
            </w:rPr>
            <w:t xml:space="preserve">(select COUNT(ip) </w:t>
          </w:r>
          <w:r>
            <w:rPr>
              <w:rStyle w:val="PlaceholderText"/>
              <w:rFonts w:cstheme="minorHAnsi"/>
            </w:rPr>
            <w:t>FROM</w:t>
          </w:r>
          <w:r w:rsidRPr="00F949ED">
            <w:rPr>
              <w:rStyle w:val="PlaceholderText"/>
              <w:rFonts w:cstheme="minorHAnsi"/>
            </w:rPr>
            <w:t xml:space="preserve"> queryTable j </w:t>
          </w:r>
          <w:r>
            <w:rPr>
              <w:rStyle w:val="PlaceholderText"/>
              <w:rFonts w:cstheme="minorHAnsi"/>
            </w:rPr>
            <w:t>WHERE</w:t>
          </w:r>
          <w:r w:rsidRPr="00F949ED">
            <w:rPr>
              <w:rStyle w:val="PlaceholderText"/>
              <w:rFonts w:cstheme="minorHAnsi"/>
            </w:rPr>
            <w:t xml:space="preserve"> i.ip</w:t>
          </w:r>
          <w:r>
            <w:rPr>
              <w:rStyle w:val="PlaceholderText"/>
              <w:rFonts w:cstheme="minorHAnsi"/>
            </w:rPr>
            <w:t xml:space="preserve">=j.ip AND j.severityNumber = 0), </w:t>
          </w:r>
          <w:r w:rsidRPr="00F949ED">
            <w:rPr>
              <w:rStyle w:val="PlaceholderText"/>
              <w:rFonts w:cstheme="minorHAnsi"/>
            </w:rPr>
            <w:t>(</w:t>
          </w:r>
          <w:r>
            <w:rPr>
              <w:rStyle w:val="PlaceholderText"/>
              <w:rFonts w:cstheme="minorHAnsi"/>
            </w:rPr>
            <w:t>SELECT</w:t>
          </w:r>
          <w:r w:rsidRPr="00F949ED">
            <w:rPr>
              <w:rStyle w:val="PlaceholderText"/>
              <w:rFonts w:cstheme="minorHAnsi"/>
            </w:rPr>
            <w:t xml:space="preserve"> COUNT(ip) </w:t>
          </w:r>
          <w:r>
            <w:rPr>
              <w:rStyle w:val="PlaceholderText"/>
              <w:rFonts w:cstheme="minorHAnsi"/>
            </w:rPr>
            <w:t>FROM</w:t>
          </w:r>
          <w:r w:rsidRPr="00F949ED">
            <w:rPr>
              <w:rStyle w:val="PlaceholderText"/>
              <w:rFonts w:cstheme="minorHAnsi"/>
            </w:rPr>
            <w:t xml:space="preserve"> queryTable j </w:t>
          </w:r>
          <w:r>
            <w:rPr>
              <w:rStyle w:val="PlaceholderText"/>
              <w:rFonts w:cstheme="minorHAnsi"/>
            </w:rPr>
            <w:t>WHERE</w:t>
          </w:r>
          <w:r w:rsidRPr="00F949ED">
            <w:rPr>
              <w:rStyle w:val="PlaceholderText"/>
              <w:rFonts w:cstheme="minorHAnsi"/>
            </w:rPr>
            <w:t xml:space="preserve"> i.ip</w:t>
          </w:r>
          <w:r>
            <w:rPr>
              <w:rStyle w:val="PlaceholderText"/>
              <w:rFonts w:cstheme="minorHAnsi"/>
            </w:rPr>
            <w:t xml:space="preserve">=j.ip AND j.severityNumber = 1), </w:t>
          </w:r>
          <w:r w:rsidRPr="00F949ED">
            <w:rPr>
              <w:rStyle w:val="PlaceholderText"/>
              <w:rFonts w:cstheme="minorHAnsi"/>
            </w:rPr>
            <w:t>(</w:t>
          </w:r>
          <w:r>
            <w:rPr>
              <w:rStyle w:val="PlaceholderText"/>
              <w:rFonts w:cstheme="minorHAnsi"/>
            </w:rPr>
            <w:t>SELECT</w:t>
          </w:r>
          <w:r w:rsidRPr="00F949ED">
            <w:rPr>
              <w:rStyle w:val="PlaceholderText"/>
              <w:rFonts w:cstheme="minorHAnsi"/>
            </w:rPr>
            <w:t xml:space="preserve"> COUNT(ip) </w:t>
          </w:r>
          <w:r>
            <w:rPr>
              <w:rStyle w:val="PlaceholderText"/>
              <w:rFonts w:cstheme="minorHAnsi"/>
            </w:rPr>
            <w:t xml:space="preserve">FROM </w:t>
          </w:r>
          <w:r w:rsidRPr="00F949ED">
            <w:rPr>
              <w:rStyle w:val="PlaceholderText"/>
              <w:rFonts w:cstheme="minorHAnsi"/>
            </w:rPr>
            <w:t xml:space="preserve">queryTable j </w:t>
          </w:r>
          <w:r>
            <w:rPr>
              <w:rStyle w:val="PlaceholderText"/>
              <w:rFonts w:cstheme="minorHAnsi"/>
            </w:rPr>
            <w:t>WHERE</w:t>
          </w:r>
          <w:r w:rsidRPr="00F949ED">
            <w:rPr>
              <w:rStyle w:val="PlaceholderText"/>
              <w:rFonts w:cstheme="minorHAnsi"/>
            </w:rPr>
            <w:t xml:space="preserve"> i.ip</w:t>
          </w:r>
          <w:r>
            <w:rPr>
              <w:rStyle w:val="PlaceholderText"/>
              <w:rFonts w:cstheme="minorHAnsi"/>
            </w:rPr>
            <w:t xml:space="preserve">=j.ip AND j.severityNumber = 2), </w:t>
          </w:r>
          <w:r w:rsidRPr="00F949ED">
            <w:rPr>
              <w:rStyle w:val="PlaceholderText"/>
              <w:rFonts w:cstheme="minorHAnsi"/>
            </w:rPr>
            <w:t>(</w:t>
          </w:r>
          <w:r>
            <w:rPr>
              <w:rStyle w:val="PlaceholderText"/>
              <w:rFonts w:cstheme="minorHAnsi"/>
            </w:rPr>
            <w:t>SELECT</w:t>
          </w:r>
          <w:r w:rsidRPr="00F949ED">
            <w:rPr>
              <w:rStyle w:val="PlaceholderText"/>
              <w:rFonts w:cstheme="minorHAnsi"/>
            </w:rPr>
            <w:t xml:space="preserve"> COUNT(ip) </w:t>
          </w:r>
          <w:r>
            <w:rPr>
              <w:rStyle w:val="PlaceholderText"/>
              <w:rFonts w:cstheme="minorHAnsi"/>
            </w:rPr>
            <w:t xml:space="preserve">FROM </w:t>
          </w:r>
          <w:r w:rsidRPr="00F949ED">
            <w:rPr>
              <w:rStyle w:val="PlaceholderText"/>
              <w:rFonts w:cstheme="minorHAnsi"/>
            </w:rPr>
            <w:t xml:space="preserve">queryTable j </w:t>
          </w:r>
          <w:r>
            <w:rPr>
              <w:rStyle w:val="PlaceholderText"/>
              <w:rFonts w:cstheme="minorHAnsi"/>
            </w:rPr>
            <w:t>WHERE</w:t>
          </w:r>
          <w:r w:rsidRPr="00F949ED">
            <w:rPr>
              <w:rStyle w:val="PlaceholderText"/>
              <w:rFonts w:cstheme="minorHAnsi"/>
            </w:rPr>
            <w:t xml:space="preserve"> i.ip</w:t>
          </w:r>
          <w:r>
            <w:rPr>
              <w:rStyle w:val="PlaceholderText"/>
              <w:rFonts w:cstheme="minorHAnsi"/>
            </w:rPr>
            <w:t>=j.ip AND j.severityNumber = 3)</w:t>
          </w:r>
          <w:r w:rsidRPr="00F949ED">
            <w:rPr>
              <w:rStyle w:val="PlaceholderText"/>
              <w:rFonts w:cstheme="minorHAnsi"/>
            </w:rPr>
            <w:t xml:space="preserve"> </w:t>
          </w:r>
          <w:r>
            <w:rPr>
              <w:rStyle w:val="PlaceholderText"/>
              <w:rFonts w:cstheme="minorHAnsi"/>
            </w:rPr>
            <w:t xml:space="preserve">FROM </w:t>
          </w:r>
          <w:r w:rsidRPr="00F949ED">
            <w:rPr>
              <w:rStyle w:val="PlaceholderText"/>
              <w:rFonts w:cstheme="minorHAnsi"/>
            </w:rPr>
            <w:t xml:space="preserve">queryTable i </w:t>
          </w:r>
          <w:r>
            <w:rPr>
              <w:rStyle w:val="PlaceholderText"/>
              <w:rFonts w:cstheme="minorHAnsi"/>
            </w:rPr>
            <w:t>GROUP BY</w:t>
          </w:r>
          <w:r w:rsidRPr="00F949ED">
            <w:rPr>
              <w:rStyle w:val="PlaceholderText"/>
              <w:rFonts w:cstheme="minorHAnsi"/>
            </w:rPr>
            <w:t xml:space="preserve"> ip</w:t>
          </w:r>
        </w:p>
      </w:docPartBody>
    </w:docPart>
    <w:docPart>
      <w:docPartPr>
        <w:name w:val="04A96240F19E46D3AD9CE75E4E43F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B220-258B-416C-9EE7-35D6DF20C872}"/>
      </w:docPartPr>
      <w:docPartBody>
        <w:p w:rsidR="00000000" w:rsidRDefault="004B221D" w:rsidP="004B221D">
          <w:pPr>
            <w:pStyle w:val="04A96240F19E46D3AD9CE75E4E43F0FE"/>
          </w:pPr>
          <w:r w:rsidRPr="00A03245">
            <w:rPr>
              <w:rStyle w:val="PlaceholderText"/>
              <w:rFonts w:cstheme="minorHAnsi"/>
            </w:rPr>
            <w:t>SELECT</w:t>
          </w:r>
          <w:r>
            <w:rPr>
              <w:rStyle w:val="PlaceholderText"/>
              <w:rFonts w:cstheme="minorHAnsi"/>
            </w:rPr>
            <w:t xml:space="preserve"> DISTINCT synopsis, </w:t>
          </w:r>
          <w:r w:rsidRPr="00A03245">
            <w:rPr>
              <w:rStyle w:val="PlaceholderText"/>
              <w:rFonts w:cstheme="minorHAnsi"/>
            </w:rPr>
            <w:t>(</w:t>
          </w:r>
          <w:r>
            <w:rPr>
              <w:rStyle w:val="PlaceholderText"/>
              <w:rFonts w:cstheme="minorHAnsi"/>
            </w:rPr>
            <w:t>SELECT GROUP_CONCAT</w:t>
          </w:r>
          <w:r w:rsidRPr="00A03245">
            <w:rPr>
              <w:rStyle w:val="PlaceholderText"/>
              <w:rFonts w:cstheme="minorHAnsi"/>
            </w:rPr>
            <w:t>(</w:t>
          </w:r>
          <w:r>
            <w:rPr>
              <w:rStyle w:val="PlaceholderText"/>
              <w:rFonts w:cstheme="minorHAnsi"/>
            </w:rPr>
            <w:t>DISTINCT port</w:t>
          </w:r>
          <w:r w:rsidRPr="00A03245">
            <w:rPr>
              <w:rStyle w:val="PlaceholderText"/>
              <w:rFonts w:cstheme="minorHAnsi"/>
            </w:rPr>
            <w:t xml:space="preserve">) </w:t>
          </w:r>
          <w:r>
            <w:rPr>
              <w:rStyle w:val="PlaceholderText"/>
              <w:rFonts w:cstheme="minorHAnsi"/>
            </w:rPr>
            <w:t xml:space="preserve">FROM </w:t>
          </w:r>
          <w:r w:rsidRPr="00A03245">
            <w:rPr>
              <w:rStyle w:val="PlaceholderText"/>
              <w:rFonts w:cstheme="minorHAnsi"/>
            </w:rPr>
            <w:t xml:space="preserve">queryTable j </w:t>
          </w:r>
          <w:r>
            <w:rPr>
              <w:rStyle w:val="PlaceholderText"/>
              <w:rFonts w:cstheme="minorHAnsi"/>
            </w:rPr>
            <w:t>WHERE</w:t>
          </w:r>
          <w:r w:rsidRPr="00A03245">
            <w:rPr>
              <w:rStyle w:val="PlaceholderText"/>
              <w:rFonts w:cstheme="minorHAnsi"/>
            </w:rPr>
            <w:t xml:space="preserve"> i.pluginid = j.pluginid)</w:t>
          </w:r>
          <w:r>
            <w:rPr>
              <w:rStyle w:val="PlaceholderText"/>
              <w:rFonts w:cstheme="minorHAnsi"/>
            </w:rPr>
            <w:t>, severity, riskFactor, description, solution, cve_numbers</w:t>
          </w:r>
          <w:r w:rsidRPr="00A03245">
            <w:rPr>
              <w:rStyle w:val="PlaceholderText"/>
              <w:rFonts w:cstheme="minorHAnsi"/>
            </w:rPr>
            <w:t>,</w:t>
          </w:r>
          <w:r>
            <w:rPr>
              <w:rStyle w:val="PlaceholderText"/>
              <w:rFonts w:cstheme="minorHAnsi"/>
            </w:rPr>
            <w:t xml:space="preserve"> </w:t>
          </w:r>
          <w:r w:rsidRPr="00A03245">
            <w:rPr>
              <w:rStyle w:val="PlaceholderText"/>
              <w:rFonts w:cstheme="minorHAnsi"/>
            </w:rPr>
            <w:t>(</w:t>
          </w:r>
          <w:r>
            <w:rPr>
              <w:rStyle w:val="PlaceholderText"/>
              <w:rFonts w:cstheme="minorHAnsi"/>
            </w:rPr>
            <w:t>SELECT GROUP_CONCAT</w:t>
          </w:r>
          <w:r w:rsidRPr="00A03245">
            <w:rPr>
              <w:rStyle w:val="PlaceholderText"/>
              <w:rFonts w:cstheme="minorHAnsi"/>
            </w:rPr>
            <w:t>(</w:t>
          </w:r>
          <w:r>
            <w:rPr>
              <w:rStyle w:val="PlaceholderText"/>
              <w:rFonts w:cstheme="minorHAnsi"/>
            </w:rPr>
            <w:t xml:space="preserve">DISTINCT </w:t>
          </w:r>
          <w:r w:rsidRPr="00A03245">
            <w:rPr>
              <w:rStyle w:val="PlaceholderText"/>
              <w:rFonts w:cstheme="minorHAnsi"/>
            </w:rPr>
            <w:t xml:space="preserve">ip) </w:t>
          </w:r>
          <w:r>
            <w:rPr>
              <w:rStyle w:val="PlaceholderText"/>
              <w:rFonts w:cstheme="minorHAnsi"/>
            </w:rPr>
            <w:t>FROM</w:t>
          </w:r>
          <w:r w:rsidRPr="00A03245">
            <w:rPr>
              <w:rStyle w:val="PlaceholderText"/>
              <w:rFonts w:cstheme="minorHAnsi"/>
            </w:rPr>
            <w:t xml:space="preserve"> queryTable j </w:t>
          </w:r>
          <w:r>
            <w:rPr>
              <w:rStyle w:val="PlaceholderText"/>
              <w:rFonts w:cstheme="minorHAnsi"/>
            </w:rPr>
            <w:t>WHERE</w:t>
          </w:r>
          <w:r w:rsidRPr="00A03245">
            <w:rPr>
              <w:rStyle w:val="PlaceholderText"/>
              <w:rFonts w:cstheme="minorHAnsi"/>
            </w:rPr>
            <w:t xml:space="preserve"> i.pluginid = j.pluginid)</w:t>
          </w:r>
          <w:r>
            <w:rPr>
              <w:rStyle w:val="PlaceholderText"/>
              <w:rFonts w:cstheme="minorHAnsi"/>
            </w:rPr>
            <w:t xml:space="preserve"> FROM</w:t>
          </w:r>
          <w:r w:rsidRPr="00A03245">
            <w:rPr>
              <w:rStyle w:val="PlaceholderText"/>
              <w:rFonts w:cstheme="minorHAnsi"/>
            </w:rPr>
            <w:t xml:space="preserve"> qu</w:t>
          </w:r>
          <w:r>
            <w:rPr>
              <w:rStyle w:val="PlaceholderText"/>
              <w:rFonts w:cstheme="minorHAnsi"/>
            </w:rPr>
            <w:t>eryTable i WHERE Severitynumber&lt;=2 ORDER BY Severitynumber ASC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1D"/>
    <w:rsid w:val="004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21D"/>
    <w:rPr>
      <w:color w:val="808080"/>
    </w:rPr>
  </w:style>
  <w:style w:type="paragraph" w:customStyle="1" w:styleId="820B1DD382F24CD8ACA804F76C3F9875">
    <w:name w:val="820B1DD382F24CD8ACA804F76C3F9875"/>
    <w:rsid w:val="004B221D"/>
  </w:style>
  <w:style w:type="paragraph" w:customStyle="1" w:styleId="0B781141A0914A1BB75E027E432752B0">
    <w:name w:val="0B781141A0914A1BB75E027E432752B0"/>
    <w:rsid w:val="004B221D"/>
  </w:style>
  <w:style w:type="paragraph" w:customStyle="1" w:styleId="44A7F48749814070AA2DE1F29E1DD71F">
    <w:name w:val="44A7F48749814070AA2DE1F29E1DD71F"/>
    <w:rsid w:val="004B221D"/>
  </w:style>
  <w:style w:type="paragraph" w:customStyle="1" w:styleId="04A96240F19E46D3AD9CE75E4E43F0FE">
    <w:name w:val="04A96240F19E46D3AD9CE75E4E43F0FE"/>
    <w:rsid w:val="004B2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6DD18-E757-49DC-B5FE-F9B13423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Aguilera</dc:creator>
  <cp:keywords/>
  <dc:description/>
  <cp:lastModifiedBy>Michael Aguilera</cp:lastModifiedBy>
  <cp:revision>2</cp:revision>
  <dcterms:created xsi:type="dcterms:W3CDTF">2022-04-28T16:27:00Z</dcterms:created>
  <dcterms:modified xsi:type="dcterms:W3CDTF">2022-04-28T17:13:00Z</dcterms:modified>
</cp:coreProperties>
</file>