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EFB3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328B45A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23FBBDD0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0BAD8A24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B9935B0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5FAD53AA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176F797A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A93F332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8E58FA5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9E3E41">
        <w:rPr>
          <w:rFonts w:ascii="Times New Roman" w:hAnsi="Times New Roman"/>
          <w:sz w:val="28"/>
          <w:szCs w:val="28"/>
        </w:rPr>
        <w:t>4</w:t>
      </w:r>
    </w:p>
    <w:p w14:paraId="69C4758B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30DE5613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9E3E41">
        <w:rPr>
          <w:rFonts w:ascii="Times New Roman" w:hAnsi="Times New Roman"/>
          <w:sz w:val="28"/>
          <w:szCs w:val="28"/>
        </w:rPr>
        <w:t>Создание самодокументирующегося кода</w:t>
      </w:r>
      <w:r w:rsidRPr="0052099C">
        <w:rPr>
          <w:sz w:val="28"/>
        </w:rPr>
        <w:t>»</w:t>
      </w:r>
    </w:p>
    <w:p w14:paraId="5C98E50D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0980EDE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147F511D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14:paraId="73577FC0" w14:textId="1F6A9D99" w:rsidR="005F6A7E" w:rsidRDefault="00D62443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Кулагина</w:t>
      </w:r>
    </w:p>
    <w:p w14:paraId="7ECCEE1E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16D80164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77BA22FB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3ADCE63A" w14:textId="70C5AFD0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</w:t>
      </w:r>
    </w:p>
    <w:p w14:paraId="47792067" w14:textId="4FC078DA" w:rsidR="005F6A7E" w:rsidRDefault="00D62443" w:rsidP="00D62443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</w:t>
      </w:r>
    </w:p>
    <w:p w14:paraId="0CDCE763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1A57DE2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4DB146E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3AB84D2" w14:textId="77777777"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5613435B" w14:textId="77777777"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9E3E41">
        <w:rPr>
          <w:rFonts w:ascii="Times New Roman" w:hAnsi="Times New Roman" w:cs="Times New Roman"/>
          <w:i/>
          <w:sz w:val="28"/>
          <w:szCs w:val="28"/>
        </w:rPr>
        <w:t>4</w:t>
      </w:r>
    </w:p>
    <w:p w14:paraId="3C0BD672" w14:textId="77777777" w:rsidR="009E3E41" w:rsidRDefault="009E3E41" w:rsidP="009E3E4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3E41">
        <w:rPr>
          <w:rFonts w:ascii="Times New Roman" w:hAnsi="Times New Roman" w:cs="Times New Roman"/>
          <w:b/>
          <w:sz w:val="28"/>
          <w:szCs w:val="28"/>
        </w:rPr>
        <w:t>Создание самодокументирующегося кода</w:t>
      </w:r>
    </w:p>
    <w:p w14:paraId="2D2EABD5" w14:textId="77777777" w:rsidR="009E3E41" w:rsidRPr="009E3E41" w:rsidRDefault="009E3E41" w:rsidP="009E3E4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82CABD" w14:textId="77777777" w:rsidR="00484EDA" w:rsidRDefault="009E3E41" w:rsidP="009E3E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E41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9E3E41">
        <w:rPr>
          <w:rFonts w:ascii="Times New Roman" w:hAnsi="Times New Roman" w:cs="Times New Roman"/>
          <w:sz w:val="28"/>
          <w:szCs w:val="28"/>
        </w:rPr>
        <w:t>научиться добавлять в программный код специальным образом оформление докблок-комментарии, для последующей автоматической генерации API reference, а также познакомиться с форматом оформления документации DocBook.</w:t>
      </w:r>
    </w:p>
    <w:p w14:paraId="1EA8B5FD" w14:textId="77777777" w:rsidR="009E3E41" w:rsidRPr="009E3E41" w:rsidRDefault="009E3E41" w:rsidP="009E3E4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A722B" w14:textId="77777777"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2DDAAB7F" w14:textId="77777777" w:rsidR="007E65F9" w:rsidRPr="007E65F9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>Внедрить в ранее разработанный программный код докблоки.</w:t>
      </w:r>
    </w:p>
    <w:p w14:paraId="38F1F2BD" w14:textId="77777777" w:rsidR="00E41990" w:rsidRDefault="007E65F9" w:rsidP="007E65F9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65F9">
        <w:rPr>
          <w:rFonts w:ascii="Times New Roman" w:hAnsi="Times New Roman" w:cs="Times New Roman"/>
          <w:sz w:val="28"/>
          <w:szCs w:val="28"/>
        </w:rPr>
        <w:t>Разработать DocBook и проверить корректность созданного DocBook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5F9">
        <w:rPr>
          <w:rFonts w:ascii="Times New Roman" w:hAnsi="Times New Roman" w:cs="Times New Roman"/>
          <w:sz w:val="28"/>
          <w:szCs w:val="28"/>
        </w:rPr>
        <w:t>файла с помощью средств редактора или одного из онлайн валидаторов.</w:t>
      </w:r>
    </w:p>
    <w:p w14:paraId="34FA2111" w14:textId="77777777"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D34BEF" w14:textId="77777777" w:rsid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65F9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171509F6" w14:textId="77777777" w:rsidR="007E65F9" w:rsidRPr="007E65F9" w:rsidRDefault="007E65F9" w:rsidP="007E65F9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1DF229" w14:textId="0840CEA0" w:rsidR="007E65F9" w:rsidRPr="005841DD" w:rsidRDefault="005841DD" w:rsidP="00AE1F2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41DD">
        <w:rPr>
          <w:rFonts w:ascii="Times New Roman" w:hAnsi="Times New Roman" w:cs="Times New Roman"/>
          <w:sz w:val="28"/>
          <w:szCs w:val="28"/>
        </w:rPr>
        <w:t>1</w:t>
      </w:r>
      <w:r w:rsidR="00AE1F25" w:rsidRPr="005841DD">
        <w:rPr>
          <w:rFonts w:ascii="Times New Roman" w:hAnsi="Times New Roman" w:cs="Times New Roman"/>
          <w:sz w:val="28"/>
          <w:szCs w:val="28"/>
        </w:rPr>
        <w:t>.</w:t>
      </w:r>
      <w:r w:rsidR="007E65F9" w:rsidRPr="005841DD">
        <w:rPr>
          <w:rFonts w:ascii="Times New Roman" w:hAnsi="Times New Roman" w:cs="Times New Roman"/>
          <w:sz w:val="28"/>
          <w:szCs w:val="28"/>
        </w:rPr>
        <w:t xml:space="preserve"> </w:t>
      </w:r>
      <w:r w:rsidR="00AE1F25">
        <w:rPr>
          <w:rFonts w:ascii="Times New Roman" w:hAnsi="Times New Roman" w:cs="Times New Roman"/>
          <w:sz w:val="28"/>
          <w:szCs w:val="28"/>
        </w:rPr>
        <w:t>Содержимое</w:t>
      </w:r>
      <w:r w:rsidR="00AE1F25" w:rsidRPr="005841DD">
        <w:rPr>
          <w:rFonts w:ascii="Times New Roman" w:hAnsi="Times New Roman" w:cs="Times New Roman"/>
          <w:sz w:val="28"/>
          <w:szCs w:val="28"/>
        </w:rPr>
        <w:t xml:space="preserve"> </w:t>
      </w:r>
      <w:r w:rsidR="00AE1F25">
        <w:rPr>
          <w:rFonts w:ascii="Times New Roman" w:hAnsi="Times New Roman" w:cs="Times New Roman"/>
          <w:sz w:val="28"/>
          <w:szCs w:val="28"/>
          <w:lang w:val="en-US"/>
        </w:rPr>
        <w:t>docbook</w:t>
      </w:r>
      <w:r w:rsidR="00AE1F25" w:rsidRPr="005841DD">
        <w:rPr>
          <w:rFonts w:ascii="Times New Roman" w:hAnsi="Times New Roman" w:cs="Times New Roman"/>
          <w:sz w:val="28"/>
          <w:szCs w:val="28"/>
        </w:rPr>
        <w:t>.</w:t>
      </w:r>
      <w:r w:rsidR="00AE1F25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67E9E674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&lt;?xml version="1.0" encoding="UTF-8"?&gt;</w:t>
      </w:r>
    </w:p>
    <w:p w14:paraId="133ADD3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&lt;!DOCTYPE book PUBLIC "-//OASIS//DTD DocBook XML V4.5//EN"</w:t>
      </w:r>
    </w:p>
    <w:p w14:paraId="5446329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"http://www.oasis-open.org/docbook/xml/4.5/docbookx.dtd"&gt;</w:t>
      </w:r>
    </w:p>
    <w:p w14:paraId="2410BFD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&lt;book&gt;</w:t>
      </w:r>
    </w:p>
    <w:p w14:paraId="319CC99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  <w:t>&lt;bookinfo&gt;</w:t>
      </w:r>
    </w:p>
    <w:p w14:paraId="66EF6772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&lt;title&gt;Переводчик&lt;/title&gt;</w:t>
      </w:r>
    </w:p>
    <w:p w14:paraId="0960715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&lt;author&gt;</w:t>
      </w:r>
    </w:p>
    <w:p w14:paraId="53E89974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&lt;firstname&gt;Lina&lt;/firstname&gt;</w:t>
      </w:r>
    </w:p>
    <w:p w14:paraId="1D53CD3C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&lt;surname&gt;Kylagina&lt;/surname&gt;</w:t>
      </w:r>
    </w:p>
    <w:p w14:paraId="32F5455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&lt;affiliation&gt;</w:t>
      </w:r>
    </w:p>
    <w:p w14:paraId="0671426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&lt;orgname&gt;literat776@gmail.com&lt;/orgname&gt;</w:t>
      </w:r>
    </w:p>
    <w:p w14:paraId="420DBE5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&lt;/affiliation&gt;</w:t>
      </w:r>
    </w:p>
    <w:p w14:paraId="244CD82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&lt;/author&gt;</w:t>
      </w:r>
    </w:p>
    <w:p w14:paraId="330DB00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&lt;pubdate&gt;22-03-2023&lt;/pubdate&gt;</w:t>
      </w:r>
    </w:p>
    <w:p w14:paraId="2F27D90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</w:t>
      </w:r>
      <w:r w:rsidRPr="008B4A24">
        <w:rPr>
          <w:rFonts w:cstheme="minorHAnsi"/>
          <w:sz w:val="16"/>
          <w:szCs w:val="16"/>
          <w:lang w:val="en-US"/>
        </w:rPr>
        <w:tab/>
        <w:t>&lt;/bookinfo&gt;</w:t>
      </w:r>
    </w:p>
    <w:p w14:paraId="26BE00D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</w:t>
      </w:r>
      <w:r w:rsidRPr="008B4A24">
        <w:rPr>
          <w:rFonts w:cstheme="minorHAnsi"/>
          <w:sz w:val="16"/>
          <w:szCs w:val="16"/>
          <w:lang w:val="en-US"/>
        </w:rPr>
        <w:tab/>
        <w:t>&lt;chapter&gt;</w:t>
      </w:r>
    </w:p>
    <w:p w14:paraId="6233186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&lt;title&gt;Документация к переводчику&lt;/title&gt;</w:t>
      </w:r>
    </w:p>
    <w:p w14:paraId="5D3B777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  <w:t>&lt;section&gt;</w:t>
      </w:r>
    </w:p>
    <w:p w14:paraId="4D62E07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&lt;title&gt;Общее описание&lt;/title&gt;</w:t>
      </w:r>
    </w:p>
    <w:p w14:paraId="654A96C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&lt;para&gt;</w:t>
      </w:r>
    </w:p>
    <w:p w14:paraId="7986AD0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&lt;emphasis&gt;Переводчик,  с  реализацией  автоматического  определения  языка  из  доступных  в  системе.&lt;/emphasis&gt;</w:t>
      </w:r>
    </w:p>
    <w:p w14:paraId="3EA7C3F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&lt;/para&gt;</w:t>
      </w:r>
    </w:p>
    <w:p w14:paraId="4516F62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</w:t>
      </w:r>
      <w:r w:rsidRPr="008B4A24">
        <w:rPr>
          <w:rFonts w:cstheme="minorHAnsi"/>
          <w:sz w:val="16"/>
          <w:szCs w:val="16"/>
          <w:lang w:val="en-US"/>
        </w:rPr>
        <w:tab/>
        <w:t>&lt;/section&gt;</w:t>
      </w:r>
    </w:p>
    <w:p w14:paraId="1CEE6BA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</w:t>
      </w:r>
      <w:r w:rsidRPr="008B4A24">
        <w:rPr>
          <w:rFonts w:cstheme="minorHAnsi"/>
          <w:sz w:val="16"/>
          <w:szCs w:val="16"/>
          <w:lang w:val="en-US"/>
        </w:rPr>
        <w:tab/>
        <w:t>&lt;/chapter&gt;</w:t>
      </w:r>
    </w:p>
    <w:p w14:paraId="01A4703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</w:t>
      </w:r>
      <w:r w:rsidRPr="008B4A24">
        <w:rPr>
          <w:rFonts w:cstheme="minorHAnsi"/>
          <w:sz w:val="16"/>
          <w:szCs w:val="16"/>
          <w:lang w:val="en-US"/>
        </w:rPr>
        <w:tab/>
        <w:t>&lt;chapter&gt;</w:t>
      </w:r>
    </w:p>
    <w:p w14:paraId="1C7278B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&lt;title&gt;Работа с определением языка текста&lt;/title&gt;</w:t>
      </w:r>
    </w:p>
    <w:p w14:paraId="6E8E439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</w:t>
      </w:r>
      <w:r w:rsidRPr="008B4A24">
        <w:rPr>
          <w:rFonts w:cstheme="minorHAnsi"/>
          <w:sz w:val="16"/>
          <w:szCs w:val="16"/>
          <w:lang w:val="en-US"/>
        </w:rPr>
        <w:tab/>
        <w:t>&lt;section&gt;</w:t>
      </w:r>
    </w:p>
    <w:p w14:paraId="62C51E1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&lt;title&gt;Определение языка&lt;/title&gt;</w:t>
      </w:r>
    </w:p>
    <w:p w14:paraId="3F211D9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&lt;mediaobject&gt;</w:t>
      </w:r>
    </w:p>
    <w:p w14:paraId="747A237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&lt;textobject&gt;</w:t>
      </w:r>
    </w:p>
    <w:p w14:paraId="0CB0849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&lt;phrase&gt;Вариант использования №1 – определение языка&lt;/phrase&gt;</w:t>
      </w:r>
    </w:p>
    <w:p w14:paraId="6ADBA3B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&lt;/textobject&gt;</w:t>
      </w:r>
    </w:p>
    <w:p w14:paraId="072598C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</w:t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&lt;/mediaobject&gt;</w:t>
      </w:r>
    </w:p>
    <w:p w14:paraId="4862BB5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&lt;programlisting&gt;</w:t>
      </w:r>
    </w:p>
    <w:p w14:paraId="0EBB046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/**</w:t>
      </w:r>
    </w:p>
    <w:p w14:paraId="37A3C10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* Функция для определение языка</w:t>
      </w:r>
    </w:p>
    <w:p w14:paraId="2031D1F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*</w:t>
      </w:r>
    </w:p>
    <w:p w14:paraId="325093B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lastRenderedPageBreak/>
        <w:t xml:space="preserve"> * @author Kylagina</w:t>
      </w:r>
    </w:p>
    <w:p w14:paraId="583FF36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* @version 1.0.1</w:t>
      </w:r>
    </w:p>
    <w:p w14:paraId="28689B8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*/</w:t>
      </w:r>
    </w:p>
    <w:p w14:paraId="5023EC0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def translate(){</w:t>
      </w:r>
    </w:p>
    <w:p w14:paraId="0D229BC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for language, suffix in languages.items():</w:t>
      </w:r>
    </w:p>
    <w:p w14:paraId="03BF66A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if comboTwo.get() == language:</w:t>
      </w:r>
    </w:p>
    <w:p w14:paraId="60D1FF7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text = t_input.get('1.0', END)</w:t>
      </w:r>
    </w:p>
    <w:p w14:paraId="734165A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translation = translator.translate(text, dest=suffix)</w:t>
      </w:r>
    </w:p>
    <w:p w14:paraId="2EE6463C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t_output.delete('1.0', END)</w:t>
      </w:r>
    </w:p>
    <w:p w14:paraId="5321420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t_output.insert('1.0', translation.text)</w:t>
      </w:r>
    </w:p>
    <w:p w14:paraId="3DEF561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}</w:t>
      </w:r>
    </w:p>
    <w:p w14:paraId="21C6B61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&lt;/programlisting&gt;</w:t>
      </w:r>
    </w:p>
    <w:p w14:paraId="5F44E60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&lt;para&gt;Работа с текстом&lt;/para&gt;</w:t>
      </w:r>
    </w:p>
    <w:p w14:paraId="713A5C0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&lt;mediaobject&gt;</w:t>
      </w:r>
    </w:p>
    <w:p w14:paraId="66EA9565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&lt;textobject&gt;</w:t>
      </w:r>
    </w:p>
    <w:p w14:paraId="50723DE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&lt;phrase&gt;Вариант использования №2 – копирование вырезать и вставить текст&lt;/phrase&gt;</w:t>
      </w:r>
    </w:p>
    <w:p w14:paraId="49BD843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&lt;/textobject&gt;</w:t>
      </w:r>
    </w:p>
    <w:p w14:paraId="0685D56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&lt;/mediaobject&gt;</w:t>
      </w:r>
    </w:p>
    <w:p w14:paraId="575966D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&lt;programlisting&gt;</w:t>
      </w:r>
    </w:p>
    <w:p w14:paraId="1BCB922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def copy(){</w:t>
      </w:r>
    </w:p>
    <w:p w14:paraId="6BB2137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t_input.clipboard_clear()  # Очистить буфер обмена</w:t>
      </w:r>
    </w:p>
    <w:p w14:paraId="29A2AD4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t_input.clipboard_append(t_input.get(1.0, END))  # Скопировать текст в буфер обмена</w:t>
      </w:r>
    </w:p>
    <w:p w14:paraId="60DD606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}</w:t>
      </w:r>
    </w:p>
    <w:p w14:paraId="27C8BF7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def past(){</w:t>
      </w:r>
    </w:p>
    <w:p w14:paraId="5B66F75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clipboard_text = root.clipboard_get()</w:t>
      </w:r>
    </w:p>
    <w:p w14:paraId="182C027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t_input.insert('1.0', clipboard_text)</w:t>
      </w:r>
    </w:p>
    <w:p w14:paraId="6B67C06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}</w:t>
      </w:r>
    </w:p>
    <w:p w14:paraId="064E526C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def cut(){</w:t>
      </w:r>
    </w:p>
    <w:p w14:paraId="05BCA28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t_input.clipboard_clear()  # Очистить буфер обмена</w:t>
      </w:r>
    </w:p>
    <w:p w14:paraId="30B3A56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t_input.clipboard_append(t_input.get(1.0, END))  # Скопировать текст в буфер обмена</w:t>
      </w:r>
    </w:p>
    <w:p w14:paraId="76DC44A4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t_input.delete(1.0, END)</w:t>
      </w:r>
    </w:p>
    <w:p w14:paraId="7B422F9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}</w:t>
      </w:r>
    </w:p>
    <w:p w14:paraId="35281F1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  <w:t>&lt;/programlisting&gt;</w:t>
      </w:r>
    </w:p>
    <w:p w14:paraId="5F3DF64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&lt;/section&gt;</w:t>
      </w:r>
    </w:p>
    <w:p w14:paraId="671E90E2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&lt;section&gt;</w:t>
      </w:r>
    </w:p>
    <w:p w14:paraId="1AA90EB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&lt;title&gt;Создание интерфейса пользователя&lt;/title&gt;</w:t>
      </w:r>
    </w:p>
    <w:p w14:paraId="62A52E95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&lt;mediaobject&gt;</w:t>
      </w:r>
    </w:p>
    <w:p w14:paraId="75F8F04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&lt;textobject&gt;</w:t>
      </w:r>
    </w:p>
    <w:p w14:paraId="6A25DD8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&lt;phrase&gt;Вариант использования №3 – списки с языками, область для ввода текста и область для вывода&lt;/phrase&gt;</w:t>
      </w:r>
    </w:p>
    <w:p w14:paraId="49B178D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&lt;/textobject&gt;</w:t>
      </w:r>
    </w:p>
    <w:p w14:paraId="3874907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&lt;/mediaobject&gt;</w:t>
      </w:r>
    </w:p>
    <w:p w14:paraId="6AD6007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&lt;programlisting&gt;</w:t>
      </w:r>
    </w:p>
    <w:p w14:paraId="2EDC9EA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def showMenu(e){</w:t>
      </w:r>
    </w:p>
    <w:p w14:paraId="60BF938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global x, y</w:t>
      </w:r>
    </w:p>
    <w:p w14:paraId="308BB5F4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x = e.x</w:t>
      </w:r>
    </w:p>
    <w:p w14:paraId="7AD01A8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y = e.y</w:t>
      </w:r>
    </w:p>
    <w:p w14:paraId="1C973C9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menu.post(e.x_root, e.y_root)</w:t>
      </w:r>
    </w:p>
    <w:p w14:paraId="70FC042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}</w:t>
      </w:r>
    </w:p>
    <w:p w14:paraId="0F385F2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00A829E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x = 0</w:t>
      </w:r>
    </w:p>
    <w:p w14:paraId="4E5B38C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y = 0</w:t>
      </w:r>
    </w:p>
    <w:p w14:paraId="1C9D682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5DB0B6B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root = Tk()</w:t>
      </w:r>
    </w:p>
    <w:p w14:paraId="5F5F816C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root.geometry('500x350')</w:t>
      </w:r>
    </w:p>
    <w:p w14:paraId="6DF4E36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root.title('Переводчик')</w:t>
      </w:r>
    </w:p>
    <w:p w14:paraId="66C3BD3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root.resizable(width=False, height=False)</w:t>
      </w:r>
    </w:p>
    <w:p w14:paraId="7E3F54E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root['bg'] = 'black'</w:t>
      </w:r>
    </w:p>
    <w:p w14:paraId="5EA80A6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6FA453D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translator = Translator()</w:t>
      </w:r>
    </w:p>
    <w:p w14:paraId="0E31E01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languages = {'Русский': 'ru', 'Английский': 'en', 'Французский': 'fr'}</w:t>
      </w:r>
    </w:p>
    <w:p w14:paraId="2A6F6D3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0FBD7EB2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menu = Menu(tearoff=0)</w:t>
      </w:r>
    </w:p>
    <w:p w14:paraId="73B2307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menu.add_command(label="Копировать", command=copy)</w:t>
      </w:r>
    </w:p>
    <w:p w14:paraId="15FAB2E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menu.add_command(label="Вставить", command=past)</w:t>
      </w:r>
    </w:p>
    <w:p w14:paraId="4DAE280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menu.add_command(label="Вырезать", command=cut)</w:t>
      </w:r>
    </w:p>
    <w:p w14:paraId="2D43564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0B52070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header_frame = Frame(root, bg='black')</w:t>
      </w:r>
    </w:p>
    <w:p w14:paraId="64E3C56B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lastRenderedPageBreak/>
        <w:t>header_frame.pack(fill=X)</w:t>
      </w:r>
    </w:p>
    <w:p w14:paraId="11199714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1DC5A1C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header_frame.grid_columnconfigure(0, weight=1)</w:t>
      </w:r>
    </w:p>
    <w:p w14:paraId="41DB012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header_frame.grid_columnconfigure(1, weight=1)</w:t>
      </w:r>
    </w:p>
    <w:p w14:paraId="09C88DD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header_frame.grid_columnconfigure(2, weight=1)</w:t>
      </w:r>
    </w:p>
    <w:p w14:paraId="6DF71672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3B251856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comboOne = ttk.Combobox(header_frame,</w:t>
      </w:r>
    </w:p>
    <w:p w14:paraId="19237E1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            values=[lang for lang in languages], state='readonly')</w:t>
      </w:r>
    </w:p>
    <w:p w14:paraId="01A868C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comboOne.current(0)</w:t>
      </w:r>
    </w:p>
    <w:p w14:paraId="34C89E3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comboOne.grid(row=0, column=0)</w:t>
      </w:r>
    </w:p>
    <w:p w14:paraId="0F6B855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2AE757A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label = Label(header_frame, fg='white', bg='black', font='Arial 17 bold', text='-&gt;')</w:t>
      </w:r>
    </w:p>
    <w:p w14:paraId="08195E5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label.grid(row=0, column=1)</w:t>
      </w:r>
    </w:p>
    <w:p w14:paraId="5046180C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2C15690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comboTwo = ttk.Combobox(header_frame,</w:t>
      </w:r>
    </w:p>
    <w:p w14:paraId="4C6AF97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                    values=[lang for lang in languages], state='readonly')</w:t>
      </w:r>
    </w:p>
    <w:p w14:paraId="3EF17F2F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comboTwo.current(1)</w:t>
      </w:r>
    </w:p>
    <w:p w14:paraId="51A8FAF3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comboTwo.grid(row=0, column=2)</w:t>
      </w:r>
    </w:p>
    <w:p w14:paraId="5AB0240D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3263F684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t_input = Text(root, width=35, height=5, font='Arial 12 bold')</w:t>
      </w:r>
    </w:p>
    <w:p w14:paraId="3FF50018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t_input.pack(pady=20)</w:t>
      </w:r>
    </w:p>
    <w:p w14:paraId="35115FE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7698E9D2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btn = Button(root, text='Перевести', command=translate)</w:t>
      </w:r>
    </w:p>
    <w:p w14:paraId="634F1360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btn.pack()</w:t>
      </w:r>
    </w:p>
    <w:p w14:paraId="6BA72DE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0798E39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t_output = Text(root, width=35, height=5, font='Arial 12 bold')</w:t>
      </w:r>
    </w:p>
    <w:p w14:paraId="0F5EF3D7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t_output.pack(pady=20)</w:t>
      </w:r>
    </w:p>
    <w:p w14:paraId="48BD417E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</w:p>
    <w:p w14:paraId="1F865611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root.mainloop()</w:t>
      </w:r>
    </w:p>
    <w:p w14:paraId="7FA0951A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</w:r>
      <w:r w:rsidRPr="008B4A24">
        <w:rPr>
          <w:rFonts w:cstheme="minorHAnsi"/>
          <w:sz w:val="16"/>
          <w:szCs w:val="16"/>
          <w:lang w:val="en-US"/>
        </w:rPr>
        <w:tab/>
        <w:t>&lt;/programlisting&gt;</w:t>
      </w:r>
    </w:p>
    <w:p w14:paraId="4E84F8DC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  &lt;/section&gt;</w:t>
      </w:r>
    </w:p>
    <w:p w14:paraId="5E4BF7D9" w14:textId="77777777" w:rsidR="008B4A24" w:rsidRP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 xml:space="preserve">  &lt;/chapter&gt;</w:t>
      </w:r>
    </w:p>
    <w:p w14:paraId="380D0A88" w14:textId="77777777" w:rsidR="008B4A24" w:rsidRDefault="008B4A24" w:rsidP="008B4A24">
      <w:pPr>
        <w:ind w:firstLine="709"/>
        <w:contextualSpacing/>
        <w:jc w:val="both"/>
        <w:rPr>
          <w:rFonts w:cstheme="minorHAnsi"/>
          <w:sz w:val="16"/>
          <w:szCs w:val="16"/>
          <w:lang w:val="en-US"/>
        </w:rPr>
      </w:pPr>
      <w:r w:rsidRPr="008B4A24">
        <w:rPr>
          <w:rFonts w:cstheme="minorHAnsi"/>
          <w:sz w:val="16"/>
          <w:szCs w:val="16"/>
          <w:lang w:val="en-US"/>
        </w:rPr>
        <w:t>&lt;/book&gt;</w:t>
      </w:r>
    </w:p>
    <w:p w14:paraId="694FBF9B" w14:textId="1E36D16D" w:rsidR="00AE1F25" w:rsidRDefault="00C17A08" w:rsidP="008B4A24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E477D">
        <w:rPr>
          <w:rFonts w:ascii="Times New Roman" w:hAnsi="Times New Roman" w:cs="Times New Roman"/>
          <w:sz w:val="28"/>
          <w:szCs w:val="28"/>
        </w:rPr>
        <w:t>2</w:t>
      </w:r>
      <w:r w:rsidR="007E65F9" w:rsidRPr="007E65F9">
        <w:rPr>
          <w:rFonts w:ascii="Times New Roman" w:hAnsi="Times New Roman" w:cs="Times New Roman"/>
          <w:sz w:val="28"/>
          <w:szCs w:val="28"/>
        </w:rPr>
        <w:t>. Проверить корректность созданного DocBook файла с помощью средств редактора или одного из онлайн валидаторов</w:t>
      </w:r>
      <w:r w:rsidR="00AE1F25" w:rsidRPr="00AE1F25">
        <w:rPr>
          <w:rFonts w:ascii="Times New Roman" w:hAnsi="Times New Roman" w:cs="Times New Roman"/>
          <w:sz w:val="28"/>
          <w:szCs w:val="28"/>
        </w:rPr>
        <w:t>.</w:t>
      </w:r>
    </w:p>
    <w:p w14:paraId="5FA7D2CC" w14:textId="444ED737" w:rsidR="000E477D" w:rsidRDefault="000E477D" w:rsidP="000E47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A34388" w14:textId="37BB7466" w:rsidR="000E477D" w:rsidRDefault="00F20D87" w:rsidP="000E477D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6D4A44" wp14:editId="21B627A7">
            <wp:extent cx="5940425" cy="1922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91AC" w14:textId="7351A9DB" w:rsidR="007E65F9" w:rsidRDefault="0094638E" w:rsidP="00AE1F25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3BF1F" w14:textId="69764CC8" w:rsidR="00C0471E" w:rsidRDefault="00C0471E" w:rsidP="00F20D8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471E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</w:t>
      </w:r>
      <w:r w:rsidRPr="009E3E41">
        <w:rPr>
          <w:rFonts w:ascii="Times New Roman" w:hAnsi="Times New Roman" w:cs="Times New Roman"/>
          <w:sz w:val="28"/>
          <w:szCs w:val="28"/>
        </w:rPr>
        <w:t>познакомиться с форматом оформления документации DocBook.</w:t>
      </w:r>
    </w:p>
    <w:sectPr w:rsidR="00C04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17363099">
    <w:abstractNumId w:val="4"/>
  </w:num>
  <w:num w:numId="2" w16cid:durableId="794173342">
    <w:abstractNumId w:val="7"/>
  </w:num>
  <w:num w:numId="3" w16cid:durableId="1289628993">
    <w:abstractNumId w:val="8"/>
  </w:num>
  <w:num w:numId="4" w16cid:durableId="2035306701">
    <w:abstractNumId w:val="5"/>
  </w:num>
  <w:num w:numId="5" w16cid:durableId="651640311">
    <w:abstractNumId w:val="3"/>
  </w:num>
  <w:num w:numId="6" w16cid:durableId="1055592234">
    <w:abstractNumId w:val="9"/>
  </w:num>
  <w:num w:numId="7" w16cid:durableId="1584677862">
    <w:abstractNumId w:val="2"/>
  </w:num>
  <w:num w:numId="8" w16cid:durableId="233901524">
    <w:abstractNumId w:val="1"/>
  </w:num>
  <w:num w:numId="9" w16cid:durableId="1549025790">
    <w:abstractNumId w:val="0"/>
  </w:num>
  <w:num w:numId="10" w16cid:durableId="1950699591">
    <w:abstractNumId w:val="6"/>
  </w:num>
  <w:num w:numId="11" w16cid:durableId="7893257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0E477D"/>
    <w:rsid w:val="00106A3B"/>
    <w:rsid w:val="00152612"/>
    <w:rsid w:val="00152E58"/>
    <w:rsid w:val="001813F7"/>
    <w:rsid w:val="001B3267"/>
    <w:rsid w:val="001E0159"/>
    <w:rsid w:val="001E3C53"/>
    <w:rsid w:val="001F391B"/>
    <w:rsid w:val="001F6A76"/>
    <w:rsid w:val="00226E03"/>
    <w:rsid w:val="0023015F"/>
    <w:rsid w:val="00244F29"/>
    <w:rsid w:val="0026136B"/>
    <w:rsid w:val="002933F7"/>
    <w:rsid w:val="002A793B"/>
    <w:rsid w:val="002D5BE1"/>
    <w:rsid w:val="002E15F8"/>
    <w:rsid w:val="002F29E2"/>
    <w:rsid w:val="0039000E"/>
    <w:rsid w:val="00391660"/>
    <w:rsid w:val="003A59D3"/>
    <w:rsid w:val="003E51E1"/>
    <w:rsid w:val="00432EDE"/>
    <w:rsid w:val="0043618E"/>
    <w:rsid w:val="00484EDA"/>
    <w:rsid w:val="00494BBF"/>
    <w:rsid w:val="004B50DC"/>
    <w:rsid w:val="004B717A"/>
    <w:rsid w:val="004C3011"/>
    <w:rsid w:val="004F0478"/>
    <w:rsid w:val="004F5CCB"/>
    <w:rsid w:val="004F69B1"/>
    <w:rsid w:val="00521706"/>
    <w:rsid w:val="00523448"/>
    <w:rsid w:val="0056146D"/>
    <w:rsid w:val="0057376C"/>
    <w:rsid w:val="00576340"/>
    <w:rsid w:val="005841DD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00A9C"/>
    <w:rsid w:val="00706EDC"/>
    <w:rsid w:val="00761191"/>
    <w:rsid w:val="00774685"/>
    <w:rsid w:val="007978F8"/>
    <w:rsid w:val="007A03E8"/>
    <w:rsid w:val="007C2AEE"/>
    <w:rsid w:val="007E65F9"/>
    <w:rsid w:val="00826675"/>
    <w:rsid w:val="00835B6D"/>
    <w:rsid w:val="00844242"/>
    <w:rsid w:val="008A0418"/>
    <w:rsid w:val="008A12DA"/>
    <w:rsid w:val="008B4A24"/>
    <w:rsid w:val="008E7A6D"/>
    <w:rsid w:val="00920773"/>
    <w:rsid w:val="00923917"/>
    <w:rsid w:val="009323E5"/>
    <w:rsid w:val="0094638E"/>
    <w:rsid w:val="009A68A4"/>
    <w:rsid w:val="009C7DAD"/>
    <w:rsid w:val="009E3E41"/>
    <w:rsid w:val="009F70EF"/>
    <w:rsid w:val="00A010FD"/>
    <w:rsid w:val="00A401BD"/>
    <w:rsid w:val="00A40BCD"/>
    <w:rsid w:val="00A40D75"/>
    <w:rsid w:val="00A6391C"/>
    <w:rsid w:val="00A822AF"/>
    <w:rsid w:val="00A977B7"/>
    <w:rsid w:val="00AB754C"/>
    <w:rsid w:val="00AD3F8A"/>
    <w:rsid w:val="00AE1F25"/>
    <w:rsid w:val="00AE39C5"/>
    <w:rsid w:val="00AE5258"/>
    <w:rsid w:val="00B0789A"/>
    <w:rsid w:val="00B61BAA"/>
    <w:rsid w:val="00B7389D"/>
    <w:rsid w:val="00B90A81"/>
    <w:rsid w:val="00BA2FBD"/>
    <w:rsid w:val="00BB1DDB"/>
    <w:rsid w:val="00BF6C88"/>
    <w:rsid w:val="00C0471E"/>
    <w:rsid w:val="00C13960"/>
    <w:rsid w:val="00C17A08"/>
    <w:rsid w:val="00C378B0"/>
    <w:rsid w:val="00C42724"/>
    <w:rsid w:val="00C6377D"/>
    <w:rsid w:val="00CC2AF5"/>
    <w:rsid w:val="00CE1B35"/>
    <w:rsid w:val="00D62443"/>
    <w:rsid w:val="00DF2C09"/>
    <w:rsid w:val="00E36ED8"/>
    <w:rsid w:val="00E403AD"/>
    <w:rsid w:val="00E41990"/>
    <w:rsid w:val="00E94699"/>
    <w:rsid w:val="00EC7F08"/>
    <w:rsid w:val="00EE2723"/>
    <w:rsid w:val="00F17A23"/>
    <w:rsid w:val="00F20D87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0E91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linak</cp:lastModifiedBy>
  <cp:revision>29</cp:revision>
  <dcterms:created xsi:type="dcterms:W3CDTF">2023-02-07T07:40:00Z</dcterms:created>
  <dcterms:modified xsi:type="dcterms:W3CDTF">2023-03-22T15:13:00Z</dcterms:modified>
</cp:coreProperties>
</file>