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bCs w:val="1"/>
          <w:color w:val="000000"/>
          <w:sz w:val="36"/>
          <w:szCs w:val="36"/>
        </w:rPr>
      </w:pPr>
      <w:bookmarkStart w:colFirst="0" w:colLast="0" w:name="_v7fuu88sosud" w:id="0"/>
      <w:bookmarkEnd w:id="0"/>
      <w:r w:rsidDel="00000000" w:rsidR="00000000" w:rsidRPr="00000000">
        <w:rPr>
          <w:b w:val="1"/>
          <w:bCs w:val="1"/>
          <w:color w:val="000000"/>
          <w:sz w:val="36"/>
          <w:szCs w:val="36"/>
          <w:rtl w:val="0"/>
        </w:rPr>
        <w:t xml:space="preserve">Demographic Analysis of Behavioral Health Service Utilization Among Children and Youth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o5kwyw8cucx" w:id="1"/>
      <w:bookmarkEnd w:id="1"/>
      <w:r w:rsidDel="00000000" w:rsidR="00000000" w:rsidRPr="00000000">
        <w:rPr>
          <w:b w:val="1"/>
          <w:bCs w:val="1"/>
          <w:color w:val="000000"/>
          <w:sz w:val="26"/>
          <w:szCs w:val="26"/>
          <w:rtl w:val="0"/>
        </w:rPr>
        <w:t xml:space="preserve">Objectives:</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bCs w:val="1"/>
          <w:rtl w:val="0"/>
        </w:rPr>
        <w:t xml:space="preserve">Identify Underrepresented Demographics</w:t>
        <w:br w:type="textWrapping"/>
      </w:r>
      <w:r w:rsidDel="00000000" w:rsidR="00000000" w:rsidRPr="00000000">
        <w:rPr>
          <w:rtl w:val="0"/>
        </w:rPr>
        <w:t xml:space="preserve">Explore why certain ethnic groups may be underrepresented in behavioral health services, examining barriers and comparing utilization data to regional population statistics.</w:t>
      </w:r>
    </w:p>
    <w:p w:rsidR="00000000" w:rsidDel="00000000" w:rsidP="00000000" w:rsidRDefault="00000000" w:rsidRPr="00000000" w14:paraId="00000004">
      <w:pPr>
        <w:numPr>
          <w:ilvl w:val="0"/>
          <w:numId w:val="5"/>
        </w:numPr>
        <w:spacing w:after="0" w:afterAutospacing="0" w:before="0" w:beforeAutospacing="0" w:lineRule="auto"/>
        <w:ind w:left="720" w:hanging="360"/>
      </w:pPr>
      <w:r w:rsidDel="00000000" w:rsidR="00000000" w:rsidRPr="00000000">
        <w:rPr>
          <w:b w:val="1"/>
          <w:bCs w:val="1"/>
          <w:rtl w:val="0"/>
        </w:rPr>
        <w:t xml:space="preserve">Investigate Gender Disparities</w:t>
        <w:br w:type="textWrapping"/>
      </w:r>
      <w:r w:rsidDel="00000000" w:rsidR="00000000" w:rsidRPr="00000000">
        <w:rPr>
          <w:rtl w:val="0"/>
        </w:rPr>
        <w:t xml:space="preserve">Analyze gender-based differences in service utilization, focusing on specific services accessed by male and female users and their corresponding outcomes.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Examine Age Distribution</w:t>
        <w:br w:type="textWrapping"/>
      </w:r>
      <w:r w:rsidDel="00000000" w:rsidR="00000000" w:rsidRPr="00000000">
        <w:rPr>
          <w:rtl w:val="0"/>
        </w:rPr>
        <w:t xml:space="preserve">Identify patterns in service utilization across age groups, assessing which groups are over- or underrepresented and their service preferences.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Analyze Regional Variations</w:t>
        <w:br w:type="textWrapping"/>
      </w:r>
      <w:r w:rsidDel="00000000" w:rsidR="00000000" w:rsidRPr="00000000">
        <w:rPr>
          <w:rtl w:val="0"/>
        </w:rPr>
        <w:t xml:space="preserve">Compare the demographic profiles of service users in urban and rural regions, investigating the role of policies or resources in shaping regional differences.</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bCs w:val="1"/>
          <w:rtl w:val="0"/>
        </w:rPr>
        <w:t xml:space="preserve">Track Temporal Changes in Demographics</w:t>
        <w:br w:type="textWrapping"/>
      </w:r>
      <w:r w:rsidDel="00000000" w:rsidR="00000000" w:rsidRPr="00000000">
        <w:rPr>
          <w:rtl w:val="0"/>
        </w:rPr>
        <w:t xml:space="preserve">Assess shifts in the demographic composition of service users over time, linking trends to potential policy or societal changes.</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Perform Cross-Tabulation Analyses</w:t>
        <w:br w:type="textWrapping"/>
      </w:r>
      <w:r w:rsidDel="00000000" w:rsidR="00000000" w:rsidRPr="00000000">
        <w:rPr>
          <w:rtl w:val="0"/>
        </w:rPr>
        <w:t xml:space="preserve">Explore the intersection of demographic variables, such as age and ethnicity, to uncover nuanced insights into under- or overrepresented subgroups.</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Assess Socioeconomic Factors</w:t>
        <w:br w:type="textWrapping"/>
      </w:r>
      <w:r w:rsidDel="00000000" w:rsidR="00000000" w:rsidRPr="00000000">
        <w:rPr>
          <w:rtl w:val="0"/>
        </w:rPr>
        <w:t xml:space="preserve">Investigate the influence of socioeconomic indicators on service utilization and identify barriers faced by specific demographic groups.</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Introduction:</w:t>
      </w:r>
    </w:p>
    <w:p w:rsidR="00000000" w:rsidDel="00000000" w:rsidP="00000000" w:rsidRDefault="00000000" w:rsidRPr="00000000" w14:paraId="0000000C">
      <w:pPr>
        <w:rPr>
          <w:b w:val="1"/>
          <w:bCs w:val="1"/>
          <w:sz w:val="26"/>
          <w:szCs w:val="26"/>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47on6dwd05r" w:id="2"/>
      <w:bookmarkEnd w:id="2"/>
      <w:r w:rsidDel="00000000" w:rsidR="00000000" w:rsidRPr="00000000">
        <w:rPr>
          <w:b w:val="1"/>
          <w:bCs w:val="1"/>
          <w:color w:val="000000"/>
          <w:sz w:val="26"/>
          <w:szCs w:val="26"/>
          <w:rtl w:val="0"/>
        </w:rPr>
        <w:t xml:space="preserve">1. File Loading and Mapping</w:t>
      </w:r>
    </w:p>
    <w:p w:rsidR="00000000" w:rsidDel="00000000" w:rsidP="00000000" w:rsidRDefault="00000000" w:rsidRPr="00000000" w14:paraId="0000000E">
      <w:pPr>
        <w:numPr>
          <w:ilvl w:val="0"/>
          <w:numId w:val="48"/>
        </w:numPr>
        <w:spacing w:after="0" w:afterAutospacing="0" w:before="240" w:lineRule="auto"/>
        <w:ind w:left="720" w:hanging="360"/>
      </w:pPr>
      <w:r w:rsidDel="00000000" w:rsidR="00000000" w:rsidRPr="00000000">
        <w:rPr>
          <w:b w:val="1"/>
          <w:bCs w:val="1"/>
          <w:rtl w:val="0"/>
        </w:rPr>
        <w:t xml:space="preserve">Lists Files in the Working Directory:</w:t>
      </w:r>
    </w:p>
    <w:p w:rsidR="00000000" w:rsidDel="00000000" w:rsidP="00000000" w:rsidRDefault="00000000" w:rsidRPr="00000000" w14:paraId="0000000F">
      <w:pPr>
        <w:numPr>
          <w:ilvl w:val="1"/>
          <w:numId w:val="48"/>
        </w:numPr>
        <w:spacing w:after="0" w:afterAutospacing="0" w:before="0" w:beforeAutospacing="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os.listdir()</w:t>
      </w:r>
      <w:r w:rsidDel="00000000" w:rsidR="00000000" w:rsidRPr="00000000">
        <w:rPr>
          <w:rtl w:val="0"/>
        </w:rPr>
        <w:t xml:space="preserve"> function lists all files in the current working directory.</w:t>
      </w:r>
    </w:p>
    <w:p w:rsidR="00000000" w:rsidDel="00000000" w:rsidP="00000000" w:rsidRDefault="00000000" w:rsidRPr="00000000" w14:paraId="00000010">
      <w:pPr>
        <w:numPr>
          <w:ilvl w:val="1"/>
          <w:numId w:val="48"/>
        </w:numPr>
        <w:spacing w:after="0" w:afterAutospacing="0" w:before="0" w:beforeAutospacing="0" w:lineRule="auto"/>
        <w:ind w:left="1440" w:hanging="360"/>
      </w:pPr>
      <w:r w:rsidDel="00000000" w:rsidR="00000000" w:rsidRPr="00000000">
        <w:rPr>
          <w:rtl w:val="0"/>
        </w:rPr>
        <w:t xml:space="preserve">This is useful for identifying which datasets are available for processing.</w:t>
      </w:r>
    </w:p>
    <w:p w:rsidR="00000000" w:rsidDel="00000000" w:rsidP="00000000" w:rsidRDefault="00000000" w:rsidRPr="00000000" w14:paraId="00000011">
      <w:pPr>
        <w:numPr>
          <w:ilvl w:val="0"/>
          <w:numId w:val="48"/>
        </w:numPr>
        <w:spacing w:after="0" w:afterAutospacing="0" w:before="0" w:beforeAutospacing="0" w:lineRule="auto"/>
        <w:ind w:left="720" w:hanging="360"/>
      </w:pPr>
      <w:r w:rsidDel="00000000" w:rsidR="00000000" w:rsidRPr="00000000">
        <w:rPr>
          <w:b w:val="1"/>
          <w:bCs w:val="1"/>
          <w:rtl w:val="0"/>
        </w:rPr>
        <w:t xml:space="preserve">Maps File Names to Descriptive Dataset Names:</w:t>
      </w:r>
    </w:p>
    <w:p w:rsidR="00000000" w:rsidDel="00000000" w:rsidP="00000000" w:rsidRDefault="00000000" w:rsidRPr="00000000" w14:paraId="00000012">
      <w:pPr>
        <w:numPr>
          <w:ilvl w:val="1"/>
          <w:numId w:val="48"/>
        </w:numPr>
        <w:spacing w:after="0" w:afterAutospacing="0" w:before="0" w:beforeAutospacing="0" w:lineRule="auto"/>
        <w:ind w:left="1440" w:hanging="360"/>
      </w:pPr>
      <w:r w:rsidDel="00000000" w:rsidR="00000000" w:rsidRPr="00000000">
        <w:rPr>
          <w:rtl w:val="0"/>
        </w:rPr>
        <w:t xml:space="preserve">A dictionary (</w:t>
      </w:r>
      <w:r w:rsidDel="00000000" w:rsidR="00000000" w:rsidRPr="00000000">
        <w:rPr>
          <w:rFonts w:ascii="Roboto Mono" w:cs="Roboto Mono" w:eastAsia="Roboto Mono" w:hAnsi="Roboto Mono"/>
          <w:color w:val="188038"/>
          <w:rtl w:val="0"/>
        </w:rPr>
        <w:t xml:space="preserve">file_mapping</w:t>
      </w:r>
      <w:r w:rsidDel="00000000" w:rsidR="00000000" w:rsidRPr="00000000">
        <w:rPr>
          <w:rtl w:val="0"/>
        </w:rPr>
        <w:t xml:space="preserve">) is used to map specific file names to more meaningful dataset names.</w:t>
      </w:r>
    </w:p>
    <w:p w:rsidR="00000000" w:rsidDel="00000000" w:rsidP="00000000" w:rsidRDefault="00000000" w:rsidRPr="00000000" w14:paraId="00000013">
      <w:pPr>
        <w:numPr>
          <w:ilvl w:val="1"/>
          <w:numId w:val="48"/>
        </w:numPr>
        <w:spacing w:after="240" w:before="0" w:beforeAutospacing="0" w:lineRule="auto"/>
        <w:ind w:left="1440" w:hanging="360"/>
      </w:pPr>
      <w:r w:rsidDel="00000000" w:rsidR="00000000" w:rsidRPr="00000000">
        <w:rPr>
          <w:rtl w:val="0"/>
        </w:rPr>
        <w:t xml:space="preserve">For example, the file </w:t>
      </w:r>
      <w:r w:rsidDel="00000000" w:rsidR="00000000" w:rsidRPr="00000000">
        <w:rPr>
          <w:rFonts w:ascii="Roboto Mono" w:cs="Roboto Mono" w:eastAsia="Roboto Mono" w:hAnsi="Roboto Mono"/>
          <w:color w:val="188038"/>
          <w:rtl w:val="0"/>
        </w:rPr>
        <w:t xml:space="preserve">children-and-youth-demographics-by-age-group.csv</w:t>
      </w:r>
      <w:r w:rsidDel="00000000" w:rsidR="00000000" w:rsidRPr="00000000">
        <w:rPr>
          <w:rtl w:val="0"/>
        </w:rPr>
        <w:t xml:space="preserve"> is mapped to </w:t>
      </w:r>
      <w:r w:rsidDel="00000000" w:rsidR="00000000" w:rsidRPr="00000000">
        <w:rPr>
          <w:rFonts w:ascii="Roboto Mono" w:cs="Roboto Mono" w:eastAsia="Roboto Mono" w:hAnsi="Roboto Mono"/>
          <w:color w:val="188038"/>
          <w:rtl w:val="0"/>
        </w:rPr>
        <w:t xml:space="preserve">demographics_age_group</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2cu6pmrebcp" w:id="3"/>
      <w:bookmarkEnd w:id="3"/>
      <w:r w:rsidDel="00000000" w:rsidR="00000000" w:rsidRPr="00000000">
        <w:rPr>
          <w:b w:val="1"/>
          <w:bCs w:val="1"/>
          <w:color w:val="000000"/>
          <w:sz w:val="26"/>
          <w:szCs w:val="26"/>
          <w:rtl w:val="0"/>
        </w:rPr>
        <w:t xml:space="preserve">2. Loading the Datasets</w:t>
      </w:r>
    </w:p>
    <w:p w:rsidR="00000000" w:rsidDel="00000000" w:rsidP="00000000" w:rsidRDefault="00000000" w:rsidRPr="00000000" w14:paraId="00000016">
      <w:pPr>
        <w:numPr>
          <w:ilvl w:val="0"/>
          <w:numId w:val="21"/>
        </w:numPr>
        <w:spacing w:after="0" w:afterAutospacing="0" w:before="240" w:lineRule="auto"/>
        <w:ind w:left="720" w:hanging="360"/>
      </w:pPr>
      <w:r w:rsidDel="00000000" w:rsidR="00000000" w:rsidRPr="00000000">
        <w:rPr>
          <w:b w:val="1"/>
          <w:bCs w:val="1"/>
          <w:rtl w:val="0"/>
        </w:rPr>
        <w:t xml:space="preserve">Loads Files into DataFrames:</w:t>
      </w:r>
    </w:p>
    <w:p w:rsidR="00000000" w:rsidDel="00000000" w:rsidP="00000000" w:rsidRDefault="00000000" w:rsidRPr="00000000" w14:paraId="00000017">
      <w:pPr>
        <w:numPr>
          <w:ilvl w:val="1"/>
          <w:numId w:val="21"/>
        </w:numPr>
        <w:spacing w:after="0" w:afterAutospacing="0" w:before="0" w:beforeAutospacing="0" w:lineRule="auto"/>
        <w:ind w:left="1440" w:hanging="360"/>
      </w:pPr>
      <w:r w:rsidDel="00000000" w:rsidR="00000000" w:rsidRPr="00000000">
        <w:rPr>
          <w:rtl w:val="0"/>
        </w:rPr>
        <w:t xml:space="preserve">Each CSV file in the directory that matches a key in </w:t>
      </w:r>
      <w:r w:rsidDel="00000000" w:rsidR="00000000" w:rsidRPr="00000000">
        <w:rPr>
          <w:rFonts w:ascii="Roboto Mono" w:cs="Roboto Mono" w:eastAsia="Roboto Mono" w:hAnsi="Roboto Mono"/>
          <w:color w:val="188038"/>
          <w:rtl w:val="0"/>
        </w:rPr>
        <w:t xml:space="preserve">file_mapping</w:t>
      </w:r>
      <w:r w:rsidDel="00000000" w:rsidR="00000000" w:rsidRPr="00000000">
        <w:rPr>
          <w:rtl w:val="0"/>
        </w:rPr>
        <w:t xml:space="preserve"> is loaded into a pandas DataFrame.</w:t>
      </w:r>
    </w:p>
    <w:p w:rsidR="00000000" w:rsidDel="00000000" w:rsidP="00000000" w:rsidRDefault="00000000" w:rsidRPr="00000000" w14:paraId="00000018">
      <w:pPr>
        <w:numPr>
          <w:ilvl w:val="1"/>
          <w:numId w:val="21"/>
        </w:numPr>
        <w:spacing w:after="0" w:afterAutospacing="0" w:before="0" w:beforeAutospacing="0" w:lineRule="auto"/>
        <w:ind w:left="1440" w:hanging="360"/>
      </w:pPr>
      <w:r w:rsidDel="00000000" w:rsidR="00000000" w:rsidRPr="00000000">
        <w:rPr>
          <w:rtl w:val="0"/>
        </w:rPr>
        <w:t xml:space="preserve">JSON files are loaded using Python's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library.</w:t>
      </w:r>
    </w:p>
    <w:p w:rsidR="00000000" w:rsidDel="00000000" w:rsidP="00000000" w:rsidRDefault="00000000" w:rsidRPr="00000000" w14:paraId="00000019">
      <w:pPr>
        <w:numPr>
          <w:ilvl w:val="1"/>
          <w:numId w:val="21"/>
        </w:numPr>
        <w:spacing w:after="0" w:afterAutospacing="0" w:before="0" w:beforeAutospacing="0" w:lineRule="auto"/>
        <w:ind w:left="1440" w:hanging="360"/>
      </w:pPr>
      <w:r w:rsidDel="00000000" w:rsidR="00000000" w:rsidRPr="00000000">
        <w:rPr>
          <w:rtl w:val="0"/>
        </w:rPr>
        <w:t xml:space="preserve">The loaded datasets are stored in a dictionary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with descriptive names as keys.</w:t>
      </w:r>
    </w:p>
    <w:p w:rsidR="00000000" w:rsidDel="00000000" w:rsidP="00000000" w:rsidRDefault="00000000" w:rsidRPr="00000000" w14:paraId="0000001A">
      <w:pPr>
        <w:numPr>
          <w:ilvl w:val="0"/>
          <w:numId w:val="21"/>
        </w:numPr>
        <w:spacing w:after="0" w:afterAutospacing="0" w:before="0" w:beforeAutospacing="0" w:lineRule="auto"/>
        <w:ind w:left="720" w:hanging="360"/>
      </w:pPr>
      <w:r w:rsidDel="00000000" w:rsidR="00000000" w:rsidRPr="00000000">
        <w:rPr>
          <w:b w:val="1"/>
          <w:bCs w:val="1"/>
          <w:rtl w:val="0"/>
        </w:rPr>
        <w:t xml:space="preserve">Confirms Successful Loading:</w:t>
      </w:r>
    </w:p>
    <w:p w:rsidR="00000000" w:rsidDel="00000000" w:rsidP="00000000" w:rsidRDefault="00000000" w:rsidRPr="00000000" w14:paraId="0000001B">
      <w:pPr>
        <w:numPr>
          <w:ilvl w:val="1"/>
          <w:numId w:val="21"/>
        </w:numPr>
        <w:spacing w:after="240" w:before="0" w:beforeAutospacing="0" w:lineRule="auto"/>
        <w:ind w:left="1440" w:hanging="360"/>
      </w:pPr>
      <w:r w:rsidDel="00000000" w:rsidR="00000000" w:rsidRPr="00000000">
        <w:rPr>
          <w:rtl w:val="0"/>
        </w:rPr>
        <w:t xml:space="preserve">Prints a success message for each file loaded and previews the first few rows using </w:t>
      </w:r>
      <w:r w:rsidDel="00000000" w:rsidR="00000000" w:rsidRPr="00000000">
        <w:rPr>
          <w:rFonts w:ascii="Roboto Mono" w:cs="Roboto Mono" w:eastAsia="Roboto Mono" w:hAnsi="Roboto Mono"/>
          <w:color w:val="188038"/>
          <w:rtl w:val="0"/>
        </w:rPr>
        <w:t xml:space="preserve">df.head()</w:t>
      </w:r>
      <w:r w:rsidDel="00000000" w:rsidR="00000000" w:rsidRPr="00000000">
        <w:rPr>
          <w:rtl w:val="0"/>
        </w:rPr>
        <w:t xml:space="preserve"> to verify the data.</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2ecvkoiuk7x" w:id="4"/>
      <w:bookmarkEnd w:id="4"/>
      <w:r w:rsidDel="00000000" w:rsidR="00000000" w:rsidRPr="00000000">
        <w:rPr>
          <w:b w:val="1"/>
          <w:bCs w:val="1"/>
          <w:color w:val="000000"/>
          <w:sz w:val="26"/>
          <w:szCs w:val="26"/>
          <w:rtl w:val="0"/>
        </w:rPr>
        <w:t xml:space="preserve">3. Data Cleaning</w:t>
      </w:r>
    </w:p>
    <w:p w:rsidR="00000000" w:rsidDel="00000000" w:rsidP="00000000" w:rsidRDefault="00000000" w:rsidRPr="00000000" w14:paraId="0000001E">
      <w:pPr>
        <w:spacing w:after="240" w:before="240" w:lineRule="auto"/>
        <w:rPr/>
      </w:pPr>
      <w:r w:rsidDel="00000000" w:rsidR="00000000" w:rsidRPr="00000000">
        <w:rPr>
          <w:rtl w:val="0"/>
        </w:rPr>
        <w:t xml:space="preserve">For each dataset loaded into a DataFrame:</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b w:val="1"/>
          <w:bCs w:val="1"/>
          <w:rtl w:val="0"/>
        </w:rPr>
        <w:t xml:space="preserve">Handles Missing Values:</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rtl w:val="0"/>
        </w:rPr>
        <w:t xml:space="preserve">Categorical columns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type) have missing values filled with the most frequent value (mode).</w:t>
      </w:r>
    </w:p>
    <w:p w:rsidR="00000000" w:rsidDel="00000000" w:rsidP="00000000" w:rsidRDefault="00000000" w:rsidRPr="00000000" w14:paraId="00000021">
      <w:pPr>
        <w:numPr>
          <w:ilvl w:val="1"/>
          <w:numId w:val="6"/>
        </w:numPr>
        <w:spacing w:after="0" w:afterAutospacing="0" w:before="0" w:beforeAutospacing="0" w:lineRule="auto"/>
        <w:ind w:left="1440" w:hanging="360"/>
      </w:pPr>
      <w:r w:rsidDel="00000000" w:rsidR="00000000" w:rsidRPr="00000000">
        <w:rPr>
          <w:rtl w:val="0"/>
        </w:rPr>
        <w:t xml:space="preserve">Numerical columns have missing values filled with the median.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b w:val="1"/>
          <w:bCs w:val="1"/>
          <w:rtl w:val="0"/>
        </w:rPr>
        <w:t xml:space="preserve">Removes Duplicates:</w:t>
      </w:r>
    </w:p>
    <w:p w:rsidR="00000000" w:rsidDel="00000000" w:rsidP="00000000" w:rsidRDefault="00000000" w:rsidRPr="00000000" w14:paraId="00000023">
      <w:pPr>
        <w:numPr>
          <w:ilvl w:val="1"/>
          <w:numId w:val="6"/>
        </w:numPr>
        <w:spacing w:after="0" w:afterAutospacing="0" w:before="0" w:beforeAutospacing="0" w:lineRule="auto"/>
        <w:ind w:left="1440" w:hanging="360"/>
      </w:pPr>
      <w:r w:rsidDel="00000000" w:rsidR="00000000" w:rsidRPr="00000000">
        <w:rPr>
          <w:rtl w:val="0"/>
        </w:rPr>
        <w:t xml:space="preserve">Removes any duplicate rows in the dataset to ensure data integrity.</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Standardizes Column Names:</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rtl w:val="0"/>
        </w:rPr>
        <w:t xml:space="preserve">Column names are converted to lowercase and spaces are replaced with underscores for consistency and easier referencing.</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b w:val="1"/>
          <w:bCs w:val="1"/>
          <w:rtl w:val="0"/>
        </w:rPr>
        <w:t xml:space="preserve">Optional Data Type Conversion:</w:t>
      </w:r>
    </w:p>
    <w:p w:rsidR="00000000" w:rsidDel="00000000" w:rsidP="00000000" w:rsidRDefault="00000000" w:rsidRPr="00000000" w14:paraId="00000027">
      <w:pPr>
        <w:numPr>
          <w:ilvl w:val="1"/>
          <w:numId w:val="6"/>
        </w:numPr>
        <w:spacing w:after="240" w:before="0" w:beforeAutospacing="0" w:lineRule="auto"/>
        <w:ind w:left="1440" w:hanging="360"/>
      </w:pPr>
      <w:r w:rsidDel="00000000" w:rsidR="00000000" w:rsidRPr="00000000">
        <w:rPr>
          <w:rtl w:val="0"/>
        </w:rPr>
        <w:t xml:space="preserve">The code includes a placeholder to convert date columns to datetime format (commented out for now).</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gf7nco3n8m18" w:id="5"/>
      <w:bookmarkEnd w:id="5"/>
      <w:r w:rsidDel="00000000" w:rsidR="00000000" w:rsidRPr="00000000">
        <w:rPr>
          <w:b w:val="1"/>
          <w:bCs w:val="1"/>
          <w:color w:val="000000"/>
          <w:sz w:val="26"/>
          <w:szCs w:val="26"/>
          <w:rtl w:val="0"/>
        </w:rPr>
        <w:t xml:space="preserve">4. Saving Cleaned Datasets</w:t>
      </w:r>
    </w:p>
    <w:p w:rsidR="00000000" w:rsidDel="00000000" w:rsidP="00000000" w:rsidRDefault="00000000" w:rsidRPr="00000000" w14:paraId="0000002A">
      <w:pPr>
        <w:numPr>
          <w:ilvl w:val="0"/>
          <w:numId w:val="61"/>
        </w:numPr>
        <w:spacing w:after="240" w:before="240" w:lineRule="auto"/>
        <w:ind w:left="720" w:hanging="360"/>
      </w:pPr>
      <w:r w:rsidDel="00000000" w:rsidR="00000000" w:rsidRPr="00000000">
        <w:rPr>
          <w:rtl w:val="0"/>
        </w:rPr>
        <w:t xml:space="preserve">Each cleaned DataFrame is saved as a new CSV file with the format </w:t>
      </w:r>
      <w:r w:rsidDel="00000000" w:rsidR="00000000" w:rsidRPr="00000000">
        <w:rPr>
          <w:rFonts w:ascii="Roboto Mono" w:cs="Roboto Mono" w:eastAsia="Roboto Mono" w:hAnsi="Roboto Mono"/>
          <w:color w:val="188038"/>
          <w:rtl w:val="0"/>
        </w:rPr>
        <w:t xml:space="preserve">&lt;dataset_name&gt;_cleaned.csv</w:t>
      </w:r>
      <w:r w:rsidDel="00000000" w:rsidR="00000000" w:rsidRPr="00000000">
        <w:rPr>
          <w:rtl w:val="0"/>
        </w:rPr>
        <w:t xml:space="preserve">. This ensures the original files remain unaltered.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rlexezn7khol" w:id="6"/>
      <w:bookmarkEnd w:id="6"/>
      <w:r w:rsidDel="00000000" w:rsidR="00000000" w:rsidRPr="00000000">
        <w:rPr>
          <w:b w:val="1"/>
          <w:bCs w:val="1"/>
          <w:color w:val="000000"/>
          <w:sz w:val="26"/>
          <w:szCs w:val="26"/>
          <w:rtl w:val="0"/>
        </w:rPr>
        <w:t xml:space="preserve">5. Displaying Cleaned Dataset Information</w:t>
      </w:r>
    </w:p>
    <w:p w:rsidR="00000000" w:rsidDel="00000000" w:rsidP="00000000" w:rsidRDefault="00000000" w:rsidRPr="00000000" w14:paraId="0000002D">
      <w:pPr>
        <w:numPr>
          <w:ilvl w:val="0"/>
          <w:numId w:val="54"/>
        </w:numPr>
        <w:spacing w:after="240" w:before="240" w:lineRule="auto"/>
        <w:ind w:left="720" w:hanging="360"/>
      </w:pPr>
      <w:r w:rsidDel="00000000" w:rsidR="00000000" w:rsidRPr="00000000">
        <w:rPr>
          <w:rtl w:val="0"/>
        </w:rPr>
        <w:t xml:space="preserve">After cleaning, the code optionally displays the structure (</w:t>
      </w:r>
      <w:r w:rsidDel="00000000" w:rsidR="00000000" w:rsidRPr="00000000">
        <w:rPr>
          <w:rFonts w:ascii="Roboto Mono" w:cs="Roboto Mono" w:eastAsia="Roboto Mono" w:hAnsi="Roboto Mono"/>
          <w:color w:val="188038"/>
          <w:rtl w:val="0"/>
        </w:rPr>
        <w:t xml:space="preserve">df.info()</w:t>
      </w:r>
      <w:r w:rsidDel="00000000" w:rsidR="00000000" w:rsidRPr="00000000">
        <w:rPr>
          <w:rtl w:val="0"/>
        </w:rPr>
        <w:t xml:space="preserve">) of each cleaned DataFrame, summarizing the number of rows, columns, and data types.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j8591kg9k9xy" w:id="7"/>
      <w:bookmarkEnd w:id="7"/>
      <w:r w:rsidDel="00000000" w:rsidR="00000000" w:rsidRPr="00000000">
        <w:rPr>
          <w:b w:val="1"/>
          <w:bCs w:val="1"/>
          <w:color w:val="000000"/>
          <w:sz w:val="26"/>
          <w:szCs w:val="26"/>
          <w:rtl w:val="0"/>
        </w:rPr>
        <w:t xml:space="preserve">Purpose of the Code in Context (Snippet #1) :</w:t>
      </w:r>
    </w:p>
    <w:p w:rsidR="00000000" w:rsidDel="00000000" w:rsidP="00000000" w:rsidRDefault="00000000" w:rsidRPr="00000000" w14:paraId="00000030">
      <w:pPr>
        <w:spacing w:after="240" w:before="240" w:lineRule="auto"/>
        <w:rPr/>
      </w:pPr>
      <w:r w:rsidDel="00000000" w:rsidR="00000000" w:rsidRPr="00000000">
        <w:rPr>
          <w:rtl w:val="0"/>
        </w:rPr>
        <w:t xml:space="preserve">This code is designed to prepare raw data for analysis. The cleaned and standardized datasets can be used for the following analyses outlined in the assignment scenarios:</w:t>
      </w:r>
    </w:p>
    <w:p w:rsidR="00000000" w:rsidDel="00000000" w:rsidP="00000000" w:rsidRDefault="00000000" w:rsidRPr="00000000" w14:paraId="00000031">
      <w:pPr>
        <w:numPr>
          <w:ilvl w:val="0"/>
          <w:numId w:val="70"/>
        </w:numPr>
        <w:spacing w:after="0" w:afterAutospacing="0" w:before="240" w:lineRule="auto"/>
        <w:ind w:left="720" w:hanging="360"/>
      </w:pPr>
      <w:r w:rsidDel="00000000" w:rsidR="00000000" w:rsidRPr="00000000">
        <w:rPr>
          <w:rtl w:val="0"/>
        </w:rPr>
        <w:t xml:space="preserve">Investigating disparities in behavioral health service utilization.</w:t>
      </w:r>
    </w:p>
    <w:p w:rsidR="00000000" w:rsidDel="00000000" w:rsidP="00000000" w:rsidRDefault="00000000" w:rsidRPr="00000000" w14:paraId="00000032">
      <w:pPr>
        <w:numPr>
          <w:ilvl w:val="0"/>
          <w:numId w:val="70"/>
        </w:numPr>
        <w:spacing w:after="0" w:afterAutospacing="0" w:before="0" w:beforeAutospacing="0" w:lineRule="auto"/>
        <w:ind w:left="720" w:hanging="360"/>
      </w:pPr>
      <w:r w:rsidDel="00000000" w:rsidR="00000000" w:rsidRPr="00000000">
        <w:rPr>
          <w:rtl w:val="0"/>
        </w:rPr>
        <w:t xml:space="preserve">Examining demographic trends and patterns across various dimensions like age, race, gender, and region.</w:t>
      </w:r>
    </w:p>
    <w:p w:rsidR="00000000" w:rsidDel="00000000" w:rsidP="00000000" w:rsidRDefault="00000000" w:rsidRPr="00000000" w14:paraId="00000033">
      <w:pPr>
        <w:numPr>
          <w:ilvl w:val="0"/>
          <w:numId w:val="70"/>
        </w:numPr>
        <w:spacing w:after="240" w:before="0" w:beforeAutospacing="0" w:lineRule="auto"/>
        <w:ind w:left="720" w:hanging="360"/>
      </w:pPr>
      <w:r w:rsidDel="00000000" w:rsidR="00000000" w:rsidRPr="00000000">
        <w:rPr>
          <w:rtl w:val="0"/>
        </w:rPr>
        <w:t xml:space="preserve">Identifying correlations between demographic variables and behavioral health outcomes.</w:t>
      </w:r>
    </w:p>
    <w:p w:rsidR="00000000" w:rsidDel="00000000" w:rsidP="00000000" w:rsidRDefault="00000000" w:rsidRPr="00000000" w14:paraId="00000034">
      <w:pPr>
        <w:spacing w:after="240" w:before="240" w:lineRule="auto"/>
        <w:rPr/>
      </w:pPr>
      <w:r w:rsidDel="00000000" w:rsidR="00000000" w:rsidRPr="00000000">
        <w:rPr>
          <w:rtl w:val="0"/>
        </w:rPr>
        <w:t xml:space="preserve">The robust cleaning steps ensure that the datasets are free of duplicates, missing values, and inconsistent formatting, allowing for accurate and meaningful analysis.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hwzvh5wq07bq" w:id="8"/>
      <w:bookmarkEnd w:id="8"/>
      <w:r w:rsidDel="00000000" w:rsidR="00000000" w:rsidRPr="00000000">
        <w:rPr>
          <w:b w:val="1"/>
          <w:bCs w:val="1"/>
          <w:color w:val="000000"/>
          <w:sz w:val="26"/>
          <w:szCs w:val="26"/>
          <w:rtl w:val="0"/>
        </w:rPr>
        <w:t xml:space="preserve">Code Explanation in Reference to Scenario 1: Identifying Underrepresented Demographics (Snippet #2)</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hw9cs0z85v0k" w:id="9"/>
      <w:bookmarkEnd w:id="9"/>
      <w:r w:rsidDel="00000000" w:rsidR="00000000" w:rsidRPr="00000000">
        <w:rPr>
          <w:b w:val="1"/>
          <w:bCs w:val="1"/>
          <w:color w:val="000000"/>
          <w:sz w:val="22"/>
          <w:szCs w:val="22"/>
          <w:rtl w:val="0"/>
        </w:rPr>
        <w:t xml:space="preserve">Scenario Context:</w:t>
      </w:r>
    </w:p>
    <w:p w:rsidR="00000000" w:rsidDel="00000000" w:rsidP="00000000" w:rsidRDefault="00000000" w:rsidRPr="00000000" w14:paraId="00000038">
      <w:pPr>
        <w:spacing w:after="240" w:before="240" w:lineRule="auto"/>
        <w:rPr/>
      </w:pPr>
      <w:r w:rsidDel="00000000" w:rsidR="00000000" w:rsidRPr="00000000">
        <w:rPr>
          <w:rtl w:val="0"/>
        </w:rPr>
        <w:t xml:space="preserve">In Scenario 1, we are tasked with analyzing disparities in behavioral health service utilization among different ethnic groups. The goal is to determine if specific groups are underrepresented in service usage compared to their population proportions, explore potential barriers, and propose actionable recommendations to address these disparities.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g7lmoj5qffce" w:id="10"/>
      <w:bookmarkEnd w:id="10"/>
      <w:r w:rsidDel="00000000" w:rsidR="00000000" w:rsidRPr="00000000">
        <w:rPr>
          <w:b w:val="1"/>
          <w:bCs w:val="1"/>
          <w:color w:val="000000"/>
          <w:sz w:val="26"/>
          <w:szCs w:val="26"/>
          <w:rtl w:val="0"/>
        </w:rPr>
        <w:t xml:space="preserve">Code Breakdown</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exarscc1leje" w:id="11"/>
      <w:bookmarkEnd w:id="11"/>
      <w:r w:rsidDel="00000000" w:rsidR="00000000" w:rsidRPr="00000000">
        <w:rPr>
          <w:b w:val="1"/>
          <w:bCs w:val="1"/>
          <w:color w:val="000000"/>
          <w:sz w:val="22"/>
          <w:szCs w:val="22"/>
          <w:rtl w:val="0"/>
        </w:rPr>
        <w:t xml:space="preserve">1. Load and Prepare the Data</w:t>
      </w:r>
    </w:p>
    <w:p w:rsidR="00000000" w:rsidDel="00000000" w:rsidP="00000000" w:rsidRDefault="00000000" w:rsidRPr="00000000" w14:paraId="0000003C">
      <w:pPr>
        <w:numPr>
          <w:ilvl w:val="0"/>
          <w:numId w:val="68"/>
        </w:numPr>
        <w:spacing w:after="0" w:afterAutospacing="0" w:before="240" w:lineRule="auto"/>
        <w:ind w:left="720" w:hanging="360"/>
      </w:pPr>
      <w:r w:rsidDel="00000000" w:rsidR="00000000" w:rsidRPr="00000000">
        <w:rPr>
          <w:b w:val="1"/>
          <w:bCs w:val="1"/>
          <w:rtl w:val="0"/>
        </w:rPr>
        <w:t xml:space="preserve">Loading Data:</w:t>
      </w:r>
    </w:p>
    <w:p w:rsidR="00000000" w:rsidDel="00000000" w:rsidP="00000000" w:rsidRDefault="00000000" w:rsidRPr="00000000" w14:paraId="0000003D">
      <w:pPr>
        <w:numPr>
          <w:ilvl w:val="1"/>
          <w:numId w:val="68"/>
        </w:numPr>
        <w:spacing w:after="0" w:afterAutospacing="0" w:before="0" w:beforeAutospacing="0" w:lineRule="auto"/>
        <w:ind w:left="1440" w:hanging="360"/>
      </w:pPr>
      <w:r w:rsidDel="00000000" w:rsidR="00000000" w:rsidRPr="00000000">
        <w:rPr>
          <w:rtl w:val="0"/>
        </w:rPr>
        <w:t xml:space="preserve">The code attempts to load two datasets:</w:t>
      </w:r>
    </w:p>
    <w:p w:rsidR="00000000" w:rsidDel="00000000" w:rsidP="00000000" w:rsidRDefault="00000000" w:rsidRPr="00000000" w14:paraId="0000003E">
      <w:pPr>
        <w:numPr>
          <w:ilvl w:val="2"/>
          <w:numId w:val="68"/>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utilization_race_group.csv</w:t>
      </w:r>
      <w:r w:rsidDel="00000000" w:rsidR="00000000" w:rsidRPr="00000000">
        <w:rPr>
          <w:rtl w:val="0"/>
        </w:rPr>
        <w:t xml:space="preserve">: Contains the number of service users categorized by race.</w:t>
      </w:r>
    </w:p>
    <w:p w:rsidR="00000000" w:rsidDel="00000000" w:rsidP="00000000" w:rsidRDefault="00000000" w:rsidRPr="00000000" w14:paraId="0000003F">
      <w:pPr>
        <w:numPr>
          <w:ilvl w:val="2"/>
          <w:numId w:val="68"/>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demographics_race_group.csv</w:t>
      </w:r>
      <w:r w:rsidDel="00000000" w:rsidR="00000000" w:rsidRPr="00000000">
        <w:rPr>
          <w:rtl w:val="0"/>
        </w:rPr>
        <w:t xml:space="preserve">: Contains the population data categorized by race.</w:t>
      </w:r>
    </w:p>
    <w:p w:rsidR="00000000" w:rsidDel="00000000" w:rsidP="00000000" w:rsidRDefault="00000000" w:rsidRPr="00000000" w14:paraId="00000040">
      <w:pPr>
        <w:numPr>
          <w:ilvl w:val="1"/>
          <w:numId w:val="68"/>
        </w:numPr>
        <w:spacing w:after="0" w:afterAutospacing="0" w:before="0" w:beforeAutospacing="0" w:lineRule="auto"/>
        <w:ind w:left="1440" w:hanging="360"/>
      </w:pPr>
      <w:r w:rsidDel="00000000" w:rsidR="00000000" w:rsidRPr="00000000">
        <w:rPr>
          <w:rtl w:val="0"/>
        </w:rPr>
        <w:t xml:space="preserve">If the files are missing, sample data is used as a fallback to ensure functionality.</w:t>
      </w:r>
    </w:p>
    <w:p w:rsidR="00000000" w:rsidDel="00000000" w:rsidP="00000000" w:rsidRDefault="00000000" w:rsidRPr="00000000" w14:paraId="00000041">
      <w:pPr>
        <w:numPr>
          <w:ilvl w:val="0"/>
          <w:numId w:val="68"/>
        </w:numPr>
        <w:spacing w:after="0" w:afterAutospacing="0" w:before="0" w:beforeAutospacing="0" w:lineRule="auto"/>
        <w:ind w:left="720" w:hanging="360"/>
      </w:pPr>
      <w:r w:rsidDel="00000000" w:rsidR="00000000" w:rsidRPr="00000000">
        <w:rPr>
          <w:b w:val="1"/>
          <w:bCs w:val="1"/>
          <w:rtl w:val="0"/>
        </w:rPr>
        <w:t xml:space="preserve">Column Standardization:</w:t>
      </w:r>
    </w:p>
    <w:p w:rsidR="00000000" w:rsidDel="00000000" w:rsidP="00000000" w:rsidRDefault="00000000" w:rsidRPr="00000000" w14:paraId="00000042">
      <w:pPr>
        <w:numPr>
          <w:ilvl w:val="1"/>
          <w:numId w:val="68"/>
        </w:numPr>
        <w:spacing w:after="240" w:before="0" w:beforeAutospacing="0" w:lineRule="auto"/>
        <w:ind w:left="1440" w:hanging="360"/>
      </w:pPr>
      <w:r w:rsidDel="00000000" w:rsidR="00000000" w:rsidRPr="00000000">
        <w:rPr>
          <w:rtl w:val="0"/>
        </w:rPr>
        <w:t xml:space="preserve">Ensures column names are consistent (lowercase and underscores instead of spaces) for easier manipulation and merging.</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utclgmnjss87" w:id="12"/>
      <w:bookmarkEnd w:id="12"/>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gq51xxiyzr4x" w:id="13"/>
      <w:bookmarkEnd w:id="13"/>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x4fgvavsvmzb" w:id="14"/>
      <w:bookmarkEnd w:id="14"/>
      <w:r w:rsidDel="00000000" w:rsidR="00000000" w:rsidRPr="00000000">
        <w:rPr>
          <w:b w:val="1"/>
          <w:bCs w:val="1"/>
          <w:color w:val="000000"/>
          <w:sz w:val="22"/>
          <w:szCs w:val="22"/>
          <w:rtl w:val="0"/>
        </w:rPr>
        <w:t xml:space="preserve">2. Calculate Proportions</w:t>
      </w:r>
    </w:p>
    <w:p w:rsidR="00000000" w:rsidDel="00000000" w:rsidP="00000000" w:rsidRDefault="00000000" w:rsidRPr="00000000" w14:paraId="00000047">
      <w:pPr>
        <w:numPr>
          <w:ilvl w:val="0"/>
          <w:numId w:val="76"/>
        </w:numPr>
        <w:spacing w:after="0" w:afterAutospacing="0" w:before="240" w:lineRule="auto"/>
        <w:ind w:left="720" w:hanging="360"/>
      </w:pPr>
      <w:r w:rsidDel="00000000" w:rsidR="00000000" w:rsidRPr="00000000">
        <w:rPr>
          <w:b w:val="1"/>
          <w:bCs w:val="1"/>
          <w:rtl w:val="0"/>
        </w:rPr>
        <w:t xml:space="preserve">Service Utilization Proportion:</w:t>
      </w:r>
    </w:p>
    <w:p w:rsidR="00000000" w:rsidDel="00000000" w:rsidP="00000000" w:rsidRDefault="00000000" w:rsidRPr="00000000" w14:paraId="00000048">
      <w:pPr>
        <w:numPr>
          <w:ilvl w:val="1"/>
          <w:numId w:val="76"/>
        </w:numPr>
        <w:spacing w:after="0" w:afterAutospacing="0" w:before="0" w:beforeAutospacing="0" w:lineRule="auto"/>
        <w:ind w:left="1440" w:hanging="360"/>
      </w:pPr>
      <w:r w:rsidDel="00000000" w:rsidR="00000000" w:rsidRPr="00000000">
        <w:rPr>
          <w:rtl w:val="0"/>
        </w:rPr>
        <w:t xml:space="preserve">The proportion of each racial group's service users is calculated by dividing the number of service users by the total number of service users.</w:t>
      </w:r>
    </w:p>
    <w:p w:rsidR="00000000" w:rsidDel="00000000" w:rsidP="00000000" w:rsidRDefault="00000000" w:rsidRPr="00000000" w14:paraId="00000049">
      <w:pPr>
        <w:numPr>
          <w:ilvl w:val="0"/>
          <w:numId w:val="76"/>
        </w:numPr>
        <w:spacing w:after="0" w:afterAutospacing="0" w:before="0" w:beforeAutospacing="0" w:lineRule="auto"/>
        <w:ind w:left="720" w:hanging="360"/>
      </w:pPr>
      <w:r w:rsidDel="00000000" w:rsidR="00000000" w:rsidRPr="00000000">
        <w:rPr>
          <w:b w:val="1"/>
          <w:bCs w:val="1"/>
          <w:rtl w:val="0"/>
        </w:rPr>
        <w:t xml:space="preserve">Population Proportion:</w:t>
      </w:r>
    </w:p>
    <w:p w:rsidR="00000000" w:rsidDel="00000000" w:rsidP="00000000" w:rsidRDefault="00000000" w:rsidRPr="00000000" w14:paraId="0000004A">
      <w:pPr>
        <w:numPr>
          <w:ilvl w:val="1"/>
          <w:numId w:val="76"/>
        </w:numPr>
        <w:spacing w:after="240" w:before="0" w:beforeAutospacing="0" w:lineRule="auto"/>
        <w:ind w:left="1440" w:hanging="360"/>
      </w:pPr>
      <w:r w:rsidDel="00000000" w:rsidR="00000000" w:rsidRPr="00000000">
        <w:rPr>
          <w:rtl w:val="0"/>
        </w:rPr>
        <w:t xml:space="preserve">Similarly, the proportion of each racial group within the total population is calculated.</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1ppklyxzhsxr" w:id="15"/>
      <w:bookmarkEnd w:id="15"/>
      <w:r w:rsidDel="00000000" w:rsidR="00000000" w:rsidRPr="00000000">
        <w:rPr>
          <w:b w:val="1"/>
          <w:bCs w:val="1"/>
          <w:color w:val="000000"/>
          <w:sz w:val="22"/>
          <w:szCs w:val="22"/>
          <w:rtl w:val="0"/>
        </w:rPr>
        <w:t xml:space="preserve">3. Merge Datasets</w:t>
      </w:r>
    </w:p>
    <w:p w:rsidR="00000000" w:rsidDel="00000000" w:rsidP="00000000" w:rsidRDefault="00000000" w:rsidRPr="00000000" w14:paraId="0000004D">
      <w:pPr>
        <w:numPr>
          <w:ilvl w:val="0"/>
          <w:numId w:val="24"/>
        </w:numPr>
        <w:spacing w:after="240" w:before="240" w:lineRule="auto"/>
        <w:ind w:left="720" w:hanging="360"/>
      </w:pPr>
      <w:r w:rsidDel="00000000" w:rsidR="00000000" w:rsidRPr="00000000">
        <w:rPr>
          <w:rtl w:val="0"/>
        </w:rPr>
        <w:t xml:space="preserve">The two datasets are merged on the </w:t>
      </w:r>
      <w:r w:rsidDel="00000000" w:rsidR="00000000" w:rsidRPr="00000000">
        <w:rPr>
          <w:rFonts w:ascii="Roboto Mono" w:cs="Roboto Mono" w:eastAsia="Roboto Mono" w:hAnsi="Roboto Mono"/>
          <w:color w:val="188038"/>
          <w:rtl w:val="0"/>
        </w:rPr>
        <w:t xml:space="preserve">race</w:t>
      </w:r>
      <w:r w:rsidDel="00000000" w:rsidR="00000000" w:rsidRPr="00000000">
        <w:rPr>
          <w:rtl w:val="0"/>
        </w:rPr>
        <w:t xml:space="preserve"> column, creating a single dataset (</w:t>
      </w:r>
      <w:r w:rsidDel="00000000" w:rsidR="00000000" w:rsidRPr="00000000">
        <w:rPr>
          <w:rFonts w:ascii="Roboto Mono" w:cs="Roboto Mono" w:eastAsia="Roboto Mono" w:hAnsi="Roboto Mono"/>
          <w:color w:val="188038"/>
          <w:rtl w:val="0"/>
        </w:rPr>
        <w:t xml:space="preserve">merged_data</w:t>
      </w:r>
      <w:r w:rsidDel="00000000" w:rsidR="00000000" w:rsidRPr="00000000">
        <w:rPr>
          <w:rtl w:val="0"/>
        </w:rPr>
        <w:t xml:space="preserve">) with both utilization and population proportions for each racial group.</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ld4u5s24j8x" w:id="16"/>
      <w:bookmarkEnd w:id="16"/>
      <w:r w:rsidDel="00000000" w:rsidR="00000000" w:rsidRPr="00000000">
        <w:rPr>
          <w:b w:val="1"/>
          <w:bCs w:val="1"/>
          <w:color w:val="000000"/>
          <w:sz w:val="22"/>
          <w:szCs w:val="22"/>
          <w:rtl w:val="0"/>
        </w:rPr>
        <w:t xml:space="preserve">4. Calculate Utilization-to-Population Ratios</w:t>
      </w:r>
    </w:p>
    <w:p w:rsidR="00000000" w:rsidDel="00000000" w:rsidP="00000000" w:rsidRDefault="00000000" w:rsidRPr="00000000" w14:paraId="00000050">
      <w:pPr>
        <w:numPr>
          <w:ilvl w:val="0"/>
          <w:numId w:val="75"/>
        </w:numPr>
        <w:spacing w:after="0" w:afterAutospacing="0" w:before="240" w:lineRule="auto"/>
        <w:ind w:left="720" w:hanging="360"/>
      </w:pPr>
      <w:r w:rsidDel="00000000" w:rsidR="00000000" w:rsidRPr="00000000">
        <w:rPr>
          <w:b w:val="1"/>
          <w:bCs w:val="1"/>
          <w:rtl w:val="0"/>
        </w:rPr>
        <w:t xml:space="preserve">Normalization of Utilization Rates:</w:t>
      </w:r>
    </w:p>
    <w:p w:rsidR="00000000" w:rsidDel="00000000" w:rsidP="00000000" w:rsidRDefault="00000000" w:rsidRPr="00000000" w14:paraId="00000051">
      <w:pPr>
        <w:numPr>
          <w:ilvl w:val="1"/>
          <w:numId w:val="75"/>
        </w:numPr>
        <w:spacing w:after="0" w:afterAutospacing="0" w:before="0" w:beforeAutospacing="0" w:lineRule="auto"/>
        <w:ind w:left="1440" w:hanging="360"/>
      </w:pPr>
      <w:r w:rsidDel="00000000" w:rsidR="00000000" w:rsidRPr="00000000">
        <w:rPr>
          <w:rtl w:val="0"/>
        </w:rPr>
        <w:t xml:space="preserve">A ratio is computed to compare service utilization to the population proportion for each racial group: Utilization-to-Population Ratio=Utilization ProportionPopulation Proportion\text{Utilization-to-Population Ratio} = \frac{\text{Utilization Proportion}}{\text{Population Proportion}}Utilization-to-Population Ratio=Population ProportionUtilization Proportion​</w:t>
      </w:r>
    </w:p>
    <w:p w:rsidR="00000000" w:rsidDel="00000000" w:rsidP="00000000" w:rsidRDefault="00000000" w:rsidRPr="00000000" w14:paraId="00000052">
      <w:pPr>
        <w:numPr>
          <w:ilvl w:val="1"/>
          <w:numId w:val="75"/>
        </w:numPr>
        <w:spacing w:after="0" w:afterAutospacing="0" w:before="0" w:beforeAutospacing="0" w:lineRule="auto"/>
        <w:ind w:left="1440" w:hanging="360"/>
      </w:pPr>
      <w:r w:rsidDel="00000000" w:rsidR="00000000" w:rsidRPr="00000000">
        <w:rPr>
          <w:b w:val="1"/>
          <w:bCs w:val="1"/>
          <w:rtl w:val="0"/>
        </w:rPr>
        <w:t xml:space="preserve">Interpretation:</w:t>
      </w:r>
    </w:p>
    <w:p w:rsidR="00000000" w:rsidDel="00000000" w:rsidP="00000000" w:rsidRDefault="00000000" w:rsidRPr="00000000" w14:paraId="00000053">
      <w:pPr>
        <w:numPr>
          <w:ilvl w:val="2"/>
          <w:numId w:val="75"/>
        </w:numPr>
        <w:spacing w:after="0" w:afterAutospacing="0" w:before="0" w:beforeAutospacing="0" w:lineRule="auto"/>
        <w:ind w:left="2160" w:hanging="360"/>
      </w:pPr>
      <w:r w:rsidDel="00000000" w:rsidR="00000000" w:rsidRPr="00000000">
        <w:rPr>
          <w:rtl w:val="0"/>
        </w:rPr>
        <w:t xml:space="preserve">A ratio of </w:t>
      </w:r>
      <w:r w:rsidDel="00000000" w:rsidR="00000000" w:rsidRPr="00000000">
        <w:rPr>
          <w:b w:val="1"/>
          <w:bCs w:val="1"/>
          <w:rtl w:val="0"/>
        </w:rPr>
        <w:t xml:space="preserve">1</w:t>
      </w:r>
      <w:r w:rsidDel="00000000" w:rsidR="00000000" w:rsidRPr="00000000">
        <w:rPr>
          <w:rtl w:val="0"/>
        </w:rPr>
        <w:t xml:space="preserve"> indicates parity (the racial group uses services in proportion to their population).</w:t>
      </w:r>
    </w:p>
    <w:p w:rsidR="00000000" w:rsidDel="00000000" w:rsidP="00000000" w:rsidRDefault="00000000" w:rsidRPr="00000000" w14:paraId="00000054">
      <w:pPr>
        <w:numPr>
          <w:ilvl w:val="2"/>
          <w:numId w:val="75"/>
        </w:numPr>
        <w:spacing w:after="0" w:afterAutospacing="0" w:before="0" w:beforeAutospacing="0" w:lineRule="auto"/>
        <w:ind w:left="2160" w:hanging="360"/>
      </w:pPr>
      <w:r w:rsidDel="00000000" w:rsidR="00000000" w:rsidRPr="00000000">
        <w:rPr>
          <w:rtl w:val="0"/>
        </w:rPr>
        <w:t xml:space="preserve">A ratio </w:t>
      </w:r>
      <w:r w:rsidDel="00000000" w:rsidR="00000000" w:rsidRPr="00000000">
        <w:rPr>
          <w:b w:val="1"/>
          <w:bCs w:val="1"/>
          <w:rtl w:val="0"/>
        </w:rPr>
        <w:t xml:space="preserve">below 1</w:t>
      </w:r>
      <w:r w:rsidDel="00000000" w:rsidR="00000000" w:rsidRPr="00000000">
        <w:rPr>
          <w:rtl w:val="0"/>
        </w:rPr>
        <w:t xml:space="preserve"> indicates </w:t>
      </w:r>
      <w:r w:rsidDel="00000000" w:rsidR="00000000" w:rsidRPr="00000000">
        <w:rPr>
          <w:b w:val="1"/>
          <w:bCs w:val="1"/>
          <w:rtl w:val="0"/>
        </w:rPr>
        <w:t xml:space="preserve">underrepresentation</w:t>
      </w:r>
      <w:r w:rsidDel="00000000" w:rsidR="00000000" w:rsidRPr="00000000">
        <w:rPr>
          <w:rtl w:val="0"/>
        </w:rPr>
        <w:t xml:space="preserve"> (the group uses fewer services than expected based on their population size).</w:t>
      </w:r>
    </w:p>
    <w:p w:rsidR="00000000" w:rsidDel="00000000" w:rsidP="00000000" w:rsidRDefault="00000000" w:rsidRPr="00000000" w14:paraId="00000055">
      <w:pPr>
        <w:numPr>
          <w:ilvl w:val="2"/>
          <w:numId w:val="75"/>
        </w:numPr>
        <w:spacing w:after="240" w:before="0" w:beforeAutospacing="0" w:lineRule="auto"/>
        <w:ind w:left="2160" w:hanging="360"/>
      </w:pPr>
      <w:r w:rsidDel="00000000" w:rsidR="00000000" w:rsidRPr="00000000">
        <w:rPr>
          <w:rtl w:val="0"/>
        </w:rPr>
        <w:t xml:space="preserve">A ratio </w:t>
      </w:r>
      <w:r w:rsidDel="00000000" w:rsidR="00000000" w:rsidRPr="00000000">
        <w:rPr>
          <w:b w:val="1"/>
          <w:bCs w:val="1"/>
          <w:rtl w:val="0"/>
        </w:rPr>
        <w:t xml:space="preserve">above 1</w:t>
      </w:r>
      <w:r w:rsidDel="00000000" w:rsidR="00000000" w:rsidRPr="00000000">
        <w:rPr>
          <w:rtl w:val="0"/>
        </w:rPr>
        <w:t xml:space="preserve"> indicates </w:t>
      </w:r>
      <w:r w:rsidDel="00000000" w:rsidR="00000000" w:rsidRPr="00000000">
        <w:rPr>
          <w:b w:val="1"/>
          <w:bCs w:val="1"/>
          <w:rtl w:val="0"/>
        </w:rPr>
        <w:t xml:space="preserve">overrepresentation</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4"/>
        <w:keepNext w:val="0"/>
        <w:keepLines w:val="0"/>
        <w:spacing w:after="40" w:before="240" w:lineRule="auto"/>
        <w:rPr>
          <w:b w:val="1"/>
          <w:bCs w:val="1"/>
          <w:color w:val="000000"/>
          <w:sz w:val="22"/>
          <w:szCs w:val="22"/>
        </w:rPr>
      </w:pPr>
      <w:bookmarkStart w:colFirst="0" w:colLast="0" w:name="_pgd313h98j2z" w:id="17"/>
      <w:bookmarkEnd w:id="17"/>
      <w:r w:rsidDel="00000000" w:rsidR="00000000" w:rsidRPr="00000000">
        <w:rPr>
          <w:b w:val="1"/>
          <w:bCs w:val="1"/>
          <w:color w:val="000000"/>
          <w:sz w:val="22"/>
          <w:szCs w:val="22"/>
          <w:rtl w:val="0"/>
        </w:rPr>
        <w:t xml:space="preserve">5. Identify Underrepresented Groups</w:t>
      </w:r>
    </w:p>
    <w:p w:rsidR="00000000" w:rsidDel="00000000" w:rsidP="00000000" w:rsidRDefault="00000000" w:rsidRPr="00000000" w14:paraId="00000058">
      <w:pPr>
        <w:numPr>
          <w:ilvl w:val="0"/>
          <w:numId w:val="41"/>
        </w:numPr>
        <w:spacing w:after="0" w:afterAutospacing="0" w:before="240" w:lineRule="auto"/>
        <w:ind w:left="720" w:hanging="360"/>
      </w:pPr>
      <w:r w:rsidDel="00000000" w:rsidR="00000000" w:rsidRPr="00000000">
        <w:rPr>
          <w:rtl w:val="0"/>
        </w:rPr>
        <w:t xml:space="preserve">The code flags racial groups with a utilization-to-population ratio below 1 as underrepresented.</w:t>
      </w:r>
    </w:p>
    <w:p w:rsidR="00000000" w:rsidDel="00000000" w:rsidP="00000000" w:rsidRDefault="00000000" w:rsidRPr="00000000" w14:paraId="00000059">
      <w:pPr>
        <w:numPr>
          <w:ilvl w:val="0"/>
          <w:numId w:val="41"/>
        </w:numPr>
        <w:spacing w:after="240" w:before="0" w:beforeAutospacing="0" w:lineRule="auto"/>
        <w:ind w:left="720" w:hanging="360"/>
      </w:pPr>
      <w:r w:rsidDel="00000000" w:rsidR="00000000" w:rsidRPr="00000000">
        <w:rPr>
          <w:rtl w:val="0"/>
        </w:rPr>
        <w:t xml:space="preserve">This step is critical for understanding disparities in service access.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m1hl1glem7fy" w:id="18"/>
      <w:bookmarkEnd w:id="18"/>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1v47pt8j702e" w:id="19"/>
      <w:bookmarkEnd w:id="19"/>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m210aevqqrv2" w:id="20"/>
      <w:bookmarkEnd w:id="20"/>
      <w:r w:rsidDel="00000000" w:rsidR="00000000" w:rsidRPr="00000000">
        <w:rPr>
          <w:rtl w:val="0"/>
        </w:rPr>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niegzkkzxmwq" w:id="21"/>
      <w:bookmarkEnd w:id="21"/>
      <w:r w:rsidDel="00000000" w:rsidR="00000000" w:rsidRPr="00000000">
        <w:rPr>
          <w:b w:val="1"/>
          <w:bCs w:val="1"/>
          <w:color w:val="000000"/>
          <w:sz w:val="22"/>
          <w:szCs w:val="22"/>
          <w:rtl w:val="0"/>
        </w:rPr>
        <w:t xml:space="preserve">6. Visualization</w:t>
      </w:r>
    </w:p>
    <w:p w:rsidR="00000000" w:rsidDel="00000000" w:rsidP="00000000" w:rsidRDefault="00000000" w:rsidRPr="00000000" w14:paraId="0000005F">
      <w:pPr>
        <w:spacing w:after="240" w:before="240" w:lineRule="auto"/>
        <w:rPr/>
      </w:pPr>
      <w:r w:rsidDel="00000000" w:rsidR="00000000" w:rsidRPr="00000000">
        <w:rPr>
          <w:rtl w:val="0"/>
        </w:rPr>
        <w:t xml:space="preserve">Two key visualizations are created to illustrate the findings:</w:t>
      </w:r>
    </w:p>
    <w:p w:rsidR="00000000" w:rsidDel="00000000" w:rsidP="00000000" w:rsidRDefault="00000000" w:rsidRPr="00000000" w14:paraId="00000060">
      <w:pPr>
        <w:numPr>
          <w:ilvl w:val="0"/>
          <w:numId w:val="17"/>
        </w:numPr>
        <w:spacing w:after="0" w:afterAutospacing="0" w:before="240" w:lineRule="auto"/>
        <w:ind w:left="720" w:hanging="360"/>
      </w:pPr>
      <w:r w:rsidDel="00000000" w:rsidR="00000000" w:rsidRPr="00000000">
        <w:rPr>
          <w:b w:val="1"/>
          <w:bCs w:val="1"/>
          <w:rtl w:val="0"/>
        </w:rPr>
        <w:t xml:space="preserve">Population vs. Utilization Proportions (Bar Plot):</w:t>
      </w:r>
    </w:p>
    <w:p w:rsidR="00000000" w:rsidDel="00000000" w:rsidP="00000000" w:rsidRDefault="00000000" w:rsidRPr="00000000" w14:paraId="00000061">
      <w:pPr>
        <w:numPr>
          <w:ilvl w:val="1"/>
          <w:numId w:val="17"/>
        </w:numPr>
        <w:spacing w:after="0" w:afterAutospacing="0" w:before="0" w:beforeAutospacing="0" w:lineRule="auto"/>
        <w:ind w:left="1440" w:hanging="360"/>
      </w:pPr>
      <w:r w:rsidDel="00000000" w:rsidR="00000000" w:rsidRPr="00000000">
        <w:rPr>
          <w:rtl w:val="0"/>
        </w:rPr>
        <w:t xml:space="preserve">This plot compares the population proportion of each racial group to their proportion of service users.</w:t>
      </w:r>
    </w:p>
    <w:p w:rsidR="00000000" w:rsidDel="00000000" w:rsidP="00000000" w:rsidRDefault="00000000" w:rsidRPr="00000000" w14:paraId="00000062">
      <w:pPr>
        <w:numPr>
          <w:ilvl w:val="1"/>
          <w:numId w:val="17"/>
        </w:numPr>
        <w:spacing w:after="0" w:afterAutospacing="0" w:before="0" w:beforeAutospacing="0" w:lineRule="auto"/>
        <w:ind w:left="1440" w:hanging="360"/>
      </w:pPr>
      <w:r w:rsidDel="00000000" w:rsidR="00000000" w:rsidRPr="00000000">
        <w:rPr>
          <w:rtl w:val="0"/>
        </w:rPr>
        <w:t xml:space="preserve">It highlights disparities between the two metrics.</w:t>
      </w:r>
    </w:p>
    <w:p w:rsidR="00000000" w:rsidDel="00000000" w:rsidP="00000000" w:rsidRDefault="00000000" w:rsidRPr="00000000" w14:paraId="00000063">
      <w:pPr>
        <w:numPr>
          <w:ilvl w:val="0"/>
          <w:numId w:val="17"/>
        </w:numPr>
        <w:spacing w:after="0" w:afterAutospacing="0" w:before="0" w:beforeAutospacing="0" w:lineRule="auto"/>
        <w:ind w:left="720" w:hanging="360"/>
      </w:pPr>
      <w:r w:rsidDel="00000000" w:rsidR="00000000" w:rsidRPr="00000000">
        <w:rPr>
          <w:b w:val="1"/>
          <w:bCs w:val="1"/>
          <w:rtl w:val="0"/>
        </w:rPr>
        <w:t xml:space="preserve">Utilization-to-Population Ratios (Bar Plot):</w:t>
      </w:r>
    </w:p>
    <w:p w:rsidR="00000000" w:rsidDel="00000000" w:rsidP="00000000" w:rsidRDefault="00000000" w:rsidRPr="00000000" w14:paraId="00000064">
      <w:pPr>
        <w:numPr>
          <w:ilvl w:val="1"/>
          <w:numId w:val="17"/>
        </w:numPr>
        <w:spacing w:after="0" w:afterAutospacing="0" w:before="0" w:beforeAutospacing="0" w:lineRule="auto"/>
        <w:ind w:left="1440" w:hanging="360"/>
      </w:pPr>
      <w:r w:rsidDel="00000000" w:rsidR="00000000" w:rsidRPr="00000000">
        <w:rPr>
          <w:rtl w:val="0"/>
        </w:rPr>
        <w:t xml:space="preserve">This plot visualizes the ratios for each racial group.</w:t>
      </w:r>
    </w:p>
    <w:p w:rsidR="00000000" w:rsidDel="00000000" w:rsidP="00000000" w:rsidRDefault="00000000" w:rsidRPr="00000000" w14:paraId="00000065">
      <w:pPr>
        <w:numPr>
          <w:ilvl w:val="1"/>
          <w:numId w:val="17"/>
        </w:numPr>
        <w:spacing w:after="0" w:afterAutospacing="0" w:before="0" w:beforeAutospacing="0" w:lineRule="auto"/>
        <w:ind w:left="1440" w:hanging="360"/>
      </w:pPr>
      <w:r w:rsidDel="00000000" w:rsidR="00000000" w:rsidRPr="00000000">
        <w:rPr>
          <w:rtl w:val="0"/>
        </w:rPr>
        <w:t xml:space="preserve">Bars are color-coded:</w:t>
      </w:r>
    </w:p>
    <w:p w:rsidR="00000000" w:rsidDel="00000000" w:rsidP="00000000" w:rsidRDefault="00000000" w:rsidRPr="00000000" w14:paraId="00000066">
      <w:pPr>
        <w:numPr>
          <w:ilvl w:val="2"/>
          <w:numId w:val="17"/>
        </w:numPr>
        <w:spacing w:after="0" w:afterAutospacing="0" w:before="0" w:beforeAutospacing="0" w:lineRule="auto"/>
        <w:ind w:left="2160" w:hanging="360"/>
      </w:pPr>
      <w:r w:rsidDel="00000000" w:rsidR="00000000" w:rsidRPr="00000000">
        <w:rPr>
          <w:b w:val="1"/>
          <w:bCs w:val="1"/>
          <w:rtl w:val="0"/>
        </w:rPr>
        <w:t xml:space="preserve">Red</w:t>
      </w:r>
      <w:r w:rsidDel="00000000" w:rsidR="00000000" w:rsidRPr="00000000">
        <w:rPr>
          <w:rtl w:val="0"/>
        </w:rPr>
        <w:t xml:space="preserve">: Underrepresented groups (ratio &lt; 1).</w:t>
      </w:r>
    </w:p>
    <w:p w:rsidR="00000000" w:rsidDel="00000000" w:rsidP="00000000" w:rsidRDefault="00000000" w:rsidRPr="00000000" w14:paraId="00000067">
      <w:pPr>
        <w:numPr>
          <w:ilvl w:val="2"/>
          <w:numId w:val="17"/>
        </w:numPr>
        <w:spacing w:after="240" w:before="0" w:beforeAutospacing="0" w:lineRule="auto"/>
        <w:ind w:left="2160" w:hanging="360"/>
      </w:pPr>
      <w:r w:rsidDel="00000000" w:rsidR="00000000" w:rsidRPr="00000000">
        <w:rPr>
          <w:b w:val="1"/>
          <w:bCs w:val="1"/>
          <w:rtl w:val="0"/>
        </w:rPr>
        <w:t xml:space="preserve">Green</w:t>
      </w:r>
      <w:r w:rsidDel="00000000" w:rsidR="00000000" w:rsidRPr="00000000">
        <w:rPr>
          <w:rFonts w:ascii="Arial Unicode MS" w:cs="Arial Unicode MS" w:eastAsia="Arial Unicode MS" w:hAnsi="Arial Unicode MS"/>
          <w:rtl w:val="0"/>
        </w:rPr>
        <w:t xml:space="preserve">: Adequately represented or overrepresented groups (ratio ≥ 1).</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m09km2yx4etg" w:id="22"/>
      <w:bookmarkEnd w:id="22"/>
      <w:r w:rsidDel="00000000" w:rsidR="00000000" w:rsidRPr="00000000">
        <w:rPr>
          <w:b w:val="1"/>
          <w:bCs w:val="1"/>
          <w:color w:val="000000"/>
          <w:sz w:val="22"/>
          <w:szCs w:val="22"/>
          <w:rtl w:val="0"/>
        </w:rPr>
        <w:t xml:space="preserve">7. Hypotheses and Recommendations</w:t>
      </w:r>
    </w:p>
    <w:p w:rsidR="00000000" w:rsidDel="00000000" w:rsidP="00000000" w:rsidRDefault="00000000" w:rsidRPr="00000000" w14:paraId="0000006A">
      <w:pPr>
        <w:numPr>
          <w:ilvl w:val="0"/>
          <w:numId w:val="46"/>
        </w:numPr>
        <w:spacing w:after="0" w:afterAutospacing="0" w:before="240" w:lineRule="auto"/>
        <w:ind w:left="720" w:hanging="360"/>
      </w:pPr>
      <w:r w:rsidDel="00000000" w:rsidR="00000000" w:rsidRPr="00000000">
        <w:rPr>
          <w:b w:val="1"/>
          <w:bCs w:val="1"/>
          <w:rtl w:val="0"/>
        </w:rPr>
        <w:t xml:space="preserve">Hypotheses:</w:t>
      </w:r>
    </w:p>
    <w:p w:rsidR="00000000" w:rsidDel="00000000" w:rsidP="00000000" w:rsidRDefault="00000000" w:rsidRPr="00000000" w14:paraId="0000006B">
      <w:pPr>
        <w:numPr>
          <w:ilvl w:val="1"/>
          <w:numId w:val="46"/>
        </w:numPr>
        <w:spacing w:after="0" w:afterAutospacing="0" w:before="0" w:beforeAutospacing="0" w:lineRule="auto"/>
        <w:ind w:left="1440" w:hanging="360"/>
      </w:pPr>
      <w:r w:rsidDel="00000000" w:rsidR="00000000" w:rsidRPr="00000000">
        <w:rPr>
          <w:rtl w:val="0"/>
        </w:rPr>
        <w:t xml:space="preserve">For underrepresented groups, the code suggests potential barriers such as:</w:t>
      </w:r>
    </w:p>
    <w:p w:rsidR="00000000" w:rsidDel="00000000" w:rsidP="00000000" w:rsidRDefault="00000000" w:rsidRPr="00000000" w14:paraId="0000006C">
      <w:pPr>
        <w:numPr>
          <w:ilvl w:val="2"/>
          <w:numId w:val="46"/>
        </w:numPr>
        <w:spacing w:after="0" w:afterAutospacing="0" w:before="0" w:beforeAutospacing="0" w:lineRule="auto"/>
        <w:ind w:left="2160" w:hanging="360"/>
      </w:pPr>
      <w:r w:rsidDel="00000000" w:rsidR="00000000" w:rsidRPr="00000000">
        <w:rPr>
          <w:b w:val="1"/>
          <w:bCs w:val="1"/>
          <w:rtl w:val="0"/>
        </w:rPr>
        <w:t xml:space="preserve">Language barriers</w:t>
      </w:r>
      <w:r w:rsidDel="00000000" w:rsidR="00000000" w:rsidRPr="00000000">
        <w:rPr>
          <w:rtl w:val="0"/>
        </w:rPr>
        <w:t xml:space="preserve">: Difficulty communicating with service providers.</w:t>
      </w:r>
    </w:p>
    <w:p w:rsidR="00000000" w:rsidDel="00000000" w:rsidP="00000000" w:rsidRDefault="00000000" w:rsidRPr="00000000" w14:paraId="0000006D">
      <w:pPr>
        <w:numPr>
          <w:ilvl w:val="2"/>
          <w:numId w:val="46"/>
        </w:numPr>
        <w:spacing w:after="0" w:afterAutospacing="0" w:before="0" w:beforeAutospacing="0" w:lineRule="auto"/>
        <w:ind w:left="2160" w:hanging="360"/>
      </w:pPr>
      <w:r w:rsidDel="00000000" w:rsidR="00000000" w:rsidRPr="00000000">
        <w:rPr>
          <w:b w:val="1"/>
          <w:bCs w:val="1"/>
          <w:rtl w:val="0"/>
        </w:rPr>
        <w:t xml:space="preserve">Cultural stigmas</w:t>
      </w:r>
      <w:r w:rsidDel="00000000" w:rsidR="00000000" w:rsidRPr="00000000">
        <w:rPr>
          <w:rtl w:val="0"/>
        </w:rPr>
        <w:t xml:space="preserve">: Negative perceptions of mental health services.</w:t>
      </w:r>
    </w:p>
    <w:p w:rsidR="00000000" w:rsidDel="00000000" w:rsidP="00000000" w:rsidRDefault="00000000" w:rsidRPr="00000000" w14:paraId="0000006E">
      <w:pPr>
        <w:numPr>
          <w:ilvl w:val="2"/>
          <w:numId w:val="46"/>
        </w:numPr>
        <w:spacing w:after="0" w:afterAutospacing="0" w:before="0" w:beforeAutospacing="0" w:lineRule="auto"/>
        <w:ind w:left="2160" w:hanging="360"/>
      </w:pPr>
      <w:r w:rsidDel="00000000" w:rsidR="00000000" w:rsidRPr="00000000">
        <w:rPr>
          <w:b w:val="1"/>
          <w:bCs w:val="1"/>
          <w:rtl w:val="0"/>
        </w:rPr>
        <w:t xml:space="preserve">Service availability</w:t>
      </w:r>
      <w:r w:rsidDel="00000000" w:rsidR="00000000" w:rsidRPr="00000000">
        <w:rPr>
          <w:rtl w:val="0"/>
        </w:rPr>
        <w:t xml:space="preserve">: Lack of nearby facilities in underserved areas.</w:t>
      </w:r>
    </w:p>
    <w:p w:rsidR="00000000" w:rsidDel="00000000" w:rsidP="00000000" w:rsidRDefault="00000000" w:rsidRPr="00000000" w14:paraId="0000006F">
      <w:pPr>
        <w:numPr>
          <w:ilvl w:val="2"/>
          <w:numId w:val="46"/>
        </w:numPr>
        <w:spacing w:after="240" w:before="0" w:beforeAutospacing="0" w:lineRule="auto"/>
        <w:ind w:left="2160" w:hanging="360"/>
      </w:pPr>
      <w:r w:rsidDel="00000000" w:rsidR="00000000" w:rsidRPr="00000000">
        <w:rPr>
          <w:b w:val="1"/>
          <w:bCs w:val="1"/>
          <w:rtl w:val="0"/>
        </w:rPr>
        <w:t xml:space="preserve">Socioeconomic factors</w:t>
      </w:r>
      <w:r w:rsidDel="00000000" w:rsidR="00000000" w:rsidRPr="00000000">
        <w:rPr>
          <w:rtl w:val="0"/>
        </w:rPr>
        <w:t xml:space="preserve">: Financial constraints or lack of insurance.</w:t>
      </w:r>
    </w:p>
    <w:p w:rsidR="00000000" w:rsidDel="00000000" w:rsidP="00000000" w:rsidRDefault="00000000" w:rsidRPr="00000000" w14:paraId="00000070">
      <w:pPr>
        <w:spacing w:after="240" w:before="240" w:lineRule="auto"/>
        <w:ind w:left="2160" w:firstLine="0"/>
        <w:rPr>
          <w:sz w:val="2"/>
          <w:szCs w:val="2"/>
        </w:rPr>
      </w:pPr>
      <w:r w:rsidDel="00000000" w:rsidR="00000000" w:rsidRPr="00000000">
        <w:rPr>
          <w:rtl w:val="0"/>
        </w:rPr>
      </w:r>
    </w:p>
    <w:p w:rsidR="00000000" w:rsidDel="00000000" w:rsidP="00000000" w:rsidRDefault="00000000" w:rsidRPr="00000000" w14:paraId="00000071">
      <w:pPr>
        <w:numPr>
          <w:ilvl w:val="0"/>
          <w:numId w:val="46"/>
        </w:numPr>
        <w:spacing w:after="0" w:afterAutospacing="0" w:before="240" w:lineRule="auto"/>
        <w:ind w:left="720" w:hanging="360"/>
      </w:pPr>
      <w:r w:rsidDel="00000000" w:rsidR="00000000" w:rsidRPr="00000000">
        <w:rPr>
          <w:b w:val="1"/>
          <w:bCs w:val="1"/>
          <w:rtl w:val="0"/>
        </w:rPr>
        <w:t xml:space="preserve">Recommendations:</w:t>
      </w:r>
    </w:p>
    <w:p w:rsidR="00000000" w:rsidDel="00000000" w:rsidP="00000000" w:rsidRDefault="00000000" w:rsidRPr="00000000" w14:paraId="00000072">
      <w:pPr>
        <w:numPr>
          <w:ilvl w:val="1"/>
          <w:numId w:val="46"/>
        </w:numPr>
        <w:spacing w:after="0" w:afterAutospacing="0" w:before="0" w:beforeAutospacing="0" w:lineRule="auto"/>
        <w:ind w:left="1440" w:hanging="360"/>
      </w:pPr>
      <w:r w:rsidDel="00000000" w:rsidR="00000000" w:rsidRPr="00000000">
        <w:rPr>
          <w:rtl w:val="0"/>
        </w:rPr>
        <w:t xml:space="preserve">The code proposes actions to address disparities, such as:</w:t>
      </w:r>
    </w:p>
    <w:p w:rsidR="00000000" w:rsidDel="00000000" w:rsidP="00000000" w:rsidRDefault="00000000" w:rsidRPr="00000000" w14:paraId="00000073">
      <w:pPr>
        <w:numPr>
          <w:ilvl w:val="2"/>
          <w:numId w:val="46"/>
        </w:numPr>
        <w:spacing w:after="0" w:afterAutospacing="0" w:before="0" w:beforeAutospacing="0" w:lineRule="auto"/>
        <w:ind w:left="2160" w:hanging="360"/>
      </w:pPr>
      <w:r w:rsidDel="00000000" w:rsidR="00000000" w:rsidRPr="00000000">
        <w:rPr>
          <w:b w:val="1"/>
          <w:bCs w:val="1"/>
          <w:rtl w:val="0"/>
        </w:rPr>
        <w:t xml:space="preserve">Awareness Campaigns</w:t>
      </w:r>
      <w:r w:rsidDel="00000000" w:rsidR="00000000" w:rsidRPr="00000000">
        <w:rPr>
          <w:rtl w:val="0"/>
        </w:rPr>
        <w:t xml:space="preserve">: Educate underrepresented communities about available services.</w:t>
      </w:r>
    </w:p>
    <w:p w:rsidR="00000000" w:rsidDel="00000000" w:rsidP="00000000" w:rsidRDefault="00000000" w:rsidRPr="00000000" w14:paraId="00000074">
      <w:pPr>
        <w:numPr>
          <w:ilvl w:val="2"/>
          <w:numId w:val="46"/>
        </w:numPr>
        <w:spacing w:after="0" w:afterAutospacing="0" w:before="0" w:beforeAutospacing="0" w:lineRule="auto"/>
        <w:ind w:left="2160" w:hanging="360"/>
      </w:pPr>
      <w:r w:rsidDel="00000000" w:rsidR="00000000" w:rsidRPr="00000000">
        <w:rPr>
          <w:b w:val="1"/>
          <w:bCs w:val="1"/>
          <w:rtl w:val="0"/>
        </w:rPr>
        <w:t xml:space="preserve">Multilingual Services</w:t>
      </w:r>
      <w:r w:rsidDel="00000000" w:rsidR="00000000" w:rsidRPr="00000000">
        <w:rPr>
          <w:rtl w:val="0"/>
        </w:rPr>
        <w:t xml:space="preserve">: Hire staff fluent in multiple languages to overcome communication barriers.</w:t>
      </w:r>
    </w:p>
    <w:p w:rsidR="00000000" w:rsidDel="00000000" w:rsidP="00000000" w:rsidRDefault="00000000" w:rsidRPr="00000000" w14:paraId="00000075">
      <w:pPr>
        <w:numPr>
          <w:ilvl w:val="2"/>
          <w:numId w:val="46"/>
        </w:numPr>
        <w:spacing w:after="0" w:afterAutospacing="0" w:before="0" w:beforeAutospacing="0" w:lineRule="auto"/>
        <w:ind w:left="2160" w:hanging="360"/>
      </w:pPr>
      <w:r w:rsidDel="00000000" w:rsidR="00000000" w:rsidRPr="00000000">
        <w:rPr>
          <w:b w:val="1"/>
          <w:bCs w:val="1"/>
          <w:rtl w:val="0"/>
        </w:rPr>
        <w:t xml:space="preserve">Culturally Sensitive Programs</w:t>
      </w:r>
      <w:r w:rsidDel="00000000" w:rsidR="00000000" w:rsidRPr="00000000">
        <w:rPr>
          <w:rtl w:val="0"/>
        </w:rPr>
        <w:t xml:space="preserve">: Reduce stigma around mental health services through culturally tailored outreach.</w:t>
      </w:r>
    </w:p>
    <w:p w:rsidR="00000000" w:rsidDel="00000000" w:rsidP="00000000" w:rsidRDefault="00000000" w:rsidRPr="00000000" w14:paraId="00000076">
      <w:pPr>
        <w:numPr>
          <w:ilvl w:val="2"/>
          <w:numId w:val="46"/>
        </w:numPr>
        <w:spacing w:after="240" w:before="0" w:beforeAutospacing="0" w:lineRule="auto"/>
        <w:ind w:left="2160" w:hanging="360"/>
      </w:pPr>
      <w:r w:rsidDel="00000000" w:rsidR="00000000" w:rsidRPr="00000000">
        <w:rPr>
          <w:b w:val="1"/>
          <w:bCs w:val="1"/>
          <w:rtl w:val="0"/>
        </w:rPr>
        <w:t xml:space="preserve">Improve Accessibility</w:t>
      </w:r>
      <w:r w:rsidDel="00000000" w:rsidR="00000000" w:rsidRPr="00000000">
        <w:rPr>
          <w:rtl w:val="0"/>
        </w:rPr>
        <w:t xml:space="preserve">: Establish services in underserved regions to increase availability.</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ndy6fwo9x7w5" w:id="23"/>
      <w:bookmarkEnd w:id="23"/>
      <w:r w:rsidDel="00000000" w:rsidR="00000000" w:rsidRPr="00000000">
        <w:rPr>
          <w:b w:val="1"/>
          <w:bCs w:val="1"/>
          <w:color w:val="000000"/>
          <w:sz w:val="26"/>
          <w:szCs w:val="26"/>
          <w:rtl w:val="0"/>
        </w:rPr>
        <w:t xml:space="preserve">Relevance to Scenario 1</w:t>
      </w:r>
    </w:p>
    <w:p w:rsidR="00000000" w:rsidDel="00000000" w:rsidP="00000000" w:rsidRDefault="00000000" w:rsidRPr="00000000" w14:paraId="00000079">
      <w:pPr>
        <w:spacing w:after="240" w:before="240" w:lineRule="auto"/>
        <w:rPr/>
      </w:pPr>
      <w:r w:rsidDel="00000000" w:rsidR="00000000" w:rsidRPr="00000000">
        <w:rPr>
          <w:rtl w:val="0"/>
        </w:rPr>
        <w:t xml:space="preserve">The code directly addresses the objectives of Scenario 1 by:</w:t>
      </w:r>
    </w:p>
    <w:p w:rsidR="00000000" w:rsidDel="00000000" w:rsidP="00000000" w:rsidRDefault="00000000" w:rsidRPr="00000000" w14:paraId="0000007A">
      <w:pPr>
        <w:numPr>
          <w:ilvl w:val="0"/>
          <w:numId w:val="80"/>
        </w:numPr>
        <w:spacing w:after="0" w:afterAutospacing="0" w:before="240" w:lineRule="auto"/>
        <w:ind w:left="720" w:hanging="360"/>
      </w:pPr>
      <w:r w:rsidDel="00000000" w:rsidR="00000000" w:rsidRPr="00000000">
        <w:rPr>
          <w:b w:val="1"/>
          <w:bCs w:val="1"/>
          <w:rtl w:val="0"/>
        </w:rPr>
        <w:t xml:space="preserve">Quantifying Disparities:</w:t>
      </w:r>
    </w:p>
    <w:p w:rsidR="00000000" w:rsidDel="00000000" w:rsidP="00000000" w:rsidRDefault="00000000" w:rsidRPr="00000000" w14:paraId="0000007B">
      <w:pPr>
        <w:numPr>
          <w:ilvl w:val="1"/>
          <w:numId w:val="80"/>
        </w:numPr>
        <w:spacing w:after="0" w:afterAutospacing="0" w:before="0" w:beforeAutospacing="0" w:lineRule="auto"/>
        <w:ind w:left="1440" w:hanging="360"/>
      </w:pPr>
      <w:r w:rsidDel="00000000" w:rsidR="00000000" w:rsidRPr="00000000">
        <w:rPr>
          <w:rtl w:val="0"/>
        </w:rPr>
        <w:t xml:space="preserve">Identifies racial groups that are underrepresented in behavioral health service utilization relative to their population size.</w:t>
      </w:r>
    </w:p>
    <w:p w:rsidR="00000000" w:rsidDel="00000000" w:rsidP="00000000" w:rsidRDefault="00000000" w:rsidRPr="00000000" w14:paraId="0000007C">
      <w:pPr>
        <w:numPr>
          <w:ilvl w:val="0"/>
          <w:numId w:val="80"/>
        </w:numPr>
        <w:spacing w:after="0" w:afterAutospacing="0" w:before="0" w:beforeAutospacing="0" w:lineRule="auto"/>
        <w:ind w:left="720" w:hanging="360"/>
      </w:pPr>
      <w:r w:rsidDel="00000000" w:rsidR="00000000" w:rsidRPr="00000000">
        <w:rPr>
          <w:b w:val="1"/>
          <w:bCs w:val="1"/>
          <w:rtl w:val="0"/>
        </w:rPr>
        <w:t xml:space="preserve">Providing Insights:</w:t>
      </w:r>
    </w:p>
    <w:p w:rsidR="00000000" w:rsidDel="00000000" w:rsidP="00000000" w:rsidRDefault="00000000" w:rsidRPr="00000000" w14:paraId="0000007D">
      <w:pPr>
        <w:numPr>
          <w:ilvl w:val="1"/>
          <w:numId w:val="80"/>
        </w:numPr>
        <w:spacing w:after="0" w:afterAutospacing="0" w:before="0" w:beforeAutospacing="0" w:lineRule="auto"/>
        <w:ind w:left="1440" w:hanging="360"/>
      </w:pPr>
      <w:r w:rsidDel="00000000" w:rsidR="00000000" w:rsidRPr="00000000">
        <w:rPr>
          <w:rtl w:val="0"/>
        </w:rPr>
        <w:t xml:space="preserve">Visualizations and calculations help clearly communicate which groups are underrepresented and the magnitude of the disparity.</w:t>
      </w:r>
    </w:p>
    <w:p w:rsidR="00000000" w:rsidDel="00000000" w:rsidP="00000000" w:rsidRDefault="00000000" w:rsidRPr="00000000" w14:paraId="0000007E">
      <w:pPr>
        <w:numPr>
          <w:ilvl w:val="0"/>
          <w:numId w:val="80"/>
        </w:numPr>
        <w:spacing w:after="0" w:afterAutospacing="0" w:before="0" w:beforeAutospacing="0" w:lineRule="auto"/>
        <w:ind w:left="720" w:hanging="360"/>
      </w:pPr>
      <w:r w:rsidDel="00000000" w:rsidR="00000000" w:rsidRPr="00000000">
        <w:rPr>
          <w:b w:val="1"/>
          <w:bCs w:val="1"/>
          <w:rtl w:val="0"/>
        </w:rPr>
        <w:t xml:space="preserve">Laying the Foundation for Action:</w:t>
      </w:r>
    </w:p>
    <w:p w:rsidR="00000000" w:rsidDel="00000000" w:rsidP="00000000" w:rsidRDefault="00000000" w:rsidRPr="00000000" w14:paraId="0000007F">
      <w:pPr>
        <w:numPr>
          <w:ilvl w:val="1"/>
          <w:numId w:val="80"/>
        </w:numPr>
        <w:spacing w:after="240" w:before="0" w:beforeAutospacing="0" w:lineRule="auto"/>
        <w:ind w:left="1440" w:hanging="360"/>
      </w:pPr>
      <w:r w:rsidDel="00000000" w:rsidR="00000000" w:rsidRPr="00000000">
        <w:rPr>
          <w:rtl w:val="0"/>
        </w:rPr>
        <w:t xml:space="preserve">The hypotheses and recommendations offer practical steps to address underrepresentation and improve equity in service access.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gt42zfb280bj" w:id="24"/>
      <w:bookmarkEnd w:id="24"/>
      <w:r w:rsidDel="00000000" w:rsidR="00000000" w:rsidRPr="00000000">
        <w:rPr>
          <w:b w:val="1"/>
          <w:bCs w:val="1"/>
          <w:color w:val="000000"/>
          <w:sz w:val="26"/>
          <w:szCs w:val="26"/>
          <w:rtl w:val="0"/>
        </w:rPr>
        <w:t xml:space="preserve">Key Insights for Scenario 1</w:t>
      </w:r>
    </w:p>
    <w:p w:rsidR="00000000" w:rsidDel="00000000" w:rsidP="00000000" w:rsidRDefault="00000000" w:rsidRPr="00000000" w14:paraId="00000082">
      <w:pPr>
        <w:spacing w:after="240" w:before="240" w:lineRule="auto"/>
        <w:rPr/>
      </w:pPr>
      <w:r w:rsidDel="00000000" w:rsidR="00000000" w:rsidRPr="00000000">
        <w:rPr>
          <w:rtl w:val="0"/>
        </w:rPr>
        <w:t xml:space="preserve">For instance, using the sample data:</w:t>
      </w:r>
    </w:p>
    <w:p w:rsidR="00000000" w:rsidDel="00000000" w:rsidP="00000000" w:rsidRDefault="00000000" w:rsidRPr="00000000" w14:paraId="00000083">
      <w:pPr>
        <w:numPr>
          <w:ilvl w:val="0"/>
          <w:numId w:val="5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Hispanic</w:t>
      </w:r>
      <w:r w:rsidDel="00000000" w:rsidR="00000000" w:rsidRPr="00000000">
        <w:rPr>
          <w:rtl w:val="0"/>
        </w:rPr>
        <w:t xml:space="preserve"> group might show underrepresentation with a ratio significantly below 1.</w:t>
      </w:r>
    </w:p>
    <w:p w:rsidR="00000000" w:rsidDel="00000000" w:rsidP="00000000" w:rsidRDefault="00000000" w:rsidRPr="00000000" w14:paraId="00000084">
      <w:pPr>
        <w:numPr>
          <w:ilvl w:val="0"/>
          <w:numId w:val="57"/>
        </w:numPr>
        <w:spacing w:after="240" w:before="0" w:beforeAutospacing="0" w:lineRule="auto"/>
        <w:ind w:left="720" w:hanging="360"/>
      </w:pPr>
      <w:r w:rsidDel="00000000" w:rsidR="00000000" w:rsidRPr="00000000">
        <w:rPr>
          <w:rtl w:val="0"/>
        </w:rPr>
        <w:t xml:space="preserve">The analysis highlights the need for targeted interventions to address barriers specific to this group.</w:t>
      </w:r>
    </w:p>
    <w:p w:rsidR="00000000" w:rsidDel="00000000" w:rsidP="00000000" w:rsidRDefault="00000000" w:rsidRPr="00000000" w14:paraId="00000085">
      <w:pPr>
        <w:spacing w:after="240" w:before="240" w:lineRule="auto"/>
        <w:rPr/>
      </w:pPr>
      <w:r w:rsidDel="00000000" w:rsidR="00000000" w:rsidRPr="00000000">
        <w:rPr>
          <w:rtl w:val="0"/>
        </w:rPr>
        <w:t xml:space="preserve">The overall approach ensures that disparities are not only identified but also contextualized with actionable recommendations, aligning perfectly with the goals of Scenario 1.</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vhr5dwocshud" w:id="25"/>
      <w:bookmarkEnd w:id="25"/>
      <w:r w:rsidDel="00000000" w:rsidR="00000000" w:rsidRPr="00000000">
        <w:rPr>
          <w:b w:val="1"/>
          <w:bCs w:val="1"/>
          <w:color w:val="000000"/>
          <w:sz w:val="26"/>
          <w:szCs w:val="26"/>
          <w:rtl w:val="0"/>
        </w:rPr>
        <w:t xml:space="preserve">Code Explanation in Reference to Scenario 2: Gender Disparities in Behavioral Health Services (Snippet  #3)</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1howlam47zm8" w:id="26"/>
      <w:bookmarkEnd w:id="26"/>
      <w:r w:rsidDel="00000000" w:rsidR="00000000" w:rsidRPr="00000000">
        <w:rPr>
          <w:b w:val="1"/>
          <w:bCs w:val="1"/>
          <w:color w:val="000000"/>
          <w:sz w:val="22"/>
          <w:szCs w:val="22"/>
          <w:rtl w:val="0"/>
        </w:rPr>
        <w:t xml:space="preserve">Scenario Context:</w:t>
      </w:r>
    </w:p>
    <w:p w:rsidR="00000000" w:rsidDel="00000000" w:rsidP="00000000" w:rsidRDefault="00000000" w:rsidRPr="00000000" w14:paraId="00000088">
      <w:pPr>
        <w:spacing w:after="240" w:before="240" w:lineRule="auto"/>
        <w:rPr/>
      </w:pPr>
      <w:r w:rsidDel="00000000" w:rsidR="00000000" w:rsidRPr="00000000">
        <w:rPr>
          <w:rtl w:val="0"/>
        </w:rPr>
        <w:t xml:space="preserve">Scenario 2 focuses on analyzing the gender disparities in the utilization of behavioral health services. The goal is to understand:</w:t>
      </w:r>
    </w:p>
    <w:p w:rsidR="00000000" w:rsidDel="00000000" w:rsidP="00000000" w:rsidRDefault="00000000" w:rsidRPr="00000000" w14:paraId="00000089">
      <w:pPr>
        <w:numPr>
          <w:ilvl w:val="0"/>
          <w:numId w:val="84"/>
        </w:numPr>
        <w:spacing w:after="0" w:afterAutospacing="0" w:before="240" w:lineRule="auto"/>
        <w:ind w:left="720" w:hanging="360"/>
      </w:pPr>
      <w:r w:rsidDel="00000000" w:rsidR="00000000" w:rsidRPr="00000000">
        <w:rPr>
          <w:rtl w:val="0"/>
        </w:rPr>
        <w:t xml:space="preserve">The total service usage by gender.</w:t>
      </w:r>
    </w:p>
    <w:p w:rsidR="00000000" w:rsidDel="00000000" w:rsidP="00000000" w:rsidRDefault="00000000" w:rsidRPr="00000000" w14:paraId="0000008A">
      <w:pPr>
        <w:numPr>
          <w:ilvl w:val="0"/>
          <w:numId w:val="84"/>
        </w:numPr>
        <w:spacing w:after="0" w:afterAutospacing="0" w:before="0" w:beforeAutospacing="0" w:lineRule="auto"/>
        <w:ind w:left="720" w:hanging="360"/>
      </w:pPr>
      <w:r w:rsidDel="00000000" w:rsidR="00000000" w:rsidRPr="00000000">
        <w:rPr>
          <w:rtl w:val="0"/>
        </w:rPr>
        <w:t xml:space="preserve">Differences in service type utilization (e.g., therapy, counseling) between genders.</w:t>
      </w:r>
    </w:p>
    <w:p w:rsidR="00000000" w:rsidDel="00000000" w:rsidP="00000000" w:rsidRDefault="00000000" w:rsidRPr="00000000" w14:paraId="0000008B">
      <w:pPr>
        <w:numPr>
          <w:ilvl w:val="0"/>
          <w:numId w:val="84"/>
        </w:numPr>
        <w:spacing w:after="0" w:afterAutospacing="0" w:before="0" w:beforeAutospacing="0" w:lineRule="auto"/>
        <w:ind w:left="720" w:hanging="360"/>
      </w:pPr>
      <w:r w:rsidDel="00000000" w:rsidR="00000000" w:rsidRPr="00000000">
        <w:rPr>
          <w:rtl w:val="0"/>
        </w:rPr>
        <w:t xml:space="preserve">Service outcomes (e.g., positive or negative) by gender.</w:t>
      </w:r>
    </w:p>
    <w:p w:rsidR="00000000" w:rsidDel="00000000" w:rsidP="00000000" w:rsidRDefault="00000000" w:rsidRPr="00000000" w14:paraId="0000008C">
      <w:pPr>
        <w:numPr>
          <w:ilvl w:val="0"/>
          <w:numId w:val="84"/>
        </w:numPr>
        <w:spacing w:after="240" w:before="0" w:beforeAutospacing="0" w:lineRule="auto"/>
        <w:ind w:left="720" w:hanging="360"/>
      </w:pPr>
      <w:r w:rsidDel="00000000" w:rsidR="00000000" w:rsidRPr="00000000">
        <w:rPr>
          <w:rtl w:val="0"/>
        </w:rPr>
        <w:t xml:space="preserve">Gender-specific percentage distributions for deeper insights.</w:t>
      </w:r>
    </w:p>
    <w:p w:rsidR="00000000" w:rsidDel="00000000" w:rsidP="00000000" w:rsidRDefault="00000000" w:rsidRPr="00000000" w14:paraId="0000008D">
      <w:pPr>
        <w:spacing w:after="240" w:before="240" w:lineRule="auto"/>
        <w:rPr/>
      </w:pPr>
      <w:r w:rsidDel="00000000" w:rsidR="00000000" w:rsidRPr="00000000">
        <w:rPr>
          <w:rtl w:val="0"/>
        </w:rPr>
        <w:t xml:space="preserve">This analysis identifies patterns or inequalities in service access, types, and outcomes, which can inform strategies to promote gender equity in behavioral health services.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s474x1re38e6" w:id="27"/>
      <w:bookmarkEnd w:id="27"/>
      <w:r w:rsidDel="00000000" w:rsidR="00000000" w:rsidRPr="00000000">
        <w:rPr>
          <w:b w:val="1"/>
          <w:bCs w:val="1"/>
          <w:color w:val="000000"/>
          <w:sz w:val="26"/>
          <w:szCs w:val="26"/>
          <w:rtl w:val="0"/>
        </w:rPr>
        <w:t xml:space="preserve">Code Breakdown</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1ml8gujrbn8r" w:id="28"/>
      <w:bookmarkEnd w:id="28"/>
      <w:r w:rsidDel="00000000" w:rsidR="00000000" w:rsidRPr="00000000">
        <w:rPr>
          <w:b w:val="1"/>
          <w:bCs w:val="1"/>
          <w:color w:val="000000"/>
          <w:sz w:val="22"/>
          <w:szCs w:val="22"/>
          <w:rtl w:val="0"/>
        </w:rPr>
        <w:t xml:space="preserve">1. Dataset Setup</w:t>
      </w:r>
    </w:p>
    <w:p w:rsidR="00000000" w:rsidDel="00000000" w:rsidP="00000000" w:rsidRDefault="00000000" w:rsidRPr="00000000" w14:paraId="00000091">
      <w:pPr>
        <w:numPr>
          <w:ilvl w:val="0"/>
          <w:numId w:val="26"/>
        </w:numPr>
        <w:spacing w:after="0" w:afterAutospacing="0" w:before="240" w:lineRule="auto"/>
        <w:ind w:left="720" w:hanging="360"/>
      </w:pPr>
      <w:r w:rsidDel="00000000" w:rsidR="00000000" w:rsidRPr="00000000">
        <w:rPr>
          <w:b w:val="1"/>
          <w:bCs w:val="1"/>
          <w:rtl w:val="0"/>
        </w:rPr>
        <w:t xml:space="preserve">Input Data:</w:t>
      </w:r>
    </w:p>
    <w:p w:rsidR="00000000" w:rsidDel="00000000" w:rsidP="00000000" w:rsidRDefault="00000000" w:rsidRPr="00000000" w14:paraId="00000092">
      <w:pPr>
        <w:numPr>
          <w:ilvl w:val="1"/>
          <w:numId w:val="26"/>
        </w:numPr>
        <w:spacing w:after="0" w:afterAutospacing="0" w:before="0" w:beforeAutospacing="0" w:lineRule="auto"/>
        <w:ind w:left="1440" w:hanging="360"/>
      </w:pPr>
      <w:r w:rsidDel="00000000" w:rsidR="00000000" w:rsidRPr="00000000">
        <w:rPr>
          <w:rtl w:val="0"/>
        </w:rPr>
        <w:t xml:space="preserve">The dataset contains columns:</w:t>
      </w:r>
    </w:p>
    <w:p w:rsidR="00000000" w:rsidDel="00000000" w:rsidP="00000000" w:rsidRDefault="00000000" w:rsidRPr="00000000" w14:paraId="00000093">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gender</w:t>
      </w:r>
      <w:r w:rsidDel="00000000" w:rsidR="00000000" w:rsidRPr="00000000">
        <w:rPr>
          <w:rtl w:val="0"/>
        </w:rPr>
        <w:t xml:space="preserve">: Gender of the individual (</w:t>
      </w:r>
      <w:r w:rsidDel="00000000" w:rsidR="00000000" w:rsidRPr="00000000">
        <w:rPr>
          <w:rFonts w:ascii="Roboto Mono" w:cs="Roboto Mono" w:eastAsia="Roboto Mono" w:hAnsi="Roboto Mono"/>
          <w:color w:val="188038"/>
          <w:rtl w:val="0"/>
        </w:rPr>
        <w:t xml:space="preserve">Male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Female</w:t>
      </w:r>
      <w:r w:rsidDel="00000000" w:rsidR="00000000" w:rsidRPr="00000000">
        <w:rPr>
          <w:rtl w:val="0"/>
        </w:rPr>
        <w:t xml:space="preserve">).</w:t>
      </w:r>
    </w:p>
    <w:p w:rsidR="00000000" w:rsidDel="00000000" w:rsidP="00000000" w:rsidRDefault="00000000" w:rsidRPr="00000000" w14:paraId="00000094">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service_type</w:t>
      </w:r>
      <w:r w:rsidDel="00000000" w:rsidR="00000000" w:rsidRPr="00000000">
        <w:rPr>
          <w:rtl w:val="0"/>
        </w:rPr>
        <w:t xml:space="preserve">: Type of service used (e.g., </w:t>
      </w:r>
      <w:r w:rsidDel="00000000" w:rsidR="00000000" w:rsidRPr="00000000">
        <w:rPr>
          <w:rFonts w:ascii="Roboto Mono" w:cs="Roboto Mono" w:eastAsia="Roboto Mono" w:hAnsi="Roboto Mono"/>
          <w:color w:val="188038"/>
          <w:rtl w:val="0"/>
        </w:rPr>
        <w:t xml:space="preserve">Therapy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Counseling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Medication</w:t>
      </w:r>
      <w:r w:rsidDel="00000000" w:rsidR="00000000" w:rsidRPr="00000000">
        <w:rPr>
          <w:rtl w:val="0"/>
        </w:rPr>
        <w:t xml:space="preserve">).</w:t>
      </w:r>
    </w:p>
    <w:p w:rsidR="00000000" w:rsidDel="00000000" w:rsidP="00000000" w:rsidRDefault="00000000" w:rsidRPr="00000000" w14:paraId="00000095">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outcome</w:t>
      </w:r>
      <w:r w:rsidDel="00000000" w:rsidR="00000000" w:rsidRPr="00000000">
        <w:rPr>
          <w:rtl w:val="0"/>
        </w:rPr>
        <w:t xml:space="preserve">: The outcome of the service (</w:t>
      </w:r>
      <w:r w:rsidDel="00000000" w:rsidR="00000000" w:rsidRPr="00000000">
        <w:rPr>
          <w:rFonts w:ascii="Roboto Mono" w:cs="Roboto Mono" w:eastAsia="Roboto Mono" w:hAnsi="Roboto Mono"/>
          <w:color w:val="188038"/>
          <w:rtl w:val="0"/>
        </w:rPr>
        <w:t xml:space="preserve">Positive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Negative</w:t>
      </w:r>
      <w:r w:rsidDel="00000000" w:rsidR="00000000" w:rsidRPr="00000000">
        <w:rPr>
          <w:rtl w:val="0"/>
        </w:rPr>
        <w:t xml:space="preserve">).</w:t>
      </w:r>
    </w:p>
    <w:p w:rsidR="00000000" w:rsidDel="00000000" w:rsidP="00000000" w:rsidRDefault="00000000" w:rsidRPr="00000000" w14:paraId="00000096">
      <w:pPr>
        <w:numPr>
          <w:ilvl w:val="2"/>
          <w:numId w:val="26"/>
        </w:numPr>
        <w:spacing w:after="0" w:afterAutospacing="0" w:before="0" w:beforeAutospacing="0" w:lineRule="auto"/>
        <w:ind w:left="2160" w:hanging="360"/>
      </w:pPr>
      <w:r w:rsidDel="00000000" w:rsidR="00000000" w:rsidRPr="00000000">
        <w:rPr>
          <w:rFonts w:ascii="Roboto Mono" w:cs="Roboto Mono" w:eastAsia="Roboto Mono" w:hAnsi="Roboto Mono"/>
          <w:b w:val="1"/>
          <w:bCs w:val="1"/>
          <w:color w:val="188038"/>
          <w:rtl w:val="0"/>
        </w:rPr>
        <w:t xml:space="preserve">count</w:t>
      </w:r>
      <w:r w:rsidDel="00000000" w:rsidR="00000000" w:rsidRPr="00000000">
        <w:rPr>
          <w:rtl w:val="0"/>
        </w:rPr>
        <w:t xml:space="preserve">: Number of cases for each combination of gender, service type, and outcome.</w:t>
      </w:r>
    </w:p>
    <w:p w:rsidR="00000000" w:rsidDel="00000000" w:rsidP="00000000" w:rsidRDefault="00000000" w:rsidRPr="00000000" w14:paraId="00000097">
      <w:pPr>
        <w:numPr>
          <w:ilvl w:val="0"/>
          <w:numId w:val="26"/>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098">
      <w:pPr>
        <w:numPr>
          <w:ilvl w:val="1"/>
          <w:numId w:val="26"/>
        </w:numPr>
        <w:spacing w:after="240" w:before="0" w:beforeAutospacing="0" w:lineRule="auto"/>
        <w:ind w:left="1440" w:hanging="360"/>
      </w:pPr>
      <w:r w:rsidDel="00000000" w:rsidR="00000000" w:rsidRPr="00000000">
        <w:rPr>
          <w:rtl w:val="0"/>
        </w:rPr>
        <w:t xml:space="preserve">Analyze how behavioral health services differ in terms of utilization and outcomes by gender.</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psxi3b1q913b" w:id="29"/>
      <w:bookmarkEnd w:id="29"/>
      <w:r w:rsidDel="00000000" w:rsidR="00000000" w:rsidRPr="00000000">
        <w:rPr>
          <w:b w:val="1"/>
          <w:bCs w:val="1"/>
          <w:color w:val="000000"/>
          <w:sz w:val="22"/>
          <w:szCs w:val="22"/>
          <w:rtl w:val="0"/>
        </w:rPr>
        <w:t xml:space="preserve">2. Total Service Utilization by Gender</w:t>
      </w:r>
    </w:p>
    <w:p w:rsidR="00000000" w:rsidDel="00000000" w:rsidP="00000000" w:rsidRDefault="00000000" w:rsidRPr="00000000" w14:paraId="0000009B">
      <w:pPr>
        <w:numPr>
          <w:ilvl w:val="0"/>
          <w:numId w:val="2"/>
        </w:numPr>
        <w:spacing w:after="0" w:afterAutospacing="0" w:before="240" w:lineRule="auto"/>
        <w:ind w:left="720" w:hanging="360"/>
      </w:pPr>
      <w:r w:rsidDel="00000000" w:rsidR="00000000" w:rsidRPr="00000000">
        <w:rPr>
          <w:b w:val="1"/>
          <w:bCs w:val="1"/>
          <w:rtl w:val="0"/>
        </w:rPr>
        <w:t xml:space="preserve">Analysis:</w:t>
      </w:r>
    </w:p>
    <w:p w:rsidR="00000000" w:rsidDel="00000000" w:rsidP="00000000" w:rsidRDefault="00000000" w:rsidRPr="00000000" w14:paraId="0000009C">
      <w:pPr>
        <w:numPr>
          <w:ilvl w:val="1"/>
          <w:numId w:val="2"/>
        </w:numPr>
        <w:spacing w:after="0" w:afterAutospacing="0" w:before="0" w:beforeAutospacing="0" w:lineRule="auto"/>
        <w:ind w:left="1440" w:hanging="360"/>
      </w:pPr>
      <w:r w:rsidDel="00000000" w:rsidR="00000000" w:rsidRPr="00000000">
        <w:rPr>
          <w:rtl w:val="0"/>
        </w:rPr>
        <w:t xml:space="preserve">The total number of services used by males and females is computed by summing the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column for each gender.</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b w:val="1"/>
          <w:bCs w:val="1"/>
          <w:rtl w:val="0"/>
        </w:rPr>
        <w:t xml:space="preserve">Visualization:</w:t>
      </w:r>
    </w:p>
    <w:p w:rsidR="00000000" w:rsidDel="00000000" w:rsidP="00000000" w:rsidRDefault="00000000" w:rsidRPr="00000000" w14:paraId="0000009E">
      <w:pPr>
        <w:numPr>
          <w:ilvl w:val="1"/>
          <w:numId w:val="2"/>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bar chart</w:t>
      </w:r>
      <w:r w:rsidDel="00000000" w:rsidR="00000000" w:rsidRPr="00000000">
        <w:rPr>
          <w:rtl w:val="0"/>
        </w:rPr>
        <w:t xml:space="preserve"> displays the total service utilization by gender:</w:t>
      </w:r>
    </w:p>
    <w:p w:rsidR="00000000" w:rsidDel="00000000" w:rsidP="00000000" w:rsidRDefault="00000000" w:rsidRPr="00000000" w14:paraId="0000009F">
      <w:pPr>
        <w:numPr>
          <w:ilvl w:val="2"/>
          <w:numId w:val="2"/>
        </w:numPr>
        <w:spacing w:after="0" w:afterAutospacing="0" w:before="0" w:beforeAutospacing="0" w:lineRule="auto"/>
        <w:ind w:left="2160" w:hanging="360"/>
      </w:pPr>
      <w:r w:rsidDel="00000000" w:rsidR="00000000" w:rsidRPr="00000000">
        <w:rPr>
          <w:b w:val="1"/>
          <w:bCs w:val="1"/>
          <w:rtl w:val="0"/>
        </w:rPr>
        <w:t xml:space="preserve">Blue</w:t>
      </w:r>
      <w:r w:rsidDel="00000000" w:rsidR="00000000" w:rsidRPr="00000000">
        <w:rPr>
          <w:rtl w:val="0"/>
        </w:rPr>
        <w:t xml:space="preserve"> for males and </w:t>
      </w:r>
      <w:r w:rsidDel="00000000" w:rsidR="00000000" w:rsidRPr="00000000">
        <w:rPr>
          <w:b w:val="1"/>
          <w:bCs w:val="1"/>
          <w:rtl w:val="0"/>
        </w:rPr>
        <w:t xml:space="preserve">pink</w:t>
      </w:r>
      <w:r w:rsidDel="00000000" w:rsidR="00000000" w:rsidRPr="00000000">
        <w:rPr>
          <w:rtl w:val="0"/>
        </w:rPr>
        <w:t xml:space="preserve"> for females.</w:t>
      </w:r>
    </w:p>
    <w:p w:rsidR="00000000" w:rsidDel="00000000" w:rsidP="00000000" w:rsidRDefault="00000000" w:rsidRPr="00000000" w14:paraId="000000A0">
      <w:pPr>
        <w:numPr>
          <w:ilvl w:val="2"/>
          <w:numId w:val="2"/>
        </w:numPr>
        <w:spacing w:after="240" w:before="0" w:beforeAutospacing="0" w:lineRule="auto"/>
        <w:ind w:left="2160" w:hanging="360"/>
      </w:pPr>
      <w:r w:rsidDel="00000000" w:rsidR="00000000" w:rsidRPr="00000000">
        <w:rPr>
          <w:rtl w:val="0"/>
        </w:rPr>
        <w:t xml:space="preserve">This visually highlights any disparities in overall service usage.</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mdgzq9eh93vd" w:id="30"/>
      <w:bookmarkEnd w:id="30"/>
      <w:r w:rsidDel="00000000" w:rsidR="00000000" w:rsidRPr="00000000">
        <w:rPr>
          <w:b w:val="1"/>
          <w:bCs w:val="1"/>
          <w:color w:val="000000"/>
          <w:sz w:val="22"/>
          <w:szCs w:val="22"/>
          <w:rtl w:val="0"/>
        </w:rPr>
        <w:t xml:space="preserve">3. Service Type Utilization by Gender</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b w:val="1"/>
          <w:bCs w:val="1"/>
          <w:rtl w:val="0"/>
        </w:rPr>
        <w:t xml:space="preserve">Analysis:</w:t>
      </w:r>
    </w:p>
    <w:p w:rsidR="00000000" w:rsidDel="00000000" w:rsidP="00000000" w:rsidRDefault="00000000" w:rsidRPr="00000000" w14:paraId="000000A4">
      <w:pPr>
        <w:numPr>
          <w:ilvl w:val="1"/>
          <w:numId w:val="9"/>
        </w:numPr>
        <w:spacing w:after="0" w:afterAutospacing="0" w:before="0" w:beforeAutospacing="0" w:lineRule="auto"/>
        <w:ind w:left="1440" w:hanging="360"/>
      </w:pPr>
      <w:r w:rsidDel="00000000" w:rsidR="00000000" w:rsidRPr="00000000">
        <w:rPr>
          <w:rtl w:val="0"/>
        </w:rPr>
        <w:t xml:space="preserve">The dataset is grouped by both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service_type</w:t>
      </w:r>
      <w:r w:rsidDel="00000000" w:rsidR="00000000" w:rsidRPr="00000000">
        <w:rPr>
          <w:rtl w:val="0"/>
        </w:rPr>
        <w:t xml:space="preserve">.</w:t>
      </w:r>
    </w:p>
    <w:p w:rsidR="00000000" w:rsidDel="00000000" w:rsidP="00000000" w:rsidRDefault="00000000" w:rsidRPr="00000000" w14:paraId="000000A5">
      <w:pPr>
        <w:numPr>
          <w:ilvl w:val="1"/>
          <w:numId w:val="9"/>
        </w:numPr>
        <w:spacing w:after="0" w:afterAutospacing="0" w:before="0" w:beforeAutospacing="0" w:lineRule="auto"/>
        <w:ind w:left="1440" w:hanging="360"/>
      </w:pPr>
      <w:r w:rsidDel="00000000" w:rsidR="00000000" w:rsidRPr="00000000">
        <w:rPr>
          <w:rtl w:val="0"/>
        </w:rPr>
        <w:t xml:space="preserve">The total count of services for each gender-service combination is calculated and presented in a pivot table.</w:t>
      </w:r>
    </w:p>
    <w:p w:rsidR="00000000" w:rsidDel="00000000" w:rsidP="00000000" w:rsidRDefault="00000000" w:rsidRPr="00000000" w14:paraId="000000A6">
      <w:pPr>
        <w:numPr>
          <w:ilvl w:val="0"/>
          <w:numId w:val="9"/>
        </w:numPr>
        <w:spacing w:after="0" w:afterAutospacing="0" w:before="0" w:beforeAutospacing="0" w:lineRule="auto"/>
        <w:ind w:left="720" w:hanging="360"/>
      </w:pPr>
      <w:r w:rsidDel="00000000" w:rsidR="00000000" w:rsidRPr="00000000">
        <w:rPr>
          <w:b w:val="1"/>
          <w:bCs w:val="1"/>
          <w:rtl w:val="0"/>
        </w:rPr>
        <w:t xml:space="preserve">Visualization:</w:t>
      </w:r>
    </w:p>
    <w:p w:rsidR="00000000" w:rsidDel="00000000" w:rsidP="00000000" w:rsidRDefault="00000000" w:rsidRPr="00000000" w14:paraId="000000A7">
      <w:pPr>
        <w:numPr>
          <w:ilvl w:val="1"/>
          <w:numId w:val="9"/>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stacked bar chart</w:t>
      </w:r>
      <w:r w:rsidDel="00000000" w:rsidR="00000000" w:rsidRPr="00000000">
        <w:rPr>
          <w:rtl w:val="0"/>
        </w:rPr>
        <w:t xml:space="preserve"> or grouped bar chart shows the utilization of each service type (</w:t>
      </w:r>
      <w:r w:rsidDel="00000000" w:rsidR="00000000" w:rsidRPr="00000000">
        <w:rPr>
          <w:rFonts w:ascii="Roboto Mono" w:cs="Roboto Mono" w:eastAsia="Roboto Mono" w:hAnsi="Roboto Mono"/>
          <w:color w:val="188038"/>
          <w:rtl w:val="0"/>
        </w:rPr>
        <w:t xml:space="preserve">Therapy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Counseling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Medication</w:t>
      </w:r>
      <w:r w:rsidDel="00000000" w:rsidR="00000000" w:rsidRPr="00000000">
        <w:rPr>
          <w:rtl w:val="0"/>
        </w:rPr>
        <w:t xml:space="preserve">) by gender:</w:t>
      </w:r>
    </w:p>
    <w:p w:rsidR="00000000" w:rsidDel="00000000" w:rsidP="00000000" w:rsidRDefault="00000000" w:rsidRPr="00000000" w14:paraId="000000A8">
      <w:pPr>
        <w:numPr>
          <w:ilvl w:val="2"/>
          <w:numId w:val="9"/>
        </w:numPr>
        <w:spacing w:after="240" w:before="0" w:beforeAutospacing="0" w:lineRule="auto"/>
        <w:ind w:left="2160" w:hanging="360"/>
      </w:pPr>
      <w:r w:rsidDel="00000000" w:rsidR="00000000" w:rsidRPr="00000000">
        <w:rPr>
          <w:rtl w:val="0"/>
        </w:rPr>
        <w:t xml:space="preserve">This allows comparisons of how men and women utilize different types of services.</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ccfr005wb6yg" w:id="31"/>
      <w:bookmarkEnd w:id="31"/>
      <w:r w:rsidDel="00000000" w:rsidR="00000000" w:rsidRPr="00000000">
        <w:rPr>
          <w:b w:val="1"/>
          <w:bCs w:val="1"/>
          <w:color w:val="000000"/>
          <w:sz w:val="22"/>
          <w:szCs w:val="22"/>
          <w:rtl w:val="0"/>
        </w:rPr>
        <w:t xml:space="preserve">4. Service Outcomes by Gender</w:t>
      </w:r>
    </w:p>
    <w:p w:rsidR="00000000" w:rsidDel="00000000" w:rsidP="00000000" w:rsidRDefault="00000000" w:rsidRPr="00000000" w14:paraId="000000AB">
      <w:pPr>
        <w:numPr>
          <w:ilvl w:val="0"/>
          <w:numId w:val="71"/>
        </w:numPr>
        <w:spacing w:after="0" w:afterAutospacing="0" w:before="240" w:lineRule="auto"/>
        <w:ind w:left="720" w:hanging="360"/>
      </w:pPr>
      <w:r w:rsidDel="00000000" w:rsidR="00000000" w:rsidRPr="00000000">
        <w:rPr>
          <w:b w:val="1"/>
          <w:bCs w:val="1"/>
          <w:rtl w:val="0"/>
        </w:rPr>
        <w:t xml:space="preserve">Analysis:</w:t>
      </w:r>
    </w:p>
    <w:p w:rsidR="00000000" w:rsidDel="00000000" w:rsidP="00000000" w:rsidRDefault="00000000" w:rsidRPr="00000000" w14:paraId="000000AC">
      <w:pPr>
        <w:numPr>
          <w:ilvl w:val="1"/>
          <w:numId w:val="71"/>
        </w:numPr>
        <w:spacing w:after="0" w:afterAutospacing="0" w:before="0" w:beforeAutospacing="0" w:lineRule="auto"/>
        <w:ind w:left="1440" w:hanging="360"/>
      </w:pPr>
      <w:r w:rsidDel="00000000" w:rsidR="00000000" w:rsidRPr="00000000">
        <w:rPr>
          <w:rtl w:val="0"/>
        </w:rPr>
        <w:t xml:space="preserve">The dataset is grouped by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outcome</w:t>
      </w:r>
      <w:r w:rsidDel="00000000" w:rsidR="00000000" w:rsidRPr="00000000">
        <w:rPr>
          <w:rtl w:val="0"/>
        </w:rPr>
        <w:t xml:space="preserve">.</w:t>
      </w:r>
    </w:p>
    <w:p w:rsidR="00000000" w:rsidDel="00000000" w:rsidP="00000000" w:rsidRDefault="00000000" w:rsidRPr="00000000" w14:paraId="000000AD">
      <w:pPr>
        <w:numPr>
          <w:ilvl w:val="1"/>
          <w:numId w:val="71"/>
        </w:numPr>
        <w:spacing w:after="0" w:afterAutospacing="0" w:before="0" w:beforeAutospacing="0" w:lineRule="auto"/>
        <w:ind w:left="1440" w:hanging="360"/>
      </w:pPr>
      <w:r w:rsidDel="00000000" w:rsidR="00000000" w:rsidRPr="00000000">
        <w:rPr>
          <w:rtl w:val="0"/>
        </w:rPr>
        <w:t xml:space="preserve">The total count of positive and negative outcomes for each gender is computed and presented in a pivot table.</w:t>
      </w:r>
    </w:p>
    <w:p w:rsidR="00000000" w:rsidDel="00000000" w:rsidP="00000000" w:rsidRDefault="00000000" w:rsidRPr="00000000" w14:paraId="000000AE">
      <w:pPr>
        <w:numPr>
          <w:ilvl w:val="0"/>
          <w:numId w:val="71"/>
        </w:numPr>
        <w:spacing w:after="0" w:afterAutospacing="0" w:before="0" w:beforeAutospacing="0" w:lineRule="auto"/>
        <w:ind w:left="720" w:hanging="360"/>
      </w:pPr>
      <w:r w:rsidDel="00000000" w:rsidR="00000000" w:rsidRPr="00000000">
        <w:rPr>
          <w:b w:val="1"/>
          <w:bCs w:val="1"/>
          <w:rtl w:val="0"/>
        </w:rPr>
        <w:t xml:space="preserve">Visualization:</w:t>
      </w:r>
    </w:p>
    <w:p w:rsidR="00000000" w:rsidDel="00000000" w:rsidP="00000000" w:rsidRDefault="00000000" w:rsidRPr="00000000" w14:paraId="000000AF">
      <w:pPr>
        <w:numPr>
          <w:ilvl w:val="1"/>
          <w:numId w:val="7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stacked bar chart</w:t>
      </w:r>
      <w:r w:rsidDel="00000000" w:rsidR="00000000" w:rsidRPr="00000000">
        <w:rPr>
          <w:rtl w:val="0"/>
        </w:rPr>
        <w:t xml:space="preserve"> illustrates the distribution of service outcomes by gender:</w:t>
      </w:r>
    </w:p>
    <w:p w:rsidR="00000000" w:rsidDel="00000000" w:rsidP="00000000" w:rsidRDefault="00000000" w:rsidRPr="00000000" w14:paraId="000000B0">
      <w:pPr>
        <w:numPr>
          <w:ilvl w:val="2"/>
          <w:numId w:val="71"/>
        </w:numPr>
        <w:spacing w:after="0" w:afterAutospacing="0" w:before="0" w:beforeAutospacing="0" w:lineRule="auto"/>
        <w:ind w:left="2160" w:hanging="360"/>
      </w:pPr>
      <w:r w:rsidDel="00000000" w:rsidR="00000000" w:rsidRPr="00000000">
        <w:rPr>
          <w:rtl w:val="0"/>
        </w:rPr>
        <w:t xml:space="preserve">Each bar represents a gender, split into positive and negative outcomes.</w:t>
      </w:r>
    </w:p>
    <w:p w:rsidR="00000000" w:rsidDel="00000000" w:rsidP="00000000" w:rsidRDefault="00000000" w:rsidRPr="00000000" w14:paraId="000000B1">
      <w:pPr>
        <w:numPr>
          <w:ilvl w:val="2"/>
          <w:numId w:val="71"/>
        </w:numPr>
        <w:spacing w:after="240" w:before="0" w:beforeAutospacing="0" w:lineRule="auto"/>
        <w:ind w:left="2160" w:hanging="360"/>
      </w:pPr>
      <w:r w:rsidDel="00000000" w:rsidR="00000000" w:rsidRPr="00000000">
        <w:rPr>
          <w:rtl w:val="0"/>
        </w:rPr>
        <w:t xml:space="preserve">The chart highlights whether one gender experiences disproportionately more positive or negative outcomes.</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4"/>
        <w:keepNext w:val="0"/>
        <w:keepLines w:val="0"/>
        <w:spacing w:after="40" w:before="240" w:lineRule="auto"/>
        <w:rPr>
          <w:b w:val="1"/>
          <w:bCs w:val="1"/>
          <w:color w:val="000000"/>
          <w:sz w:val="22"/>
          <w:szCs w:val="22"/>
        </w:rPr>
      </w:pPr>
      <w:bookmarkStart w:colFirst="0" w:colLast="0" w:name="_pi9q736wua3q" w:id="32"/>
      <w:bookmarkEnd w:id="32"/>
      <w:r w:rsidDel="00000000" w:rsidR="00000000" w:rsidRPr="00000000">
        <w:rPr>
          <w:rtl w:val="0"/>
        </w:rPr>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qft4i7b24jx7" w:id="33"/>
      <w:bookmarkEnd w:id="33"/>
      <w:r w:rsidDel="00000000" w:rsidR="00000000" w:rsidRPr="00000000">
        <w:rPr>
          <w:b w:val="1"/>
          <w:bCs w:val="1"/>
          <w:color w:val="000000"/>
          <w:sz w:val="22"/>
          <w:szCs w:val="22"/>
          <w:rtl w:val="0"/>
        </w:rPr>
        <w:t xml:space="preserve">5. Deeper Dive: Percentage Analysis</w:t>
      </w:r>
    </w:p>
    <w:p w:rsidR="00000000" w:rsidDel="00000000" w:rsidP="00000000" w:rsidRDefault="00000000" w:rsidRPr="00000000" w14:paraId="000000B5">
      <w:pPr>
        <w:numPr>
          <w:ilvl w:val="0"/>
          <w:numId w:val="25"/>
        </w:numPr>
        <w:spacing w:after="0" w:afterAutospacing="0" w:before="240" w:lineRule="auto"/>
        <w:ind w:left="720" w:hanging="360"/>
      </w:pPr>
      <w:r w:rsidDel="00000000" w:rsidR="00000000" w:rsidRPr="00000000">
        <w:rPr>
          <w:b w:val="1"/>
          <w:bCs w:val="1"/>
          <w:rtl w:val="0"/>
        </w:rPr>
        <w:t xml:space="preserve">Purpose:</w:t>
      </w:r>
    </w:p>
    <w:p w:rsidR="00000000" w:rsidDel="00000000" w:rsidP="00000000" w:rsidRDefault="00000000" w:rsidRPr="00000000" w14:paraId="000000B6">
      <w:pPr>
        <w:numPr>
          <w:ilvl w:val="1"/>
          <w:numId w:val="25"/>
        </w:numPr>
        <w:spacing w:after="0" w:afterAutospacing="0" w:before="0" w:beforeAutospacing="0" w:lineRule="auto"/>
        <w:ind w:left="1440" w:hanging="360"/>
      </w:pPr>
      <w:r w:rsidDel="00000000" w:rsidR="00000000" w:rsidRPr="00000000">
        <w:rPr>
          <w:rtl w:val="0"/>
        </w:rPr>
        <w:t xml:space="preserve">This deeper analysis helps in understanding proportional differences between genders rather than just absolute numbers.</w:t>
      </w:r>
    </w:p>
    <w:p w:rsidR="00000000" w:rsidDel="00000000" w:rsidP="00000000" w:rsidRDefault="00000000" w:rsidRPr="00000000" w14:paraId="000000B7">
      <w:pPr>
        <w:numPr>
          <w:ilvl w:val="0"/>
          <w:numId w:val="25"/>
        </w:numPr>
        <w:spacing w:after="0" w:afterAutospacing="0" w:before="0" w:beforeAutospacing="0" w:lineRule="auto"/>
        <w:ind w:left="720" w:hanging="360"/>
      </w:pPr>
      <w:r w:rsidDel="00000000" w:rsidR="00000000" w:rsidRPr="00000000">
        <w:rPr>
          <w:b w:val="1"/>
          <w:bCs w:val="1"/>
          <w:rtl w:val="0"/>
        </w:rPr>
        <w:t xml:space="preserve">Output:</w:t>
      </w:r>
    </w:p>
    <w:p w:rsidR="00000000" w:rsidDel="00000000" w:rsidP="00000000" w:rsidRDefault="00000000" w:rsidRPr="00000000" w14:paraId="000000B8">
      <w:pPr>
        <w:numPr>
          <w:ilvl w:val="1"/>
          <w:numId w:val="25"/>
        </w:numPr>
        <w:spacing w:after="240" w:before="0" w:beforeAutospacing="0" w:lineRule="auto"/>
        <w:ind w:left="1440" w:hanging="360"/>
      </w:pPr>
      <w:r w:rsidDel="00000000" w:rsidR="00000000" w:rsidRPr="00000000">
        <w:rPr>
          <w:rtl w:val="0"/>
        </w:rPr>
        <w:t xml:space="preserve">The percentages are printed in the console for further interpretation.</w:t>
      </w:r>
    </w:p>
    <w:p w:rsidR="00000000" w:rsidDel="00000000" w:rsidP="00000000" w:rsidRDefault="00000000" w:rsidRPr="00000000" w14:paraId="000000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wg8nd0lffvaw" w:id="34"/>
      <w:bookmarkEnd w:id="34"/>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19pkogvlmla9" w:id="35"/>
      <w:bookmarkEnd w:id="35"/>
      <w:r w:rsidDel="00000000" w:rsidR="00000000" w:rsidRPr="00000000">
        <w:rPr>
          <w:b w:val="1"/>
          <w:bCs w:val="1"/>
          <w:color w:val="000000"/>
          <w:sz w:val="26"/>
          <w:szCs w:val="26"/>
          <w:rtl w:val="0"/>
        </w:rPr>
        <w:t xml:space="preserve">How the Code Addresses Scenario 2</w:t>
      </w:r>
    </w:p>
    <w:p w:rsidR="00000000" w:rsidDel="00000000" w:rsidP="00000000" w:rsidRDefault="00000000" w:rsidRPr="00000000" w14:paraId="000000BC">
      <w:pPr>
        <w:spacing w:after="240" w:before="240" w:lineRule="auto"/>
        <w:rPr/>
      </w:pPr>
      <w:r w:rsidDel="00000000" w:rsidR="00000000" w:rsidRPr="00000000">
        <w:rPr>
          <w:rtl w:val="0"/>
        </w:rPr>
        <w:t xml:space="preserve">This code answers Scenario 2's objectives comprehensively:</w:t>
      </w:r>
    </w:p>
    <w:p w:rsidR="00000000" w:rsidDel="00000000" w:rsidP="00000000" w:rsidRDefault="00000000" w:rsidRPr="00000000" w14:paraId="000000BD">
      <w:pPr>
        <w:numPr>
          <w:ilvl w:val="0"/>
          <w:numId w:val="66"/>
        </w:numPr>
        <w:spacing w:after="0" w:afterAutospacing="0" w:before="240" w:lineRule="auto"/>
        <w:ind w:left="720" w:hanging="360"/>
      </w:pPr>
      <w:r w:rsidDel="00000000" w:rsidR="00000000" w:rsidRPr="00000000">
        <w:rPr>
          <w:b w:val="1"/>
          <w:bCs w:val="1"/>
          <w:rtl w:val="0"/>
        </w:rPr>
        <w:t xml:space="preserve">Total Service Utilization (Gender-Based Disparities):</w:t>
      </w:r>
    </w:p>
    <w:p w:rsidR="00000000" w:rsidDel="00000000" w:rsidP="00000000" w:rsidRDefault="00000000" w:rsidRPr="00000000" w14:paraId="000000BE">
      <w:pPr>
        <w:numPr>
          <w:ilvl w:val="1"/>
          <w:numId w:val="66"/>
        </w:numPr>
        <w:spacing w:after="0" w:afterAutospacing="0" w:before="0" w:beforeAutospacing="0" w:lineRule="auto"/>
        <w:ind w:left="1440" w:hanging="360"/>
      </w:pPr>
      <w:r w:rsidDel="00000000" w:rsidR="00000000" w:rsidRPr="00000000">
        <w:rPr>
          <w:rtl w:val="0"/>
        </w:rPr>
        <w:t xml:space="preserve">Highlights whether males or females use behavioral health services more frequently.</w:t>
      </w:r>
    </w:p>
    <w:p w:rsidR="00000000" w:rsidDel="00000000" w:rsidP="00000000" w:rsidRDefault="00000000" w:rsidRPr="00000000" w14:paraId="000000BF">
      <w:pPr>
        <w:numPr>
          <w:ilvl w:val="1"/>
          <w:numId w:val="66"/>
        </w:numPr>
        <w:spacing w:after="0" w:afterAutospacing="0" w:before="0" w:beforeAutospacing="0" w:lineRule="auto"/>
        <w:ind w:left="1440" w:hanging="360"/>
      </w:pPr>
      <w:r w:rsidDel="00000000" w:rsidR="00000000" w:rsidRPr="00000000">
        <w:rPr>
          <w:rtl w:val="0"/>
        </w:rPr>
        <w:t xml:space="preserve">Example Insight: Males might use more services overall, but further analysis reveals disparities in service types or outcomes.</w:t>
      </w:r>
    </w:p>
    <w:p w:rsidR="00000000" w:rsidDel="00000000" w:rsidP="00000000" w:rsidRDefault="00000000" w:rsidRPr="00000000" w14:paraId="000000C0">
      <w:pPr>
        <w:numPr>
          <w:ilvl w:val="0"/>
          <w:numId w:val="66"/>
        </w:numPr>
        <w:spacing w:after="0" w:afterAutospacing="0" w:before="0" w:beforeAutospacing="0" w:lineRule="auto"/>
        <w:ind w:left="720" w:hanging="360"/>
      </w:pPr>
      <w:r w:rsidDel="00000000" w:rsidR="00000000" w:rsidRPr="00000000">
        <w:rPr>
          <w:b w:val="1"/>
          <w:bCs w:val="1"/>
          <w:rtl w:val="0"/>
        </w:rPr>
        <w:t xml:space="preserve">Service Type Utilization (Gender Preferences):</w:t>
      </w:r>
    </w:p>
    <w:p w:rsidR="00000000" w:rsidDel="00000000" w:rsidP="00000000" w:rsidRDefault="00000000" w:rsidRPr="00000000" w14:paraId="000000C1">
      <w:pPr>
        <w:numPr>
          <w:ilvl w:val="1"/>
          <w:numId w:val="66"/>
        </w:numPr>
        <w:spacing w:after="0" w:afterAutospacing="0" w:before="0" w:beforeAutospacing="0" w:lineRule="auto"/>
        <w:ind w:left="1440" w:hanging="360"/>
      </w:pPr>
      <w:r w:rsidDel="00000000" w:rsidR="00000000" w:rsidRPr="00000000">
        <w:rPr>
          <w:rtl w:val="0"/>
        </w:rPr>
        <w:t xml:space="preserve">Examines differences in service type preferences (e.g., men may prefer </w:t>
      </w:r>
      <w:r w:rsidDel="00000000" w:rsidR="00000000" w:rsidRPr="00000000">
        <w:rPr>
          <w:rFonts w:ascii="Roboto Mono" w:cs="Roboto Mono" w:eastAsia="Roboto Mono" w:hAnsi="Roboto Mono"/>
          <w:color w:val="188038"/>
          <w:rtl w:val="0"/>
        </w:rPr>
        <w:t xml:space="preserve">Medication</w:t>
      </w:r>
      <w:r w:rsidDel="00000000" w:rsidR="00000000" w:rsidRPr="00000000">
        <w:rPr>
          <w:rtl w:val="0"/>
        </w:rPr>
        <w:t xml:space="preserve">, while women might use more </w:t>
      </w:r>
      <w:r w:rsidDel="00000000" w:rsidR="00000000" w:rsidRPr="00000000">
        <w:rPr>
          <w:rFonts w:ascii="Roboto Mono" w:cs="Roboto Mono" w:eastAsia="Roboto Mono" w:hAnsi="Roboto Mono"/>
          <w:color w:val="188038"/>
          <w:rtl w:val="0"/>
        </w:rPr>
        <w:t xml:space="preserve">Therapy</w:t>
      </w:r>
      <w:r w:rsidDel="00000000" w:rsidR="00000000" w:rsidRPr="00000000">
        <w:rPr>
          <w:rtl w:val="0"/>
        </w:rPr>
        <w:t xml:space="preserve">).</w:t>
      </w:r>
    </w:p>
    <w:p w:rsidR="00000000" w:rsidDel="00000000" w:rsidP="00000000" w:rsidRDefault="00000000" w:rsidRPr="00000000" w14:paraId="000000C2">
      <w:pPr>
        <w:numPr>
          <w:ilvl w:val="1"/>
          <w:numId w:val="66"/>
        </w:numPr>
        <w:spacing w:after="0" w:afterAutospacing="0" w:before="0" w:beforeAutospacing="0" w:lineRule="auto"/>
        <w:ind w:left="1440" w:hanging="360"/>
      </w:pPr>
      <w:r w:rsidDel="00000000" w:rsidR="00000000" w:rsidRPr="00000000">
        <w:rPr>
          <w:rtl w:val="0"/>
        </w:rPr>
        <w:t xml:space="preserve">Example Insight: Men might underutilize counseling services compared to women, signaling a need for targeted outreach.</w:t>
      </w:r>
    </w:p>
    <w:p w:rsidR="00000000" w:rsidDel="00000000" w:rsidP="00000000" w:rsidRDefault="00000000" w:rsidRPr="00000000" w14:paraId="000000C3">
      <w:pPr>
        <w:numPr>
          <w:ilvl w:val="0"/>
          <w:numId w:val="66"/>
        </w:numPr>
        <w:spacing w:after="0" w:afterAutospacing="0" w:before="0" w:beforeAutospacing="0" w:lineRule="auto"/>
        <w:ind w:left="720" w:hanging="360"/>
      </w:pPr>
      <w:r w:rsidDel="00000000" w:rsidR="00000000" w:rsidRPr="00000000">
        <w:rPr>
          <w:b w:val="1"/>
          <w:bCs w:val="1"/>
          <w:rtl w:val="0"/>
        </w:rPr>
        <w:t xml:space="preserve">Service Outcomes (Quality of Services):</w:t>
      </w:r>
    </w:p>
    <w:p w:rsidR="00000000" w:rsidDel="00000000" w:rsidP="00000000" w:rsidRDefault="00000000" w:rsidRPr="00000000" w14:paraId="000000C4">
      <w:pPr>
        <w:numPr>
          <w:ilvl w:val="1"/>
          <w:numId w:val="66"/>
        </w:numPr>
        <w:spacing w:after="0" w:afterAutospacing="0" w:before="0" w:beforeAutospacing="0" w:lineRule="auto"/>
        <w:ind w:left="1440" w:hanging="360"/>
      </w:pPr>
      <w:r w:rsidDel="00000000" w:rsidR="00000000" w:rsidRPr="00000000">
        <w:rPr>
          <w:rtl w:val="0"/>
        </w:rPr>
        <w:t xml:space="preserve">Identifies whether one gender experiences fewer positive outcomes, indicating potential issues with service quality, accessibility, or fit.</w:t>
      </w:r>
    </w:p>
    <w:p w:rsidR="00000000" w:rsidDel="00000000" w:rsidP="00000000" w:rsidRDefault="00000000" w:rsidRPr="00000000" w14:paraId="000000C5">
      <w:pPr>
        <w:numPr>
          <w:ilvl w:val="1"/>
          <w:numId w:val="66"/>
        </w:numPr>
        <w:spacing w:after="0" w:afterAutospacing="0" w:before="0" w:beforeAutospacing="0" w:lineRule="auto"/>
        <w:ind w:left="1440" w:hanging="360"/>
      </w:pPr>
      <w:r w:rsidDel="00000000" w:rsidR="00000000" w:rsidRPr="00000000">
        <w:rPr>
          <w:rtl w:val="0"/>
        </w:rPr>
        <w:t xml:space="preserve">Example Insight: If females have more negative outcomes in therapy, this may suggest a need for gender-specific interventions.</w:t>
      </w:r>
    </w:p>
    <w:p w:rsidR="00000000" w:rsidDel="00000000" w:rsidP="00000000" w:rsidRDefault="00000000" w:rsidRPr="00000000" w14:paraId="000000C6">
      <w:pPr>
        <w:numPr>
          <w:ilvl w:val="0"/>
          <w:numId w:val="66"/>
        </w:numPr>
        <w:spacing w:after="0" w:afterAutospacing="0" w:before="0" w:beforeAutospacing="0" w:lineRule="auto"/>
        <w:ind w:left="720" w:hanging="360"/>
      </w:pPr>
      <w:r w:rsidDel="00000000" w:rsidR="00000000" w:rsidRPr="00000000">
        <w:rPr>
          <w:b w:val="1"/>
          <w:bCs w:val="1"/>
          <w:rtl w:val="0"/>
        </w:rPr>
        <w:t xml:space="preserve">Percentage Analysis (Proportional View):</w:t>
      </w:r>
    </w:p>
    <w:p w:rsidR="00000000" w:rsidDel="00000000" w:rsidP="00000000" w:rsidRDefault="00000000" w:rsidRPr="00000000" w14:paraId="000000C7">
      <w:pPr>
        <w:numPr>
          <w:ilvl w:val="1"/>
          <w:numId w:val="66"/>
        </w:numPr>
        <w:spacing w:after="0" w:afterAutospacing="0" w:before="0" w:beforeAutospacing="0" w:lineRule="auto"/>
        <w:ind w:left="1440" w:hanging="360"/>
      </w:pPr>
      <w:r w:rsidDel="00000000" w:rsidR="00000000" w:rsidRPr="00000000">
        <w:rPr>
          <w:rtl w:val="0"/>
        </w:rPr>
        <w:t xml:space="preserve">Helps normalize the data for differences in total counts, revealing whether disparities exist even when controlling for total usage.</w:t>
      </w:r>
    </w:p>
    <w:p w:rsidR="00000000" w:rsidDel="00000000" w:rsidP="00000000" w:rsidRDefault="00000000" w:rsidRPr="00000000" w14:paraId="000000C8">
      <w:pPr>
        <w:numPr>
          <w:ilvl w:val="1"/>
          <w:numId w:val="66"/>
        </w:numPr>
        <w:spacing w:after="240" w:before="0" w:beforeAutospacing="0" w:lineRule="auto"/>
        <w:ind w:left="1440" w:hanging="360"/>
      </w:pPr>
      <w:r w:rsidDel="00000000" w:rsidR="00000000" w:rsidRPr="00000000">
        <w:rPr>
          <w:rtl w:val="0"/>
        </w:rPr>
        <w:t xml:space="preserve">Example Insight: While men might have a higher absolute count for medication usage, women might have a higher proportional usage of this service type.</w:t>
      </w:r>
    </w:p>
    <w:p w:rsidR="00000000" w:rsidDel="00000000" w:rsidP="00000000" w:rsidRDefault="00000000" w:rsidRPr="00000000" w14:paraId="000000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dwuh7w1xhijd" w:id="36"/>
      <w:bookmarkEnd w:id="36"/>
      <w:r w:rsidDel="00000000" w:rsidR="00000000" w:rsidRPr="00000000">
        <w:rPr>
          <w:b w:val="1"/>
          <w:bCs w:val="1"/>
          <w:color w:val="000000"/>
          <w:sz w:val="26"/>
          <w:szCs w:val="26"/>
          <w:rtl w:val="0"/>
        </w:rPr>
        <w:t xml:space="preserve">Example Insights from the Code (Based on Sample Data)</w:t>
      </w:r>
    </w:p>
    <w:p w:rsidR="00000000" w:rsidDel="00000000" w:rsidP="00000000" w:rsidRDefault="00000000" w:rsidRPr="00000000" w14:paraId="000000CB">
      <w:pPr>
        <w:numPr>
          <w:ilvl w:val="0"/>
          <w:numId w:val="47"/>
        </w:numPr>
        <w:spacing w:after="0" w:afterAutospacing="0" w:before="240" w:lineRule="auto"/>
        <w:ind w:left="720" w:hanging="360"/>
      </w:pPr>
      <w:r w:rsidDel="00000000" w:rsidR="00000000" w:rsidRPr="00000000">
        <w:rPr>
          <w:b w:val="1"/>
          <w:bCs w:val="1"/>
          <w:rtl w:val="0"/>
        </w:rPr>
        <w:t xml:space="preserve">Total Service Utilization:</w:t>
      </w:r>
    </w:p>
    <w:p w:rsidR="00000000" w:rsidDel="00000000" w:rsidP="00000000" w:rsidRDefault="00000000" w:rsidRPr="00000000" w14:paraId="000000CC">
      <w:pPr>
        <w:numPr>
          <w:ilvl w:val="1"/>
          <w:numId w:val="47"/>
        </w:numPr>
        <w:spacing w:after="0" w:afterAutospacing="0" w:before="0" w:beforeAutospacing="0" w:lineRule="auto"/>
        <w:ind w:left="1440" w:hanging="360"/>
      </w:pPr>
      <w:r w:rsidDel="00000000" w:rsidR="00000000" w:rsidRPr="00000000">
        <w:rPr>
          <w:rtl w:val="0"/>
        </w:rPr>
        <w:t xml:space="preserve">Males use 270 services compared to 170 for females.</w:t>
      </w:r>
    </w:p>
    <w:p w:rsidR="00000000" w:rsidDel="00000000" w:rsidP="00000000" w:rsidRDefault="00000000" w:rsidRPr="00000000" w14:paraId="000000CD">
      <w:pPr>
        <w:numPr>
          <w:ilvl w:val="1"/>
          <w:numId w:val="47"/>
        </w:numPr>
        <w:spacing w:after="0" w:afterAutospacing="0" w:before="0" w:beforeAutospacing="0" w:lineRule="auto"/>
        <w:ind w:left="1440" w:hanging="360"/>
      </w:pPr>
      <w:r w:rsidDel="00000000" w:rsidR="00000000" w:rsidRPr="00000000">
        <w:rPr>
          <w:rtl w:val="0"/>
        </w:rPr>
        <w:t xml:space="preserve">Insight: Males may access behavioral health services more frequently.</w:t>
      </w:r>
    </w:p>
    <w:p w:rsidR="00000000" w:rsidDel="00000000" w:rsidP="00000000" w:rsidRDefault="00000000" w:rsidRPr="00000000" w14:paraId="000000CE">
      <w:pPr>
        <w:numPr>
          <w:ilvl w:val="0"/>
          <w:numId w:val="47"/>
        </w:numPr>
        <w:spacing w:after="0" w:afterAutospacing="0" w:before="0" w:beforeAutospacing="0" w:lineRule="auto"/>
        <w:ind w:left="720" w:hanging="360"/>
      </w:pPr>
      <w:r w:rsidDel="00000000" w:rsidR="00000000" w:rsidRPr="00000000">
        <w:rPr>
          <w:b w:val="1"/>
          <w:bCs w:val="1"/>
          <w:rtl w:val="0"/>
        </w:rPr>
        <w:t xml:space="preserve">Service Type Utilization:</w:t>
      </w:r>
    </w:p>
    <w:p w:rsidR="00000000" w:rsidDel="00000000" w:rsidP="00000000" w:rsidRDefault="00000000" w:rsidRPr="00000000" w14:paraId="000000CF">
      <w:pPr>
        <w:numPr>
          <w:ilvl w:val="1"/>
          <w:numId w:val="47"/>
        </w:numPr>
        <w:spacing w:after="0" w:afterAutospacing="0" w:before="0" w:beforeAutospacing="0" w:lineRule="auto"/>
        <w:ind w:left="1440" w:hanging="360"/>
      </w:pPr>
      <w:r w:rsidDel="00000000" w:rsidR="00000000" w:rsidRPr="00000000">
        <w:rPr>
          <w:rtl w:val="0"/>
        </w:rPr>
        <w:t xml:space="preserve">Males primarily use therapy (120 cases) and counseling (100 cases), with fewer medication cases (50).</w:t>
      </w:r>
    </w:p>
    <w:p w:rsidR="00000000" w:rsidDel="00000000" w:rsidP="00000000" w:rsidRDefault="00000000" w:rsidRPr="00000000" w14:paraId="000000D0">
      <w:pPr>
        <w:numPr>
          <w:ilvl w:val="1"/>
          <w:numId w:val="47"/>
        </w:numPr>
        <w:spacing w:after="0" w:afterAutospacing="0" w:before="0" w:beforeAutospacing="0" w:lineRule="auto"/>
        <w:ind w:left="1440" w:hanging="360"/>
      </w:pPr>
      <w:r w:rsidDel="00000000" w:rsidR="00000000" w:rsidRPr="00000000">
        <w:rPr>
          <w:rtl w:val="0"/>
        </w:rPr>
        <w:t xml:space="preserve">Females use therapy (80 cases), counseling (60 cases), and fewer medication cases (30).</w:t>
      </w:r>
    </w:p>
    <w:p w:rsidR="00000000" w:rsidDel="00000000" w:rsidP="00000000" w:rsidRDefault="00000000" w:rsidRPr="00000000" w14:paraId="000000D1">
      <w:pPr>
        <w:numPr>
          <w:ilvl w:val="1"/>
          <w:numId w:val="47"/>
        </w:numPr>
        <w:spacing w:after="0" w:afterAutospacing="0" w:before="0" w:beforeAutospacing="0" w:lineRule="auto"/>
        <w:ind w:left="1440" w:hanging="360"/>
      </w:pPr>
      <w:r w:rsidDel="00000000" w:rsidR="00000000" w:rsidRPr="00000000">
        <w:rPr>
          <w:rtl w:val="0"/>
        </w:rPr>
        <w:t xml:space="preserve">Insight: Counseling is less utilized by females, indicating a possible need for increased awareness or availability.</w:t>
      </w:r>
    </w:p>
    <w:p w:rsidR="00000000" w:rsidDel="00000000" w:rsidP="00000000" w:rsidRDefault="00000000" w:rsidRPr="00000000" w14:paraId="000000D2">
      <w:pPr>
        <w:numPr>
          <w:ilvl w:val="0"/>
          <w:numId w:val="47"/>
        </w:numPr>
        <w:spacing w:after="0" w:afterAutospacing="0" w:before="0" w:beforeAutospacing="0" w:lineRule="auto"/>
        <w:ind w:left="720" w:hanging="360"/>
      </w:pPr>
      <w:r w:rsidDel="00000000" w:rsidR="00000000" w:rsidRPr="00000000">
        <w:rPr>
          <w:b w:val="1"/>
          <w:bCs w:val="1"/>
          <w:rtl w:val="0"/>
        </w:rPr>
        <w:t xml:space="preserve">Service Outcomes:</w:t>
      </w:r>
    </w:p>
    <w:p w:rsidR="00000000" w:rsidDel="00000000" w:rsidP="00000000" w:rsidRDefault="00000000" w:rsidRPr="00000000" w14:paraId="000000D3">
      <w:pPr>
        <w:numPr>
          <w:ilvl w:val="1"/>
          <w:numId w:val="47"/>
        </w:numPr>
        <w:spacing w:after="0" w:afterAutospacing="0" w:before="0" w:beforeAutospacing="0" w:lineRule="auto"/>
        <w:ind w:left="1440" w:hanging="360"/>
      </w:pPr>
      <w:r w:rsidDel="00000000" w:rsidR="00000000" w:rsidRPr="00000000">
        <w:rPr>
          <w:rtl w:val="0"/>
        </w:rPr>
        <w:t xml:space="preserve">Males have 270 total outcomes (220 positive, 50 negative).</w:t>
      </w:r>
    </w:p>
    <w:p w:rsidR="00000000" w:rsidDel="00000000" w:rsidP="00000000" w:rsidRDefault="00000000" w:rsidRPr="00000000" w14:paraId="000000D4">
      <w:pPr>
        <w:numPr>
          <w:ilvl w:val="1"/>
          <w:numId w:val="47"/>
        </w:numPr>
        <w:spacing w:after="0" w:afterAutospacing="0" w:before="0" w:beforeAutospacing="0" w:lineRule="auto"/>
        <w:ind w:left="1440" w:hanging="360"/>
      </w:pPr>
      <w:r w:rsidDel="00000000" w:rsidR="00000000" w:rsidRPr="00000000">
        <w:rPr>
          <w:rtl w:val="0"/>
        </w:rPr>
        <w:t xml:space="preserve">Females have 170 total outcomes (120 positive, 50 negative).</w:t>
      </w:r>
    </w:p>
    <w:p w:rsidR="00000000" w:rsidDel="00000000" w:rsidP="00000000" w:rsidRDefault="00000000" w:rsidRPr="00000000" w14:paraId="000000D5">
      <w:pPr>
        <w:numPr>
          <w:ilvl w:val="1"/>
          <w:numId w:val="47"/>
        </w:numPr>
        <w:spacing w:after="0" w:afterAutospacing="0" w:before="0" w:beforeAutospacing="0" w:lineRule="auto"/>
        <w:ind w:left="1440" w:hanging="360"/>
      </w:pPr>
      <w:r w:rsidDel="00000000" w:rsidR="00000000" w:rsidRPr="00000000">
        <w:rPr>
          <w:rtl w:val="0"/>
        </w:rPr>
        <w:t xml:space="preserve">Insight: While the overall percentage of positive outcomes is higher for males, the percentage of negative outcomes is the same for both genders (approximately 18.5%).</w:t>
      </w:r>
    </w:p>
    <w:p w:rsidR="00000000" w:rsidDel="00000000" w:rsidP="00000000" w:rsidRDefault="00000000" w:rsidRPr="00000000" w14:paraId="000000D6">
      <w:pPr>
        <w:numPr>
          <w:ilvl w:val="0"/>
          <w:numId w:val="47"/>
        </w:numPr>
        <w:spacing w:after="0" w:afterAutospacing="0" w:before="0" w:beforeAutospacing="0" w:lineRule="auto"/>
        <w:ind w:left="720" w:hanging="360"/>
      </w:pPr>
      <w:r w:rsidDel="00000000" w:rsidR="00000000" w:rsidRPr="00000000">
        <w:rPr>
          <w:b w:val="1"/>
          <w:bCs w:val="1"/>
          <w:rtl w:val="0"/>
        </w:rPr>
        <w:t xml:space="preserve">Percentage Analysis:</w:t>
      </w:r>
    </w:p>
    <w:p w:rsidR="00000000" w:rsidDel="00000000" w:rsidP="00000000" w:rsidRDefault="00000000" w:rsidRPr="00000000" w14:paraId="000000D7">
      <w:pPr>
        <w:numPr>
          <w:ilvl w:val="1"/>
          <w:numId w:val="47"/>
        </w:numPr>
        <w:spacing w:after="0" w:afterAutospacing="0" w:before="0" w:beforeAutospacing="0" w:lineRule="auto"/>
        <w:ind w:left="1440" w:hanging="360"/>
      </w:pPr>
      <w:r w:rsidDel="00000000" w:rsidR="00000000" w:rsidRPr="00000000">
        <w:rPr>
          <w:rtl w:val="0"/>
        </w:rPr>
        <w:t xml:space="preserve">Males:</w:t>
      </w:r>
    </w:p>
    <w:p w:rsidR="00000000" w:rsidDel="00000000" w:rsidP="00000000" w:rsidRDefault="00000000" w:rsidRPr="00000000" w14:paraId="000000D8">
      <w:pPr>
        <w:numPr>
          <w:ilvl w:val="2"/>
          <w:numId w:val="47"/>
        </w:numPr>
        <w:spacing w:after="0" w:afterAutospacing="0" w:before="0" w:beforeAutospacing="0" w:lineRule="auto"/>
        <w:ind w:left="2160" w:hanging="360"/>
      </w:pPr>
      <w:r w:rsidDel="00000000" w:rsidR="00000000" w:rsidRPr="00000000">
        <w:rPr>
          <w:rtl w:val="0"/>
        </w:rPr>
        <w:t xml:space="preserve">Therapy: </w:t>
      </w:r>
      <w:r w:rsidDel="00000000" w:rsidR="00000000" w:rsidRPr="00000000">
        <w:rPr>
          <w:b w:val="1"/>
          <w:bCs w:val="1"/>
          <w:rtl w:val="0"/>
        </w:rPr>
        <w:t xml:space="preserve">44%</w:t>
      </w:r>
      <w:r w:rsidDel="00000000" w:rsidR="00000000" w:rsidRPr="00000000">
        <w:rPr>
          <w:rtl w:val="0"/>
        </w:rPr>
        <w:t xml:space="preserve">, Counseling: </w:t>
      </w:r>
      <w:r w:rsidDel="00000000" w:rsidR="00000000" w:rsidRPr="00000000">
        <w:rPr>
          <w:b w:val="1"/>
          <w:bCs w:val="1"/>
          <w:rtl w:val="0"/>
        </w:rPr>
        <w:t xml:space="preserve">37%</w:t>
      </w:r>
      <w:r w:rsidDel="00000000" w:rsidR="00000000" w:rsidRPr="00000000">
        <w:rPr>
          <w:rtl w:val="0"/>
        </w:rPr>
        <w:t xml:space="preserve">, Medication: </w:t>
      </w:r>
      <w:r w:rsidDel="00000000" w:rsidR="00000000" w:rsidRPr="00000000">
        <w:rPr>
          <w:b w:val="1"/>
          <w:bCs w:val="1"/>
          <w:rtl w:val="0"/>
        </w:rPr>
        <w:t xml:space="preserve">19%</w:t>
      </w:r>
      <w:r w:rsidDel="00000000" w:rsidR="00000000" w:rsidRPr="00000000">
        <w:rPr>
          <w:rtl w:val="0"/>
        </w:rPr>
        <w:t xml:space="preserve">.</w:t>
      </w:r>
    </w:p>
    <w:p w:rsidR="00000000" w:rsidDel="00000000" w:rsidP="00000000" w:rsidRDefault="00000000" w:rsidRPr="00000000" w14:paraId="000000D9">
      <w:pPr>
        <w:numPr>
          <w:ilvl w:val="1"/>
          <w:numId w:val="47"/>
        </w:numPr>
        <w:spacing w:after="0" w:afterAutospacing="0" w:before="0" w:beforeAutospacing="0" w:lineRule="auto"/>
        <w:ind w:left="1440" w:hanging="360"/>
      </w:pPr>
      <w:r w:rsidDel="00000000" w:rsidR="00000000" w:rsidRPr="00000000">
        <w:rPr>
          <w:rtl w:val="0"/>
        </w:rPr>
        <w:t xml:space="preserve">Females:</w:t>
      </w:r>
    </w:p>
    <w:p w:rsidR="00000000" w:rsidDel="00000000" w:rsidP="00000000" w:rsidRDefault="00000000" w:rsidRPr="00000000" w14:paraId="000000DA">
      <w:pPr>
        <w:numPr>
          <w:ilvl w:val="2"/>
          <w:numId w:val="47"/>
        </w:numPr>
        <w:spacing w:after="0" w:afterAutospacing="0" w:before="0" w:beforeAutospacing="0" w:lineRule="auto"/>
        <w:ind w:left="2160" w:hanging="360"/>
      </w:pPr>
      <w:r w:rsidDel="00000000" w:rsidR="00000000" w:rsidRPr="00000000">
        <w:rPr>
          <w:rtl w:val="0"/>
        </w:rPr>
        <w:t xml:space="preserve">Therapy: </w:t>
      </w:r>
      <w:r w:rsidDel="00000000" w:rsidR="00000000" w:rsidRPr="00000000">
        <w:rPr>
          <w:b w:val="1"/>
          <w:bCs w:val="1"/>
          <w:rtl w:val="0"/>
        </w:rPr>
        <w:t xml:space="preserve">47%</w:t>
      </w:r>
      <w:r w:rsidDel="00000000" w:rsidR="00000000" w:rsidRPr="00000000">
        <w:rPr>
          <w:rtl w:val="0"/>
        </w:rPr>
        <w:t xml:space="preserve">, Counseling: </w:t>
      </w:r>
      <w:r w:rsidDel="00000000" w:rsidR="00000000" w:rsidRPr="00000000">
        <w:rPr>
          <w:b w:val="1"/>
          <w:bCs w:val="1"/>
          <w:rtl w:val="0"/>
        </w:rPr>
        <w:t xml:space="preserve">35%</w:t>
      </w:r>
      <w:r w:rsidDel="00000000" w:rsidR="00000000" w:rsidRPr="00000000">
        <w:rPr>
          <w:rtl w:val="0"/>
        </w:rPr>
        <w:t xml:space="preserve">, Medication: </w:t>
      </w:r>
      <w:r w:rsidDel="00000000" w:rsidR="00000000" w:rsidRPr="00000000">
        <w:rPr>
          <w:b w:val="1"/>
          <w:bCs w:val="1"/>
          <w:rtl w:val="0"/>
        </w:rPr>
        <w:t xml:space="preserve">18%</w:t>
      </w:r>
      <w:r w:rsidDel="00000000" w:rsidR="00000000" w:rsidRPr="00000000">
        <w:rPr>
          <w:rtl w:val="0"/>
        </w:rPr>
        <w:t xml:space="preserve">.</w:t>
      </w:r>
    </w:p>
    <w:p w:rsidR="00000000" w:rsidDel="00000000" w:rsidP="00000000" w:rsidRDefault="00000000" w:rsidRPr="00000000" w14:paraId="000000DB">
      <w:pPr>
        <w:numPr>
          <w:ilvl w:val="1"/>
          <w:numId w:val="47"/>
        </w:numPr>
        <w:spacing w:after="240" w:before="0" w:beforeAutospacing="0" w:lineRule="auto"/>
        <w:ind w:left="1440" w:hanging="360"/>
      </w:pPr>
      <w:r w:rsidDel="00000000" w:rsidR="00000000" w:rsidRPr="00000000">
        <w:rPr>
          <w:rtl w:val="0"/>
        </w:rPr>
        <w:t xml:space="preserve">Insight: Both genders have a similar proportional distribution, but males slightly favor counseling over therapy compared to females.</w:t>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cpor5ydxcyak" w:id="37"/>
      <w:bookmarkEnd w:id="37"/>
      <w:r w:rsidDel="00000000" w:rsidR="00000000" w:rsidRPr="00000000">
        <w:rPr>
          <w:b w:val="1"/>
          <w:bCs w:val="1"/>
          <w:color w:val="000000"/>
          <w:sz w:val="26"/>
          <w:szCs w:val="26"/>
          <w:rtl w:val="0"/>
        </w:rPr>
        <w:t xml:space="preserve">Conclusion and Relevance to Scenario 2</w:t>
      </w:r>
    </w:p>
    <w:p w:rsidR="00000000" w:rsidDel="00000000" w:rsidP="00000000" w:rsidRDefault="00000000" w:rsidRPr="00000000" w14:paraId="000000DE">
      <w:pPr>
        <w:spacing w:after="240" w:before="240" w:lineRule="auto"/>
        <w:rPr/>
      </w:pPr>
      <w:r w:rsidDel="00000000" w:rsidR="00000000" w:rsidRPr="00000000">
        <w:rPr>
          <w:rtl w:val="0"/>
        </w:rPr>
        <w:t xml:space="preserve">This code provides detailed insights into gender disparities in behavioral health services. It identifies patterns in service access, preferences, and outcomes. The analysis can inform targeted interventions, such as:</w:t>
      </w:r>
    </w:p>
    <w:p w:rsidR="00000000" w:rsidDel="00000000" w:rsidP="00000000" w:rsidRDefault="00000000" w:rsidRPr="00000000" w14:paraId="000000DF">
      <w:pPr>
        <w:numPr>
          <w:ilvl w:val="0"/>
          <w:numId w:val="78"/>
        </w:numPr>
        <w:spacing w:after="0" w:afterAutospacing="0" w:before="240" w:lineRule="auto"/>
        <w:ind w:left="720" w:hanging="360"/>
      </w:pPr>
      <w:r w:rsidDel="00000000" w:rsidR="00000000" w:rsidRPr="00000000">
        <w:rPr>
          <w:rtl w:val="0"/>
        </w:rPr>
        <w:t xml:space="preserve">Promoting services underutilized by a specific gender (e.g., counseling for females).</w:t>
      </w:r>
    </w:p>
    <w:p w:rsidR="00000000" w:rsidDel="00000000" w:rsidP="00000000" w:rsidRDefault="00000000" w:rsidRPr="00000000" w14:paraId="000000E0">
      <w:pPr>
        <w:numPr>
          <w:ilvl w:val="0"/>
          <w:numId w:val="78"/>
        </w:numPr>
        <w:spacing w:after="0" w:afterAutospacing="0" w:before="0" w:beforeAutospacing="0" w:lineRule="auto"/>
        <w:ind w:left="720" w:hanging="360"/>
      </w:pPr>
      <w:r w:rsidDel="00000000" w:rsidR="00000000" w:rsidRPr="00000000">
        <w:rPr>
          <w:rtl w:val="0"/>
        </w:rPr>
        <w:t xml:space="preserve">Improving service outcomes for genders with higher negative results.</w:t>
      </w:r>
    </w:p>
    <w:p w:rsidR="00000000" w:rsidDel="00000000" w:rsidP="00000000" w:rsidRDefault="00000000" w:rsidRPr="00000000" w14:paraId="000000E1">
      <w:pPr>
        <w:numPr>
          <w:ilvl w:val="0"/>
          <w:numId w:val="78"/>
        </w:numPr>
        <w:spacing w:after="240" w:before="0" w:beforeAutospacing="0" w:lineRule="auto"/>
        <w:ind w:left="720" w:hanging="360"/>
      </w:pPr>
      <w:r w:rsidDel="00000000" w:rsidR="00000000" w:rsidRPr="00000000">
        <w:rPr>
          <w:rtl w:val="0"/>
        </w:rPr>
        <w:t xml:space="preserve">Developing gender-sensitive programs to address specific needs.</w:t>
      </w:r>
    </w:p>
    <w:p w:rsidR="00000000" w:rsidDel="00000000" w:rsidP="00000000" w:rsidRDefault="00000000" w:rsidRPr="00000000" w14:paraId="000000E2">
      <w:pPr>
        <w:spacing w:after="240" w:before="240" w:lineRule="auto"/>
        <w:rPr/>
      </w:pPr>
      <w:r w:rsidDel="00000000" w:rsidR="00000000" w:rsidRPr="00000000">
        <w:rPr>
          <w:rtl w:val="0"/>
        </w:rPr>
        <w:t xml:space="preserve">These insights align with Scenario 2’s goal of understanding and addressing gender-based disparities in behavioral health services.</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71j7ktjz988p" w:id="38"/>
      <w:bookmarkEnd w:id="38"/>
      <w:r w:rsidDel="00000000" w:rsidR="00000000" w:rsidRPr="00000000">
        <w:rPr>
          <w:b w:val="1"/>
          <w:bCs w:val="1"/>
          <w:color w:val="000000"/>
          <w:sz w:val="26"/>
          <w:szCs w:val="26"/>
          <w:rtl w:val="0"/>
        </w:rPr>
        <w:t xml:space="preserve">Code Explanation in Reference to Scenario 3: Age Distribution of Service Users (Snippet  #4)</w:t>
      </w:r>
    </w:p>
    <w:p w:rsidR="00000000" w:rsidDel="00000000" w:rsidP="00000000" w:rsidRDefault="00000000" w:rsidRPr="00000000" w14:paraId="000000E4">
      <w:pPr>
        <w:pStyle w:val="Heading4"/>
        <w:keepNext w:val="0"/>
        <w:keepLines w:val="0"/>
        <w:spacing w:after="40" w:before="240" w:lineRule="auto"/>
        <w:rPr>
          <w:b w:val="1"/>
          <w:bCs w:val="1"/>
          <w:color w:val="000000"/>
          <w:sz w:val="22"/>
          <w:szCs w:val="22"/>
        </w:rPr>
      </w:pPr>
      <w:bookmarkStart w:colFirst="0" w:colLast="0" w:name="_8vk3nrrcog4n" w:id="39"/>
      <w:bookmarkEnd w:id="39"/>
      <w:r w:rsidDel="00000000" w:rsidR="00000000" w:rsidRPr="00000000">
        <w:rPr>
          <w:b w:val="1"/>
          <w:bCs w:val="1"/>
          <w:color w:val="000000"/>
          <w:sz w:val="22"/>
          <w:szCs w:val="22"/>
          <w:rtl w:val="0"/>
        </w:rPr>
        <w:t xml:space="preserve">Scenario Context:</w:t>
      </w:r>
    </w:p>
    <w:p w:rsidR="00000000" w:rsidDel="00000000" w:rsidP="00000000" w:rsidRDefault="00000000" w:rsidRPr="00000000" w14:paraId="000000E5">
      <w:pPr>
        <w:spacing w:after="240" w:before="240" w:lineRule="auto"/>
        <w:rPr/>
      </w:pPr>
      <w:r w:rsidDel="00000000" w:rsidR="00000000" w:rsidRPr="00000000">
        <w:rPr>
          <w:rtl w:val="0"/>
        </w:rPr>
        <w:t xml:space="preserve">Scenario 3 aims to analyze the age distribution of children and youth who utilize mental health services. The objective is to categorize users into different age groups (e.g., 0-5, 6-12, 13-18 years) to understand which age ranges have higher or lower service utilization. This information can be used to design age-specific interventions, allocate resources effectively, and identify underserved age groups.</w:t>
      </w:r>
    </w:p>
    <w:p w:rsidR="00000000" w:rsidDel="00000000" w:rsidP="00000000" w:rsidRDefault="00000000" w:rsidRPr="00000000" w14:paraId="000000E6">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ttrfcu5oxysq" w:id="40"/>
      <w:bookmarkEnd w:id="40"/>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4rip4yngklu4" w:id="41"/>
      <w:bookmarkEnd w:id="41"/>
      <w:r w:rsidDel="00000000" w:rsidR="00000000" w:rsidRPr="00000000">
        <w:rPr>
          <w:b w:val="1"/>
          <w:bCs w:val="1"/>
          <w:color w:val="000000"/>
          <w:sz w:val="26"/>
          <w:szCs w:val="26"/>
          <w:rtl w:val="0"/>
        </w:rPr>
        <w:t xml:space="preserve">Code Walkthrough</w:t>
      </w:r>
    </w:p>
    <w:p w:rsidR="00000000" w:rsidDel="00000000" w:rsidP="00000000" w:rsidRDefault="00000000" w:rsidRPr="00000000" w14:paraId="000000E9">
      <w:pPr>
        <w:pStyle w:val="Heading4"/>
        <w:keepNext w:val="0"/>
        <w:keepLines w:val="0"/>
        <w:spacing w:after="40" w:before="240" w:lineRule="auto"/>
        <w:rPr>
          <w:b w:val="1"/>
          <w:bCs w:val="1"/>
          <w:color w:val="000000"/>
          <w:sz w:val="22"/>
          <w:szCs w:val="22"/>
        </w:rPr>
      </w:pPr>
      <w:bookmarkStart w:colFirst="0" w:colLast="0" w:name="_8cqkwfocwta" w:id="42"/>
      <w:bookmarkEnd w:id="42"/>
      <w:r w:rsidDel="00000000" w:rsidR="00000000" w:rsidRPr="00000000">
        <w:rPr>
          <w:b w:val="1"/>
          <w:bCs w:val="1"/>
          <w:color w:val="000000"/>
          <w:sz w:val="22"/>
          <w:szCs w:val="22"/>
          <w:rtl w:val="0"/>
        </w:rPr>
        <w:t xml:space="preserve">1. Dataset Loading and Cleaning</w:t>
      </w:r>
    </w:p>
    <w:p w:rsidR="00000000" w:rsidDel="00000000" w:rsidP="00000000" w:rsidRDefault="00000000" w:rsidRPr="00000000" w14:paraId="000000EA">
      <w:pPr>
        <w:numPr>
          <w:ilvl w:val="0"/>
          <w:numId w:val="56"/>
        </w:numPr>
        <w:spacing w:after="0" w:afterAutospacing="0" w:before="240" w:lineRule="auto"/>
        <w:ind w:left="720" w:hanging="360"/>
      </w:pPr>
      <w:r w:rsidDel="00000000" w:rsidR="00000000" w:rsidRPr="00000000">
        <w:rPr>
          <w:b w:val="1"/>
          <w:bCs w:val="1"/>
          <w:rtl w:val="0"/>
        </w:rPr>
        <w:t xml:space="preserve">Dataset Files:</w:t>
      </w:r>
    </w:p>
    <w:p w:rsidR="00000000" w:rsidDel="00000000" w:rsidP="00000000" w:rsidRDefault="00000000" w:rsidRPr="00000000" w14:paraId="000000EB">
      <w:pPr>
        <w:numPr>
          <w:ilvl w:val="1"/>
          <w:numId w:val="56"/>
        </w:numPr>
        <w:spacing w:after="0" w:afterAutospacing="0" w:before="0" w:beforeAutospacing="0" w:lineRule="auto"/>
        <w:ind w:left="1440" w:hanging="360"/>
      </w:pPr>
      <w:r w:rsidDel="00000000" w:rsidR="00000000" w:rsidRPr="00000000">
        <w:rPr>
          <w:rtl w:val="0"/>
        </w:rPr>
        <w:t xml:space="preserve">Multiple CSV and JSON files related to children and youth mental health services are assumed to be uploaded.</w:t>
      </w:r>
    </w:p>
    <w:p w:rsidR="00000000" w:rsidDel="00000000" w:rsidP="00000000" w:rsidRDefault="00000000" w:rsidRPr="00000000" w14:paraId="000000EC">
      <w:pPr>
        <w:numPr>
          <w:ilvl w:val="1"/>
          <w:numId w:val="56"/>
        </w:numPr>
        <w:spacing w:after="0" w:afterAutospacing="0" w:before="0" w:beforeAutospacing="0" w:lineRule="auto"/>
        <w:ind w:left="1440" w:hanging="360"/>
      </w:pPr>
      <w:r w:rsidDel="00000000" w:rsidR="00000000" w:rsidRPr="00000000">
        <w:rPr>
          <w:rtl w:val="0"/>
        </w:rPr>
        <w:t xml:space="preserve">The code lists the files in the working directory and identifies datasets using a predefined mapping (</w:t>
      </w:r>
      <w:r w:rsidDel="00000000" w:rsidR="00000000" w:rsidRPr="00000000">
        <w:rPr>
          <w:rFonts w:ascii="Roboto Mono" w:cs="Roboto Mono" w:eastAsia="Roboto Mono" w:hAnsi="Roboto Mono"/>
          <w:color w:val="188038"/>
          <w:rtl w:val="0"/>
        </w:rPr>
        <w:t xml:space="preserve">file_mapping</w:t>
      </w:r>
      <w:r w:rsidDel="00000000" w:rsidR="00000000" w:rsidRPr="00000000">
        <w:rPr>
          <w:rtl w:val="0"/>
        </w:rPr>
        <w:t xml:space="preserve">) to assign descriptive names to the files.</w:t>
      </w:r>
    </w:p>
    <w:p w:rsidR="00000000" w:rsidDel="00000000" w:rsidP="00000000" w:rsidRDefault="00000000" w:rsidRPr="00000000" w14:paraId="000000ED">
      <w:pPr>
        <w:numPr>
          <w:ilvl w:val="0"/>
          <w:numId w:val="56"/>
        </w:numPr>
        <w:spacing w:after="0" w:afterAutospacing="0" w:before="0" w:beforeAutospacing="0" w:lineRule="auto"/>
        <w:ind w:left="720" w:hanging="360"/>
      </w:pPr>
      <w:r w:rsidDel="00000000" w:rsidR="00000000" w:rsidRPr="00000000">
        <w:rPr>
          <w:b w:val="1"/>
          <w:bCs w:val="1"/>
          <w:rtl w:val="0"/>
        </w:rPr>
        <w:t xml:space="preserve">Loading Data:</w:t>
      </w:r>
    </w:p>
    <w:p w:rsidR="00000000" w:rsidDel="00000000" w:rsidP="00000000" w:rsidRDefault="00000000" w:rsidRPr="00000000" w14:paraId="000000EE">
      <w:pPr>
        <w:numPr>
          <w:ilvl w:val="1"/>
          <w:numId w:val="56"/>
        </w:numPr>
        <w:spacing w:after="0" w:afterAutospacing="0" w:before="0" w:beforeAutospacing="0" w:lineRule="auto"/>
        <w:ind w:left="1440" w:hanging="360"/>
      </w:pPr>
      <w:r w:rsidDel="00000000" w:rsidR="00000000" w:rsidRPr="00000000">
        <w:rPr>
          <w:rtl w:val="0"/>
        </w:rPr>
        <w:t xml:space="preserve">Each file is loaded into a pandas DataFrame (for CSV files) or a dictionary (for JSON files).</w:t>
      </w:r>
    </w:p>
    <w:p w:rsidR="00000000" w:rsidDel="00000000" w:rsidP="00000000" w:rsidRDefault="00000000" w:rsidRPr="00000000" w14:paraId="000000EF">
      <w:pPr>
        <w:numPr>
          <w:ilvl w:val="1"/>
          <w:numId w:val="56"/>
        </w:numPr>
        <w:spacing w:after="0" w:afterAutospacing="0" w:before="0" w:beforeAutospacing="0" w:lineRule="auto"/>
        <w:ind w:left="1440" w:hanging="360"/>
      </w:pPr>
      <w:r w:rsidDel="00000000" w:rsidR="00000000" w:rsidRPr="00000000">
        <w:rPr>
          <w:rtl w:val="0"/>
        </w:rPr>
        <w:t xml:space="preserve">Successfully loaded datasets are stored in a </w:t>
      </w:r>
      <w:r w:rsidDel="00000000" w:rsidR="00000000" w:rsidRPr="00000000">
        <w:rPr>
          <w:rFonts w:ascii="Roboto Mono" w:cs="Roboto Mono" w:eastAsia="Roboto Mono" w:hAnsi="Roboto Mono"/>
          <w:color w:val="188038"/>
          <w:rtl w:val="0"/>
        </w:rPr>
        <w:t xml:space="preserve">datasets</w:t>
      </w:r>
      <w:r w:rsidDel="00000000" w:rsidR="00000000" w:rsidRPr="00000000">
        <w:rPr>
          <w:rtl w:val="0"/>
        </w:rPr>
        <w:t xml:space="preserve"> dictionary for easy access.</w:t>
      </w:r>
    </w:p>
    <w:p w:rsidR="00000000" w:rsidDel="00000000" w:rsidP="00000000" w:rsidRDefault="00000000" w:rsidRPr="00000000" w14:paraId="000000F0">
      <w:pPr>
        <w:numPr>
          <w:ilvl w:val="0"/>
          <w:numId w:val="56"/>
        </w:numPr>
        <w:spacing w:after="0" w:afterAutospacing="0" w:before="0" w:beforeAutospacing="0" w:lineRule="auto"/>
        <w:ind w:left="720" w:hanging="360"/>
      </w:pPr>
      <w:r w:rsidDel="00000000" w:rsidR="00000000" w:rsidRPr="00000000">
        <w:rPr>
          <w:b w:val="1"/>
          <w:bCs w:val="1"/>
          <w:rtl w:val="0"/>
        </w:rPr>
        <w:t xml:space="preserve">Data Cleaning:</w:t>
      </w:r>
    </w:p>
    <w:p w:rsidR="00000000" w:rsidDel="00000000" w:rsidP="00000000" w:rsidRDefault="00000000" w:rsidRPr="00000000" w14:paraId="000000F1">
      <w:pPr>
        <w:numPr>
          <w:ilvl w:val="1"/>
          <w:numId w:val="56"/>
        </w:numPr>
        <w:spacing w:after="0" w:afterAutospacing="0" w:before="0" w:beforeAutospacing="0" w:lineRule="auto"/>
        <w:ind w:left="1440" w:hanging="360"/>
      </w:pPr>
      <w:r w:rsidDel="00000000" w:rsidR="00000000" w:rsidRPr="00000000">
        <w:rPr>
          <w:b w:val="1"/>
          <w:bCs w:val="1"/>
          <w:rtl w:val="0"/>
        </w:rPr>
        <w:t xml:space="preserve">Missing Values:</w:t>
      </w:r>
    </w:p>
    <w:p w:rsidR="00000000" w:rsidDel="00000000" w:rsidP="00000000" w:rsidRDefault="00000000" w:rsidRPr="00000000" w14:paraId="000000F2">
      <w:pPr>
        <w:numPr>
          <w:ilvl w:val="2"/>
          <w:numId w:val="56"/>
        </w:numPr>
        <w:spacing w:after="0" w:afterAutospacing="0" w:before="0" w:beforeAutospacing="0" w:lineRule="auto"/>
        <w:ind w:left="2160" w:hanging="360"/>
      </w:pPr>
      <w:r w:rsidDel="00000000" w:rsidR="00000000" w:rsidRPr="00000000">
        <w:rPr>
          <w:rtl w:val="0"/>
        </w:rPr>
        <w:t xml:space="preserve">Categorical columns: Missing values are filled with the most frequent value (mode).</w:t>
      </w:r>
    </w:p>
    <w:p w:rsidR="00000000" w:rsidDel="00000000" w:rsidP="00000000" w:rsidRDefault="00000000" w:rsidRPr="00000000" w14:paraId="000000F3">
      <w:pPr>
        <w:numPr>
          <w:ilvl w:val="2"/>
          <w:numId w:val="56"/>
        </w:numPr>
        <w:spacing w:after="0" w:afterAutospacing="0" w:before="0" w:beforeAutospacing="0" w:lineRule="auto"/>
        <w:ind w:left="2160" w:hanging="360"/>
      </w:pPr>
      <w:r w:rsidDel="00000000" w:rsidR="00000000" w:rsidRPr="00000000">
        <w:rPr>
          <w:rtl w:val="0"/>
        </w:rPr>
        <w:t xml:space="preserve">Numerical columns: Missing values are filled with the median value.</w:t>
      </w:r>
    </w:p>
    <w:p w:rsidR="00000000" w:rsidDel="00000000" w:rsidP="00000000" w:rsidRDefault="00000000" w:rsidRPr="00000000" w14:paraId="000000F4">
      <w:pPr>
        <w:numPr>
          <w:ilvl w:val="1"/>
          <w:numId w:val="56"/>
        </w:numPr>
        <w:spacing w:after="0" w:afterAutospacing="0" w:before="0" w:beforeAutospacing="0" w:lineRule="auto"/>
        <w:ind w:left="1440" w:hanging="360"/>
      </w:pPr>
      <w:r w:rsidDel="00000000" w:rsidR="00000000" w:rsidRPr="00000000">
        <w:rPr>
          <w:b w:val="1"/>
          <w:bCs w:val="1"/>
          <w:rtl w:val="0"/>
        </w:rPr>
        <w:t xml:space="preserve">Duplicate Removal:</w:t>
      </w:r>
    </w:p>
    <w:p w:rsidR="00000000" w:rsidDel="00000000" w:rsidP="00000000" w:rsidRDefault="00000000" w:rsidRPr="00000000" w14:paraId="000000F5">
      <w:pPr>
        <w:numPr>
          <w:ilvl w:val="2"/>
          <w:numId w:val="56"/>
        </w:numPr>
        <w:spacing w:after="0" w:afterAutospacing="0" w:before="0" w:beforeAutospacing="0" w:lineRule="auto"/>
        <w:ind w:left="2160" w:hanging="360"/>
      </w:pPr>
      <w:r w:rsidDel="00000000" w:rsidR="00000000" w:rsidRPr="00000000">
        <w:rPr>
          <w:rtl w:val="0"/>
        </w:rPr>
        <w:t xml:space="preserve">Duplicate rows are removed to ensure data accuracy.</w:t>
      </w:r>
    </w:p>
    <w:p w:rsidR="00000000" w:rsidDel="00000000" w:rsidP="00000000" w:rsidRDefault="00000000" w:rsidRPr="00000000" w14:paraId="000000F6">
      <w:pPr>
        <w:numPr>
          <w:ilvl w:val="1"/>
          <w:numId w:val="56"/>
        </w:numPr>
        <w:spacing w:after="0" w:afterAutospacing="0" w:before="0" w:beforeAutospacing="0" w:lineRule="auto"/>
        <w:ind w:left="1440" w:hanging="360"/>
      </w:pPr>
      <w:r w:rsidDel="00000000" w:rsidR="00000000" w:rsidRPr="00000000">
        <w:rPr>
          <w:b w:val="1"/>
          <w:bCs w:val="1"/>
          <w:rtl w:val="0"/>
        </w:rPr>
        <w:t xml:space="preserve">Column Renaming:</w:t>
      </w:r>
    </w:p>
    <w:p w:rsidR="00000000" w:rsidDel="00000000" w:rsidP="00000000" w:rsidRDefault="00000000" w:rsidRPr="00000000" w14:paraId="000000F7">
      <w:pPr>
        <w:numPr>
          <w:ilvl w:val="2"/>
          <w:numId w:val="56"/>
        </w:numPr>
        <w:spacing w:after="0" w:afterAutospacing="0" w:before="0" w:beforeAutospacing="0" w:lineRule="auto"/>
        <w:ind w:left="2160" w:hanging="360"/>
      </w:pPr>
      <w:r w:rsidDel="00000000" w:rsidR="00000000" w:rsidRPr="00000000">
        <w:rPr>
          <w:rtl w:val="0"/>
        </w:rPr>
        <w:t xml:space="preserve">Column names are standardized to lowercase and spaces are replaced with underscores for consistency.</w:t>
      </w:r>
    </w:p>
    <w:p w:rsidR="00000000" w:rsidDel="00000000" w:rsidP="00000000" w:rsidRDefault="00000000" w:rsidRPr="00000000" w14:paraId="000000F8">
      <w:pPr>
        <w:numPr>
          <w:ilvl w:val="1"/>
          <w:numId w:val="56"/>
        </w:numPr>
        <w:spacing w:after="0" w:afterAutospacing="0" w:before="0" w:beforeAutospacing="0" w:lineRule="auto"/>
        <w:ind w:left="1440" w:hanging="360"/>
      </w:pPr>
      <w:r w:rsidDel="00000000" w:rsidR="00000000" w:rsidRPr="00000000">
        <w:rPr>
          <w:b w:val="1"/>
          <w:bCs w:val="1"/>
          <w:rtl w:val="0"/>
        </w:rPr>
        <w:t xml:space="preserve">Saving Cleaned Data:</w:t>
      </w:r>
    </w:p>
    <w:p w:rsidR="00000000" w:rsidDel="00000000" w:rsidP="00000000" w:rsidRDefault="00000000" w:rsidRPr="00000000" w14:paraId="000000F9">
      <w:pPr>
        <w:numPr>
          <w:ilvl w:val="2"/>
          <w:numId w:val="56"/>
        </w:numPr>
        <w:spacing w:after="0" w:afterAutospacing="0" w:before="0" w:beforeAutospacing="0" w:lineRule="auto"/>
        <w:ind w:left="2160" w:hanging="360"/>
      </w:pPr>
      <w:r w:rsidDel="00000000" w:rsidR="00000000" w:rsidRPr="00000000">
        <w:rPr>
          <w:rtl w:val="0"/>
        </w:rPr>
        <w:t xml:space="preserve">Each cleaned dataset is saved as a new CSV file for future use.</w:t>
      </w:r>
    </w:p>
    <w:p w:rsidR="00000000" w:rsidDel="00000000" w:rsidP="00000000" w:rsidRDefault="00000000" w:rsidRPr="00000000" w14:paraId="000000FA">
      <w:pPr>
        <w:numPr>
          <w:ilvl w:val="0"/>
          <w:numId w:val="56"/>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0FB">
      <w:pPr>
        <w:numPr>
          <w:ilvl w:val="1"/>
          <w:numId w:val="56"/>
        </w:numPr>
        <w:spacing w:after="240" w:before="0" w:beforeAutospacing="0" w:lineRule="auto"/>
        <w:ind w:left="1440" w:hanging="360"/>
      </w:pPr>
      <w:r w:rsidDel="00000000" w:rsidR="00000000" w:rsidRPr="00000000">
        <w:rPr>
          <w:rtl w:val="0"/>
        </w:rPr>
        <w:t xml:space="preserve">Ensures the data is ready for analysis by handling inconsistencies, missing values, and formatting issues.</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j73bea9p1wf7" w:id="43"/>
      <w:bookmarkEnd w:id="43"/>
      <w:r w:rsidDel="00000000" w:rsidR="00000000" w:rsidRPr="00000000">
        <w:rPr>
          <w:b w:val="1"/>
          <w:bCs w:val="1"/>
          <w:color w:val="000000"/>
          <w:sz w:val="22"/>
          <w:szCs w:val="22"/>
          <w:rtl w:val="0"/>
        </w:rPr>
        <w:t xml:space="preserve">2. Age Distribution Analysis</w:t>
      </w:r>
    </w:p>
    <w:p w:rsidR="00000000" w:rsidDel="00000000" w:rsidP="00000000" w:rsidRDefault="00000000" w:rsidRPr="00000000" w14:paraId="000000FE">
      <w:pPr>
        <w:numPr>
          <w:ilvl w:val="0"/>
          <w:numId w:val="74"/>
        </w:numPr>
        <w:spacing w:after="240" w:before="240" w:lineRule="auto"/>
        <w:ind w:left="720" w:hanging="360"/>
      </w:pPr>
      <w:r w:rsidDel="00000000" w:rsidR="00000000" w:rsidRPr="00000000">
        <w:rPr>
          <w:rtl w:val="0"/>
        </w:rPr>
        <w:t xml:space="preserve">The analysis focuses on the </w:t>
      </w:r>
      <w:r w:rsidDel="00000000" w:rsidR="00000000" w:rsidRPr="00000000">
        <w:rPr>
          <w:rFonts w:ascii="Roboto Mono" w:cs="Roboto Mono" w:eastAsia="Roboto Mono" w:hAnsi="Roboto Mono"/>
          <w:b w:val="1"/>
          <w:bCs w:val="1"/>
          <w:color w:val="188038"/>
          <w:rtl w:val="0"/>
        </w:rPr>
        <w:t xml:space="preserve">utilization_age_group</w:t>
      </w:r>
      <w:r w:rsidDel="00000000" w:rsidR="00000000" w:rsidRPr="00000000">
        <w:rPr>
          <w:rtl w:val="0"/>
        </w:rPr>
        <w:t xml:space="preserve"> dataset, which contains age-related information about service users.</w:t>
      </w:r>
    </w:p>
    <w:p w:rsidR="00000000" w:rsidDel="00000000" w:rsidP="00000000" w:rsidRDefault="00000000" w:rsidRPr="00000000" w14:paraId="000000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5"/>
        <w:keepNext w:val="0"/>
        <w:keepLines w:val="0"/>
        <w:spacing w:after="40" w:before="220" w:lineRule="auto"/>
        <w:rPr>
          <w:b w:val="1"/>
          <w:bCs w:val="1"/>
          <w:color w:val="000000"/>
          <w:sz w:val="20"/>
          <w:szCs w:val="20"/>
        </w:rPr>
      </w:pPr>
      <w:bookmarkStart w:colFirst="0" w:colLast="0" w:name="_yqcplcf2tmmg" w:id="44"/>
      <w:bookmarkEnd w:id="44"/>
      <w:r w:rsidDel="00000000" w:rsidR="00000000" w:rsidRPr="00000000">
        <w:rPr>
          <w:b w:val="1"/>
          <w:bCs w:val="1"/>
          <w:color w:val="000000"/>
          <w:sz w:val="20"/>
          <w:szCs w:val="20"/>
          <w:rtl w:val="0"/>
        </w:rPr>
        <w:t xml:space="preserve">Step 1: Verify the Dataset</w:t>
      </w:r>
    </w:p>
    <w:p w:rsidR="00000000" w:rsidDel="00000000" w:rsidP="00000000" w:rsidRDefault="00000000" w:rsidRPr="00000000" w14:paraId="00000101">
      <w:pPr>
        <w:numPr>
          <w:ilvl w:val="0"/>
          <w:numId w:val="31"/>
        </w:numPr>
        <w:spacing w:after="0" w:afterAutospacing="0" w:before="240" w:lineRule="auto"/>
        <w:ind w:left="720" w:hanging="360"/>
      </w:pPr>
      <w:r w:rsidDel="00000000" w:rsidR="00000000" w:rsidRPr="00000000">
        <w:rPr>
          <w:b w:val="1"/>
          <w:bCs w:val="1"/>
          <w:rtl w:val="0"/>
        </w:rPr>
        <w:t xml:space="preserve">Column Inspection:</w:t>
      </w:r>
    </w:p>
    <w:p w:rsidR="00000000" w:rsidDel="00000000" w:rsidP="00000000" w:rsidRDefault="00000000" w:rsidRPr="00000000" w14:paraId="00000102">
      <w:pPr>
        <w:numPr>
          <w:ilvl w:val="1"/>
          <w:numId w:val="31"/>
        </w:numPr>
        <w:spacing w:after="0" w:afterAutospacing="0" w:before="0" w:beforeAutospacing="0" w:lineRule="auto"/>
        <w:ind w:left="1440" w:hanging="360"/>
      </w:pPr>
      <w:r w:rsidDel="00000000" w:rsidR="00000000" w:rsidRPr="00000000">
        <w:rPr>
          <w:rtl w:val="0"/>
        </w:rPr>
        <w:t xml:space="preserve">The code prints the column names and previews the first few rows to ensure the dataset structure aligns with the analysis requirements.</w:t>
      </w:r>
    </w:p>
    <w:p w:rsidR="00000000" w:rsidDel="00000000" w:rsidP="00000000" w:rsidRDefault="00000000" w:rsidRPr="00000000" w14:paraId="00000103">
      <w:pPr>
        <w:numPr>
          <w:ilvl w:val="1"/>
          <w:numId w:val="31"/>
        </w:numPr>
        <w:spacing w:after="240" w:before="0" w:beforeAutospacing="0" w:lineRule="auto"/>
        <w:ind w:left="1440" w:hanging="360"/>
      </w:pPr>
      <w:r w:rsidDel="00000000" w:rsidR="00000000" w:rsidRPr="00000000">
        <w:rPr>
          <w:rtl w:val="0"/>
        </w:rPr>
        <w:t xml:space="preserve">The dataset is checked for the presence of an age-related column (e.g.,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age_group</w:t>
      </w:r>
      <w:r w:rsidDel="00000000" w:rsidR="00000000" w:rsidRPr="00000000">
        <w:rPr>
          <w:rtl w:val="0"/>
        </w:rPr>
        <w:t xml:space="preserve">).</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5"/>
        <w:keepNext w:val="0"/>
        <w:keepLines w:val="0"/>
        <w:spacing w:after="40" w:before="220" w:lineRule="auto"/>
        <w:rPr>
          <w:b w:val="1"/>
          <w:bCs w:val="1"/>
          <w:color w:val="000000"/>
          <w:sz w:val="20"/>
          <w:szCs w:val="20"/>
        </w:rPr>
      </w:pPr>
      <w:bookmarkStart w:colFirst="0" w:colLast="0" w:name="_yvtr2gz57pf5" w:id="45"/>
      <w:bookmarkEnd w:id="45"/>
      <w:r w:rsidDel="00000000" w:rsidR="00000000" w:rsidRPr="00000000">
        <w:rPr>
          <w:b w:val="1"/>
          <w:bCs w:val="1"/>
          <w:color w:val="000000"/>
          <w:sz w:val="20"/>
          <w:szCs w:val="20"/>
          <w:rtl w:val="0"/>
        </w:rPr>
        <w:t xml:space="preserve">Step 2: Define Age Groups</w:t>
      </w:r>
    </w:p>
    <w:p w:rsidR="00000000" w:rsidDel="00000000" w:rsidP="00000000" w:rsidRDefault="00000000" w:rsidRPr="00000000" w14:paraId="00000106">
      <w:pPr>
        <w:numPr>
          <w:ilvl w:val="0"/>
          <w:numId w:val="63"/>
        </w:numPr>
        <w:spacing w:after="0" w:afterAutospacing="0" w:before="240" w:lineRule="auto"/>
        <w:ind w:left="720" w:hanging="360"/>
      </w:pPr>
      <w:r w:rsidDel="00000000" w:rsidR="00000000" w:rsidRPr="00000000">
        <w:rPr>
          <w:b w:val="1"/>
          <w:bCs w:val="1"/>
          <w:rtl w:val="0"/>
        </w:rPr>
        <w:t xml:space="preserve">Age Bins:</w:t>
      </w:r>
    </w:p>
    <w:p w:rsidR="00000000" w:rsidDel="00000000" w:rsidP="00000000" w:rsidRDefault="00000000" w:rsidRPr="00000000" w14:paraId="00000107">
      <w:pPr>
        <w:numPr>
          <w:ilvl w:val="1"/>
          <w:numId w:val="63"/>
        </w:numPr>
        <w:spacing w:after="0" w:afterAutospacing="0" w:before="0" w:beforeAutospacing="0" w:lineRule="auto"/>
        <w:ind w:left="1440" w:hanging="360"/>
      </w:pPr>
      <w:r w:rsidDel="00000000" w:rsidR="00000000" w:rsidRPr="00000000">
        <w:rPr>
          <w:rtl w:val="0"/>
        </w:rPr>
        <w:t xml:space="preserve">Age ranges are defined using bins: </w:t>
      </w:r>
      <w:r w:rsidDel="00000000" w:rsidR="00000000" w:rsidRPr="00000000">
        <w:rPr>
          <w:rFonts w:ascii="Roboto Mono" w:cs="Roboto Mono" w:eastAsia="Roboto Mono" w:hAnsi="Roboto Mono"/>
          <w:color w:val="188038"/>
          <w:rtl w:val="0"/>
        </w:rPr>
        <w:t xml:space="preserve">[0, 5, 12, 18]</w:t>
      </w:r>
      <w:r w:rsidDel="00000000" w:rsidR="00000000" w:rsidRPr="00000000">
        <w:rPr>
          <w:rtl w:val="0"/>
        </w:rPr>
        <w:t xml:space="preserve"> to create three categories:</w:t>
      </w:r>
    </w:p>
    <w:p w:rsidR="00000000" w:rsidDel="00000000" w:rsidP="00000000" w:rsidRDefault="00000000" w:rsidRPr="00000000" w14:paraId="00000108">
      <w:pPr>
        <w:numPr>
          <w:ilvl w:val="2"/>
          <w:numId w:val="6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0-5 years</w:t>
      </w:r>
    </w:p>
    <w:p w:rsidR="00000000" w:rsidDel="00000000" w:rsidP="00000000" w:rsidRDefault="00000000" w:rsidRPr="00000000" w14:paraId="00000109">
      <w:pPr>
        <w:numPr>
          <w:ilvl w:val="2"/>
          <w:numId w:val="6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6-12 years</w:t>
      </w:r>
    </w:p>
    <w:p w:rsidR="00000000" w:rsidDel="00000000" w:rsidP="00000000" w:rsidRDefault="00000000" w:rsidRPr="00000000" w14:paraId="0000010A">
      <w:pPr>
        <w:numPr>
          <w:ilvl w:val="2"/>
          <w:numId w:val="63"/>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13-18 years</w:t>
      </w:r>
    </w:p>
    <w:p w:rsidR="00000000" w:rsidDel="00000000" w:rsidP="00000000" w:rsidRDefault="00000000" w:rsidRPr="00000000" w14:paraId="0000010B">
      <w:pPr>
        <w:numPr>
          <w:ilvl w:val="1"/>
          <w:numId w:val="63"/>
        </w:numPr>
        <w:spacing w:after="0" w:afterAutospacing="0" w:before="0" w:beforeAutospacing="0" w:lineRule="auto"/>
        <w:ind w:left="1440" w:hanging="360"/>
      </w:pPr>
      <w:r w:rsidDel="00000000" w:rsidR="00000000" w:rsidRPr="00000000">
        <w:rPr>
          <w:rtl w:val="0"/>
        </w:rPr>
        <w:t xml:space="preserve">Labels (</w:t>
      </w:r>
      <w:r w:rsidDel="00000000" w:rsidR="00000000" w:rsidRPr="00000000">
        <w:rPr>
          <w:rFonts w:ascii="Roboto Mono" w:cs="Roboto Mono" w:eastAsia="Roboto Mono" w:hAnsi="Roboto Mono"/>
          <w:color w:val="188038"/>
          <w:rtl w:val="0"/>
        </w:rPr>
        <w:t xml:space="preserve">age_labels</w:t>
      </w:r>
      <w:r w:rsidDel="00000000" w:rsidR="00000000" w:rsidRPr="00000000">
        <w:rPr>
          <w:rtl w:val="0"/>
        </w:rPr>
        <w:t xml:space="preserve">) are assigned to these bins.</w:t>
      </w:r>
    </w:p>
    <w:p w:rsidR="00000000" w:rsidDel="00000000" w:rsidP="00000000" w:rsidRDefault="00000000" w:rsidRPr="00000000" w14:paraId="0000010C">
      <w:pPr>
        <w:numPr>
          <w:ilvl w:val="0"/>
          <w:numId w:val="63"/>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10D">
      <w:pPr>
        <w:numPr>
          <w:ilvl w:val="1"/>
          <w:numId w:val="63"/>
        </w:numPr>
        <w:spacing w:after="240" w:before="0" w:beforeAutospacing="0" w:lineRule="auto"/>
        <w:ind w:left="1440" w:hanging="360"/>
      </w:pPr>
      <w:r w:rsidDel="00000000" w:rsidR="00000000" w:rsidRPr="00000000">
        <w:rPr>
          <w:rtl w:val="0"/>
        </w:rPr>
        <w:t xml:space="preserve">Helps classify users into meaningful age categories for comparison.</w:t>
      </w:r>
    </w:p>
    <w:p w:rsidR="00000000" w:rsidDel="00000000" w:rsidP="00000000" w:rsidRDefault="00000000" w:rsidRPr="00000000" w14:paraId="000001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5"/>
        <w:keepNext w:val="0"/>
        <w:keepLines w:val="0"/>
        <w:spacing w:after="40" w:before="220" w:lineRule="auto"/>
        <w:rPr>
          <w:b w:val="1"/>
          <w:bCs w:val="1"/>
          <w:color w:val="000000"/>
          <w:sz w:val="20"/>
          <w:szCs w:val="20"/>
        </w:rPr>
      </w:pPr>
      <w:bookmarkStart w:colFirst="0" w:colLast="0" w:name="_butgjzy0vnyp" w:id="46"/>
      <w:bookmarkEnd w:id="46"/>
      <w:r w:rsidDel="00000000" w:rsidR="00000000" w:rsidRPr="00000000">
        <w:rPr>
          <w:b w:val="1"/>
          <w:bCs w:val="1"/>
          <w:color w:val="000000"/>
          <w:sz w:val="20"/>
          <w:szCs w:val="20"/>
          <w:rtl w:val="0"/>
        </w:rPr>
        <w:t xml:space="preserve">Step 3: Categorize Users into Age Groups</w:t>
      </w:r>
    </w:p>
    <w:p w:rsidR="00000000" w:rsidDel="00000000" w:rsidP="00000000" w:rsidRDefault="00000000" w:rsidRPr="00000000" w14:paraId="00000110">
      <w:pPr>
        <w:numPr>
          <w:ilvl w:val="0"/>
          <w:numId w:val="29"/>
        </w:numPr>
        <w:spacing w:after="0" w:afterAutospacing="0" w:before="24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pd.cut()</w:t>
      </w:r>
      <w:r w:rsidDel="00000000" w:rsidR="00000000" w:rsidRPr="00000000">
        <w:rPr>
          <w:rtl w:val="0"/>
        </w:rPr>
        <w:t xml:space="preserve"> function is used to categorize individuals into the defined age groups based on their age values.</w:t>
      </w:r>
    </w:p>
    <w:p w:rsidR="00000000" w:rsidDel="00000000" w:rsidP="00000000" w:rsidRDefault="00000000" w:rsidRPr="00000000" w14:paraId="00000111">
      <w:pPr>
        <w:numPr>
          <w:ilvl w:val="0"/>
          <w:numId w:val="29"/>
        </w:numPr>
        <w:spacing w:after="240" w:before="0" w:beforeAutospacing="0" w:lineRule="auto"/>
        <w:ind w:left="720" w:hanging="360"/>
      </w:pPr>
      <w:r w:rsidDel="00000000" w:rsidR="00000000" w:rsidRPr="00000000">
        <w:rPr>
          <w:rtl w:val="0"/>
        </w:rPr>
        <w:t xml:space="preserve">A new column, </w:t>
      </w:r>
      <w:r w:rsidDel="00000000" w:rsidR="00000000" w:rsidRPr="00000000">
        <w:rPr>
          <w:rFonts w:ascii="Roboto Mono" w:cs="Roboto Mono" w:eastAsia="Roboto Mono" w:hAnsi="Roboto Mono"/>
          <w:b w:val="1"/>
          <w:bCs w:val="1"/>
          <w:color w:val="188038"/>
          <w:rtl w:val="0"/>
        </w:rPr>
        <w:t xml:space="preserve">age_group</w:t>
      </w:r>
      <w:r w:rsidDel="00000000" w:rsidR="00000000" w:rsidRPr="00000000">
        <w:rPr>
          <w:rtl w:val="0"/>
        </w:rPr>
        <w:t xml:space="preserve">, is added to the dataset, indicating each user's corresponding age category.</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5"/>
        <w:keepNext w:val="0"/>
        <w:keepLines w:val="0"/>
        <w:spacing w:after="40" w:before="220" w:lineRule="auto"/>
        <w:rPr>
          <w:b w:val="1"/>
          <w:bCs w:val="1"/>
          <w:color w:val="000000"/>
          <w:sz w:val="20"/>
          <w:szCs w:val="20"/>
        </w:rPr>
      </w:pPr>
      <w:bookmarkStart w:colFirst="0" w:colLast="0" w:name="_fnz555ahph4o" w:id="47"/>
      <w:bookmarkEnd w:id="47"/>
      <w:r w:rsidDel="00000000" w:rsidR="00000000" w:rsidRPr="00000000">
        <w:rPr>
          <w:b w:val="1"/>
          <w:bCs w:val="1"/>
          <w:color w:val="000000"/>
          <w:sz w:val="20"/>
          <w:szCs w:val="20"/>
          <w:rtl w:val="0"/>
        </w:rPr>
        <w:t xml:space="preserve">Step 4: Count Users in Each Age Group</w:t>
      </w:r>
    </w:p>
    <w:p w:rsidR="00000000" w:rsidDel="00000000" w:rsidP="00000000" w:rsidRDefault="00000000" w:rsidRPr="00000000" w14:paraId="00000114">
      <w:pPr>
        <w:numPr>
          <w:ilvl w:val="0"/>
          <w:numId w:val="1"/>
        </w:numPr>
        <w:spacing w:after="0" w:afterAutospacing="0" w:before="240" w:lineRule="auto"/>
        <w:ind w:left="720" w:hanging="360"/>
      </w:pPr>
      <w:r w:rsidDel="00000000" w:rsidR="00000000" w:rsidRPr="00000000">
        <w:rPr>
          <w:b w:val="1"/>
          <w:bCs w:val="1"/>
          <w:rtl w:val="0"/>
        </w:rPr>
        <w:t xml:space="preserve">Value Counts:</w:t>
      </w:r>
    </w:p>
    <w:p w:rsidR="00000000" w:rsidDel="00000000" w:rsidP="00000000" w:rsidRDefault="00000000" w:rsidRPr="00000000" w14:paraId="00000115">
      <w:pPr>
        <w:numPr>
          <w:ilvl w:val="1"/>
          <w:numId w:val="1"/>
        </w:numPr>
        <w:spacing w:after="0" w:afterAutospacing="0" w:before="0" w:beforeAutospacing="0" w:lineRule="auto"/>
        <w:ind w:left="1440" w:hanging="360"/>
      </w:pPr>
      <w:r w:rsidDel="00000000" w:rsidR="00000000" w:rsidRPr="00000000">
        <w:rPr>
          <w:rtl w:val="0"/>
        </w:rPr>
        <w:t xml:space="preserve">The number of users in each age group is calculated using </w:t>
      </w:r>
      <w:r w:rsidDel="00000000" w:rsidR="00000000" w:rsidRPr="00000000">
        <w:rPr>
          <w:rFonts w:ascii="Roboto Mono" w:cs="Roboto Mono" w:eastAsia="Roboto Mono" w:hAnsi="Roboto Mono"/>
          <w:b w:val="1"/>
          <w:bCs w:val="1"/>
          <w:color w:val="188038"/>
          <w:rtl w:val="0"/>
        </w:rPr>
        <w:t xml:space="preserve">value_counts()</w:t>
      </w:r>
      <w:r w:rsidDel="00000000" w:rsidR="00000000" w:rsidRPr="00000000">
        <w:rPr>
          <w:rtl w:val="0"/>
        </w:rPr>
        <w:t xml:space="preserve"> and sorted by age group order.</w:t>
      </w:r>
    </w:p>
    <w:p w:rsidR="00000000" w:rsidDel="00000000" w:rsidP="00000000" w:rsidRDefault="00000000" w:rsidRPr="00000000" w14:paraId="00000116">
      <w:pPr>
        <w:numPr>
          <w:ilvl w:val="0"/>
          <w:numId w:val="1"/>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117">
      <w:pPr>
        <w:numPr>
          <w:ilvl w:val="1"/>
          <w:numId w:val="1"/>
        </w:numPr>
        <w:spacing w:after="240" w:before="0" w:beforeAutospacing="0" w:lineRule="auto"/>
        <w:ind w:left="1440" w:hanging="360"/>
      </w:pPr>
      <w:r w:rsidDel="00000000" w:rsidR="00000000" w:rsidRPr="00000000">
        <w:rPr>
          <w:rtl w:val="0"/>
        </w:rPr>
        <w:t xml:space="preserve">Identifies which age groups have higher or lower utilization of mental health services.</w:t>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5"/>
        <w:keepNext w:val="0"/>
        <w:keepLines w:val="0"/>
        <w:spacing w:after="40" w:before="220" w:lineRule="auto"/>
        <w:rPr>
          <w:b w:val="1"/>
          <w:bCs w:val="1"/>
          <w:color w:val="000000"/>
          <w:sz w:val="20"/>
          <w:szCs w:val="20"/>
        </w:rPr>
      </w:pPr>
      <w:bookmarkStart w:colFirst="0" w:colLast="0" w:name="_6e11jjwqkn14" w:id="48"/>
      <w:bookmarkEnd w:id="48"/>
      <w:r w:rsidDel="00000000" w:rsidR="00000000" w:rsidRPr="00000000">
        <w:rPr>
          <w:b w:val="1"/>
          <w:bCs w:val="1"/>
          <w:color w:val="000000"/>
          <w:sz w:val="20"/>
          <w:szCs w:val="20"/>
          <w:rtl w:val="0"/>
        </w:rPr>
        <w:t xml:space="preserve">Step 5: Visualize Age Distribution</w:t>
      </w:r>
    </w:p>
    <w:p w:rsidR="00000000" w:rsidDel="00000000" w:rsidP="00000000" w:rsidRDefault="00000000" w:rsidRPr="00000000" w14:paraId="0000011A">
      <w:pPr>
        <w:numPr>
          <w:ilvl w:val="0"/>
          <w:numId w:val="69"/>
        </w:numPr>
        <w:spacing w:after="0" w:afterAutospacing="0" w:before="240" w:lineRule="auto"/>
        <w:ind w:left="720" w:hanging="360"/>
      </w:pPr>
      <w:r w:rsidDel="00000000" w:rsidR="00000000" w:rsidRPr="00000000">
        <w:rPr>
          <w:b w:val="1"/>
          <w:bCs w:val="1"/>
          <w:rtl w:val="0"/>
        </w:rPr>
        <w:t xml:space="preserve">Bar Plot:</w:t>
      </w:r>
    </w:p>
    <w:p w:rsidR="00000000" w:rsidDel="00000000" w:rsidP="00000000" w:rsidRDefault="00000000" w:rsidRPr="00000000" w14:paraId="0000011B">
      <w:pPr>
        <w:numPr>
          <w:ilvl w:val="1"/>
          <w:numId w:val="69"/>
        </w:numPr>
        <w:spacing w:after="0" w:afterAutospacing="0" w:before="0" w:beforeAutospacing="0" w:lineRule="auto"/>
        <w:ind w:left="1440" w:hanging="360"/>
      </w:pPr>
      <w:r w:rsidDel="00000000" w:rsidR="00000000" w:rsidRPr="00000000">
        <w:rPr>
          <w:rtl w:val="0"/>
        </w:rPr>
        <w:t xml:space="preserve">The age group distribution is visualized using a Seaborn bar plot:</w:t>
      </w:r>
    </w:p>
    <w:p w:rsidR="00000000" w:rsidDel="00000000" w:rsidP="00000000" w:rsidRDefault="00000000" w:rsidRPr="00000000" w14:paraId="0000011C">
      <w:pPr>
        <w:numPr>
          <w:ilvl w:val="2"/>
          <w:numId w:val="69"/>
        </w:numPr>
        <w:spacing w:after="0" w:afterAutospacing="0" w:before="0" w:beforeAutospacing="0" w:lineRule="auto"/>
        <w:ind w:left="2160" w:hanging="360"/>
      </w:pPr>
      <w:r w:rsidDel="00000000" w:rsidR="00000000" w:rsidRPr="00000000">
        <w:rPr>
          <w:b w:val="1"/>
          <w:bCs w:val="1"/>
          <w:rtl w:val="0"/>
        </w:rPr>
        <w:t xml:space="preserve">X-Axis:</w:t>
      </w:r>
      <w:r w:rsidDel="00000000" w:rsidR="00000000" w:rsidRPr="00000000">
        <w:rPr>
          <w:rtl w:val="0"/>
        </w:rPr>
        <w:t xml:space="preserve"> Age groups (</w:t>
      </w:r>
      <w:r w:rsidDel="00000000" w:rsidR="00000000" w:rsidRPr="00000000">
        <w:rPr>
          <w:rFonts w:ascii="Roboto Mono" w:cs="Roboto Mono" w:eastAsia="Roboto Mono" w:hAnsi="Roboto Mono"/>
          <w:color w:val="188038"/>
          <w:rtl w:val="0"/>
        </w:rPr>
        <w:t xml:space="preserve">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13-18</w:t>
      </w:r>
      <w:r w:rsidDel="00000000" w:rsidR="00000000" w:rsidRPr="00000000">
        <w:rPr>
          <w:rtl w:val="0"/>
        </w:rPr>
        <w:t xml:space="preserve">).</w:t>
      </w:r>
    </w:p>
    <w:p w:rsidR="00000000" w:rsidDel="00000000" w:rsidP="00000000" w:rsidRDefault="00000000" w:rsidRPr="00000000" w14:paraId="0000011D">
      <w:pPr>
        <w:numPr>
          <w:ilvl w:val="2"/>
          <w:numId w:val="69"/>
        </w:numPr>
        <w:spacing w:after="0" w:afterAutospacing="0" w:before="0" w:beforeAutospacing="0" w:lineRule="auto"/>
        <w:ind w:left="2160" w:hanging="360"/>
      </w:pPr>
      <w:r w:rsidDel="00000000" w:rsidR="00000000" w:rsidRPr="00000000">
        <w:rPr>
          <w:b w:val="1"/>
          <w:bCs w:val="1"/>
          <w:rtl w:val="0"/>
        </w:rPr>
        <w:t xml:space="preserve">Y-Axis:</w:t>
      </w:r>
      <w:r w:rsidDel="00000000" w:rsidR="00000000" w:rsidRPr="00000000">
        <w:rPr>
          <w:rtl w:val="0"/>
        </w:rPr>
        <w:t xml:space="preserve"> Number of users in each age group.</w:t>
      </w:r>
    </w:p>
    <w:p w:rsidR="00000000" w:rsidDel="00000000" w:rsidP="00000000" w:rsidRDefault="00000000" w:rsidRPr="00000000" w14:paraId="0000011E">
      <w:pPr>
        <w:numPr>
          <w:ilvl w:val="2"/>
          <w:numId w:val="69"/>
        </w:numPr>
        <w:spacing w:after="0" w:afterAutospacing="0" w:before="0" w:beforeAutospacing="0" w:lineRule="auto"/>
        <w:ind w:left="2160" w:hanging="360"/>
      </w:pPr>
      <w:r w:rsidDel="00000000" w:rsidR="00000000" w:rsidRPr="00000000">
        <w:rPr>
          <w:b w:val="1"/>
          <w:bCs w:val="1"/>
          <w:rtl w:val="0"/>
        </w:rPr>
        <w:t xml:space="preserve">Color Palette:</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viridis</w:t>
      </w:r>
      <w:r w:rsidDel="00000000" w:rsidR="00000000" w:rsidRPr="00000000">
        <w:rPr>
          <w:rtl w:val="0"/>
        </w:rPr>
        <w:t xml:space="preserve"> palette is applied for visual appeal.</w:t>
      </w:r>
    </w:p>
    <w:p w:rsidR="00000000" w:rsidDel="00000000" w:rsidP="00000000" w:rsidRDefault="00000000" w:rsidRPr="00000000" w14:paraId="0000011F">
      <w:pPr>
        <w:numPr>
          <w:ilvl w:val="1"/>
          <w:numId w:val="69"/>
        </w:numPr>
        <w:spacing w:after="0" w:afterAutospacing="0" w:before="0" w:beforeAutospacing="0" w:lineRule="auto"/>
        <w:ind w:left="1440" w:hanging="360"/>
      </w:pPr>
      <w:r w:rsidDel="00000000" w:rsidR="00000000" w:rsidRPr="00000000">
        <w:rPr>
          <w:b w:val="1"/>
          <w:bCs w:val="1"/>
          <w:rtl w:val="0"/>
        </w:rPr>
        <w:t xml:space="preserve">Title and Labels:</w:t>
      </w:r>
    </w:p>
    <w:p w:rsidR="00000000" w:rsidDel="00000000" w:rsidP="00000000" w:rsidRDefault="00000000" w:rsidRPr="00000000" w14:paraId="00000120">
      <w:pPr>
        <w:numPr>
          <w:ilvl w:val="2"/>
          <w:numId w:val="69"/>
        </w:numPr>
        <w:spacing w:after="0" w:afterAutospacing="0" w:before="0" w:beforeAutospacing="0" w:lineRule="auto"/>
        <w:ind w:left="2160" w:hanging="360"/>
      </w:pPr>
      <w:r w:rsidDel="00000000" w:rsidR="00000000" w:rsidRPr="00000000">
        <w:rPr>
          <w:rtl w:val="0"/>
        </w:rPr>
        <w:t xml:space="preserve">The plot is titled "Age Distribution of Service Users."</w:t>
      </w:r>
    </w:p>
    <w:p w:rsidR="00000000" w:rsidDel="00000000" w:rsidP="00000000" w:rsidRDefault="00000000" w:rsidRPr="00000000" w14:paraId="00000121">
      <w:pPr>
        <w:numPr>
          <w:ilvl w:val="2"/>
          <w:numId w:val="69"/>
        </w:numPr>
        <w:spacing w:after="0" w:afterAutospacing="0" w:before="0" w:beforeAutospacing="0" w:lineRule="auto"/>
        <w:ind w:left="2160" w:hanging="360"/>
      </w:pPr>
      <w:r w:rsidDel="00000000" w:rsidR="00000000" w:rsidRPr="00000000">
        <w:rPr>
          <w:rtl w:val="0"/>
        </w:rPr>
        <w:t xml:space="preserve">Axes are labeled for clarity.</w:t>
      </w:r>
    </w:p>
    <w:p w:rsidR="00000000" w:rsidDel="00000000" w:rsidP="00000000" w:rsidRDefault="00000000" w:rsidRPr="00000000" w14:paraId="00000122">
      <w:pPr>
        <w:numPr>
          <w:ilvl w:val="0"/>
          <w:numId w:val="69"/>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123">
      <w:pPr>
        <w:numPr>
          <w:ilvl w:val="1"/>
          <w:numId w:val="69"/>
        </w:numPr>
        <w:spacing w:after="240" w:before="0" w:beforeAutospacing="0" w:lineRule="auto"/>
        <w:ind w:left="1440" w:hanging="360"/>
      </w:pPr>
      <w:r w:rsidDel="00000000" w:rsidR="00000000" w:rsidRPr="00000000">
        <w:rPr>
          <w:rtl w:val="0"/>
        </w:rPr>
        <w:t xml:space="preserve">Provides a clear visualization of age group disparities in service utilization.</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mnm0hcs4cq4e" w:id="49"/>
      <w:bookmarkEnd w:id="49"/>
      <w:r w:rsidDel="00000000" w:rsidR="00000000" w:rsidRPr="00000000">
        <w:rPr>
          <w:b w:val="1"/>
          <w:bCs w:val="1"/>
          <w:color w:val="000000"/>
          <w:sz w:val="26"/>
          <w:szCs w:val="26"/>
          <w:rtl w:val="0"/>
        </w:rPr>
        <w:t xml:space="preserve">Relevance to Scenario 3</w:t>
      </w:r>
    </w:p>
    <w:p w:rsidR="00000000" w:rsidDel="00000000" w:rsidP="00000000" w:rsidRDefault="00000000" w:rsidRPr="00000000" w14:paraId="00000126">
      <w:pPr>
        <w:spacing w:after="240" w:before="240" w:lineRule="auto"/>
        <w:rPr/>
      </w:pPr>
      <w:r w:rsidDel="00000000" w:rsidR="00000000" w:rsidRPr="00000000">
        <w:rPr>
          <w:rtl w:val="0"/>
        </w:rPr>
        <w:t xml:space="preserve">This code addresses Scenario 3’s goal of analyzing the </w:t>
      </w:r>
      <w:r w:rsidDel="00000000" w:rsidR="00000000" w:rsidRPr="00000000">
        <w:rPr>
          <w:b w:val="1"/>
          <w:bCs w:val="1"/>
          <w:rtl w:val="0"/>
        </w:rPr>
        <w:t xml:space="preserve">age distribution of service users</w:t>
      </w:r>
      <w:r w:rsidDel="00000000" w:rsidR="00000000" w:rsidRPr="00000000">
        <w:rPr>
          <w:rtl w:val="0"/>
        </w:rPr>
        <w:t xml:space="preserve">. Here's how the analysis applies:</w:t>
      </w:r>
    </w:p>
    <w:p w:rsidR="00000000" w:rsidDel="00000000" w:rsidP="00000000" w:rsidRDefault="00000000" w:rsidRPr="00000000" w14:paraId="00000127">
      <w:pPr>
        <w:numPr>
          <w:ilvl w:val="0"/>
          <w:numId w:val="30"/>
        </w:numPr>
        <w:spacing w:after="0" w:afterAutospacing="0" w:before="240" w:lineRule="auto"/>
        <w:ind w:left="720" w:hanging="360"/>
      </w:pPr>
      <w:r w:rsidDel="00000000" w:rsidR="00000000" w:rsidRPr="00000000">
        <w:rPr>
          <w:b w:val="1"/>
          <w:bCs w:val="1"/>
          <w:rtl w:val="0"/>
        </w:rPr>
        <w:t xml:space="preserve">Categorizing Users by Age:</w:t>
      </w:r>
    </w:p>
    <w:p w:rsidR="00000000" w:rsidDel="00000000" w:rsidP="00000000" w:rsidRDefault="00000000" w:rsidRPr="00000000" w14:paraId="00000128">
      <w:pPr>
        <w:numPr>
          <w:ilvl w:val="1"/>
          <w:numId w:val="30"/>
        </w:numPr>
        <w:spacing w:after="0" w:afterAutospacing="0" w:before="0" w:beforeAutospacing="0" w:lineRule="auto"/>
        <w:ind w:left="1440" w:hanging="360"/>
      </w:pPr>
      <w:r w:rsidDel="00000000" w:rsidR="00000000" w:rsidRPr="00000000">
        <w:rPr>
          <w:rtl w:val="0"/>
        </w:rPr>
        <w:t xml:space="preserve">The code creates meaningful age groups (</w:t>
      </w:r>
      <w:r w:rsidDel="00000000" w:rsidR="00000000" w:rsidRPr="00000000">
        <w:rPr>
          <w:rFonts w:ascii="Roboto Mono" w:cs="Roboto Mono" w:eastAsia="Roboto Mono" w:hAnsi="Roboto Mono"/>
          <w:color w:val="188038"/>
          <w:rtl w:val="0"/>
        </w:rPr>
        <w:t xml:space="preserve">0-5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13-18</w:t>
      </w:r>
      <w:r w:rsidDel="00000000" w:rsidR="00000000" w:rsidRPr="00000000">
        <w:rPr>
          <w:rtl w:val="0"/>
        </w:rPr>
        <w:t xml:space="preserve">) to analyze service utilization trends across developmental stages.</w:t>
      </w:r>
    </w:p>
    <w:p w:rsidR="00000000" w:rsidDel="00000000" w:rsidP="00000000" w:rsidRDefault="00000000" w:rsidRPr="00000000" w14:paraId="00000129">
      <w:pPr>
        <w:numPr>
          <w:ilvl w:val="0"/>
          <w:numId w:val="30"/>
        </w:numPr>
        <w:spacing w:after="0" w:afterAutospacing="0" w:before="0" w:beforeAutospacing="0" w:lineRule="auto"/>
        <w:ind w:left="720" w:hanging="360"/>
      </w:pPr>
      <w:r w:rsidDel="00000000" w:rsidR="00000000" w:rsidRPr="00000000">
        <w:rPr>
          <w:b w:val="1"/>
          <w:bCs w:val="1"/>
          <w:rtl w:val="0"/>
        </w:rPr>
        <w:t xml:space="preserve">Identifying Service Utilization Trends:</w:t>
      </w:r>
    </w:p>
    <w:p w:rsidR="00000000" w:rsidDel="00000000" w:rsidP="00000000" w:rsidRDefault="00000000" w:rsidRPr="00000000" w14:paraId="0000012A">
      <w:pPr>
        <w:numPr>
          <w:ilvl w:val="1"/>
          <w:numId w:val="30"/>
        </w:numPr>
        <w:spacing w:after="0" w:afterAutospacing="0" w:before="0" w:beforeAutospacing="0" w:lineRule="auto"/>
        <w:ind w:left="1440" w:hanging="360"/>
      </w:pPr>
      <w:r w:rsidDel="00000000" w:rsidR="00000000" w:rsidRPr="00000000">
        <w:rPr>
          <w:rtl w:val="0"/>
        </w:rPr>
        <w:t xml:space="preserve">Counts the number of users in each age group, highlighting which groups have higher or lower mental health service utilization.</w:t>
      </w:r>
    </w:p>
    <w:p w:rsidR="00000000" w:rsidDel="00000000" w:rsidP="00000000" w:rsidRDefault="00000000" w:rsidRPr="00000000" w14:paraId="0000012B">
      <w:pPr>
        <w:numPr>
          <w:ilvl w:val="1"/>
          <w:numId w:val="30"/>
        </w:numPr>
        <w:spacing w:after="0" w:afterAutospacing="0" w:before="0" w:beforeAutospacing="0" w:lineRule="auto"/>
        <w:ind w:left="1440" w:hanging="360"/>
      </w:pPr>
      <w:r w:rsidDel="00000000" w:rsidR="00000000" w:rsidRPr="00000000">
        <w:rPr>
          <w:rtl w:val="0"/>
        </w:rPr>
        <w:t xml:space="preserve">Example Insight: If the </w:t>
      </w:r>
      <w:r w:rsidDel="00000000" w:rsidR="00000000" w:rsidRPr="00000000">
        <w:rPr>
          <w:rFonts w:ascii="Roboto Mono" w:cs="Roboto Mono" w:eastAsia="Roboto Mono" w:hAnsi="Roboto Mono"/>
          <w:color w:val="188038"/>
          <w:rtl w:val="0"/>
        </w:rPr>
        <w:t xml:space="preserve">6-12</w:t>
      </w:r>
      <w:r w:rsidDel="00000000" w:rsidR="00000000" w:rsidRPr="00000000">
        <w:rPr>
          <w:rtl w:val="0"/>
        </w:rPr>
        <w:t xml:space="preserve"> group has the highest service utilization, it may indicate this age group faces the most mental health challenges or has the best access to services.</w:t>
      </w:r>
    </w:p>
    <w:p w:rsidR="00000000" w:rsidDel="00000000" w:rsidP="00000000" w:rsidRDefault="00000000" w:rsidRPr="00000000" w14:paraId="0000012C">
      <w:pPr>
        <w:numPr>
          <w:ilvl w:val="0"/>
          <w:numId w:val="30"/>
        </w:numPr>
        <w:spacing w:after="0" w:afterAutospacing="0" w:before="0" w:beforeAutospacing="0" w:lineRule="auto"/>
        <w:ind w:left="720" w:hanging="360"/>
      </w:pPr>
      <w:r w:rsidDel="00000000" w:rsidR="00000000" w:rsidRPr="00000000">
        <w:rPr>
          <w:b w:val="1"/>
          <w:bCs w:val="1"/>
          <w:rtl w:val="0"/>
        </w:rPr>
        <w:t xml:space="preserve">Visualizing Disparities:</w:t>
      </w:r>
    </w:p>
    <w:p w:rsidR="00000000" w:rsidDel="00000000" w:rsidP="00000000" w:rsidRDefault="00000000" w:rsidRPr="00000000" w14:paraId="0000012D">
      <w:pPr>
        <w:numPr>
          <w:ilvl w:val="1"/>
          <w:numId w:val="30"/>
        </w:numPr>
        <w:spacing w:after="0" w:afterAutospacing="0" w:before="0" w:beforeAutospacing="0" w:lineRule="auto"/>
        <w:ind w:left="1440" w:hanging="360"/>
      </w:pPr>
      <w:r w:rsidDel="00000000" w:rsidR="00000000" w:rsidRPr="00000000">
        <w:rPr>
          <w:rtl w:val="0"/>
        </w:rPr>
        <w:t xml:space="preserve">The bar plot offers an intuitive way to compare age groups, making it easy to identify underserved groups.</w:t>
      </w:r>
    </w:p>
    <w:p w:rsidR="00000000" w:rsidDel="00000000" w:rsidP="00000000" w:rsidRDefault="00000000" w:rsidRPr="00000000" w14:paraId="0000012E">
      <w:pPr>
        <w:numPr>
          <w:ilvl w:val="1"/>
          <w:numId w:val="30"/>
        </w:numPr>
        <w:spacing w:after="0" w:afterAutospacing="0" w:before="0" w:beforeAutospacing="0" w:lineRule="auto"/>
        <w:ind w:left="1440" w:hanging="360"/>
      </w:pPr>
      <w:r w:rsidDel="00000000" w:rsidR="00000000" w:rsidRPr="00000000">
        <w:rPr>
          <w:rtl w:val="0"/>
        </w:rPr>
        <w:t xml:space="preserve">Example Insight: If the </w:t>
      </w:r>
      <w:r w:rsidDel="00000000" w:rsidR="00000000" w:rsidRPr="00000000">
        <w:rPr>
          <w:rFonts w:ascii="Roboto Mono" w:cs="Roboto Mono" w:eastAsia="Roboto Mono" w:hAnsi="Roboto Mono"/>
          <w:color w:val="188038"/>
          <w:rtl w:val="0"/>
        </w:rPr>
        <w:t xml:space="preserve">0-5</w:t>
      </w:r>
      <w:r w:rsidDel="00000000" w:rsidR="00000000" w:rsidRPr="00000000">
        <w:rPr>
          <w:rtl w:val="0"/>
        </w:rPr>
        <w:t xml:space="preserve"> group has significantly lower utilization, it could signal barriers in accessing services for young children or a lack of early intervention programs.</w:t>
      </w:r>
    </w:p>
    <w:p w:rsidR="00000000" w:rsidDel="00000000" w:rsidP="00000000" w:rsidRDefault="00000000" w:rsidRPr="00000000" w14:paraId="0000012F">
      <w:pPr>
        <w:numPr>
          <w:ilvl w:val="0"/>
          <w:numId w:val="30"/>
        </w:numPr>
        <w:spacing w:after="0" w:afterAutospacing="0" w:before="0" w:beforeAutospacing="0" w:lineRule="auto"/>
        <w:ind w:left="720" w:hanging="360"/>
      </w:pPr>
      <w:r w:rsidDel="00000000" w:rsidR="00000000" w:rsidRPr="00000000">
        <w:rPr>
          <w:b w:val="1"/>
          <w:bCs w:val="1"/>
          <w:rtl w:val="0"/>
        </w:rPr>
        <w:t xml:space="preserve">Actionable Outcomes:</w:t>
      </w:r>
    </w:p>
    <w:p w:rsidR="00000000" w:rsidDel="00000000" w:rsidP="00000000" w:rsidRDefault="00000000" w:rsidRPr="00000000" w14:paraId="00000130">
      <w:pPr>
        <w:numPr>
          <w:ilvl w:val="1"/>
          <w:numId w:val="30"/>
        </w:numPr>
        <w:spacing w:after="0" w:afterAutospacing="0" w:before="0" w:beforeAutospacing="0" w:lineRule="auto"/>
        <w:ind w:left="1440" w:hanging="360"/>
      </w:pPr>
      <w:r w:rsidDel="00000000" w:rsidR="00000000" w:rsidRPr="00000000">
        <w:rPr>
          <w:rtl w:val="0"/>
        </w:rPr>
        <w:t xml:space="preserve">Helps allocate resources effectively:</w:t>
      </w:r>
    </w:p>
    <w:p w:rsidR="00000000" w:rsidDel="00000000" w:rsidP="00000000" w:rsidRDefault="00000000" w:rsidRPr="00000000" w14:paraId="00000131">
      <w:pPr>
        <w:numPr>
          <w:ilvl w:val="2"/>
          <w:numId w:val="30"/>
        </w:numPr>
        <w:spacing w:after="0" w:afterAutospacing="0" w:before="0" w:beforeAutospacing="0" w:lineRule="auto"/>
        <w:ind w:left="2160" w:hanging="360"/>
      </w:pPr>
      <w:r w:rsidDel="00000000" w:rsidR="00000000" w:rsidRPr="00000000">
        <w:rPr>
          <w:rtl w:val="0"/>
        </w:rPr>
        <w:t xml:space="preserve">For example, increasing services for the </w:t>
      </w:r>
      <w:r w:rsidDel="00000000" w:rsidR="00000000" w:rsidRPr="00000000">
        <w:rPr>
          <w:rFonts w:ascii="Roboto Mono" w:cs="Roboto Mono" w:eastAsia="Roboto Mono" w:hAnsi="Roboto Mono"/>
          <w:color w:val="188038"/>
          <w:rtl w:val="0"/>
        </w:rPr>
        <w:t xml:space="preserve">13-18</w:t>
      </w:r>
      <w:r w:rsidDel="00000000" w:rsidR="00000000" w:rsidRPr="00000000">
        <w:rPr>
          <w:rtl w:val="0"/>
        </w:rPr>
        <w:t xml:space="preserve"> group if they have high utilization but poor outcomes.</w:t>
      </w:r>
    </w:p>
    <w:p w:rsidR="00000000" w:rsidDel="00000000" w:rsidP="00000000" w:rsidRDefault="00000000" w:rsidRPr="00000000" w14:paraId="00000132">
      <w:pPr>
        <w:numPr>
          <w:ilvl w:val="1"/>
          <w:numId w:val="30"/>
        </w:numPr>
        <w:spacing w:after="0" w:afterAutospacing="0" w:before="0" w:beforeAutospacing="0" w:lineRule="auto"/>
        <w:ind w:left="1440" w:hanging="360"/>
      </w:pPr>
      <w:r w:rsidDel="00000000" w:rsidR="00000000" w:rsidRPr="00000000">
        <w:rPr>
          <w:rtl w:val="0"/>
        </w:rPr>
        <w:t xml:space="preserve">Guides age-specific intervention strategies:</w:t>
      </w:r>
    </w:p>
    <w:p w:rsidR="00000000" w:rsidDel="00000000" w:rsidP="00000000" w:rsidRDefault="00000000" w:rsidRPr="00000000" w14:paraId="00000133">
      <w:pPr>
        <w:numPr>
          <w:ilvl w:val="2"/>
          <w:numId w:val="30"/>
        </w:numPr>
        <w:spacing w:after="0" w:afterAutospacing="0" w:before="0" w:beforeAutospacing="0" w:lineRule="auto"/>
        <w:ind w:left="2160" w:hanging="360"/>
      </w:pPr>
      <w:r w:rsidDel="00000000" w:rsidR="00000000" w:rsidRPr="00000000">
        <w:rPr>
          <w:rtl w:val="0"/>
        </w:rPr>
        <w:t xml:space="preserve">Early intervention for younger groups (</w:t>
      </w:r>
      <w:r w:rsidDel="00000000" w:rsidR="00000000" w:rsidRPr="00000000">
        <w:rPr>
          <w:rFonts w:ascii="Roboto Mono" w:cs="Roboto Mono" w:eastAsia="Roboto Mono" w:hAnsi="Roboto Mono"/>
          <w:color w:val="188038"/>
          <w:rtl w:val="0"/>
        </w:rPr>
        <w:t xml:space="preserve">0-5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6-12</w:t>
      </w:r>
      <w:r w:rsidDel="00000000" w:rsidR="00000000" w:rsidRPr="00000000">
        <w:rPr>
          <w:rtl w:val="0"/>
        </w:rPr>
        <w:t xml:space="preserve">).</w:t>
      </w:r>
    </w:p>
    <w:p w:rsidR="00000000" w:rsidDel="00000000" w:rsidP="00000000" w:rsidRDefault="00000000" w:rsidRPr="00000000" w14:paraId="00000134">
      <w:pPr>
        <w:numPr>
          <w:ilvl w:val="2"/>
          <w:numId w:val="30"/>
        </w:numPr>
        <w:spacing w:after="240" w:before="0" w:beforeAutospacing="0" w:lineRule="auto"/>
        <w:ind w:left="2160" w:hanging="360"/>
      </w:pPr>
      <w:r w:rsidDel="00000000" w:rsidR="00000000" w:rsidRPr="00000000">
        <w:rPr>
          <w:rtl w:val="0"/>
        </w:rPr>
        <w:t xml:space="preserve">Focused programs for adolescents (</w:t>
      </w:r>
      <w:r w:rsidDel="00000000" w:rsidR="00000000" w:rsidRPr="00000000">
        <w:rPr>
          <w:rFonts w:ascii="Roboto Mono" w:cs="Roboto Mono" w:eastAsia="Roboto Mono" w:hAnsi="Roboto Mono"/>
          <w:color w:val="188038"/>
          <w:rtl w:val="0"/>
        </w:rPr>
        <w:t xml:space="preserve">13-18</w:t>
      </w:r>
      <w:r w:rsidDel="00000000" w:rsidR="00000000" w:rsidRPr="00000000">
        <w:rPr>
          <w:rtl w:val="0"/>
        </w:rPr>
        <w:t xml:space="preserve">).</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19dcm5drv188" w:id="50"/>
      <w:bookmarkEnd w:id="50"/>
      <w:r w:rsidDel="00000000" w:rsidR="00000000" w:rsidRPr="00000000">
        <w:rPr>
          <w:b w:val="1"/>
          <w:bCs w:val="1"/>
          <w:color w:val="000000"/>
          <w:sz w:val="26"/>
          <w:szCs w:val="26"/>
          <w:rtl w:val="0"/>
        </w:rPr>
        <w:t xml:space="preserve">Conclusion</w:t>
      </w:r>
    </w:p>
    <w:p w:rsidR="00000000" w:rsidDel="00000000" w:rsidP="00000000" w:rsidRDefault="00000000" w:rsidRPr="00000000" w14:paraId="00000137">
      <w:pPr>
        <w:spacing w:after="240" w:before="240" w:lineRule="auto"/>
        <w:rPr/>
      </w:pPr>
      <w:r w:rsidDel="00000000" w:rsidR="00000000" w:rsidRPr="00000000">
        <w:rPr>
          <w:rtl w:val="0"/>
        </w:rPr>
        <w:t xml:space="preserve">This code provides a comprehensive framework for analyzing and visualizing the age distribution of service users. By categorizing and visualizing age groups, it identifies utilization trends and disparities, enabling informed decisions to improve mental health services for children and youth.</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ol6d03qa6y67" w:id="51"/>
      <w:bookmarkEnd w:id="51"/>
      <w:r w:rsidDel="00000000" w:rsidR="00000000" w:rsidRPr="00000000">
        <w:rPr>
          <w:b w:val="1"/>
          <w:bCs w:val="1"/>
          <w:color w:val="000000"/>
          <w:sz w:val="26"/>
          <w:szCs w:val="26"/>
          <w:rtl w:val="0"/>
        </w:rPr>
        <w:t xml:space="preserve">Code Explanation in Reference to Scenario 4: Race Group Analysis for Time to Step Down (Snippet  #5)</w:t>
      </w:r>
    </w:p>
    <w:p w:rsidR="00000000" w:rsidDel="00000000" w:rsidP="00000000" w:rsidRDefault="00000000" w:rsidRPr="00000000" w14:paraId="00000139">
      <w:pPr>
        <w:pStyle w:val="Heading4"/>
        <w:keepNext w:val="0"/>
        <w:keepLines w:val="0"/>
        <w:spacing w:after="40" w:before="240" w:lineRule="auto"/>
        <w:rPr>
          <w:b w:val="1"/>
          <w:bCs w:val="1"/>
          <w:color w:val="000000"/>
          <w:sz w:val="22"/>
          <w:szCs w:val="22"/>
        </w:rPr>
      </w:pPr>
      <w:bookmarkStart w:colFirst="0" w:colLast="0" w:name="_q7flzuohevks" w:id="52"/>
      <w:bookmarkEnd w:id="52"/>
      <w:r w:rsidDel="00000000" w:rsidR="00000000" w:rsidRPr="00000000">
        <w:rPr>
          <w:b w:val="1"/>
          <w:bCs w:val="1"/>
          <w:color w:val="000000"/>
          <w:sz w:val="22"/>
          <w:szCs w:val="22"/>
          <w:rtl w:val="0"/>
        </w:rPr>
        <w:t xml:space="preserve">Scenario Context:</w:t>
      </w:r>
    </w:p>
    <w:p w:rsidR="00000000" w:rsidDel="00000000" w:rsidP="00000000" w:rsidRDefault="00000000" w:rsidRPr="00000000" w14:paraId="0000013A">
      <w:pPr>
        <w:spacing w:after="240" w:before="240" w:lineRule="auto"/>
        <w:rPr/>
      </w:pPr>
      <w:r w:rsidDel="00000000" w:rsidR="00000000" w:rsidRPr="00000000">
        <w:rPr>
          <w:rtl w:val="0"/>
        </w:rPr>
        <w:t xml:space="preserve">Scenario 4 involves analyzing how long different racial groups take to step down from mental health services. "Step down" refers to the process where service users transition from more intensive mental health services to less intensive ones. The goal is to examine the demographic distribution (race groups) of service users to identify disparities or trends in service utilization or progression across different racial groups.</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53bpdegri8vx" w:id="53"/>
      <w:bookmarkEnd w:id="53"/>
      <w:r w:rsidDel="00000000" w:rsidR="00000000" w:rsidRPr="00000000">
        <w:rPr>
          <w:b w:val="1"/>
          <w:bCs w:val="1"/>
          <w:color w:val="000000"/>
          <w:sz w:val="26"/>
          <w:szCs w:val="26"/>
          <w:rtl w:val="0"/>
        </w:rPr>
        <w:t xml:space="preserve">Code Walkthrough</w:t>
      </w:r>
    </w:p>
    <w:p w:rsidR="00000000" w:rsidDel="00000000" w:rsidP="00000000" w:rsidRDefault="00000000" w:rsidRPr="00000000" w14:paraId="0000013D">
      <w:pPr>
        <w:pStyle w:val="Heading4"/>
        <w:keepNext w:val="0"/>
        <w:keepLines w:val="0"/>
        <w:spacing w:after="40" w:before="240" w:lineRule="auto"/>
        <w:rPr>
          <w:b w:val="1"/>
          <w:bCs w:val="1"/>
          <w:color w:val="000000"/>
          <w:sz w:val="22"/>
          <w:szCs w:val="22"/>
        </w:rPr>
      </w:pPr>
      <w:bookmarkStart w:colFirst="0" w:colLast="0" w:name="_z22svuu2ns99" w:id="54"/>
      <w:bookmarkEnd w:id="54"/>
      <w:r w:rsidDel="00000000" w:rsidR="00000000" w:rsidRPr="00000000">
        <w:rPr>
          <w:b w:val="1"/>
          <w:bCs w:val="1"/>
          <w:color w:val="000000"/>
          <w:sz w:val="22"/>
          <w:szCs w:val="22"/>
          <w:rtl w:val="0"/>
        </w:rPr>
        <w:t xml:space="preserve">1. Dataset Loading</w:t>
      </w:r>
    </w:p>
    <w:p w:rsidR="00000000" w:rsidDel="00000000" w:rsidP="00000000" w:rsidRDefault="00000000" w:rsidRPr="00000000" w14:paraId="0000013E">
      <w:pPr>
        <w:numPr>
          <w:ilvl w:val="0"/>
          <w:numId w:val="12"/>
        </w:numPr>
        <w:spacing w:after="0" w:afterAutospacing="0" w:before="240" w:lineRule="auto"/>
        <w:ind w:left="720" w:hanging="360"/>
      </w:pPr>
      <w:r w:rsidDel="00000000" w:rsidR="00000000" w:rsidRPr="00000000">
        <w:rPr>
          <w:b w:val="1"/>
          <w:bCs w:val="1"/>
          <w:rtl w:val="0"/>
        </w:rPr>
        <w:t xml:space="preserve">File Path:</w:t>
      </w:r>
    </w:p>
    <w:p w:rsidR="00000000" w:rsidDel="00000000" w:rsidP="00000000" w:rsidRDefault="00000000" w:rsidRPr="00000000" w14:paraId="0000013F">
      <w:pPr>
        <w:numPr>
          <w:ilvl w:val="1"/>
          <w:numId w:val="12"/>
        </w:numPr>
        <w:spacing w:after="0" w:afterAutospacing="0" w:before="0" w:beforeAutospacing="0" w:lineRule="auto"/>
        <w:ind w:left="1440" w:hanging="360"/>
      </w:pPr>
      <w:r w:rsidDel="00000000" w:rsidR="00000000" w:rsidRPr="00000000">
        <w:rPr>
          <w:rtl w:val="0"/>
        </w:rPr>
        <w:t xml:space="preserve">The dataset file, </w:t>
      </w:r>
      <w:r w:rsidDel="00000000" w:rsidR="00000000" w:rsidRPr="00000000">
        <w:rPr>
          <w:rFonts w:ascii="Roboto Mono" w:cs="Roboto Mono" w:eastAsia="Roboto Mono" w:hAnsi="Roboto Mono"/>
          <w:b w:val="1"/>
          <w:bCs w:val="1"/>
          <w:color w:val="188038"/>
          <w:rtl w:val="0"/>
        </w:rPr>
        <w:t xml:space="preserve">time_to_step_down_race_group_cleaned.csv</w:t>
      </w:r>
      <w:r w:rsidDel="00000000" w:rsidR="00000000" w:rsidRPr="00000000">
        <w:rPr>
          <w:rtl w:val="0"/>
        </w:rPr>
        <w:t xml:space="preserve">, is loaded using pandas into a DataFrame named </w:t>
      </w:r>
      <w:r w:rsidDel="00000000" w:rsidR="00000000" w:rsidRPr="00000000">
        <w:rPr>
          <w:rFonts w:ascii="Roboto Mono" w:cs="Roboto Mono" w:eastAsia="Roboto Mono" w:hAnsi="Roboto Mono"/>
          <w:color w:val="188038"/>
          <w:rtl w:val="0"/>
        </w:rPr>
        <w:t xml:space="preserve">time_to_step_down_df</w:t>
      </w:r>
      <w:r w:rsidDel="00000000" w:rsidR="00000000" w:rsidRPr="00000000">
        <w:rPr>
          <w:rtl w:val="0"/>
        </w:rPr>
        <w:t xml:space="preserve">.</w:t>
      </w:r>
    </w:p>
    <w:p w:rsidR="00000000" w:rsidDel="00000000" w:rsidP="00000000" w:rsidRDefault="00000000" w:rsidRPr="00000000" w14:paraId="00000140">
      <w:pPr>
        <w:numPr>
          <w:ilvl w:val="0"/>
          <w:numId w:val="12"/>
        </w:numPr>
        <w:spacing w:after="0" w:afterAutospacing="0" w:before="0" w:beforeAutospacing="0" w:lineRule="auto"/>
        <w:ind w:left="720" w:hanging="360"/>
      </w:pPr>
      <w:r w:rsidDel="00000000" w:rsidR="00000000" w:rsidRPr="00000000">
        <w:rPr>
          <w:b w:val="1"/>
          <w:bCs w:val="1"/>
          <w:rtl w:val="0"/>
        </w:rPr>
        <w:t xml:space="preserve">Error Handling:</w:t>
      </w:r>
    </w:p>
    <w:p w:rsidR="00000000" w:rsidDel="00000000" w:rsidP="00000000" w:rsidRDefault="00000000" w:rsidRPr="00000000" w14:paraId="00000141">
      <w:pPr>
        <w:numPr>
          <w:ilvl w:val="1"/>
          <w:numId w:val="12"/>
        </w:numPr>
        <w:spacing w:after="0" w:afterAutospacing="0" w:before="0" w:beforeAutospacing="0" w:lineRule="auto"/>
        <w:ind w:left="1440" w:hanging="360"/>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block is used to ensure that if the dataset cannot be loaded (e.g., due to file not found or incorrect path), an error message is displayed.</w:t>
      </w:r>
    </w:p>
    <w:p w:rsidR="00000000" w:rsidDel="00000000" w:rsidP="00000000" w:rsidRDefault="00000000" w:rsidRPr="00000000" w14:paraId="00000142">
      <w:pPr>
        <w:numPr>
          <w:ilvl w:val="0"/>
          <w:numId w:val="12"/>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143">
      <w:pPr>
        <w:numPr>
          <w:ilvl w:val="1"/>
          <w:numId w:val="12"/>
        </w:numPr>
        <w:spacing w:after="240" w:before="0" w:beforeAutospacing="0" w:lineRule="auto"/>
        <w:ind w:left="1440" w:hanging="360"/>
      </w:pPr>
      <w:r w:rsidDel="00000000" w:rsidR="00000000" w:rsidRPr="00000000">
        <w:rPr>
          <w:rtl w:val="0"/>
        </w:rPr>
        <w:t xml:space="preserve">Ensures the dataset is available for analysis and prevents the program from crashing in case of errors.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ovkunsro2drz" w:id="55"/>
      <w:bookmarkEnd w:id="55"/>
      <w:r w:rsidDel="00000000" w:rsidR="00000000" w:rsidRPr="00000000">
        <w:rPr>
          <w:b w:val="1"/>
          <w:bCs w:val="1"/>
          <w:color w:val="000000"/>
          <w:sz w:val="22"/>
          <w:szCs w:val="22"/>
          <w:rtl w:val="0"/>
        </w:rPr>
        <w:t xml:space="preserve">2. Data Inspection</w:t>
      </w:r>
    </w:p>
    <w:p w:rsidR="00000000" w:rsidDel="00000000" w:rsidP="00000000" w:rsidRDefault="00000000" w:rsidRPr="00000000" w14:paraId="00000146">
      <w:pPr>
        <w:numPr>
          <w:ilvl w:val="0"/>
          <w:numId w:val="32"/>
        </w:numPr>
        <w:spacing w:after="0" w:afterAutospacing="0" w:before="240" w:lineRule="auto"/>
        <w:ind w:left="720" w:hanging="360"/>
      </w:pPr>
      <w:r w:rsidDel="00000000" w:rsidR="00000000" w:rsidRPr="00000000">
        <w:rPr>
          <w:b w:val="1"/>
          <w:bCs w:val="1"/>
          <w:rtl w:val="0"/>
        </w:rPr>
        <w:t xml:space="preserve">Preview the Data:</w:t>
      </w:r>
    </w:p>
    <w:p w:rsidR="00000000" w:rsidDel="00000000" w:rsidP="00000000" w:rsidRDefault="00000000" w:rsidRPr="00000000" w14:paraId="00000147">
      <w:pPr>
        <w:numPr>
          <w:ilvl w:val="1"/>
          <w:numId w:val="32"/>
        </w:numPr>
        <w:spacing w:after="0" w:afterAutospacing="0" w:before="0" w:beforeAutospacing="0" w:lineRule="auto"/>
        <w:ind w:left="1440" w:hanging="360"/>
      </w:pPr>
      <w:r w:rsidDel="00000000" w:rsidR="00000000" w:rsidRPr="00000000">
        <w:rPr>
          <w:rtl w:val="0"/>
        </w:rPr>
        <w:t xml:space="preserve">The code prints the first few rows of the dataset using </w:t>
      </w:r>
      <w:r w:rsidDel="00000000" w:rsidR="00000000" w:rsidRPr="00000000">
        <w:rPr>
          <w:rFonts w:ascii="Roboto Mono" w:cs="Roboto Mono" w:eastAsia="Roboto Mono" w:hAnsi="Roboto Mono"/>
          <w:b w:val="1"/>
          <w:bCs w:val="1"/>
          <w:color w:val="188038"/>
          <w:rtl w:val="0"/>
        </w:rPr>
        <w:t xml:space="preserve">head()</w:t>
      </w:r>
      <w:r w:rsidDel="00000000" w:rsidR="00000000" w:rsidRPr="00000000">
        <w:rPr>
          <w:rtl w:val="0"/>
        </w:rPr>
        <w:t xml:space="preserve"> to understand its structure and verify the presence of relevant columns like </w:t>
      </w:r>
      <w:r w:rsidDel="00000000" w:rsidR="00000000" w:rsidRPr="00000000">
        <w:rPr>
          <w:rFonts w:ascii="Roboto Mono" w:cs="Roboto Mono" w:eastAsia="Roboto Mono" w:hAnsi="Roboto Mono"/>
          <w:color w:val="188038"/>
          <w:rtl w:val="0"/>
        </w:rPr>
        <w:t xml:space="preserve">race_group</w:t>
      </w:r>
      <w:r w:rsidDel="00000000" w:rsidR="00000000" w:rsidRPr="00000000">
        <w:rPr>
          <w:rtl w:val="0"/>
        </w:rPr>
        <w:t xml:space="preserve">.</w:t>
      </w:r>
    </w:p>
    <w:p w:rsidR="00000000" w:rsidDel="00000000" w:rsidP="00000000" w:rsidRDefault="00000000" w:rsidRPr="00000000" w14:paraId="00000148">
      <w:pPr>
        <w:numPr>
          <w:ilvl w:val="0"/>
          <w:numId w:val="32"/>
        </w:numPr>
        <w:spacing w:after="0" w:afterAutospacing="0" w:before="0" w:beforeAutospacing="0" w:lineRule="auto"/>
        <w:ind w:left="720" w:hanging="360"/>
      </w:pPr>
      <w:r w:rsidDel="00000000" w:rsidR="00000000" w:rsidRPr="00000000">
        <w:rPr>
          <w:b w:val="1"/>
          <w:bCs w:val="1"/>
          <w:rtl w:val="0"/>
        </w:rPr>
        <w:t xml:space="preserve">Purpose:</w:t>
      </w:r>
    </w:p>
    <w:p w:rsidR="00000000" w:rsidDel="00000000" w:rsidP="00000000" w:rsidRDefault="00000000" w:rsidRPr="00000000" w14:paraId="00000149">
      <w:pPr>
        <w:numPr>
          <w:ilvl w:val="1"/>
          <w:numId w:val="32"/>
        </w:numPr>
        <w:spacing w:after="240" w:before="0" w:beforeAutospacing="0" w:lineRule="auto"/>
        <w:ind w:left="1440" w:hanging="360"/>
      </w:pPr>
      <w:r w:rsidDel="00000000" w:rsidR="00000000" w:rsidRPr="00000000">
        <w:rPr>
          <w:rtl w:val="0"/>
        </w:rPr>
        <w:t xml:space="preserve">Helps confirm that the dataset contains the necessary data for analysis, including a column specifying race groups (</w:t>
      </w:r>
      <w:r w:rsidDel="00000000" w:rsidR="00000000" w:rsidRPr="00000000">
        <w:rPr>
          <w:rFonts w:ascii="Roboto Mono" w:cs="Roboto Mono" w:eastAsia="Roboto Mono" w:hAnsi="Roboto Mono"/>
          <w:color w:val="188038"/>
          <w:rtl w:val="0"/>
        </w:rPr>
        <w:t xml:space="preserve">race_group</w:t>
      </w:r>
      <w:r w:rsidDel="00000000" w:rsidR="00000000" w:rsidRPr="00000000">
        <w:rPr>
          <w:rtl w:val="0"/>
        </w:rPr>
        <w:t xml:space="preserve">) and any other related information.</w:t>
      </w:r>
    </w:p>
    <w:p w:rsidR="00000000" w:rsidDel="00000000" w:rsidP="00000000" w:rsidRDefault="00000000" w:rsidRPr="00000000" w14:paraId="000001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vq1kk8v6mydg" w:id="56"/>
      <w:bookmarkEnd w:id="56"/>
      <w:r w:rsidDel="00000000" w:rsidR="00000000" w:rsidRPr="00000000">
        <w:rPr>
          <w:b w:val="1"/>
          <w:bCs w:val="1"/>
          <w:color w:val="000000"/>
          <w:sz w:val="22"/>
          <w:szCs w:val="22"/>
          <w:rtl w:val="0"/>
        </w:rPr>
        <w:t xml:space="preserve">3. Visualizing Demographic Distribution</w:t>
      </w:r>
    </w:p>
    <w:p w:rsidR="00000000" w:rsidDel="00000000" w:rsidP="00000000" w:rsidRDefault="00000000" w:rsidRPr="00000000" w14:paraId="0000014C">
      <w:pPr>
        <w:spacing w:after="240" w:before="240" w:lineRule="auto"/>
        <w:rPr/>
      </w:pPr>
      <w:r w:rsidDel="00000000" w:rsidR="00000000" w:rsidRPr="00000000">
        <w:rPr>
          <w:rtl w:val="0"/>
        </w:rPr>
        <w:t xml:space="preserve">The function </w:t>
      </w:r>
      <w:r w:rsidDel="00000000" w:rsidR="00000000" w:rsidRPr="00000000">
        <w:rPr>
          <w:rFonts w:ascii="Roboto Mono" w:cs="Roboto Mono" w:eastAsia="Roboto Mono" w:hAnsi="Roboto Mono"/>
          <w:b w:val="1"/>
          <w:bCs w:val="1"/>
          <w:color w:val="188038"/>
          <w:rtl w:val="0"/>
        </w:rPr>
        <w:t xml:space="preserve">plot_demographic_distribution()</w:t>
      </w:r>
      <w:r w:rsidDel="00000000" w:rsidR="00000000" w:rsidRPr="00000000">
        <w:rPr>
          <w:rtl w:val="0"/>
        </w:rPr>
        <w:t xml:space="preserve"> is used to visualize the distribution of service users across different race groups.</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5"/>
        <w:keepNext w:val="0"/>
        <w:keepLines w:val="0"/>
        <w:spacing w:after="40" w:before="220" w:lineRule="auto"/>
        <w:rPr>
          <w:b w:val="1"/>
          <w:bCs w:val="1"/>
          <w:color w:val="000000"/>
          <w:sz w:val="20"/>
          <w:szCs w:val="20"/>
        </w:rPr>
      </w:pPr>
      <w:bookmarkStart w:colFirst="0" w:colLast="0" w:name="_1f3dasffkdmy" w:id="57"/>
      <w:bookmarkEnd w:id="57"/>
      <w:r w:rsidDel="00000000" w:rsidR="00000000" w:rsidRPr="00000000">
        <w:rPr>
          <w:b w:val="1"/>
          <w:bCs w:val="1"/>
          <w:color w:val="000000"/>
          <w:sz w:val="20"/>
          <w:szCs w:val="20"/>
          <w:rtl w:val="0"/>
        </w:rPr>
        <w:t xml:space="preserve">Step-by-Step Explanation of the Function</w:t>
      </w:r>
    </w:p>
    <w:p w:rsidR="00000000" w:rsidDel="00000000" w:rsidP="00000000" w:rsidRDefault="00000000" w:rsidRPr="00000000" w14:paraId="0000014F">
      <w:pPr>
        <w:numPr>
          <w:ilvl w:val="0"/>
          <w:numId w:val="43"/>
        </w:numPr>
        <w:spacing w:after="0" w:afterAutospacing="0" w:before="240" w:lineRule="auto"/>
        <w:ind w:left="720" w:hanging="360"/>
      </w:pPr>
      <w:r w:rsidDel="00000000" w:rsidR="00000000" w:rsidRPr="00000000">
        <w:rPr>
          <w:b w:val="1"/>
          <w:bCs w:val="1"/>
          <w:rtl w:val="0"/>
        </w:rPr>
        <w:t xml:space="preserve">Input Parameters:</w:t>
      </w:r>
    </w:p>
    <w:p w:rsidR="00000000" w:rsidDel="00000000" w:rsidP="00000000" w:rsidRDefault="00000000" w:rsidRPr="00000000" w14:paraId="00000150">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df</w:t>
      </w:r>
      <w:r w:rsidDel="00000000" w:rsidR="00000000" w:rsidRPr="00000000">
        <w:rPr>
          <w:b w:val="1"/>
          <w:bCs w:val="1"/>
          <w:rtl w:val="0"/>
        </w:rPr>
        <w:t xml:space="preserve">:</w:t>
      </w:r>
      <w:r w:rsidDel="00000000" w:rsidR="00000000" w:rsidRPr="00000000">
        <w:rPr>
          <w:rtl w:val="0"/>
        </w:rPr>
        <w:t xml:space="preserve"> The dataset (DataFrame) to analyze.</w:t>
      </w:r>
    </w:p>
    <w:p w:rsidR="00000000" w:rsidDel="00000000" w:rsidP="00000000" w:rsidRDefault="00000000" w:rsidRPr="00000000" w14:paraId="00000151">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group_by_column</w:t>
      </w:r>
      <w:r w:rsidDel="00000000" w:rsidR="00000000" w:rsidRPr="00000000">
        <w:rPr>
          <w:b w:val="1"/>
          <w:bCs w:val="1"/>
          <w:rtl w:val="0"/>
        </w:rPr>
        <w:t xml:space="preserve">:</w:t>
      </w:r>
      <w:r w:rsidDel="00000000" w:rsidR="00000000" w:rsidRPr="00000000">
        <w:rPr>
          <w:rtl w:val="0"/>
        </w:rPr>
        <w:t xml:space="preserve"> The column in the dataset to group users by (in this case, </w:t>
      </w:r>
      <w:r w:rsidDel="00000000" w:rsidR="00000000" w:rsidRPr="00000000">
        <w:rPr>
          <w:rFonts w:ascii="Roboto Mono" w:cs="Roboto Mono" w:eastAsia="Roboto Mono" w:hAnsi="Roboto Mono"/>
          <w:color w:val="188038"/>
          <w:rtl w:val="0"/>
        </w:rPr>
        <w:t xml:space="preserve">race_group</w:t>
      </w:r>
      <w:r w:rsidDel="00000000" w:rsidR="00000000" w:rsidRPr="00000000">
        <w:rPr>
          <w:rtl w:val="0"/>
        </w:rPr>
        <w:t xml:space="preserve">).</w:t>
      </w:r>
    </w:p>
    <w:p w:rsidR="00000000" w:rsidDel="00000000" w:rsidP="00000000" w:rsidRDefault="00000000" w:rsidRPr="00000000" w14:paraId="00000152">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title</w:t>
      </w:r>
      <w:r w:rsidDel="00000000" w:rsidR="00000000" w:rsidRPr="00000000">
        <w:rPr>
          <w:b w:val="1"/>
          <w:bCs w:val="1"/>
          <w:rtl w:val="0"/>
        </w:rPr>
        <w:t xml:space="preserve">:</w:t>
      </w:r>
      <w:r w:rsidDel="00000000" w:rsidR="00000000" w:rsidRPr="00000000">
        <w:rPr>
          <w:rtl w:val="0"/>
        </w:rPr>
        <w:t xml:space="preserve"> The title for the visualization.</w:t>
      </w:r>
    </w:p>
    <w:p w:rsidR="00000000" w:rsidDel="00000000" w:rsidP="00000000" w:rsidRDefault="00000000" w:rsidRPr="00000000" w14:paraId="00000153">
      <w:pPr>
        <w:numPr>
          <w:ilvl w:val="0"/>
          <w:numId w:val="43"/>
        </w:numPr>
        <w:spacing w:after="0" w:afterAutospacing="0" w:before="0" w:beforeAutospacing="0" w:lineRule="auto"/>
        <w:ind w:left="720" w:hanging="360"/>
      </w:pPr>
      <w:r w:rsidDel="00000000" w:rsidR="00000000" w:rsidRPr="00000000">
        <w:rPr>
          <w:b w:val="1"/>
          <w:bCs w:val="1"/>
          <w:rtl w:val="0"/>
        </w:rPr>
        <w:t xml:space="preserve">Column Existence Check:</w:t>
      </w:r>
    </w:p>
    <w:p w:rsidR="00000000" w:rsidDel="00000000" w:rsidP="00000000" w:rsidRDefault="00000000" w:rsidRPr="00000000" w14:paraId="00000154">
      <w:pPr>
        <w:numPr>
          <w:ilvl w:val="1"/>
          <w:numId w:val="43"/>
        </w:numPr>
        <w:spacing w:after="0" w:afterAutospacing="0" w:before="0" w:beforeAutospacing="0" w:lineRule="auto"/>
        <w:ind w:left="1440" w:hanging="360"/>
      </w:pPr>
      <w:r w:rsidDel="00000000" w:rsidR="00000000" w:rsidRPr="00000000">
        <w:rPr>
          <w:rtl w:val="0"/>
        </w:rPr>
        <w:t xml:space="preserve">The function first checks if the specified column (</w:t>
      </w:r>
      <w:r w:rsidDel="00000000" w:rsidR="00000000" w:rsidRPr="00000000">
        <w:rPr>
          <w:rFonts w:ascii="Roboto Mono" w:cs="Roboto Mono" w:eastAsia="Roboto Mono" w:hAnsi="Roboto Mono"/>
          <w:color w:val="188038"/>
          <w:rtl w:val="0"/>
        </w:rPr>
        <w:t xml:space="preserve">group_by_column</w:t>
      </w:r>
      <w:r w:rsidDel="00000000" w:rsidR="00000000" w:rsidRPr="00000000">
        <w:rPr>
          <w:rtl w:val="0"/>
        </w:rPr>
        <w:t xml:space="preserve">) exists in the dataset. If it doesn’t, an error message is printed, and the function exits.</w:t>
      </w:r>
    </w:p>
    <w:p w:rsidR="00000000" w:rsidDel="00000000" w:rsidP="00000000" w:rsidRDefault="00000000" w:rsidRPr="00000000" w14:paraId="00000155">
      <w:pPr>
        <w:numPr>
          <w:ilvl w:val="0"/>
          <w:numId w:val="43"/>
        </w:numPr>
        <w:spacing w:after="0" w:afterAutospacing="0" w:before="0" w:beforeAutospacing="0" w:lineRule="auto"/>
        <w:ind w:left="720" w:hanging="360"/>
      </w:pPr>
      <w:r w:rsidDel="00000000" w:rsidR="00000000" w:rsidRPr="00000000">
        <w:rPr>
          <w:b w:val="1"/>
          <w:bCs w:val="1"/>
          <w:rtl w:val="0"/>
        </w:rPr>
        <w:t xml:space="preserve">Visualization with Seaborn:</w:t>
      </w:r>
    </w:p>
    <w:p w:rsidR="00000000" w:rsidDel="00000000" w:rsidP="00000000" w:rsidRDefault="00000000" w:rsidRPr="00000000" w14:paraId="00000156">
      <w:pPr>
        <w:numPr>
          <w:ilvl w:val="1"/>
          <w:numId w:val="43"/>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sns.countplot</w:t>
      </w:r>
      <w:r w:rsidDel="00000000" w:rsidR="00000000" w:rsidRPr="00000000">
        <w:rPr>
          <w:b w:val="1"/>
          <w:bCs w:val="1"/>
          <w:rtl w:val="0"/>
        </w:rPr>
        <w:t xml:space="preserve">:</w:t>
      </w:r>
      <w:r w:rsidDel="00000000" w:rsidR="00000000" w:rsidRPr="00000000">
        <w:rPr>
          <w:rtl w:val="0"/>
        </w:rPr>
        <w:t xml:space="preserve"> This creates a bar plot of the counts of unique values in the specified column (</w:t>
      </w:r>
      <w:r w:rsidDel="00000000" w:rsidR="00000000" w:rsidRPr="00000000">
        <w:rPr>
          <w:rFonts w:ascii="Roboto Mono" w:cs="Roboto Mono" w:eastAsia="Roboto Mono" w:hAnsi="Roboto Mono"/>
          <w:color w:val="188038"/>
          <w:rtl w:val="0"/>
        </w:rPr>
        <w:t xml:space="preserve">race_group</w:t>
      </w:r>
      <w:r w:rsidDel="00000000" w:rsidR="00000000" w:rsidRPr="00000000">
        <w:rPr>
          <w:rtl w:val="0"/>
        </w:rPr>
        <w:t xml:space="preserve">), showing the number of service users in each racial category.</w:t>
      </w:r>
    </w:p>
    <w:p w:rsidR="00000000" w:rsidDel="00000000" w:rsidP="00000000" w:rsidRDefault="00000000" w:rsidRPr="00000000" w14:paraId="00000157">
      <w:pPr>
        <w:numPr>
          <w:ilvl w:val="1"/>
          <w:numId w:val="43"/>
        </w:numPr>
        <w:spacing w:after="0" w:afterAutospacing="0" w:before="0" w:beforeAutospacing="0" w:lineRule="auto"/>
        <w:ind w:left="1440" w:hanging="360"/>
      </w:pPr>
      <w:r w:rsidDel="00000000" w:rsidR="00000000" w:rsidRPr="00000000">
        <w:rPr>
          <w:b w:val="1"/>
          <w:bCs w:val="1"/>
          <w:rtl w:val="0"/>
        </w:rPr>
        <w:t xml:space="preserve">Figure Settings:</w:t>
      </w:r>
    </w:p>
    <w:p w:rsidR="00000000" w:rsidDel="00000000" w:rsidP="00000000" w:rsidRDefault="00000000" w:rsidRPr="00000000" w14:paraId="00000158">
      <w:pPr>
        <w:numPr>
          <w:ilvl w:val="2"/>
          <w:numId w:val="43"/>
        </w:numPr>
        <w:spacing w:after="0" w:afterAutospacing="0" w:before="0" w:beforeAutospacing="0" w:lineRule="auto"/>
        <w:ind w:left="2160" w:hanging="360"/>
      </w:pPr>
      <w:r w:rsidDel="00000000" w:rsidR="00000000" w:rsidRPr="00000000">
        <w:rPr>
          <w:rtl w:val="0"/>
        </w:rPr>
        <w:t xml:space="preserve">A figure size of </w:t>
      </w:r>
      <w:r w:rsidDel="00000000" w:rsidR="00000000" w:rsidRPr="00000000">
        <w:rPr>
          <w:rFonts w:ascii="Roboto Mono" w:cs="Roboto Mono" w:eastAsia="Roboto Mono" w:hAnsi="Roboto Mono"/>
          <w:color w:val="188038"/>
          <w:rtl w:val="0"/>
        </w:rPr>
        <w:t xml:space="preserve">(10, 6)</w:t>
      </w:r>
      <w:r w:rsidDel="00000000" w:rsidR="00000000" w:rsidRPr="00000000">
        <w:rPr>
          <w:rtl w:val="0"/>
        </w:rPr>
        <w:t xml:space="preserve"> is defined for a clear visualization.</w:t>
      </w:r>
    </w:p>
    <w:p w:rsidR="00000000" w:rsidDel="00000000" w:rsidP="00000000" w:rsidRDefault="00000000" w:rsidRPr="00000000" w14:paraId="00000159">
      <w:pPr>
        <w:numPr>
          <w:ilvl w:val="2"/>
          <w:numId w:val="43"/>
        </w:numPr>
        <w:spacing w:after="0" w:afterAutospacing="0" w:before="0" w:beforeAutospacing="0" w:lineRule="auto"/>
        <w:ind w:left="2160" w:hanging="360"/>
      </w:pPr>
      <w:r w:rsidDel="00000000" w:rsidR="00000000" w:rsidRPr="00000000">
        <w:rPr>
          <w:rtl w:val="0"/>
        </w:rPr>
        <w:t xml:space="preserve">The color palette is set to </w:t>
      </w:r>
      <w:r w:rsidDel="00000000" w:rsidR="00000000" w:rsidRPr="00000000">
        <w:rPr>
          <w:rFonts w:ascii="Roboto Mono" w:cs="Roboto Mono" w:eastAsia="Roboto Mono" w:hAnsi="Roboto Mono"/>
          <w:b w:val="1"/>
          <w:bCs w:val="1"/>
          <w:color w:val="188038"/>
          <w:rtl w:val="0"/>
        </w:rPr>
        <w:t xml:space="preserve">viridis</w:t>
      </w:r>
      <w:r w:rsidDel="00000000" w:rsidR="00000000" w:rsidRPr="00000000">
        <w:rPr>
          <w:rtl w:val="0"/>
        </w:rPr>
        <w:t xml:space="preserve"> for a visually appealing gradient effect.</w:t>
      </w:r>
    </w:p>
    <w:p w:rsidR="00000000" w:rsidDel="00000000" w:rsidP="00000000" w:rsidRDefault="00000000" w:rsidRPr="00000000" w14:paraId="0000015A">
      <w:pPr>
        <w:numPr>
          <w:ilvl w:val="0"/>
          <w:numId w:val="43"/>
        </w:numPr>
        <w:spacing w:after="0" w:afterAutospacing="0" w:before="0" w:beforeAutospacing="0" w:lineRule="auto"/>
        <w:ind w:left="720" w:hanging="360"/>
      </w:pPr>
      <w:r w:rsidDel="00000000" w:rsidR="00000000" w:rsidRPr="00000000">
        <w:rPr>
          <w:b w:val="1"/>
          <w:bCs w:val="1"/>
          <w:rtl w:val="0"/>
        </w:rPr>
        <w:t xml:space="preserve">Title and Labels:</w:t>
      </w:r>
    </w:p>
    <w:p w:rsidR="00000000" w:rsidDel="00000000" w:rsidP="00000000" w:rsidRDefault="00000000" w:rsidRPr="00000000" w14:paraId="0000015B">
      <w:pPr>
        <w:numPr>
          <w:ilvl w:val="1"/>
          <w:numId w:val="43"/>
        </w:numPr>
        <w:spacing w:after="0" w:afterAutospacing="0" w:before="0" w:beforeAutospacing="0" w:lineRule="auto"/>
        <w:ind w:left="1440" w:hanging="360"/>
      </w:pPr>
      <w:r w:rsidDel="00000000" w:rsidR="00000000" w:rsidRPr="00000000">
        <w:rPr>
          <w:rtl w:val="0"/>
        </w:rPr>
        <w:t xml:space="preserve">The plot is given an appropriate title (</w:t>
      </w:r>
      <w:r w:rsidDel="00000000" w:rsidR="00000000" w:rsidRPr="00000000">
        <w:rPr>
          <w:rFonts w:ascii="Roboto Mono" w:cs="Roboto Mono" w:eastAsia="Roboto Mono" w:hAnsi="Roboto Mono"/>
          <w:color w:val="188038"/>
          <w:rtl w:val="0"/>
        </w:rPr>
        <w:t xml:space="preserve">Race Group Distribution for Time to Step Down</w:t>
      </w:r>
      <w:r w:rsidDel="00000000" w:rsidR="00000000" w:rsidRPr="00000000">
        <w:rPr>
          <w:rtl w:val="0"/>
        </w:rPr>
        <w:t xml:space="preserve">).</w:t>
      </w:r>
    </w:p>
    <w:p w:rsidR="00000000" w:rsidDel="00000000" w:rsidP="00000000" w:rsidRDefault="00000000" w:rsidRPr="00000000" w14:paraId="0000015C">
      <w:pPr>
        <w:numPr>
          <w:ilvl w:val="1"/>
          <w:numId w:val="43"/>
        </w:numPr>
        <w:spacing w:after="0" w:afterAutospacing="0" w:before="0" w:beforeAutospacing="0" w:lineRule="auto"/>
        <w:ind w:left="1440" w:hanging="360"/>
      </w:pPr>
      <w:r w:rsidDel="00000000" w:rsidR="00000000" w:rsidRPr="00000000">
        <w:rPr>
          <w:rtl w:val="0"/>
        </w:rPr>
        <w:t xml:space="preserve">The X-axis is labeled with the race group categories, and the Y-axis represents the count of service users.</w:t>
      </w:r>
    </w:p>
    <w:p w:rsidR="00000000" w:rsidDel="00000000" w:rsidP="00000000" w:rsidRDefault="00000000" w:rsidRPr="00000000" w14:paraId="0000015D">
      <w:pPr>
        <w:numPr>
          <w:ilvl w:val="0"/>
          <w:numId w:val="43"/>
        </w:numPr>
        <w:spacing w:after="0" w:afterAutospacing="0" w:before="0" w:beforeAutospacing="0" w:lineRule="auto"/>
        <w:ind w:left="720" w:hanging="360"/>
      </w:pPr>
      <w:r w:rsidDel="00000000" w:rsidR="00000000" w:rsidRPr="00000000">
        <w:rPr>
          <w:b w:val="1"/>
          <w:bCs w:val="1"/>
          <w:rtl w:val="0"/>
        </w:rPr>
        <w:t xml:space="preserve">Display:</w:t>
      </w:r>
    </w:p>
    <w:p w:rsidR="00000000" w:rsidDel="00000000" w:rsidP="00000000" w:rsidRDefault="00000000" w:rsidRPr="00000000" w14:paraId="0000015E">
      <w:pPr>
        <w:numPr>
          <w:ilvl w:val="1"/>
          <w:numId w:val="43"/>
        </w:numPr>
        <w:spacing w:after="240" w:before="0" w:beforeAutospacing="0" w:lineRule="auto"/>
        <w:ind w:left="1440" w:hanging="360"/>
      </w:pPr>
      <w:r w:rsidDel="00000000" w:rsidR="00000000" w:rsidRPr="00000000">
        <w:rPr>
          <w:rtl w:val="0"/>
        </w:rPr>
        <w:t xml:space="preserve">The plot is displayed using </w:t>
      </w:r>
      <w:r w:rsidDel="00000000" w:rsidR="00000000" w:rsidRPr="00000000">
        <w:rPr>
          <w:rFonts w:ascii="Roboto Mono" w:cs="Roboto Mono" w:eastAsia="Roboto Mono" w:hAnsi="Roboto Mono"/>
          <w:b w:val="1"/>
          <w:bCs w:val="1"/>
          <w:color w:val="188038"/>
          <w:rtl w:val="0"/>
        </w:rPr>
        <w:t xml:space="preserve">plt.show()</w:t>
      </w:r>
      <w:r w:rsidDel="00000000" w:rsidR="00000000" w:rsidRPr="00000000">
        <w:rPr>
          <w:rtl w:val="0"/>
        </w:rPr>
        <w:t xml:space="preserve">.</w:t>
      </w:r>
    </w:p>
    <w:p w:rsidR="00000000" w:rsidDel="00000000" w:rsidP="00000000" w:rsidRDefault="00000000" w:rsidRPr="00000000" w14:paraId="000001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dh2heriz6jb" w:id="58"/>
      <w:bookmarkEnd w:id="58"/>
      <w:r w:rsidDel="00000000" w:rsidR="00000000" w:rsidRPr="00000000">
        <w:rPr>
          <w:b w:val="1"/>
          <w:bCs w:val="1"/>
          <w:color w:val="000000"/>
          <w:sz w:val="22"/>
          <w:szCs w:val="22"/>
          <w:rtl w:val="0"/>
        </w:rPr>
        <w:t xml:space="preserve">4. Plot Output</w:t>
      </w:r>
    </w:p>
    <w:p w:rsidR="00000000" w:rsidDel="00000000" w:rsidP="00000000" w:rsidRDefault="00000000" w:rsidRPr="00000000" w14:paraId="00000161">
      <w:pPr>
        <w:numPr>
          <w:ilvl w:val="0"/>
          <w:numId w:val="50"/>
        </w:numPr>
        <w:spacing w:after="0" w:afterAutospacing="0" w:before="240" w:lineRule="auto"/>
        <w:ind w:left="720" w:hanging="360"/>
      </w:pPr>
      <w:r w:rsidDel="00000000" w:rsidR="00000000" w:rsidRPr="00000000">
        <w:rPr>
          <w:rtl w:val="0"/>
        </w:rPr>
        <w:t xml:space="preserve">The plot will display the </w:t>
      </w:r>
      <w:r w:rsidDel="00000000" w:rsidR="00000000" w:rsidRPr="00000000">
        <w:rPr>
          <w:b w:val="1"/>
          <w:bCs w:val="1"/>
          <w:rtl w:val="0"/>
        </w:rPr>
        <w:t xml:space="preserve">number of service users</w:t>
      </w:r>
      <w:r w:rsidDel="00000000" w:rsidR="00000000" w:rsidRPr="00000000">
        <w:rPr>
          <w:rtl w:val="0"/>
        </w:rPr>
        <w:t xml:space="preserve"> for each race group.</w:t>
      </w:r>
    </w:p>
    <w:p w:rsidR="00000000" w:rsidDel="00000000" w:rsidP="00000000" w:rsidRDefault="00000000" w:rsidRPr="00000000" w14:paraId="00000162">
      <w:pPr>
        <w:numPr>
          <w:ilvl w:val="0"/>
          <w:numId w:val="50"/>
        </w:numPr>
        <w:spacing w:after="0" w:afterAutospacing="0" w:before="0" w:beforeAutospacing="0" w:lineRule="auto"/>
        <w:ind w:left="720" w:hanging="360"/>
      </w:pPr>
      <w:r w:rsidDel="00000000" w:rsidR="00000000" w:rsidRPr="00000000">
        <w:rPr>
          <w:rtl w:val="0"/>
        </w:rPr>
        <w:t xml:space="preserve">Example Insight:</w:t>
      </w:r>
    </w:p>
    <w:p w:rsidR="00000000" w:rsidDel="00000000" w:rsidP="00000000" w:rsidRDefault="00000000" w:rsidRPr="00000000" w14:paraId="00000163">
      <w:pPr>
        <w:numPr>
          <w:ilvl w:val="1"/>
          <w:numId w:val="50"/>
        </w:numPr>
        <w:spacing w:after="240" w:before="0" w:beforeAutospacing="0" w:lineRule="auto"/>
        <w:ind w:left="1440" w:hanging="360"/>
      </w:pPr>
      <w:r w:rsidDel="00000000" w:rsidR="00000000" w:rsidRPr="00000000">
        <w:rPr>
          <w:rtl w:val="0"/>
        </w:rPr>
        <w:t xml:space="preserve">If the </w:t>
      </w:r>
      <w:r w:rsidDel="00000000" w:rsidR="00000000" w:rsidRPr="00000000">
        <w:rPr>
          <w:rFonts w:ascii="Roboto Mono" w:cs="Roboto Mono" w:eastAsia="Roboto Mono" w:hAnsi="Roboto Mono"/>
          <w:color w:val="188038"/>
          <w:rtl w:val="0"/>
        </w:rPr>
        <w:t xml:space="preserve">race_group</w:t>
      </w:r>
      <w:r w:rsidDel="00000000" w:rsidR="00000000" w:rsidRPr="00000000">
        <w:rPr>
          <w:rtl w:val="0"/>
        </w:rPr>
        <w:t xml:space="preserve"> column contains categories like </w:t>
      </w:r>
      <w:r w:rsidDel="00000000" w:rsidR="00000000" w:rsidRPr="00000000">
        <w:rPr>
          <w:rFonts w:ascii="Roboto Mono" w:cs="Roboto Mono" w:eastAsia="Roboto Mono" w:hAnsi="Roboto Mono"/>
          <w:color w:val="188038"/>
          <w:rtl w:val="0"/>
        </w:rPr>
        <w:t xml:space="preserve">White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Hispanic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Asian</w:t>
      </w:r>
      <w:r w:rsidDel="00000000" w:rsidR="00000000" w:rsidRPr="00000000">
        <w:rPr>
          <w:rtl w:val="0"/>
        </w:rPr>
        <w:t xml:space="preserve">, the plot will show a bar for each category with the count of users in that group.</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mw3pexqtnpft" w:id="59"/>
      <w:bookmarkEnd w:id="59"/>
      <w:r w:rsidDel="00000000" w:rsidR="00000000" w:rsidRPr="00000000">
        <w:rPr>
          <w:b w:val="1"/>
          <w:bCs w:val="1"/>
          <w:color w:val="000000"/>
          <w:sz w:val="26"/>
          <w:szCs w:val="26"/>
          <w:rtl w:val="0"/>
        </w:rPr>
        <w:t xml:space="preserve">Relevance to Scenario 4</w:t>
      </w:r>
    </w:p>
    <w:p w:rsidR="00000000" w:rsidDel="00000000" w:rsidP="00000000" w:rsidRDefault="00000000" w:rsidRPr="00000000" w14:paraId="00000166">
      <w:pPr>
        <w:spacing w:after="240" w:before="240" w:lineRule="auto"/>
        <w:rPr/>
      </w:pPr>
      <w:r w:rsidDel="00000000" w:rsidR="00000000" w:rsidRPr="00000000">
        <w:rPr>
          <w:rtl w:val="0"/>
        </w:rPr>
        <w:t xml:space="preserve">This code aligns with Scenario 4’s objectives by providing a clear demographic analysis of service users based on their race group. Here's how the analysis contributes to the scenario:</w:t>
      </w:r>
    </w:p>
    <w:p w:rsidR="00000000" w:rsidDel="00000000" w:rsidP="00000000" w:rsidRDefault="00000000" w:rsidRPr="00000000" w14:paraId="00000167">
      <w:pPr>
        <w:numPr>
          <w:ilvl w:val="0"/>
          <w:numId w:val="39"/>
        </w:numPr>
        <w:spacing w:after="0" w:afterAutospacing="0" w:before="240" w:lineRule="auto"/>
        <w:ind w:left="720" w:hanging="360"/>
      </w:pPr>
      <w:r w:rsidDel="00000000" w:rsidR="00000000" w:rsidRPr="00000000">
        <w:rPr>
          <w:b w:val="1"/>
          <w:bCs w:val="1"/>
          <w:rtl w:val="0"/>
        </w:rPr>
        <w:t xml:space="preserve">Demographic Trends:</w:t>
      </w:r>
    </w:p>
    <w:p w:rsidR="00000000" w:rsidDel="00000000" w:rsidP="00000000" w:rsidRDefault="00000000" w:rsidRPr="00000000" w14:paraId="00000168">
      <w:pPr>
        <w:numPr>
          <w:ilvl w:val="1"/>
          <w:numId w:val="39"/>
        </w:numPr>
        <w:spacing w:after="0" w:afterAutospacing="0" w:before="0" w:beforeAutospacing="0" w:lineRule="auto"/>
        <w:ind w:left="1440" w:hanging="360"/>
      </w:pPr>
      <w:r w:rsidDel="00000000" w:rsidR="00000000" w:rsidRPr="00000000">
        <w:rPr>
          <w:rtl w:val="0"/>
        </w:rPr>
        <w:t xml:space="preserve">By visualizing the number of service users in each race group, the code identifies which groups are more or less represented in the dataset.</w:t>
      </w:r>
    </w:p>
    <w:p w:rsidR="00000000" w:rsidDel="00000000" w:rsidP="00000000" w:rsidRDefault="00000000" w:rsidRPr="00000000" w14:paraId="00000169">
      <w:pPr>
        <w:numPr>
          <w:ilvl w:val="1"/>
          <w:numId w:val="39"/>
        </w:numPr>
        <w:spacing w:after="0" w:afterAutospacing="0" w:before="0" w:beforeAutospacing="0" w:lineRule="auto"/>
        <w:ind w:left="1440" w:hanging="360"/>
      </w:pPr>
      <w:r w:rsidDel="00000000" w:rsidR="00000000" w:rsidRPr="00000000">
        <w:rPr>
          <w:rtl w:val="0"/>
        </w:rPr>
        <w:t xml:space="preserve">Example Insight: If one racial group has significantly fewer users, it may indicate barriers to accessing mental health services for that group.</w:t>
      </w:r>
    </w:p>
    <w:p w:rsidR="00000000" w:rsidDel="00000000" w:rsidP="00000000" w:rsidRDefault="00000000" w:rsidRPr="00000000" w14:paraId="0000016A">
      <w:pPr>
        <w:numPr>
          <w:ilvl w:val="0"/>
          <w:numId w:val="39"/>
        </w:numPr>
        <w:spacing w:after="0" w:afterAutospacing="0" w:before="0" w:beforeAutospacing="0" w:lineRule="auto"/>
        <w:ind w:left="720" w:hanging="360"/>
      </w:pPr>
      <w:r w:rsidDel="00000000" w:rsidR="00000000" w:rsidRPr="00000000">
        <w:rPr>
          <w:b w:val="1"/>
          <w:bCs w:val="1"/>
          <w:rtl w:val="0"/>
        </w:rPr>
        <w:t xml:space="preserve">Potential Disparities:</w:t>
      </w:r>
    </w:p>
    <w:p w:rsidR="00000000" w:rsidDel="00000000" w:rsidP="00000000" w:rsidRDefault="00000000" w:rsidRPr="00000000" w14:paraId="0000016B">
      <w:pPr>
        <w:numPr>
          <w:ilvl w:val="1"/>
          <w:numId w:val="39"/>
        </w:numPr>
        <w:spacing w:after="0" w:afterAutospacing="0" w:before="0" w:beforeAutospacing="0" w:lineRule="auto"/>
        <w:ind w:left="1440" w:hanging="360"/>
      </w:pPr>
      <w:r w:rsidDel="00000000" w:rsidR="00000000" w:rsidRPr="00000000">
        <w:rPr>
          <w:rtl w:val="0"/>
        </w:rPr>
        <w:t xml:space="preserve">This analysis highlights disparities in service utilization across racial groups.</w:t>
      </w:r>
    </w:p>
    <w:p w:rsidR="00000000" w:rsidDel="00000000" w:rsidP="00000000" w:rsidRDefault="00000000" w:rsidRPr="00000000" w14:paraId="0000016C">
      <w:pPr>
        <w:numPr>
          <w:ilvl w:val="1"/>
          <w:numId w:val="39"/>
        </w:numPr>
        <w:spacing w:after="0" w:afterAutospacing="0" w:before="0" w:beforeAutospacing="0" w:lineRule="auto"/>
        <w:ind w:left="1440" w:hanging="360"/>
      </w:pPr>
      <w:r w:rsidDel="00000000" w:rsidR="00000000" w:rsidRPr="00000000">
        <w:rPr>
          <w:rtl w:val="0"/>
        </w:rPr>
        <w:t xml:space="preserve">Example Insight: A racial group with very few users might require outreach programs or tailored services to address cultural or systemic barriers.</w:t>
      </w:r>
    </w:p>
    <w:p w:rsidR="00000000" w:rsidDel="00000000" w:rsidP="00000000" w:rsidRDefault="00000000" w:rsidRPr="00000000" w14:paraId="0000016D">
      <w:pPr>
        <w:numPr>
          <w:ilvl w:val="0"/>
          <w:numId w:val="39"/>
        </w:numPr>
        <w:spacing w:after="0" w:afterAutospacing="0" w:before="0" w:beforeAutospacing="0" w:lineRule="auto"/>
        <w:ind w:left="720" w:hanging="360"/>
      </w:pPr>
      <w:r w:rsidDel="00000000" w:rsidR="00000000" w:rsidRPr="00000000">
        <w:rPr>
          <w:b w:val="1"/>
          <w:bCs w:val="1"/>
          <w:rtl w:val="0"/>
        </w:rPr>
        <w:t xml:space="preserve">Step-Down Time Implications:</w:t>
      </w:r>
    </w:p>
    <w:p w:rsidR="00000000" w:rsidDel="00000000" w:rsidP="00000000" w:rsidRDefault="00000000" w:rsidRPr="00000000" w14:paraId="0000016E">
      <w:pPr>
        <w:numPr>
          <w:ilvl w:val="1"/>
          <w:numId w:val="39"/>
        </w:numPr>
        <w:spacing w:after="0" w:afterAutospacing="0" w:before="0" w:beforeAutospacing="0" w:lineRule="auto"/>
        <w:ind w:left="1440" w:hanging="360"/>
      </w:pPr>
      <w:r w:rsidDel="00000000" w:rsidR="00000000" w:rsidRPr="00000000">
        <w:rPr>
          <w:rtl w:val="0"/>
        </w:rPr>
        <w:t xml:space="preserve">Although the plot focuses on counts, this is the first step in understanding how race groups are distributed in the dataset. Subsequent analysis could investigate whether the </w:t>
      </w:r>
      <w:r w:rsidDel="00000000" w:rsidR="00000000" w:rsidRPr="00000000">
        <w:rPr>
          <w:b w:val="1"/>
          <w:bCs w:val="1"/>
          <w:rtl w:val="0"/>
        </w:rPr>
        <w:t xml:space="preserve">time to step down</w:t>
      </w:r>
      <w:r w:rsidDel="00000000" w:rsidR="00000000" w:rsidRPr="00000000">
        <w:rPr>
          <w:rtl w:val="0"/>
        </w:rPr>
        <w:t xml:space="preserve"> varies significantly across racial groups.</w:t>
      </w:r>
    </w:p>
    <w:p w:rsidR="00000000" w:rsidDel="00000000" w:rsidP="00000000" w:rsidRDefault="00000000" w:rsidRPr="00000000" w14:paraId="0000016F">
      <w:pPr>
        <w:numPr>
          <w:ilvl w:val="1"/>
          <w:numId w:val="39"/>
        </w:numPr>
        <w:spacing w:after="0" w:afterAutospacing="0" w:before="0" w:beforeAutospacing="0" w:lineRule="auto"/>
        <w:ind w:left="1440" w:hanging="360"/>
      </w:pPr>
      <w:r w:rsidDel="00000000" w:rsidR="00000000" w:rsidRPr="00000000">
        <w:rPr>
          <w:rtl w:val="0"/>
        </w:rPr>
        <w:t xml:space="preserve">Example Follow-Up: The average or median step-down time for each racial group could be calculated to uncover disparities in service progression.</w:t>
      </w:r>
    </w:p>
    <w:p w:rsidR="00000000" w:rsidDel="00000000" w:rsidP="00000000" w:rsidRDefault="00000000" w:rsidRPr="00000000" w14:paraId="00000170">
      <w:pPr>
        <w:numPr>
          <w:ilvl w:val="0"/>
          <w:numId w:val="39"/>
        </w:numPr>
        <w:spacing w:after="0" w:afterAutospacing="0" w:before="0" w:beforeAutospacing="0" w:lineRule="auto"/>
        <w:ind w:left="720" w:hanging="360"/>
      </w:pPr>
      <w:r w:rsidDel="00000000" w:rsidR="00000000" w:rsidRPr="00000000">
        <w:rPr>
          <w:b w:val="1"/>
          <w:bCs w:val="1"/>
          <w:rtl w:val="0"/>
        </w:rPr>
        <w:t xml:space="preserve">Actionable Insights:</w:t>
      </w:r>
    </w:p>
    <w:p w:rsidR="00000000" w:rsidDel="00000000" w:rsidP="00000000" w:rsidRDefault="00000000" w:rsidRPr="00000000" w14:paraId="00000171">
      <w:pPr>
        <w:numPr>
          <w:ilvl w:val="1"/>
          <w:numId w:val="39"/>
        </w:numPr>
        <w:spacing w:after="0" w:afterAutospacing="0" w:before="0" w:beforeAutospacing="0" w:lineRule="auto"/>
        <w:ind w:left="1440" w:hanging="360"/>
      </w:pPr>
      <w:r w:rsidDel="00000000" w:rsidR="00000000" w:rsidRPr="00000000">
        <w:rPr>
          <w:rtl w:val="0"/>
        </w:rPr>
        <w:t xml:space="preserve">The visualization helps policymakers and service providers:</w:t>
      </w:r>
    </w:p>
    <w:p w:rsidR="00000000" w:rsidDel="00000000" w:rsidP="00000000" w:rsidRDefault="00000000" w:rsidRPr="00000000" w14:paraId="00000172">
      <w:pPr>
        <w:numPr>
          <w:ilvl w:val="2"/>
          <w:numId w:val="39"/>
        </w:numPr>
        <w:spacing w:after="0" w:afterAutospacing="0" w:before="0" w:beforeAutospacing="0" w:lineRule="auto"/>
        <w:ind w:left="2160" w:hanging="360"/>
      </w:pPr>
      <w:r w:rsidDel="00000000" w:rsidR="00000000" w:rsidRPr="00000000">
        <w:rPr>
          <w:rtl w:val="0"/>
        </w:rPr>
        <w:t xml:space="preserve">Identify underserved racial groups.</w:t>
      </w:r>
    </w:p>
    <w:p w:rsidR="00000000" w:rsidDel="00000000" w:rsidP="00000000" w:rsidRDefault="00000000" w:rsidRPr="00000000" w14:paraId="00000173">
      <w:pPr>
        <w:numPr>
          <w:ilvl w:val="2"/>
          <w:numId w:val="39"/>
        </w:numPr>
        <w:spacing w:after="240" w:before="0" w:beforeAutospacing="0" w:lineRule="auto"/>
        <w:ind w:left="2160" w:hanging="360"/>
      </w:pPr>
      <w:r w:rsidDel="00000000" w:rsidR="00000000" w:rsidRPr="00000000">
        <w:rPr>
          <w:rtl w:val="0"/>
        </w:rPr>
        <w:t xml:space="preserve">Develop strategies to ensure equitable access and progression through mental health services.</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rij9xyby0ti5" w:id="60"/>
      <w:bookmarkEnd w:id="60"/>
      <w:r w:rsidDel="00000000" w:rsidR="00000000" w:rsidRPr="00000000">
        <w:rPr>
          <w:b w:val="1"/>
          <w:bCs w:val="1"/>
          <w:color w:val="000000"/>
          <w:sz w:val="26"/>
          <w:szCs w:val="26"/>
          <w:rtl w:val="0"/>
        </w:rPr>
        <w:t xml:space="preserve">Conclusion</w:t>
      </w:r>
    </w:p>
    <w:p w:rsidR="00000000" w:rsidDel="00000000" w:rsidP="00000000" w:rsidRDefault="00000000" w:rsidRPr="00000000" w14:paraId="00000176">
      <w:pPr>
        <w:spacing w:after="240" w:before="240" w:lineRule="auto"/>
        <w:rPr/>
      </w:pPr>
      <w:r w:rsidDel="00000000" w:rsidR="00000000" w:rsidRPr="00000000">
        <w:rPr>
          <w:rtl w:val="0"/>
        </w:rPr>
        <w:t xml:space="preserve">This code snippet provides a foundational demographic analysis for Scenario 4. By visualizing the distribution of service users by race group, it sets the stage for deeper analyses into potential disparities in mental health service outcomes, such as time to step down. The insights gained can drive efforts to address inequities and improve service delivery for all racial groups.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84aan8iy8h65" w:id="61"/>
      <w:bookmarkEnd w:id="61"/>
      <w:r w:rsidDel="00000000" w:rsidR="00000000" w:rsidRPr="00000000">
        <w:rPr>
          <w:b w:val="1"/>
          <w:bCs w:val="1"/>
          <w:color w:val="000000"/>
          <w:sz w:val="26"/>
          <w:szCs w:val="26"/>
          <w:rtl w:val="0"/>
        </w:rPr>
        <w:t xml:space="preserve">Code Explanation in Reference to Scenario 5: Temporal Trends Analysis (Snippet  #6)</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4"/>
        <w:keepNext w:val="0"/>
        <w:keepLines w:val="0"/>
        <w:spacing w:after="40" w:before="240" w:lineRule="auto"/>
        <w:rPr>
          <w:b w:val="1"/>
          <w:bCs w:val="1"/>
          <w:color w:val="000000"/>
          <w:sz w:val="22"/>
          <w:szCs w:val="22"/>
        </w:rPr>
      </w:pPr>
      <w:bookmarkStart w:colFirst="0" w:colLast="0" w:name="_5m14e86ps6ng" w:id="62"/>
      <w:bookmarkEnd w:id="62"/>
      <w:r w:rsidDel="00000000" w:rsidR="00000000" w:rsidRPr="00000000">
        <w:rPr>
          <w:b w:val="1"/>
          <w:bCs w:val="1"/>
          <w:color w:val="000000"/>
          <w:sz w:val="22"/>
          <w:szCs w:val="22"/>
          <w:rtl w:val="0"/>
        </w:rPr>
        <w:t xml:space="preserve">Scenario Context:</w:t>
      </w:r>
    </w:p>
    <w:p w:rsidR="00000000" w:rsidDel="00000000" w:rsidP="00000000" w:rsidRDefault="00000000" w:rsidRPr="00000000" w14:paraId="0000017A">
      <w:pPr>
        <w:spacing w:after="240" w:before="240" w:lineRule="auto"/>
        <w:rPr/>
      </w:pPr>
      <w:r w:rsidDel="00000000" w:rsidR="00000000" w:rsidRPr="00000000">
        <w:rPr>
          <w:rtl w:val="0"/>
        </w:rPr>
        <w:t xml:space="preserve">In Scenario 5, the focus is on analyzing </w:t>
      </w:r>
      <w:r w:rsidDel="00000000" w:rsidR="00000000" w:rsidRPr="00000000">
        <w:rPr>
          <w:b w:val="1"/>
          <w:bCs w:val="1"/>
          <w:rtl w:val="0"/>
        </w:rPr>
        <w:t xml:space="preserve">temporal trends</w:t>
      </w:r>
      <w:r w:rsidDel="00000000" w:rsidR="00000000" w:rsidRPr="00000000">
        <w:rPr>
          <w:rtl w:val="0"/>
        </w:rPr>
        <w:t xml:space="preserve"> in the dataset. Temporal trends highlight how the number of service users, as well as their demographic characteristics (age group, race group, and gender), have evolved over time. This type of analysis can reveal patterns or shifts in service utilization, helping decision-makers adjust strategies to meet changing needs.</w:t>
      </w:r>
    </w:p>
    <w:p w:rsidR="00000000" w:rsidDel="00000000" w:rsidP="00000000" w:rsidRDefault="00000000" w:rsidRPr="00000000" w14:paraId="000001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gnb88lt5c2w1" w:id="63"/>
      <w:bookmarkEnd w:id="63"/>
      <w:r w:rsidDel="00000000" w:rsidR="00000000" w:rsidRPr="00000000">
        <w:rPr>
          <w:b w:val="1"/>
          <w:bCs w:val="1"/>
          <w:color w:val="000000"/>
          <w:sz w:val="26"/>
          <w:szCs w:val="26"/>
          <w:rtl w:val="0"/>
        </w:rPr>
        <w:t xml:space="preserve">Code Walkthrough</w:t>
      </w:r>
    </w:p>
    <w:p w:rsidR="00000000" w:rsidDel="00000000" w:rsidP="00000000" w:rsidRDefault="00000000" w:rsidRPr="00000000" w14:paraId="0000017D">
      <w:pPr>
        <w:pStyle w:val="Heading4"/>
        <w:keepNext w:val="0"/>
        <w:keepLines w:val="0"/>
        <w:spacing w:after="40" w:before="240" w:lineRule="auto"/>
        <w:rPr>
          <w:b w:val="1"/>
          <w:bCs w:val="1"/>
          <w:color w:val="000000"/>
          <w:sz w:val="22"/>
          <w:szCs w:val="22"/>
        </w:rPr>
      </w:pPr>
      <w:bookmarkStart w:colFirst="0" w:colLast="0" w:name="_d7erq8p5x6oe" w:id="64"/>
      <w:bookmarkEnd w:id="64"/>
      <w:r w:rsidDel="00000000" w:rsidR="00000000" w:rsidRPr="00000000">
        <w:rPr>
          <w:b w:val="1"/>
          <w:bCs w:val="1"/>
          <w:color w:val="000000"/>
          <w:sz w:val="22"/>
          <w:szCs w:val="22"/>
          <w:rtl w:val="0"/>
        </w:rPr>
        <w:t xml:space="preserve">1. Dataset Loading</w:t>
      </w:r>
    </w:p>
    <w:p w:rsidR="00000000" w:rsidDel="00000000" w:rsidP="00000000" w:rsidRDefault="00000000" w:rsidRPr="00000000" w14:paraId="0000017E">
      <w:pPr>
        <w:numPr>
          <w:ilvl w:val="0"/>
          <w:numId w:val="52"/>
        </w:numPr>
        <w:spacing w:after="0" w:afterAutospacing="0" w:before="240" w:lineRule="auto"/>
        <w:ind w:left="720" w:hanging="360"/>
      </w:pPr>
      <w:r w:rsidDel="00000000" w:rsidR="00000000" w:rsidRPr="00000000">
        <w:rPr>
          <w:rtl w:val="0"/>
        </w:rPr>
        <w:t xml:space="preserve">The dataset </w:t>
      </w:r>
      <w:r w:rsidDel="00000000" w:rsidR="00000000" w:rsidRPr="00000000">
        <w:rPr>
          <w:rFonts w:ascii="Roboto Mono" w:cs="Roboto Mono" w:eastAsia="Roboto Mono" w:hAnsi="Roboto Mono"/>
          <w:b w:val="1"/>
          <w:bCs w:val="1"/>
          <w:color w:val="188038"/>
          <w:rtl w:val="0"/>
        </w:rPr>
        <w:t xml:space="preserve">demographics_age_group_cleaned.csv</w:t>
      </w:r>
      <w:r w:rsidDel="00000000" w:rsidR="00000000" w:rsidRPr="00000000">
        <w:rPr>
          <w:rtl w:val="0"/>
        </w:rPr>
        <w:t xml:space="preserve"> is loaded into a DataFrame using pandas.</w:t>
      </w:r>
    </w:p>
    <w:p w:rsidR="00000000" w:rsidDel="00000000" w:rsidP="00000000" w:rsidRDefault="00000000" w:rsidRPr="00000000" w14:paraId="0000017F">
      <w:pPr>
        <w:numPr>
          <w:ilvl w:val="0"/>
          <w:numId w:val="52"/>
        </w:numPr>
        <w:spacing w:after="240" w:before="0" w:beforeAutospacing="0" w:lineRule="auto"/>
        <w:ind w:left="720" w:hanging="360"/>
      </w:pPr>
      <w:r w:rsidDel="00000000" w:rsidR="00000000" w:rsidRPr="00000000">
        <w:rPr>
          <w:rtl w:val="0"/>
        </w:rPr>
        <w:t xml:space="preserve">The dataset is assumed to include </w:t>
      </w:r>
      <w:r w:rsidDel="00000000" w:rsidR="00000000" w:rsidRPr="00000000">
        <w:rPr>
          <w:b w:val="1"/>
          <w:bCs w:val="1"/>
          <w:rtl w:val="0"/>
        </w:rPr>
        <w:t xml:space="preserve">temporal columns</w:t>
      </w:r>
      <w:r w:rsidDel="00000000" w:rsidR="00000000" w:rsidRPr="00000000">
        <w:rPr>
          <w:rtl w:val="0"/>
        </w:rPr>
        <w:t xml:space="preserve">, such as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'month'</w:t>
      </w:r>
      <w:r w:rsidDel="00000000" w:rsidR="00000000" w:rsidRPr="00000000">
        <w:rPr>
          <w:rtl w:val="0"/>
        </w:rPr>
        <w:t xml:space="preserve">, alongside demographic columns like </w:t>
      </w:r>
      <w:r w:rsidDel="00000000" w:rsidR="00000000" w:rsidRPr="00000000">
        <w:rPr>
          <w:rFonts w:ascii="Roboto Mono" w:cs="Roboto Mono" w:eastAsia="Roboto Mono" w:hAnsi="Roboto Mono"/>
          <w:color w:val="188038"/>
          <w:rtl w:val="0"/>
        </w:rPr>
        <w:t xml:space="preserve">'age_group'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'race_group'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w:t>
      </w:r>
    </w:p>
    <w:p w:rsidR="00000000" w:rsidDel="00000000" w:rsidP="00000000" w:rsidRDefault="00000000" w:rsidRPr="00000000" w14:paraId="000001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4"/>
        <w:keepNext w:val="0"/>
        <w:keepLines w:val="0"/>
        <w:spacing w:after="40" w:before="240" w:lineRule="auto"/>
        <w:rPr>
          <w:b w:val="1"/>
          <w:bCs w:val="1"/>
          <w:color w:val="000000"/>
          <w:sz w:val="22"/>
          <w:szCs w:val="22"/>
        </w:rPr>
      </w:pPr>
      <w:bookmarkStart w:colFirst="0" w:colLast="0" w:name="_qv5bz3jfsm5z" w:id="65"/>
      <w:bookmarkEnd w:id="65"/>
      <w:r w:rsidDel="00000000" w:rsidR="00000000" w:rsidRPr="00000000">
        <w:rPr>
          <w:b w:val="1"/>
          <w:bCs w:val="1"/>
          <w:color w:val="000000"/>
          <w:sz w:val="22"/>
          <w:szCs w:val="22"/>
          <w:rtl w:val="0"/>
        </w:rPr>
        <w:t xml:space="preserve">2. Temporal Data Inspection</w:t>
      </w:r>
    </w:p>
    <w:p w:rsidR="00000000" w:rsidDel="00000000" w:rsidP="00000000" w:rsidRDefault="00000000" w:rsidRPr="00000000" w14:paraId="00000182">
      <w:pPr>
        <w:numPr>
          <w:ilvl w:val="0"/>
          <w:numId w:val="6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print(df.head())</w:t>
      </w:r>
      <w:r w:rsidDel="00000000" w:rsidR="00000000" w:rsidRPr="00000000">
        <w:rPr>
          <w:b w:val="1"/>
          <w:bCs w:val="1"/>
          <w:rtl w:val="0"/>
        </w:rPr>
        <w:t xml:space="preserve">:</w:t>
      </w:r>
    </w:p>
    <w:p w:rsidR="00000000" w:rsidDel="00000000" w:rsidP="00000000" w:rsidRDefault="00000000" w:rsidRPr="00000000" w14:paraId="00000183">
      <w:pPr>
        <w:numPr>
          <w:ilvl w:val="1"/>
          <w:numId w:val="65"/>
        </w:numPr>
        <w:spacing w:after="240" w:before="0" w:beforeAutospacing="0" w:lineRule="auto"/>
        <w:ind w:left="1440" w:hanging="360"/>
      </w:pPr>
      <w:r w:rsidDel="00000000" w:rsidR="00000000" w:rsidRPr="00000000">
        <w:rPr>
          <w:rtl w:val="0"/>
        </w:rPr>
        <w:t xml:space="preserve">Prints the first few rows of the dataset to confirm the presence of temporal columns, such as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and demographic columns like </w:t>
      </w:r>
      <w:r w:rsidDel="00000000" w:rsidR="00000000" w:rsidRPr="00000000">
        <w:rPr>
          <w:rFonts w:ascii="Roboto Mono" w:cs="Roboto Mono" w:eastAsia="Roboto Mono" w:hAnsi="Roboto Mono"/>
          <w:color w:val="188038"/>
          <w:rtl w:val="0"/>
        </w:rPr>
        <w:t xml:space="preserve">'age_group'</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'race_group'</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4"/>
        <w:keepNext w:val="0"/>
        <w:keepLines w:val="0"/>
        <w:spacing w:after="40" w:before="240" w:lineRule="auto"/>
        <w:rPr>
          <w:b w:val="1"/>
          <w:bCs w:val="1"/>
          <w:color w:val="000000"/>
          <w:sz w:val="22"/>
          <w:szCs w:val="22"/>
        </w:rPr>
      </w:pPr>
      <w:bookmarkStart w:colFirst="0" w:colLast="0" w:name="_60w4cq2h0zzz" w:id="66"/>
      <w:bookmarkEnd w:id="66"/>
      <w:r w:rsidDel="00000000" w:rsidR="00000000" w:rsidRPr="00000000">
        <w:rPr>
          <w:b w:val="1"/>
          <w:bCs w:val="1"/>
          <w:color w:val="000000"/>
          <w:sz w:val="22"/>
          <w:szCs w:val="22"/>
          <w:rtl w:val="0"/>
        </w:rPr>
        <w:t xml:space="preserve">3. Analyzing Temporal Trends</w:t>
      </w:r>
    </w:p>
    <w:p w:rsidR="00000000" w:rsidDel="00000000" w:rsidP="00000000" w:rsidRDefault="00000000" w:rsidRPr="00000000" w14:paraId="00000186">
      <w:pPr>
        <w:pStyle w:val="Heading5"/>
        <w:keepNext w:val="0"/>
        <w:keepLines w:val="0"/>
        <w:spacing w:after="40" w:before="220" w:lineRule="auto"/>
        <w:rPr>
          <w:b w:val="1"/>
          <w:bCs w:val="1"/>
          <w:color w:val="000000"/>
          <w:sz w:val="20"/>
          <w:szCs w:val="20"/>
        </w:rPr>
      </w:pPr>
      <w:bookmarkStart w:colFirst="0" w:colLast="0" w:name="_djqiip7wal4s" w:id="67"/>
      <w:bookmarkEnd w:id="67"/>
      <w:r w:rsidDel="00000000" w:rsidR="00000000" w:rsidRPr="00000000">
        <w:rPr>
          <w:b w:val="1"/>
          <w:bCs w:val="1"/>
          <w:color w:val="000000"/>
          <w:sz w:val="20"/>
          <w:szCs w:val="20"/>
          <w:rtl w:val="0"/>
        </w:rPr>
        <w:t xml:space="preserve">3.1 Yearly Service Utilization Trends</w:t>
      </w:r>
    </w:p>
    <w:p w:rsidR="00000000" w:rsidDel="00000000" w:rsidP="00000000" w:rsidRDefault="00000000" w:rsidRPr="00000000" w14:paraId="00000187">
      <w:pPr>
        <w:numPr>
          <w:ilvl w:val="0"/>
          <w:numId w:val="67"/>
        </w:numPr>
        <w:spacing w:after="0" w:afterAutospacing="0" w:before="240" w:lineRule="auto"/>
        <w:ind w:left="720" w:hanging="360"/>
      </w:pPr>
      <w:r w:rsidDel="00000000" w:rsidR="00000000" w:rsidRPr="00000000">
        <w:rPr>
          <w:b w:val="1"/>
          <w:bCs w:val="1"/>
          <w:rtl w:val="0"/>
        </w:rPr>
        <w:t xml:space="preserve">Step 1: Grouping Users by Year</w:t>
      </w:r>
    </w:p>
    <w:p w:rsidR="00000000" w:rsidDel="00000000" w:rsidP="00000000" w:rsidRDefault="00000000" w:rsidRPr="00000000" w14:paraId="00000188">
      <w:pPr>
        <w:numPr>
          <w:ilvl w:val="1"/>
          <w:numId w:val="67"/>
        </w:numPr>
        <w:spacing w:after="0" w:afterAutospacing="0" w:before="0" w:beforeAutospacing="0" w:lineRule="auto"/>
        <w:ind w:left="1440" w:hanging="360"/>
      </w:pPr>
      <w:r w:rsidDel="00000000" w:rsidR="00000000" w:rsidRPr="00000000">
        <w:rPr>
          <w:rtl w:val="0"/>
        </w:rPr>
        <w:t xml:space="preserve">The dataset is grouped by the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column using </w:t>
      </w:r>
      <w:r w:rsidDel="00000000" w:rsidR="00000000" w:rsidRPr="00000000">
        <w:rPr>
          <w:rFonts w:ascii="Roboto Mono" w:cs="Roboto Mono" w:eastAsia="Roboto Mono" w:hAnsi="Roboto Mono"/>
          <w:b w:val="1"/>
          <w:bCs w:val="1"/>
          <w:color w:val="188038"/>
          <w:rtl w:val="0"/>
        </w:rPr>
        <w:t xml:space="preserve">groupby('year')</w:t>
      </w:r>
      <w:r w:rsidDel="00000000" w:rsidR="00000000" w:rsidRPr="00000000">
        <w:rPr>
          <w:rtl w:val="0"/>
        </w:rPr>
        <w:t xml:space="preserve">, and the number of users is counted for each year using </w:t>
      </w:r>
      <w:r w:rsidDel="00000000" w:rsidR="00000000" w:rsidRPr="00000000">
        <w:rPr>
          <w:rFonts w:ascii="Roboto Mono" w:cs="Roboto Mono" w:eastAsia="Roboto Mono" w:hAnsi="Roboto Mono"/>
          <w:b w:val="1"/>
          <w:bCs w:val="1"/>
          <w:color w:val="188038"/>
          <w:rtl w:val="0"/>
        </w:rPr>
        <w:t xml:space="preserve">size()</w:t>
      </w:r>
      <w:r w:rsidDel="00000000" w:rsidR="00000000" w:rsidRPr="00000000">
        <w:rPr>
          <w:rtl w:val="0"/>
        </w:rPr>
        <w:t xml:space="preserve">.</w:t>
      </w:r>
    </w:p>
    <w:p w:rsidR="00000000" w:rsidDel="00000000" w:rsidP="00000000" w:rsidRDefault="00000000" w:rsidRPr="00000000" w14:paraId="00000189">
      <w:pPr>
        <w:numPr>
          <w:ilvl w:val="1"/>
          <w:numId w:val="67"/>
        </w:numPr>
        <w:spacing w:after="0" w:afterAutospacing="0" w:before="0" w:beforeAutospacing="0" w:lineRule="auto"/>
        <w:ind w:left="1440" w:hanging="360"/>
      </w:pPr>
      <w:r w:rsidDel="00000000" w:rsidR="00000000" w:rsidRPr="00000000">
        <w:rPr>
          <w:rtl w:val="0"/>
        </w:rPr>
        <w:t xml:space="preserve">A new DataFrame, </w:t>
      </w:r>
      <w:r w:rsidDel="00000000" w:rsidR="00000000" w:rsidRPr="00000000">
        <w:rPr>
          <w:rFonts w:ascii="Roboto Mono" w:cs="Roboto Mono" w:eastAsia="Roboto Mono" w:hAnsi="Roboto Mono"/>
          <w:b w:val="1"/>
          <w:bCs w:val="1"/>
          <w:color w:val="188038"/>
          <w:rtl w:val="0"/>
        </w:rPr>
        <w:t xml:space="preserve">yearly_data</w:t>
      </w:r>
      <w:r w:rsidDel="00000000" w:rsidR="00000000" w:rsidRPr="00000000">
        <w:rPr>
          <w:rtl w:val="0"/>
        </w:rPr>
        <w:t xml:space="preserve">, is created with columns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'user_count'</w:t>
      </w:r>
      <w:r w:rsidDel="00000000" w:rsidR="00000000" w:rsidRPr="00000000">
        <w:rPr>
          <w:rtl w:val="0"/>
        </w:rPr>
        <w:t xml:space="preserve">.</w:t>
      </w:r>
    </w:p>
    <w:p w:rsidR="00000000" w:rsidDel="00000000" w:rsidP="00000000" w:rsidRDefault="00000000" w:rsidRPr="00000000" w14:paraId="0000018A">
      <w:pPr>
        <w:numPr>
          <w:ilvl w:val="0"/>
          <w:numId w:val="67"/>
        </w:numPr>
        <w:spacing w:after="0" w:afterAutospacing="0" w:before="0" w:beforeAutospacing="0" w:lineRule="auto"/>
        <w:ind w:left="720" w:hanging="360"/>
      </w:pPr>
      <w:r w:rsidDel="00000000" w:rsidR="00000000" w:rsidRPr="00000000">
        <w:rPr>
          <w:b w:val="1"/>
          <w:bCs w:val="1"/>
          <w:rtl w:val="0"/>
        </w:rPr>
        <w:t xml:space="preserve">Step 2: Visualizing Service Users Over the Years</w:t>
      </w:r>
    </w:p>
    <w:p w:rsidR="00000000" w:rsidDel="00000000" w:rsidP="00000000" w:rsidRDefault="00000000" w:rsidRPr="00000000" w14:paraId="0000018B">
      <w:pPr>
        <w:numPr>
          <w:ilvl w:val="1"/>
          <w:numId w:val="6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line plot</w:t>
      </w:r>
      <w:r w:rsidDel="00000000" w:rsidR="00000000" w:rsidRPr="00000000">
        <w:rPr>
          <w:rtl w:val="0"/>
        </w:rPr>
        <w:t xml:space="preserve"> is created using </w:t>
      </w:r>
      <w:r w:rsidDel="00000000" w:rsidR="00000000" w:rsidRPr="00000000">
        <w:rPr>
          <w:rFonts w:ascii="Roboto Mono" w:cs="Roboto Mono" w:eastAsia="Roboto Mono" w:hAnsi="Roboto Mono"/>
          <w:b w:val="1"/>
          <w:bCs w:val="1"/>
          <w:color w:val="188038"/>
          <w:rtl w:val="0"/>
        </w:rPr>
        <w:t xml:space="preserve">sns.lineplot</w:t>
      </w:r>
      <w:r w:rsidDel="00000000" w:rsidR="00000000" w:rsidRPr="00000000">
        <w:rPr>
          <w:rtl w:val="0"/>
        </w:rPr>
        <w:t xml:space="preserve"> to show the trend of service utilization over the years.</w:t>
      </w:r>
    </w:p>
    <w:p w:rsidR="00000000" w:rsidDel="00000000" w:rsidP="00000000" w:rsidRDefault="00000000" w:rsidRPr="00000000" w14:paraId="0000018C">
      <w:pPr>
        <w:numPr>
          <w:ilvl w:val="1"/>
          <w:numId w:val="67"/>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This plot provides a clear picture of whether service utilization has increased, decreased, or fluctuated over time.</w:t>
      </w:r>
    </w:p>
    <w:p w:rsidR="00000000" w:rsidDel="00000000" w:rsidP="00000000" w:rsidRDefault="00000000" w:rsidRPr="00000000" w14:paraId="0000018D">
      <w:pPr>
        <w:numPr>
          <w:ilvl w:val="1"/>
          <w:numId w:val="67"/>
        </w:numPr>
        <w:spacing w:after="0" w:afterAutospacing="0" w:before="0" w:beforeAutospacing="0" w:lineRule="auto"/>
        <w:ind w:left="1440" w:hanging="360"/>
      </w:pPr>
      <w:r w:rsidDel="00000000" w:rsidR="00000000" w:rsidRPr="00000000">
        <w:rPr>
          <w:b w:val="1"/>
          <w:bCs w:val="1"/>
          <w:rtl w:val="0"/>
        </w:rPr>
        <w:t xml:space="preserve">Potential Insights:</w:t>
      </w:r>
    </w:p>
    <w:p w:rsidR="00000000" w:rsidDel="00000000" w:rsidP="00000000" w:rsidRDefault="00000000" w:rsidRPr="00000000" w14:paraId="0000018E">
      <w:pPr>
        <w:numPr>
          <w:ilvl w:val="2"/>
          <w:numId w:val="67"/>
        </w:numPr>
        <w:spacing w:after="0" w:afterAutospacing="0" w:before="0" w:beforeAutospacing="0" w:lineRule="auto"/>
        <w:ind w:left="2160" w:hanging="360"/>
      </w:pPr>
      <w:r w:rsidDel="00000000" w:rsidR="00000000" w:rsidRPr="00000000">
        <w:rPr>
          <w:rtl w:val="0"/>
        </w:rPr>
        <w:t xml:space="preserve">A rising trend could indicate increasing awareness and access to services.</w:t>
      </w:r>
    </w:p>
    <w:p w:rsidR="00000000" w:rsidDel="00000000" w:rsidP="00000000" w:rsidRDefault="00000000" w:rsidRPr="00000000" w14:paraId="0000018F">
      <w:pPr>
        <w:numPr>
          <w:ilvl w:val="2"/>
          <w:numId w:val="67"/>
        </w:numPr>
        <w:spacing w:after="240" w:before="0" w:beforeAutospacing="0" w:lineRule="auto"/>
        <w:ind w:left="2160" w:hanging="360"/>
      </w:pPr>
      <w:r w:rsidDel="00000000" w:rsidR="00000000" w:rsidRPr="00000000">
        <w:rPr>
          <w:rtl w:val="0"/>
        </w:rPr>
        <w:t xml:space="preserve">A declining trend might suggest reduced availability or outreach of services.</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5"/>
        <w:keepNext w:val="0"/>
        <w:keepLines w:val="0"/>
        <w:spacing w:after="40" w:before="220" w:lineRule="auto"/>
        <w:rPr>
          <w:b w:val="1"/>
          <w:bCs w:val="1"/>
          <w:color w:val="000000"/>
          <w:sz w:val="20"/>
          <w:szCs w:val="20"/>
        </w:rPr>
      </w:pPr>
      <w:bookmarkStart w:colFirst="0" w:colLast="0" w:name="_bri0xukvf2oe" w:id="68"/>
      <w:bookmarkEnd w:id="68"/>
      <w:r w:rsidDel="00000000" w:rsidR="00000000" w:rsidRPr="00000000">
        <w:rPr>
          <w:b w:val="1"/>
          <w:bCs w:val="1"/>
          <w:color w:val="000000"/>
          <w:sz w:val="20"/>
          <w:szCs w:val="20"/>
          <w:rtl w:val="0"/>
        </w:rPr>
        <w:t xml:space="preserve">3.2 Shifts in Age Group Distribution Over Time</w:t>
      </w:r>
    </w:p>
    <w:p w:rsidR="00000000" w:rsidDel="00000000" w:rsidP="00000000" w:rsidRDefault="00000000" w:rsidRPr="00000000" w14:paraId="00000192">
      <w:pPr>
        <w:numPr>
          <w:ilvl w:val="0"/>
          <w:numId w:val="59"/>
        </w:numPr>
        <w:spacing w:after="0" w:afterAutospacing="0" w:before="240" w:lineRule="auto"/>
        <w:ind w:left="720" w:hanging="360"/>
      </w:pPr>
      <w:r w:rsidDel="00000000" w:rsidR="00000000" w:rsidRPr="00000000">
        <w:rPr>
          <w:rtl w:val="0"/>
        </w:rPr>
        <w:t xml:space="preserve">The dataset is grouped by </w:t>
      </w:r>
      <w:r w:rsidDel="00000000" w:rsidR="00000000" w:rsidRPr="00000000">
        <w:rPr>
          <w:rFonts w:ascii="Roboto Mono" w:cs="Roboto Mono" w:eastAsia="Roboto Mono" w:hAnsi="Roboto Mono"/>
          <w:b w:val="1"/>
          <w:bCs w:val="1"/>
          <w:color w:val="188038"/>
          <w:rtl w:val="0"/>
        </w:rPr>
        <w:t xml:space="preserve">['year', 'age_group']</w:t>
      </w:r>
      <w:r w:rsidDel="00000000" w:rsidR="00000000" w:rsidRPr="00000000">
        <w:rPr>
          <w:rtl w:val="0"/>
        </w:rPr>
        <w:t xml:space="preserve">, and the number of users in each age group is counted.</w:t>
      </w:r>
    </w:p>
    <w:p w:rsidR="00000000" w:rsidDel="00000000" w:rsidP="00000000" w:rsidRDefault="00000000" w:rsidRPr="00000000" w14:paraId="00000193">
      <w:pPr>
        <w:numPr>
          <w:ilvl w:val="0"/>
          <w:numId w:val="59"/>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unstack()</w:t>
      </w:r>
      <w:r w:rsidDel="00000000" w:rsidR="00000000" w:rsidRPr="00000000">
        <w:rPr>
          <w:rtl w:val="0"/>
        </w:rPr>
        <w:t xml:space="preserve"> function is used to create a table where each age group becomes a separate column, with years as rows and counts as values.</w:t>
      </w:r>
    </w:p>
    <w:p w:rsidR="00000000" w:rsidDel="00000000" w:rsidP="00000000" w:rsidRDefault="00000000" w:rsidRPr="00000000" w14:paraId="00000194">
      <w:pPr>
        <w:numPr>
          <w:ilvl w:val="0"/>
          <w:numId w:val="5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multi-line plot</w:t>
      </w:r>
      <w:r w:rsidDel="00000000" w:rsidR="00000000" w:rsidRPr="00000000">
        <w:rPr>
          <w:rtl w:val="0"/>
        </w:rPr>
        <w:t xml:space="preserve"> is created to visualize the trends for each age group.</w:t>
      </w:r>
    </w:p>
    <w:p w:rsidR="00000000" w:rsidDel="00000000" w:rsidP="00000000" w:rsidRDefault="00000000" w:rsidRPr="00000000" w14:paraId="00000195">
      <w:pPr>
        <w:numPr>
          <w:ilvl w:val="0"/>
          <w:numId w:val="59"/>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Shows how different age groups (e.g., children, adolescents) are represented in the dataset over time.</w:t>
      </w:r>
    </w:p>
    <w:p w:rsidR="00000000" w:rsidDel="00000000" w:rsidP="00000000" w:rsidRDefault="00000000" w:rsidRPr="00000000" w14:paraId="00000196">
      <w:pPr>
        <w:numPr>
          <w:ilvl w:val="0"/>
          <w:numId w:val="59"/>
        </w:numPr>
        <w:spacing w:after="0" w:afterAutospacing="0" w:before="0" w:beforeAutospacing="0" w:lineRule="auto"/>
        <w:ind w:left="720" w:hanging="360"/>
      </w:pPr>
      <w:r w:rsidDel="00000000" w:rsidR="00000000" w:rsidRPr="00000000">
        <w:rPr>
          <w:b w:val="1"/>
          <w:bCs w:val="1"/>
          <w:rtl w:val="0"/>
        </w:rPr>
        <w:t xml:space="preserve">Potential Insights:</w:t>
      </w:r>
    </w:p>
    <w:p w:rsidR="00000000" w:rsidDel="00000000" w:rsidP="00000000" w:rsidRDefault="00000000" w:rsidRPr="00000000" w14:paraId="00000197">
      <w:pPr>
        <w:numPr>
          <w:ilvl w:val="1"/>
          <w:numId w:val="59"/>
        </w:numPr>
        <w:spacing w:after="0" w:afterAutospacing="0" w:before="0" w:beforeAutospacing="0" w:lineRule="auto"/>
        <w:ind w:left="1440" w:hanging="360"/>
      </w:pPr>
      <w:r w:rsidDel="00000000" w:rsidR="00000000" w:rsidRPr="00000000">
        <w:rPr>
          <w:rtl w:val="0"/>
        </w:rPr>
        <w:t xml:space="preserve">One age group’s increasing trend might indicate growing needs for that demographic.</w:t>
      </w:r>
    </w:p>
    <w:p w:rsidR="00000000" w:rsidDel="00000000" w:rsidP="00000000" w:rsidRDefault="00000000" w:rsidRPr="00000000" w14:paraId="00000198">
      <w:pPr>
        <w:numPr>
          <w:ilvl w:val="1"/>
          <w:numId w:val="59"/>
        </w:numPr>
        <w:spacing w:after="240" w:before="0" w:beforeAutospacing="0" w:lineRule="auto"/>
        <w:ind w:left="1440" w:hanging="360"/>
      </w:pPr>
      <w:r w:rsidDel="00000000" w:rsidR="00000000" w:rsidRPr="00000000">
        <w:rPr>
          <w:rtl w:val="0"/>
        </w:rPr>
        <w:t xml:space="preserve">A decreasing trend for another group might highlight areas where services are no longer meeting the demand.</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5"/>
        <w:keepNext w:val="0"/>
        <w:keepLines w:val="0"/>
        <w:spacing w:after="40" w:before="220" w:lineRule="auto"/>
        <w:rPr>
          <w:b w:val="1"/>
          <w:bCs w:val="1"/>
          <w:color w:val="000000"/>
          <w:sz w:val="20"/>
          <w:szCs w:val="20"/>
        </w:rPr>
      </w:pPr>
      <w:bookmarkStart w:colFirst="0" w:colLast="0" w:name="_u8ryjtx1ufdx" w:id="69"/>
      <w:bookmarkEnd w:id="69"/>
      <w:r w:rsidDel="00000000" w:rsidR="00000000" w:rsidRPr="00000000">
        <w:rPr>
          <w:rtl w:val="0"/>
        </w:rPr>
      </w:r>
    </w:p>
    <w:p w:rsidR="00000000" w:rsidDel="00000000" w:rsidP="00000000" w:rsidRDefault="00000000" w:rsidRPr="00000000" w14:paraId="0000019B">
      <w:pPr>
        <w:pStyle w:val="Heading5"/>
        <w:keepNext w:val="0"/>
        <w:keepLines w:val="0"/>
        <w:spacing w:after="40" w:before="220" w:lineRule="auto"/>
        <w:rPr>
          <w:b w:val="1"/>
          <w:bCs w:val="1"/>
          <w:color w:val="000000"/>
          <w:sz w:val="20"/>
          <w:szCs w:val="20"/>
        </w:rPr>
      </w:pPr>
      <w:bookmarkStart w:colFirst="0" w:colLast="0" w:name="_7cakm6418kr7" w:id="70"/>
      <w:bookmarkEnd w:id="70"/>
      <w:r w:rsidDel="00000000" w:rsidR="00000000" w:rsidRPr="00000000">
        <w:rPr>
          <w:b w:val="1"/>
          <w:bCs w:val="1"/>
          <w:color w:val="000000"/>
          <w:sz w:val="20"/>
          <w:szCs w:val="20"/>
          <w:rtl w:val="0"/>
        </w:rPr>
        <w:t xml:space="preserve">3.3 Shifts in Race Group Distribution Over Time</w:t>
      </w:r>
    </w:p>
    <w:p w:rsidR="00000000" w:rsidDel="00000000" w:rsidP="00000000" w:rsidRDefault="00000000" w:rsidRPr="00000000" w14:paraId="0000019C">
      <w:pPr>
        <w:numPr>
          <w:ilvl w:val="0"/>
          <w:numId w:val="16"/>
        </w:numPr>
        <w:spacing w:after="0" w:afterAutospacing="0" w:before="240" w:lineRule="auto"/>
        <w:ind w:left="720" w:hanging="360"/>
      </w:pPr>
      <w:r w:rsidDel="00000000" w:rsidR="00000000" w:rsidRPr="00000000">
        <w:rPr>
          <w:rtl w:val="0"/>
        </w:rPr>
        <w:t xml:space="preserve">The dataset is grouped by </w:t>
      </w:r>
      <w:r w:rsidDel="00000000" w:rsidR="00000000" w:rsidRPr="00000000">
        <w:rPr>
          <w:rFonts w:ascii="Roboto Mono" w:cs="Roboto Mono" w:eastAsia="Roboto Mono" w:hAnsi="Roboto Mono"/>
          <w:b w:val="1"/>
          <w:bCs w:val="1"/>
          <w:color w:val="188038"/>
          <w:rtl w:val="0"/>
        </w:rPr>
        <w:t xml:space="preserve">['year', 'race_group']</w:t>
      </w:r>
      <w:r w:rsidDel="00000000" w:rsidR="00000000" w:rsidRPr="00000000">
        <w:rPr>
          <w:rtl w:val="0"/>
        </w:rPr>
        <w:t xml:space="preserve"> to count users for each race group per year.</w:t>
      </w:r>
    </w:p>
    <w:p w:rsidR="00000000" w:rsidDel="00000000" w:rsidP="00000000" w:rsidRDefault="00000000" w:rsidRPr="00000000" w14:paraId="0000019D">
      <w:pPr>
        <w:numPr>
          <w:ilvl w:val="0"/>
          <w:numId w:val="16"/>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unstack()</w:t>
      </w:r>
      <w:r w:rsidDel="00000000" w:rsidR="00000000" w:rsidRPr="00000000">
        <w:rPr>
          <w:rtl w:val="0"/>
        </w:rPr>
        <w:t xml:space="preserve"> function is used to prepare the data for plotting.</w:t>
      </w:r>
    </w:p>
    <w:p w:rsidR="00000000" w:rsidDel="00000000" w:rsidP="00000000" w:rsidRDefault="00000000" w:rsidRPr="00000000" w14:paraId="0000019E">
      <w:pPr>
        <w:numPr>
          <w:ilvl w:val="0"/>
          <w:numId w:val="1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multi-line plot</w:t>
      </w:r>
      <w:r w:rsidDel="00000000" w:rsidR="00000000" w:rsidRPr="00000000">
        <w:rPr>
          <w:rtl w:val="0"/>
        </w:rPr>
        <w:t xml:space="preserve"> is created to visualize the trends for each race group.</w:t>
      </w:r>
    </w:p>
    <w:p w:rsidR="00000000" w:rsidDel="00000000" w:rsidP="00000000" w:rsidRDefault="00000000" w:rsidRPr="00000000" w14:paraId="0000019F">
      <w:pPr>
        <w:numPr>
          <w:ilvl w:val="0"/>
          <w:numId w:val="16"/>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Examines how service utilization varies across racial groups over time.</w:t>
      </w:r>
    </w:p>
    <w:p w:rsidR="00000000" w:rsidDel="00000000" w:rsidP="00000000" w:rsidRDefault="00000000" w:rsidRPr="00000000" w14:paraId="000001A0">
      <w:pPr>
        <w:numPr>
          <w:ilvl w:val="0"/>
          <w:numId w:val="16"/>
        </w:numPr>
        <w:spacing w:after="0" w:afterAutospacing="0" w:before="0" w:beforeAutospacing="0" w:lineRule="auto"/>
        <w:ind w:left="720" w:hanging="360"/>
      </w:pPr>
      <w:r w:rsidDel="00000000" w:rsidR="00000000" w:rsidRPr="00000000">
        <w:rPr>
          <w:b w:val="1"/>
          <w:bCs w:val="1"/>
          <w:rtl w:val="0"/>
        </w:rPr>
        <w:t xml:space="preserve">Potential Insights:</w:t>
      </w:r>
    </w:p>
    <w:p w:rsidR="00000000" w:rsidDel="00000000" w:rsidP="00000000" w:rsidRDefault="00000000" w:rsidRPr="00000000" w14:paraId="000001A1">
      <w:pPr>
        <w:numPr>
          <w:ilvl w:val="1"/>
          <w:numId w:val="16"/>
        </w:numPr>
        <w:spacing w:after="0" w:afterAutospacing="0" w:before="0" w:beforeAutospacing="0" w:lineRule="auto"/>
        <w:ind w:left="1440" w:hanging="360"/>
      </w:pPr>
      <w:r w:rsidDel="00000000" w:rsidR="00000000" w:rsidRPr="00000000">
        <w:rPr>
          <w:rtl w:val="0"/>
        </w:rPr>
        <w:t xml:space="preserve">Growth in service users from one racial group might indicate successful outreach or improved access.</w:t>
      </w:r>
    </w:p>
    <w:p w:rsidR="00000000" w:rsidDel="00000000" w:rsidP="00000000" w:rsidRDefault="00000000" w:rsidRPr="00000000" w14:paraId="000001A2">
      <w:pPr>
        <w:numPr>
          <w:ilvl w:val="1"/>
          <w:numId w:val="16"/>
        </w:numPr>
        <w:spacing w:after="240" w:before="0" w:beforeAutospacing="0" w:lineRule="auto"/>
        <w:ind w:left="1440" w:hanging="360"/>
      </w:pPr>
      <w:r w:rsidDel="00000000" w:rsidR="00000000" w:rsidRPr="00000000">
        <w:rPr>
          <w:rtl w:val="0"/>
        </w:rPr>
        <w:t xml:space="preserve">Decline for another racial group could highlight barriers to access or underrepresentation.</w:t>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5"/>
        <w:keepNext w:val="0"/>
        <w:keepLines w:val="0"/>
        <w:spacing w:after="40" w:before="220" w:lineRule="auto"/>
        <w:rPr>
          <w:b w:val="1"/>
          <w:bCs w:val="1"/>
          <w:color w:val="000000"/>
          <w:sz w:val="20"/>
          <w:szCs w:val="20"/>
        </w:rPr>
      </w:pPr>
      <w:bookmarkStart w:colFirst="0" w:colLast="0" w:name="_qb5mlleoq71z" w:id="71"/>
      <w:bookmarkEnd w:id="71"/>
      <w:r w:rsidDel="00000000" w:rsidR="00000000" w:rsidRPr="00000000">
        <w:rPr>
          <w:b w:val="1"/>
          <w:bCs w:val="1"/>
          <w:color w:val="000000"/>
          <w:sz w:val="20"/>
          <w:szCs w:val="20"/>
          <w:rtl w:val="0"/>
        </w:rPr>
        <w:t xml:space="preserve">3.4 Shifts in Gender Distribution Over Time</w:t>
      </w:r>
    </w:p>
    <w:p w:rsidR="00000000" w:rsidDel="00000000" w:rsidP="00000000" w:rsidRDefault="00000000" w:rsidRPr="00000000" w14:paraId="000001A5">
      <w:pPr>
        <w:numPr>
          <w:ilvl w:val="0"/>
          <w:numId w:val="60"/>
        </w:numPr>
        <w:spacing w:after="0" w:afterAutospacing="0" w:before="240" w:lineRule="auto"/>
        <w:ind w:left="720" w:hanging="360"/>
      </w:pPr>
      <w:r w:rsidDel="00000000" w:rsidR="00000000" w:rsidRPr="00000000">
        <w:rPr>
          <w:rtl w:val="0"/>
        </w:rPr>
        <w:t xml:space="preserve">The dataset is grouped by </w:t>
      </w:r>
      <w:r w:rsidDel="00000000" w:rsidR="00000000" w:rsidRPr="00000000">
        <w:rPr>
          <w:rFonts w:ascii="Roboto Mono" w:cs="Roboto Mono" w:eastAsia="Roboto Mono" w:hAnsi="Roboto Mono"/>
          <w:b w:val="1"/>
          <w:bCs w:val="1"/>
          <w:color w:val="188038"/>
          <w:rtl w:val="0"/>
        </w:rPr>
        <w:t xml:space="preserve">['year', 'sex']</w:t>
      </w:r>
      <w:r w:rsidDel="00000000" w:rsidR="00000000" w:rsidRPr="00000000">
        <w:rPr>
          <w:rtl w:val="0"/>
        </w:rPr>
        <w:t xml:space="preserve"> to count users for each gender per year.</w:t>
      </w:r>
    </w:p>
    <w:p w:rsidR="00000000" w:rsidDel="00000000" w:rsidP="00000000" w:rsidRDefault="00000000" w:rsidRPr="00000000" w14:paraId="000001A6">
      <w:pPr>
        <w:numPr>
          <w:ilvl w:val="0"/>
          <w:numId w:val="60"/>
        </w:numPr>
        <w:spacing w:after="0" w:afterAutospacing="0" w:before="0" w:before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b w:val="1"/>
          <w:bCs w:val="1"/>
          <w:color w:val="188038"/>
          <w:rtl w:val="0"/>
        </w:rPr>
        <w:t xml:space="preserve">unstack()</w:t>
      </w:r>
      <w:r w:rsidDel="00000000" w:rsidR="00000000" w:rsidRPr="00000000">
        <w:rPr>
          <w:rtl w:val="0"/>
        </w:rPr>
        <w:t xml:space="preserve"> function is used to format the data for plotting.</w:t>
      </w:r>
    </w:p>
    <w:p w:rsidR="00000000" w:rsidDel="00000000" w:rsidP="00000000" w:rsidRDefault="00000000" w:rsidRPr="00000000" w14:paraId="000001A7">
      <w:pPr>
        <w:numPr>
          <w:ilvl w:val="0"/>
          <w:numId w:val="6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multi-line plot</w:t>
      </w:r>
      <w:r w:rsidDel="00000000" w:rsidR="00000000" w:rsidRPr="00000000">
        <w:rPr>
          <w:rtl w:val="0"/>
        </w:rPr>
        <w:t xml:space="preserve"> is created to visualize gender trends.</w:t>
      </w:r>
    </w:p>
    <w:p w:rsidR="00000000" w:rsidDel="00000000" w:rsidP="00000000" w:rsidRDefault="00000000" w:rsidRPr="00000000" w14:paraId="000001A8">
      <w:pPr>
        <w:numPr>
          <w:ilvl w:val="0"/>
          <w:numId w:val="60"/>
        </w:numPr>
        <w:spacing w:after="0" w:afterAutospacing="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Tracks how service utilization varies between genders over time.</w:t>
      </w:r>
    </w:p>
    <w:p w:rsidR="00000000" w:rsidDel="00000000" w:rsidP="00000000" w:rsidRDefault="00000000" w:rsidRPr="00000000" w14:paraId="000001A9">
      <w:pPr>
        <w:numPr>
          <w:ilvl w:val="0"/>
          <w:numId w:val="60"/>
        </w:numPr>
        <w:spacing w:after="0" w:afterAutospacing="0" w:before="0" w:beforeAutospacing="0" w:lineRule="auto"/>
        <w:ind w:left="720" w:hanging="360"/>
      </w:pPr>
      <w:r w:rsidDel="00000000" w:rsidR="00000000" w:rsidRPr="00000000">
        <w:rPr>
          <w:b w:val="1"/>
          <w:bCs w:val="1"/>
          <w:rtl w:val="0"/>
        </w:rPr>
        <w:t xml:space="preserve">Potential Insights:</w:t>
      </w:r>
    </w:p>
    <w:p w:rsidR="00000000" w:rsidDel="00000000" w:rsidP="00000000" w:rsidRDefault="00000000" w:rsidRPr="00000000" w14:paraId="000001AA">
      <w:pPr>
        <w:numPr>
          <w:ilvl w:val="1"/>
          <w:numId w:val="60"/>
        </w:numPr>
        <w:spacing w:after="0" w:afterAutospacing="0" w:before="0" w:beforeAutospacing="0" w:lineRule="auto"/>
        <w:ind w:left="1440" w:hanging="360"/>
      </w:pPr>
      <w:r w:rsidDel="00000000" w:rsidR="00000000" w:rsidRPr="00000000">
        <w:rPr>
          <w:rtl w:val="0"/>
        </w:rPr>
        <w:t xml:space="preserve">An increasing trend for one gender might indicate growing recognition of mental health needs for that group.</w:t>
      </w:r>
    </w:p>
    <w:p w:rsidR="00000000" w:rsidDel="00000000" w:rsidP="00000000" w:rsidRDefault="00000000" w:rsidRPr="00000000" w14:paraId="000001AB">
      <w:pPr>
        <w:numPr>
          <w:ilvl w:val="1"/>
          <w:numId w:val="60"/>
        </w:numPr>
        <w:spacing w:after="240" w:before="0" w:beforeAutospacing="0" w:lineRule="auto"/>
        <w:ind w:left="1440" w:hanging="360"/>
      </w:pPr>
      <w:r w:rsidDel="00000000" w:rsidR="00000000" w:rsidRPr="00000000">
        <w:rPr>
          <w:rtl w:val="0"/>
        </w:rPr>
        <w:t xml:space="preserve">A stagnant or declining trend could highlight underserved groups.</w:t>
      </w:r>
    </w:p>
    <w:p w:rsidR="00000000" w:rsidDel="00000000" w:rsidP="00000000" w:rsidRDefault="00000000" w:rsidRPr="00000000" w14:paraId="000001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l0j56qj5pj76" w:id="72"/>
      <w:bookmarkEnd w:id="72"/>
      <w:r w:rsidDel="00000000" w:rsidR="00000000" w:rsidRPr="00000000">
        <w:rPr>
          <w:b w:val="1"/>
          <w:bCs w:val="1"/>
          <w:color w:val="000000"/>
          <w:sz w:val="26"/>
          <w:szCs w:val="26"/>
          <w:rtl w:val="0"/>
        </w:rPr>
        <w:t xml:space="preserve">Key Outputs and Their Relevance to Scenario 5</w:t>
      </w:r>
    </w:p>
    <w:p w:rsidR="00000000" w:rsidDel="00000000" w:rsidP="00000000" w:rsidRDefault="00000000" w:rsidRPr="00000000" w14:paraId="000001AE">
      <w:pPr>
        <w:numPr>
          <w:ilvl w:val="0"/>
          <w:numId w:val="8"/>
        </w:numPr>
        <w:spacing w:after="0" w:afterAutospacing="0" w:before="240" w:lineRule="auto"/>
        <w:ind w:left="720" w:hanging="360"/>
      </w:pPr>
      <w:r w:rsidDel="00000000" w:rsidR="00000000" w:rsidRPr="00000000">
        <w:rPr>
          <w:b w:val="1"/>
          <w:bCs w:val="1"/>
          <w:rtl w:val="0"/>
        </w:rPr>
        <w:t xml:space="preserve">Service Users Over Time (Yearly Trends):</w:t>
      </w:r>
    </w:p>
    <w:p w:rsidR="00000000" w:rsidDel="00000000" w:rsidP="00000000" w:rsidRDefault="00000000" w:rsidRPr="00000000" w14:paraId="000001AF">
      <w:pPr>
        <w:numPr>
          <w:ilvl w:val="1"/>
          <w:numId w:val="8"/>
        </w:numPr>
        <w:spacing w:after="0" w:afterAutospacing="0" w:before="0" w:beforeAutospacing="0" w:lineRule="auto"/>
        <w:ind w:left="1440" w:hanging="360"/>
      </w:pPr>
      <w:r w:rsidDel="00000000" w:rsidR="00000000" w:rsidRPr="00000000">
        <w:rPr>
          <w:b w:val="1"/>
          <w:bCs w:val="1"/>
          <w:rtl w:val="0"/>
        </w:rPr>
        <w:t xml:space="preserve">Relevance:</w:t>
      </w:r>
      <w:r w:rsidDel="00000000" w:rsidR="00000000" w:rsidRPr="00000000">
        <w:rPr>
          <w:rtl w:val="0"/>
        </w:rPr>
        <w:t xml:space="preserve"> Shows whether overall service demand is increasing or decreasing over time. A sharp increase might indicate rising awareness, while a drop could signal accessibility challenges.</w:t>
      </w:r>
    </w:p>
    <w:p w:rsidR="00000000" w:rsidDel="00000000" w:rsidP="00000000" w:rsidRDefault="00000000" w:rsidRPr="00000000" w14:paraId="000001B0">
      <w:pPr>
        <w:numPr>
          <w:ilvl w:val="0"/>
          <w:numId w:val="8"/>
        </w:numPr>
        <w:spacing w:after="0" w:afterAutospacing="0" w:before="0" w:beforeAutospacing="0" w:lineRule="auto"/>
        <w:ind w:left="720" w:hanging="360"/>
      </w:pPr>
      <w:r w:rsidDel="00000000" w:rsidR="00000000" w:rsidRPr="00000000">
        <w:rPr>
          <w:b w:val="1"/>
          <w:bCs w:val="1"/>
          <w:rtl w:val="0"/>
        </w:rPr>
        <w:t xml:space="preserve">Age Group Trends Over Time:</w:t>
      </w:r>
    </w:p>
    <w:p w:rsidR="00000000" w:rsidDel="00000000" w:rsidP="00000000" w:rsidRDefault="00000000" w:rsidRPr="00000000" w14:paraId="000001B1">
      <w:pPr>
        <w:numPr>
          <w:ilvl w:val="1"/>
          <w:numId w:val="8"/>
        </w:numPr>
        <w:spacing w:after="0" w:afterAutospacing="0" w:before="0" w:beforeAutospacing="0" w:lineRule="auto"/>
        <w:ind w:left="1440" w:hanging="360"/>
      </w:pPr>
      <w:r w:rsidDel="00000000" w:rsidR="00000000" w:rsidRPr="00000000">
        <w:rPr>
          <w:b w:val="1"/>
          <w:bCs w:val="1"/>
          <w:rtl w:val="0"/>
        </w:rPr>
        <w:t xml:space="preserve">Relevance:</w:t>
      </w:r>
      <w:r w:rsidDel="00000000" w:rsidR="00000000" w:rsidRPr="00000000">
        <w:rPr>
          <w:rtl w:val="0"/>
        </w:rPr>
        <w:t xml:space="preserve"> Highlights which age groups are utilizing services most. For instance:</w:t>
      </w:r>
    </w:p>
    <w:p w:rsidR="00000000" w:rsidDel="00000000" w:rsidP="00000000" w:rsidRDefault="00000000" w:rsidRPr="00000000" w14:paraId="000001B2">
      <w:pPr>
        <w:numPr>
          <w:ilvl w:val="2"/>
          <w:numId w:val="8"/>
        </w:numPr>
        <w:spacing w:after="0" w:afterAutospacing="0" w:before="0" w:beforeAutospacing="0" w:lineRule="auto"/>
        <w:ind w:left="2160" w:hanging="360"/>
      </w:pPr>
      <w:r w:rsidDel="00000000" w:rsidR="00000000" w:rsidRPr="00000000">
        <w:rPr>
          <w:rtl w:val="0"/>
        </w:rPr>
        <w:t xml:space="preserve">Increasing demand from teenagers may require expanding adolescent-focused services.</w:t>
      </w:r>
    </w:p>
    <w:p w:rsidR="00000000" w:rsidDel="00000000" w:rsidP="00000000" w:rsidRDefault="00000000" w:rsidRPr="00000000" w14:paraId="000001B3">
      <w:pPr>
        <w:numPr>
          <w:ilvl w:val="2"/>
          <w:numId w:val="8"/>
        </w:numPr>
        <w:spacing w:after="0" w:afterAutospacing="0" w:before="0" w:beforeAutospacing="0" w:lineRule="auto"/>
        <w:ind w:left="2160" w:hanging="360"/>
      </w:pPr>
      <w:r w:rsidDel="00000000" w:rsidR="00000000" w:rsidRPr="00000000">
        <w:rPr>
          <w:rtl w:val="0"/>
        </w:rPr>
        <w:t xml:space="preserve">A drop in young children’s service usage might suggest barriers for that age group.</w:t>
      </w:r>
    </w:p>
    <w:p w:rsidR="00000000" w:rsidDel="00000000" w:rsidP="00000000" w:rsidRDefault="00000000" w:rsidRPr="00000000" w14:paraId="000001B4">
      <w:pPr>
        <w:numPr>
          <w:ilvl w:val="0"/>
          <w:numId w:val="8"/>
        </w:numPr>
        <w:spacing w:after="0" w:afterAutospacing="0" w:before="0" w:beforeAutospacing="0" w:lineRule="auto"/>
        <w:ind w:left="720" w:hanging="360"/>
      </w:pPr>
      <w:r w:rsidDel="00000000" w:rsidR="00000000" w:rsidRPr="00000000">
        <w:rPr>
          <w:b w:val="1"/>
          <w:bCs w:val="1"/>
          <w:rtl w:val="0"/>
        </w:rPr>
        <w:t xml:space="preserve">Race Group Trends Over Time:</w:t>
      </w:r>
    </w:p>
    <w:p w:rsidR="00000000" w:rsidDel="00000000" w:rsidP="00000000" w:rsidRDefault="00000000" w:rsidRPr="00000000" w14:paraId="000001B5">
      <w:pPr>
        <w:numPr>
          <w:ilvl w:val="1"/>
          <w:numId w:val="8"/>
        </w:numPr>
        <w:spacing w:after="0" w:afterAutospacing="0" w:before="0" w:beforeAutospacing="0" w:lineRule="auto"/>
        <w:ind w:left="1440" w:hanging="360"/>
      </w:pPr>
      <w:r w:rsidDel="00000000" w:rsidR="00000000" w:rsidRPr="00000000">
        <w:rPr>
          <w:b w:val="1"/>
          <w:bCs w:val="1"/>
          <w:rtl w:val="0"/>
        </w:rPr>
        <w:t xml:space="preserve">Relevance:</w:t>
      </w:r>
      <w:r w:rsidDel="00000000" w:rsidR="00000000" w:rsidRPr="00000000">
        <w:rPr>
          <w:rtl w:val="0"/>
        </w:rPr>
        <w:t xml:space="preserve"> Identifies racial disparities in service utilization. For example:</w:t>
      </w:r>
    </w:p>
    <w:p w:rsidR="00000000" w:rsidDel="00000000" w:rsidP="00000000" w:rsidRDefault="00000000" w:rsidRPr="00000000" w14:paraId="000001B6">
      <w:pPr>
        <w:numPr>
          <w:ilvl w:val="2"/>
          <w:numId w:val="8"/>
        </w:numPr>
        <w:spacing w:after="0" w:afterAutospacing="0" w:before="0" w:beforeAutospacing="0" w:lineRule="auto"/>
        <w:ind w:left="2160" w:hanging="360"/>
      </w:pPr>
      <w:r w:rsidDel="00000000" w:rsidR="00000000" w:rsidRPr="00000000">
        <w:rPr>
          <w:rtl w:val="0"/>
        </w:rPr>
        <w:t xml:space="preserve">Growth in one racial group might indicate effective outreach.</w:t>
      </w:r>
    </w:p>
    <w:p w:rsidR="00000000" w:rsidDel="00000000" w:rsidP="00000000" w:rsidRDefault="00000000" w:rsidRPr="00000000" w14:paraId="000001B7">
      <w:pPr>
        <w:numPr>
          <w:ilvl w:val="2"/>
          <w:numId w:val="8"/>
        </w:numPr>
        <w:spacing w:after="0" w:afterAutospacing="0" w:before="0" w:beforeAutospacing="0" w:lineRule="auto"/>
        <w:ind w:left="2160" w:hanging="360"/>
      </w:pPr>
      <w:r w:rsidDel="00000000" w:rsidR="00000000" w:rsidRPr="00000000">
        <w:rPr>
          <w:rtl w:val="0"/>
        </w:rPr>
        <w:t xml:space="preserve">Decline in another group could point to systemic issues or cultural barriers.</w:t>
      </w:r>
    </w:p>
    <w:p w:rsidR="00000000" w:rsidDel="00000000" w:rsidP="00000000" w:rsidRDefault="00000000" w:rsidRPr="00000000" w14:paraId="000001B8">
      <w:pPr>
        <w:numPr>
          <w:ilvl w:val="0"/>
          <w:numId w:val="8"/>
        </w:numPr>
        <w:spacing w:after="0" w:afterAutospacing="0" w:before="0" w:beforeAutospacing="0" w:lineRule="auto"/>
        <w:ind w:left="720" w:hanging="360"/>
      </w:pPr>
      <w:r w:rsidDel="00000000" w:rsidR="00000000" w:rsidRPr="00000000">
        <w:rPr>
          <w:b w:val="1"/>
          <w:bCs w:val="1"/>
          <w:rtl w:val="0"/>
        </w:rPr>
        <w:t xml:space="preserve">Gender Trends Over Time:</w:t>
      </w:r>
    </w:p>
    <w:p w:rsidR="00000000" w:rsidDel="00000000" w:rsidP="00000000" w:rsidRDefault="00000000" w:rsidRPr="00000000" w14:paraId="000001B9">
      <w:pPr>
        <w:numPr>
          <w:ilvl w:val="1"/>
          <w:numId w:val="8"/>
        </w:numPr>
        <w:spacing w:after="0" w:afterAutospacing="0" w:before="0" w:beforeAutospacing="0" w:lineRule="auto"/>
        <w:ind w:left="1440" w:hanging="360"/>
      </w:pPr>
      <w:r w:rsidDel="00000000" w:rsidR="00000000" w:rsidRPr="00000000">
        <w:rPr>
          <w:b w:val="1"/>
          <w:bCs w:val="1"/>
          <w:rtl w:val="0"/>
        </w:rPr>
        <w:t xml:space="preserve">Relevance:</w:t>
      </w:r>
      <w:r w:rsidDel="00000000" w:rsidR="00000000" w:rsidRPr="00000000">
        <w:rPr>
          <w:rtl w:val="0"/>
        </w:rPr>
        <w:t xml:space="preserve"> Tracks whether both genders are benefiting equally from services. For instance:</w:t>
      </w:r>
    </w:p>
    <w:p w:rsidR="00000000" w:rsidDel="00000000" w:rsidP="00000000" w:rsidRDefault="00000000" w:rsidRPr="00000000" w14:paraId="000001BA">
      <w:pPr>
        <w:numPr>
          <w:ilvl w:val="2"/>
          <w:numId w:val="8"/>
        </w:numPr>
        <w:spacing w:after="0" w:afterAutospacing="0" w:before="0" w:beforeAutospacing="0" w:lineRule="auto"/>
        <w:ind w:left="2160" w:hanging="360"/>
      </w:pPr>
      <w:r w:rsidDel="00000000" w:rsidR="00000000" w:rsidRPr="00000000">
        <w:rPr>
          <w:rtl w:val="0"/>
        </w:rPr>
        <w:t xml:space="preserve">A consistent rise in male users could reflect breaking down stigma.</w:t>
      </w:r>
    </w:p>
    <w:p w:rsidR="00000000" w:rsidDel="00000000" w:rsidP="00000000" w:rsidRDefault="00000000" w:rsidRPr="00000000" w14:paraId="000001BB">
      <w:pPr>
        <w:numPr>
          <w:ilvl w:val="2"/>
          <w:numId w:val="8"/>
        </w:numPr>
        <w:spacing w:after="240" w:before="0" w:beforeAutospacing="0" w:lineRule="auto"/>
        <w:ind w:left="2160" w:hanging="360"/>
      </w:pPr>
      <w:r w:rsidDel="00000000" w:rsidR="00000000" w:rsidRPr="00000000">
        <w:rPr>
          <w:rtl w:val="0"/>
        </w:rPr>
        <w:t xml:space="preserve">Stagnation in female users might suggest a lack of targeted services.</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g4112svraof8" w:id="73"/>
      <w:bookmarkEnd w:id="73"/>
      <w:r w:rsidDel="00000000" w:rsidR="00000000" w:rsidRPr="00000000">
        <w:rPr>
          <w:b w:val="1"/>
          <w:bCs w:val="1"/>
          <w:color w:val="000000"/>
          <w:sz w:val="26"/>
          <w:szCs w:val="26"/>
          <w:rtl w:val="0"/>
        </w:rPr>
        <w:t xml:space="preserve">Insights Derived from Temporal Analysis in Scenario 5</w:t>
      </w:r>
    </w:p>
    <w:p w:rsidR="00000000" w:rsidDel="00000000" w:rsidP="00000000" w:rsidRDefault="00000000" w:rsidRPr="00000000" w14:paraId="000001BE">
      <w:pPr>
        <w:spacing w:after="240" w:before="240" w:lineRule="auto"/>
        <w:rPr/>
      </w:pPr>
      <w:r w:rsidDel="00000000" w:rsidR="00000000" w:rsidRPr="00000000">
        <w:rPr>
          <w:rtl w:val="0"/>
        </w:rPr>
        <w:t xml:space="preserve">The temporal trends analysis helps answer the following key questions:</w:t>
      </w:r>
    </w:p>
    <w:p w:rsidR="00000000" w:rsidDel="00000000" w:rsidP="00000000" w:rsidRDefault="00000000" w:rsidRPr="00000000" w14:paraId="000001BF">
      <w:pPr>
        <w:numPr>
          <w:ilvl w:val="0"/>
          <w:numId w:val="33"/>
        </w:numPr>
        <w:spacing w:after="0" w:afterAutospacing="0" w:before="240" w:lineRule="auto"/>
        <w:ind w:left="720" w:hanging="360"/>
      </w:pPr>
      <w:r w:rsidDel="00000000" w:rsidR="00000000" w:rsidRPr="00000000">
        <w:rPr>
          <w:b w:val="1"/>
          <w:bCs w:val="1"/>
          <w:rtl w:val="0"/>
        </w:rPr>
        <w:t xml:space="preserve">How has overall service utilization changed over time?</w:t>
      </w:r>
    </w:p>
    <w:p w:rsidR="00000000" w:rsidDel="00000000" w:rsidP="00000000" w:rsidRDefault="00000000" w:rsidRPr="00000000" w14:paraId="000001C0">
      <w:pPr>
        <w:numPr>
          <w:ilvl w:val="1"/>
          <w:numId w:val="33"/>
        </w:numPr>
        <w:spacing w:after="0" w:afterAutospacing="0" w:before="0" w:beforeAutospacing="0" w:lineRule="auto"/>
        <w:ind w:left="1440" w:hanging="360"/>
      </w:pPr>
      <w:r w:rsidDel="00000000" w:rsidR="00000000" w:rsidRPr="00000000">
        <w:rPr>
          <w:rtl w:val="0"/>
        </w:rPr>
        <w:t xml:space="preserve">Rising or falling trends can guide resource allocation and service planning.</w:t>
      </w:r>
    </w:p>
    <w:p w:rsidR="00000000" w:rsidDel="00000000" w:rsidP="00000000" w:rsidRDefault="00000000" w:rsidRPr="00000000" w14:paraId="000001C1">
      <w:pPr>
        <w:numPr>
          <w:ilvl w:val="0"/>
          <w:numId w:val="33"/>
        </w:numPr>
        <w:spacing w:after="0" w:afterAutospacing="0" w:before="0" w:beforeAutospacing="0" w:lineRule="auto"/>
        <w:ind w:left="720" w:hanging="360"/>
      </w:pPr>
      <w:r w:rsidDel="00000000" w:rsidR="00000000" w:rsidRPr="00000000">
        <w:rPr>
          <w:b w:val="1"/>
          <w:bCs w:val="1"/>
          <w:rtl w:val="0"/>
        </w:rPr>
        <w:t xml:space="preserve">Are certain demographics (age, race, gender) underrepresented or underserved?</w:t>
      </w:r>
    </w:p>
    <w:p w:rsidR="00000000" w:rsidDel="00000000" w:rsidP="00000000" w:rsidRDefault="00000000" w:rsidRPr="00000000" w14:paraId="000001C2">
      <w:pPr>
        <w:numPr>
          <w:ilvl w:val="1"/>
          <w:numId w:val="33"/>
        </w:numPr>
        <w:spacing w:after="0" w:afterAutospacing="0" w:before="0" w:beforeAutospacing="0" w:lineRule="auto"/>
        <w:ind w:left="1440" w:hanging="360"/>
      </w:pPr>
      <w:r w:rsidDel="00000000" w:rsidR="00000000" w:rsidRPr="00000000">
        <w:rPr>
          <w:rtl w:val="0"/>
        </w:rPr>
        <w:t xml:space="preserve">Identifying underserved groups ensures equitable access to services.</w:t>
      </w:r>
    </w:p>
    <w:p w:rsidR="00000000" w:rsidDel="00000000" w:rsidP="00000000" w:rsidRDefault="00000000" w:rsidRPr="00000000" w14:paraId="000001C3">
      <w:pPr>
        <w:numPr>
          <w:ilvl w:val="0"/>
          <w:numId w:val="33"/>
        </w:numPr>
        <w:spacing w:after="0" w:afterAutospacing="0" w:before="0" w:beforeAutospacing="0" w:lineRule="auto"/>
        <w:ind w:left="720" w:hanging="360"/>
      </w:pPr>
      <w:r w:rsidDel="00000000" w:rsidR="00000000" w:rsidRPr="00000000">
        <w:rPr>
          <w:b w:val="1"/>
          <w:bCs w:val="1"/>
          <w:rtl w:val="0"/>
        </w:rPr>
        <w:t xml:space="preserve">Which demographics show increasing demand, and how can services adapt?</w:t>
      </w:r>
    </w:p>
    <w:p w:rsidR="00000000" w:rsidDel="00000000" w:rsidP="00000000" w:rsidRDefault="00000000" w:rsidRPr="00000000" w14:paraId="000001C4">
      <w:pPr>
        <w:numPr>
          <w:ilvl w:val="1"/>
          <w:numId w:val="33"/>
        </w:numPr>
        <w:spacing w:after="240" w:before="0" w:beforeAutospacing="0" w:lineRule="auto"/>
        <w:ind w:left="1440" w:hanging="360"/>
      </w:pPr>
      <w:r w:rsidDel="00000000" w:rsidR="00000000" w:rsidRPr="00000000">
        <w:rPr>
          <w:rtl w:val="0"/>
        </w:rPr>
        <w:t xml:space="preserve">For example, an increasing trend in adolescents might require more youth-focused programs.</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99tftb5foyz3" w:id="74"/>
      <w:bookmarkEnd w:id="74"/>
      <w:r w:rsidDel="00000000" w:rsidR="00000000" w:rsidRPr="00000000">
        <w:rPr>
          <w:b w:val="1"/>
          <w:bCs w:val="1"/>
          <w:color w:val="000000"/>
          <w:sz w:val="26"/>
          <w:szCs w:val="26"/>
          <w:rtl w:val="0"/>
        </w:rPr>
        <w:t xml:space="preserve">Conclusion</w:t>
      </w:r>
    </w:p>
    <w:p w:rsidR="00000000" w:rsidDel="00000000" w:rsidP="00000000" w:rsidRDefault="00000000" w:rsidRPr="00000000" w14:paraId="000001C7">
      <w:pPr>
        <w:spacing w:after="240" w:before="240" w:lineRule="auto"/>
        <w:rPr/>
      </w:pPr>
      <w:r w:rsidDel="00000000" w:rsidR="00000000" w:rsidRPr="00000000">
        <w:rPr>
          <w:rtl w:val="0"/>
        </w:rPr>
        <w:t xml:space="preserve">This code provides a robust framework for analyzing temporal trends in service utilization. By visualizing yearly changes and demographic shifts, it allows service providers to understand evolving patterns and tailor mental health services to meet the dynamic needs of different population groups.</w:t>
      </w:r>
    </w:p>
    <w:p w:rsidR="00000000" w:rsidDel="00000000" w:rsidP="00000000" w:rsidRDefault="00000000" w:rsidRPr="00000000" w14:paraId="000001C8">
      <w:pPr>
        <w:pStyle w:val="Heading3"/>
        <w:keepNext w:val="0"/>
        <w:keepLines w:val="0"/>
        <w:spacing w:before="280" w:lineRule="auto"/>
        <w:rPr>
          <w:b w:val="1"/>
          <w:bCs w:val="1"/>
          <w:color w:val="000000"/>
          <w:sz w:val="26"/>
          <w:szCs w:val="26"/>
        </w:rPr>
      </w:pPr>
      <w:bookmarkStart w:colFirst="0" w:colLast="0" w:name="_pi2iyhxv6iim" w:id="75"/>
      <w:bookmarkEnd w:id="75"/>
      <w:r w:rsidDel="00000000" w:rsidR="00000000" w:rsidRPr="00000000">
        <w:rPr>
          <w:b w:val="1"/>
          <w:bCs w:val="1"/>
          <w:color w:val="000000"/>
          <w:sz w:val="26"/>
          <w:szCs w:val="26"/>
          <w:rtl w:val="0"/>
        </w:rPr>
        <w:t xml:space="preserve">Code Explanation in Reference to Scenario 6: Cross-Tabulation of Age Group and Race Group (Snippet #7)</w:t>
      </w:r>
    </w:p>
    <w:p w:rsidR="00000000" w:rsidDel="00000000" w:rsidP="00000000" w:rsidRDefault="00000000" w:rsidRPr="00000000" w14:paraId="000001C9">
      <w:pPr>
        <w:pStyle w:val="Heading4"/>
        <w:keepNext w:val="0"/>
        <w:keepLines w:val="0"/>
        <w:spacing w:after="40" w:before="240" w:lineRule="auto"/>
        <w:rPr>
          <w:b w:val="1"/>
          <w:bCs w:val="1"/>
          <w:color w:val="000000"/>
          <w:sz w:val="22"/>
          <w:szCs w:val="22"/>
        </w:rPr>
      </w:pPr>
      <w:bookmarkStart w:colFirst="0" w:colLast="0" w:name="_sihcifsi71aj" w:id="76"/>
      <w:bookmarkEnd w:id="76"/>
      <w:r w:rsidDel="00000000" w:rsidR="00000000" w:rsidRPr="00000000">
        <w:rPr>
          <w:b w:val="1"/>
          <w:bCs w:val="1"/>
          <w:color w:val="000000"/>
          <w:sz w:val="22"/>
          <w:szCs w:val="22"/>
          <w:rtl w:val="0"/>
        </w:rPr>
        <w:t xml:space="preserve">Scenario Context:</w:t>
      </w:r>
    </w:p>
    <w:p w:rsidR="00000000" w:rsidDel="00000000" w:rsidP="00000000" w:rsidRDefault="00000000" w:rsidRPr="00000000" w14:paraId="000001CA">
      <w:pPr>
        <w:spacing w:after="240" w:before="240" w:lineRule="auto"/>
        <w:rPr/>
      </w:pPr>
      <w:r w:rsidDel="00000000" w:rsidR="00000000" w:rsidRPr="00000000">
        <w:rPr>
          <w:rtl w:val="0"/>
        </w:rPr>
        <w:t xml:space="preserve">In Scenario 6, the focus is on </w:t>
      </w:r>
      <w:r w:rsidDel="00000000" w:rsidR="00000000" w:rsidRPr="00000000">
        <w:rPr>
          <w:b w:val="1"/>
          <w:bCs w:val="1"/>
          <w:rtl w:val="0"/>
        </w:rPr>
        <w:t xml:space="preserve">cross-tabulating age groups and race groups</w:t>
      </w:r>
      <w:r w:rsidDel="00000000" w:rsidR="00000000" w:rsidRPr="00000000">
        <w:rPr>
          <w:rtl w:val="0"/>
        </w:rPr>
        <w:t xml:space="preserve"> to explore their relationship and understand how demographics are distributed across different categories. This analysis helps identify patterns or disparities in service utilization among various age groups and racial demographics.</w:t>
      </w:r>
    </w:p>
    <w:p w:rsidR="00000000" w:rsidDel="00000000" w:rsidP="00000000" w:rsidRDefault="00000000" w:rsidRPr="00000000" w14:paraId="000001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Rule="auto"/>
        <w:rPr>
          <w:b w:val="1"/>
          <w:bCs w:val="1"/>
          <w:color w:val="000000"/>
          <w:sz w:val="26"/>
          <w:szCs w:val="26"/>
        </w:rPr>
      </w:pPr>
      <w:bookmarkStart w:colFirst="0" w:colLast="0" w:name="_qph8ex67z6ah" w:id="77"/>
      <w:bookmarkEnd w:id="77"/>
      <w:r w:rsidDel="00000000" w:rsidR="00000000" w:rsidRPr="00000000">
        <w:rPr>
          <w:b w:val="1"/>
          <w:bCs w:val="1"/>
          <w:color w:val="000000"/>
          <w:sz w:val="26"/>
          <w:szCs w:val="26"/>
          <w:rtl w:val="0"/>
        </w:rPr>
        <w:t xml:space="preserve">Code Walkthrough</w:t>
      </w:r>
    </w:p>
    <w:p w:rsidR="00000000" w:rsidDel="00000000" w:rsidP="00000000" w:rsidRDefault="00000000" w:rsidRPr="00000000" w14:paraId="000001CD">
      <w:pPr>
        <w:pStyle w:val="Heading4"/>
        <w:keepNext w:val="0"/>
        <w:keepLines w:val="0"/>
        <w:spacing w:after="40" w:before="240" w:lineRule="auto"/>
        <w:rPr>
          <w:b w:val="1"/>
          <w:bCs w:val="1"/>
          <w:color w:val="000000"/>
          <w:sz w:val="22"/>
          <w:szCs w:val="22"/>
        </w:rPr>
      </w:pPr>
      <w:bookmarkStart w:colFirst="0" w:colLast="0" w:name="_deynpxmav0ph" w:id="78"/>
      <w:bookmarkEnd w:id="78"/>
      <w:r w:rsidDel="00000000" w:rsidR="00000000" w:rsidRPr="00000000">
        <w:rPr>
          <w:b w:val="1"/>
          <w:bCs w:val="1"/>
          <w:color w:val="000000"/>
          <w:sz w:val="22"/>
          <w:szCs w:val="22"/>
          <w:rtl w:val="0"/>
        </w:rPr>
        <w:t xml:space="preserve">1. Loading Datasets</w:t>
      </w:r>
    </w:p>
    <w:p w:rsidR="00000000" w:rsidDel="00000000" w:rsidP="00000000" w:rsidRDefault="00000000" w:rsidRPr="00000000" w14:paraId="000001CE">
      <w:pPr>
        <w:numPr>
          <w:ilvl w:val="0"/>
          <w:numId w:val="85"/>
        </w:numPr>
        <w:spacing w:after="0" w:afterAutospacing="0" w:before="240" w:lineRule="auto"/>
        <w:ind w:left="720" w:hanging="360"/>
      </w:pPr>
      <w:r w:rsidDel="00000000" w:rsidR="00000000" w:rsidRPr="00000000">
        <w:rPr>
          <w:rtl w:val="0"/>
        </w:rPr>
        <w:t xml:space="preserve">Two datasets are involved:</w:t>
      </w:r>
    </w:p>
    <w:p w:rsidR="00000000" w:rsidDel="00000000" w:rsidP="00000000" w:rsidRDefault="00000000" w:rsidRPr="00000000" w14:paraId="000001CF">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children-and-youth-demographics-by-age-group.csv</w:t>
      </w:r>
      <w:r w:rsidDel="00000000" w:rsidR="00000000" w:rsidRPr="00000000">
        <w:rPr>
          <w:rtl w:val="0"/>
        </w:rPr>
        <w:t xml:space="preserve"> (containing data on age group distributions).</w:t>
      </w:r>
    </w:p>
    <w:p w:rsidR="00000000" w:rsidDel="00000000" w:rsidP="00000000" w:rsidRDefault="00000000" w:rsidRPr="00000000" w14:paraId="000001D0">
      <w:pPr>
        <w:numPr>
          <w:ilvl w:val="1"/>
          <w:numId w:val="85"/>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children-and-youth-demographics-by-race-group.csv</w:t>
      </w:r>
      <w:r w:rsidDel="00000000" w:rsidR="00000000" w:rsidRPr="00000000">
        <w:rPr>
          <w:rtl w:val="0"/>
        </w:rPr>
        <w:t xml:space="preserve"> (containing data on race group distributions).</w:t>
      </w:r>
    </w:p>
    <w:p w:rsidR="00000000" w:rsidDel="00000000" w:rsidP="00000000" w:rsidRDefault="00000000" w:rsidRPr="00000000" w14:paraId="000001D1">
      <w:pPr>
        <w:numPr>
          <w:ilvl w:val="0"/>
          <w:numId w:val="85"/>
        </w:numPr>
        <w:spacing w:after="0" w:afterAutospacing="0" w:before="0" w:beforeAutospacing="0" w:lineRule="auto"/>
        <w:ind w:left="720" w:hanging="360"/>
      </w:pPr>
      <w:r w:rsidDel="00000000" w:rsidR="00000000" w:rsidRPr="00000000">
        <w:rPr>
          <w:rtl w:val="0"/>
        </w:rPr>
        <w:t xml:space="preserve">A dictionary, </w:t>
      </w:r>
      <w:r w:rsidDel="00000000" w:rsidR="00000000" w:rsidRPr="00000000">
        <w:rPr>
          <w:rFonts w:ascii="Roboto Mono" w:cs="Roboto Mono" w:eastAsia="Roboto Mono" w:hAnsi="Roboto Mono"/>
          <w:b w:val="1"/>
          <w:bCs w:val="1"/>
          <w:color w:val="188038"/>
          <w:rtl w:val="0"/>
        </w:rPr>
        <w:t xml:space="preserve">file_mapping</w:t>
      </w:r>
      <w:r w:rsidDel="00000000" w:rsidR="00000000" w:rsidRPr="00000000">
        <w:rPr>
          <w:rtl w:val="0"/>
        </w:rPr>
        <w:t xml:space="preserve">, maps the file names to more descriptive dataset names (</w:t>
      </w:r>
      <w:r w:rsidDel="00000000" w:rsidR="00000000" w:rsidRPr="00000000">
        <w:rPr>
          <w:rFonts w:ascii="Roboto Mono" w:cs="Roboto Mono" w:eastAsia="Roboto Mono" w:hAnsi="Roboto Mono"/>
          <w:b w:val="1"/>
          <w:bCs w:val="1"/>
          <w:color w:val="188038"/>
          <w:rtl w:val="0"/>
        </w:rPr>
        <w:t xml:space="preserve">demographics_age_group</w:t>
      </w:r>
      <w:r w:rsidDel="00000000" w:rsidR="00000000" w:rsidRPr="00000000">
        <w:rPr>
          <w:rtl w:val="0"/>
        </w:rPr>
        <w:t xml:space="preserve"> and </w:t>
      </w:r>
      <w:r w:rsidDel="00000000" w:rsidR="00000000" w:rsidRPr="00000000">
        <w:rPr>
          <w:rFonts w:ascii="Roboto Mono" w:cs="Roboto Mono" w:eastAsia="Roboto Mono" w:hAnsi="Roboto Mono"/>
          <w:b w:val="1"/>
          <w:bCs w:val="1"/>
          <w:color w:val="188038"/>
          <w:rtl w:val="0"/>
        </w:rPr>
        <w:t xml:space="preserve">demographics_race_group</w:t>
      </w:r>
      <w:r w:rsidDel="00000000" w:rsidR="00000000" w:rsidRPr="00000000">
        <w:rPr>
          <w:rtl w:val="0"/>
        </w:rPr>
        <w:t xml:space="preserve">) for better readability.</w:t>
      </w:r>
    </w:p>
    <w:p w:rsidR="00000000" w:rsidDel="00000000" w:rsidP="00000000" w:rsidRDefault="00000000" w:rsidRPr="00000000" w14:paraId="000001D2">
      <w:pPr>
        <w:numPr>
          <w:ilvl w:val="0"/>
          <w:numId w:val="85"/>
        </w:numPr>
        <w:spacing w:after="240" w:before="0" w:beforeAutospacing="0" w:lineRule="auto"/>
        <w:ind w:left="720" w:hanging="360"/>
      </w:pPr>
      <w:r w:rsidDel="00000000" w:rsidR="00000000" w:rsidRPr="00000000">
        <w:rPr>
          <w:rtl w:val="0"/>
        </w:rPr>
        <w:t xml:space="preserve">The code iterates over files in the working directory and loads the ones matching the </w:t>
      </w:r>
      <w:r w:rsidDel="00000000" w:rsidR="00000000" w:rsidRPr="00000000">
        <w:rPr>
          <w:rFonts w:ascii="Roboto Mono" w:cs="Roboto Mono" w:eastAsia="Roboto Mono" w:hAnsi="Roboto Mono"/>
          <w:color w:val="188038"/>
          <w:rtl w:val="0"/>
        </w:rPr>
        <w:t xml:space="preserve">file_mapping</w:t>
      </w:r>
      <w:r w:rsidDel="00000000" w:rsidR="00000000" w:rsidRPr="00000000">
        <w:rPr>
          <w:rtl w:val="0"/>
        </w:rPr>
        <w:t xml:space="preserve"> keys into the </w:t>
      </w:r>
      <w:r w:rsidDel="00000000" w:rsidR="00000000" w:rsidRPr="00000000">
        <w:rPr>
          <w:rFonts w:ascii="Roboto Mono" w:cs="Roboto Mono" w:eastAsia="Roboto Mono" w:hAnsi="Roboto Mono"/>
          <w:b w:val="1"/>
          <w:bCs w:val="1"/>
          <w:color w:val="188038"/>
          <w:rtl w:val="0"/>
        </w:rPr>
        <w:t xml:space="preserve">datasets</w:t>
      </w:r>
      <w:r w:rsidDel="00000000" w:rsidR="00000000" w:rsidRPr="00000000">
        <w:rPr>
          <w:rtl w:val="0"/>
        </w:rPr>
        <w:t xml:space="preserve"> dictionary using </w:t>
      </w:r>
      <w:r w:rsidDel="00000000" w:rsidR="00000000" w:rsidRPr="00000000">
        <w:rPr>
          <w:rFonts w:ascii="Roboto Mono" w:cs="Roboto Mono" w:eastAsia="Roboto Mono" w:hAnsi="Roboto Mono"/>
          <w:color w:val="188038"/>
          <w:rtl w:val="0"/>
        </w:rPr>
        <w:t xml:space="preserve">pandas.read_csv()</w:t>
      </w:r>
      <w:r w:rsidDel="00000000" w:rsidR="00000000" w:rsidRPr="00000000">
        <w:rPr>
          <w:rtl w:val="0"/>
        </w:rPr>
        <w:t xml:space="preserv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Key Actions:</w:t>
      </w:r>
    </w:p>
    <w:p w:rsidR="00000000" w:rsidDel="00000000" w:rsidP="00000000" w:rsidRDefault="00000000" w:rsidRPr="00000000" w14:paraId="000001D4">
      <w:pPr>
        <w:numPr>
          <w:ilvl w:val="0"/>
          <w:numId w:val="36"/>
        </w:numPr>
        <w:spacing w:after="0" w:afterAutospacing="0" w:before="240" w:lineRule="auto"/>
        <w:ind w:left="720" w:hanging="360"/>
      </w:pPr>
      <w:r w:rsidDel="00000000" w:rsidR="00000000" w:rsidRPr="00000000">
        <w:rPr>
          <w:rtl w:val="0"/>
        </w:rPr>
        <w:t xml:space="preserve">Ensures both datasets are loaded and named appropriately.</w:t>
      </w:r>
    </w:p>
    <w:p w:rsidR="00000000" w:rsidDel="00000000" w:rsidP="00000000" w:rsidRDefault="00000000" w:rsidRPr="00000000" w14:paraId="000001D5">
      <w:pPr>
        <w:numPr>
          <w:ilvl w:val="0"/>
          <w:numId w:val="36"/>
        </w:numPr>
        <w:spacing w:after="240" w:before="0" w:beforeAutospacing="0" w:lineRule="auto"/>
        <w:ind w:left="720" w:hanging="360"/>
      </w:pPr>
      <w:r w:rsidDel="00000000" w:rsidR="00000000" w:rsidRPr="00000000">
        <w:rPr>
          <w:rtl w:val="0"/>
        </w:rPr>
        <w:t xml:space="preserve">Prints the first few rows of each dataset to confirm successful loading and check the structure.</w:t>
      </w:r>
    </w:p>
    <w:p w:rsidR="00000000" w:rsidDel="00000000" w:rsidP="00000000" w:rsidRDefault="00000000" w:rsidRPr="00000000" w14:paraId="000001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4l27mlf3fc6" w:id="79"/>
      <w:bookmarkEnd w:id="79"/>
      <w:r w:rsidDel="00000000" w:rsidR="00000000" w:rsidRPr="00000000">
        <w:rPr>
          <w:b w:val="1"/>
          <w:bCs w:val="1"/>
          <w:color w:val="000000"/>
          <w:sz w:val="22"/>
          <w:szCs w:val="22"/>
          <w:rtl w:val="0"/>
        </w:rPr>
        <w:t xml:space="preserve">2. Merging Datasets</w:t>
      </w:r>
    </w:p>
    <w:p w:rsidR="00000000" w:rsidDel="00000000" w:rsidP="00000000" w:rsidRDefault="00000000" w:rsidRPr="00000000" w14:paraId="000001D8">
      <w:pPr>
        <w:numPr>
          <w:ilvl w:val="0"/>
          <w:numId w:val="13"/>
        </w:numPr>
        <w:spacing w:after="0" w:afterAutospacing="0" w:before="240" w:lineRule="auto"/>
        <w:ind w:left="720" w:hanging="360"/>
      </w:pPr>
      <w:r w:rsidDel="00000000" w:rsidR="00000000" w:rsidRPr="00000000">
        <w:rPr>
          <w:rtl w:val="0"/>
        </w:rPr>
        <w:t xml:space="preserve">After loading, the two datasets are merged into a single DataFrame, </w:t>
      </w:r>
      <w:r w:rsidDel="00000000" w:rsidR="00000000" w:rsidRPr="00000000">
        <w:rPr>
          <w:rFonts w:ascii="Roboto Mono" w:cs="Roboto Mono" w:eastAsia="Roboto Mono" w:hAnsi="Roboto Mono"/>
          <w:b w:val="1"/>
          <w:bCs w:val="1"/>
          <w:color w:val="188038"/>
          <w:rtl w:val="0"/>
        </w:rPr>
        <w:t xml:space="preserve">merged_df</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pd.concat()</w:t>
      </w:r>
      <w:r w:rsidDel="00000000" w:rsidR="00000000" w:rsidRPr="00000000">
        <w:rPr>
          <w:rtl w:val="0"/>
        </w:rPr>
        <w:t xml:space="preserve"> with </w:t>
      </w:r>
      <w:r w:rsidDel="00000000" w:rsidR="00000000" w:rsidRPr="00000000">
        <w:rPr>
          <w:rFonts w:ascii="Roboto Mono" w:cs="Roboto Mono" w:eastAsia="Roboto Mono" w:hAnsi="Roboto Mono"/>
          <w:b w:val="1"/>
          <w:bCs w:val="1"/>
          <w:color w:val="188038"/>
          <w:rtl w:val="0"/>
        </w:rPr>
        <w:t xml:space="preserve">axis=1</w:t>
      </w:r>
      <w:r w:rsidDel="00000000" w:rsidR="00000000" w:rsidRPr="00000000">
        <w:rPr>
          <w:rtl w:val="0"/>
        </w:rPr>
        <w:t xml:space="preserve"> (side-by-side).</w:t>
      </w:r>
    </w:p>
    <w:p w:rsidR="00000000" w:rsidDel="00000000" w:rsidP="00000000" w:rsidRDefault="00000000" w:rsidRPr="00000000" w14:paraId="000001D9">
      <w:pPr>
        <w:numPr>
          <w:ilvl w:val="1"/>
          <w:numId w:val="13"/>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Combines age group and race group demographic data to enable cross-tabulation.</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Key Actions:</w:t>
      </w:r>
    </w:p>
    <w:p w:rsidR="00000000" w:rsidDel="00000000" w:rsidP="00000000" w:rsidRDefault="00000000" w:rsidRPr="00000000" w14:paraId="000001DB">
      <w:pPr>
        <w:numPr>
          <w:ilvl w:val="0"/>
          <w:numId w:val="77"/>
        </w:numPr>
        <w:spacing w:after="240" w:before="240" w:lineRule="auto"/>
        <w:ind w:left="720" w:hanging="360"/>
      </w:pPr>
      <w:r w:rsidDel="00000000" w:rsidR="00000000" w:rsidRPr="00000000">
        <w:rPr>
          <w:rtl w:val="0"/>
        </w:rPr>
        <w:t xml:space="preserve">Prints the shape and first few rows of the merged dataset to verify the merge.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Possible Adjustments:</w:t>
      </w:r>
    </w:p>
    <w:p w:rsidR="00000000" w:rsidDel="00000000" w:rsidP="00000000" w:rsidRDefault="00000000" w:rsidRPr="00000000" w14:paraId="000001DD">
      <w:pPr>
        <w:numPr>
          <w:ilvl w:val="0"/>
          <w:numId w:val="10"/>
        </w:numPr>
        <w:spacing w:after="240" w:before="240" w:lineRule="auto"/>
        <w:ind w:left="720" w:hanging="360"/>
      </w:pPr>
      <w:r w:rsidDel="00000000" w:rsidR="00000000" w:rsidRPr="00000000">
        <w:rPr>
          <w:rtl w:val="0"/>
        </w:rPr>
        <w:t xml:space="preserve">If the datasets have a common key (e.g.,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pd.merge()</w:t>
      </w:r>
      <w:r w:rsidDel="00000000" w:rsidR="00000000" w:rsidRPr="00000000">
        <w:rPr>
          <w:rtl w:val="0"/>
        </w:rPr>
        <w:t xml:space="preserve"> could be used instead of </w:t>
      </w:r>
      <w:r w:rsidDel="00000000" w:rsidR="00000000" w:rsidRPr="00000000">
        <w:rPr>
          <w:rFonts w:ascii="Roboto Mono" w:cs="Roboto Mono" w:eastAsia="Roboto Mono" w:hAnsi="Roboto Mono"/>
          <w:b w:val="1"/>
          <w:bCs w:val="1"/>
          <w:color w:val="188038"/>
          <w:rtl w:val="0"/>
        </w:rPr>
        <w:t xml:space="preserve">pd.concat()</w:t>
      </w:r>
      <w:r w:rsidDel="00000000" w:rsidR="00000000" w:rsidRPr="00000000">
        <w:rPr>
          <w:rtl w:val="0"/>
        </w:rPr>
        <w:t xml:space="preserve">.</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4"/>
        <w:keepNext w:val="0"/>
        <w:keepLines w:val="0"/>
        <w:spacing w:after="40" w:before="240" w:lineRule="auto"/>
        <w:rPr>
          <w:b w:val="1"/>
          <w:bCs w:val="1"/>
          <w:color w:val="000000"/>
          <w:sz w:val="22"/>
          <w:szCs w:val="22"/>
        </w:rPr>
      </w:pPr>
      <w:bookmarkStart w:colFirst="0" w:colLast="0" w:name="_ak3n3f80ucj0" w:id="80"/>
      <w:bookmarkEnd w:id="80"/>
      <w:r w:rsidDel="00000000" w:rsidR="00000000" w:rsidRPr="00000000">
        <w:rPr>
          <w:b w:val="1"/>
          <w:bCs w:val="1"/>
          <w:color w:val="000000"/>
          <w:sz w:val="22"/>
          <w:szCs w:val="22"/>
          <w:rtl w:val="0"/>
        </w:rPr>
        <w:t xml:space="preserve">3. Performing Cross-Tabulation</w:t>
      </w:r>
    </w:p>
    <w:p w:rsidR="00000000" w:rsidDel="00000000" w:rsidP="00000000" w:rsidRDefault="00000000" w:rsidRPr="00000000" w14:paraId="000001E0">
      <w:pPr>
        <w:numPr>
          <w:ilvl w:val="0"/>
          <w:numId w:val="62"/>
        </w:numPr>
        <w:spacing w:after="0" w:afterAutospacing="0" w:before="240" w:lineRule="auto"/>
        <w:ind w:left="720" w:hanging="360"/>
      </w:pPr>
      <w:r w:rsidDel="00000000" w:rsidR="00000000" w:rsidRPr="00000000">
        <w:rPr>
          <w:rtl w:val="0"/>
        </w:rPr>
        <w:t xml:space="preserve">Cross-tabulation is performed using </w:t>
      </w:r>
      <w:r w:rsidDel="00000000" w:rsidR="00000000" w:rsidRPr="00000000">
        <w:rPr>
          <w:rFonts w:ascii="Roboto Mono" w:cs="Roboto Mono" w:eastAsia="Roboto Mono" w:hAnsi="Roboto Mono"/>
          <w:b w:val="1"/>
          <w:bCs w:val="1"/>
          <w:color w:val="188038"/>
          <w:rtl w:val="0"/>
        </w:rPr>
        <w:t xml:space="preserve">pd.crosstab()</w:t>
      </w:r>
      <w:r w:rsidDel="00000000" w:rsidR="00000000" w:rsidRPr="00000000">
        <w:rPr>
          <w:rtl w:val="0"/>
        </w:rPr>
        <w:t xml:space="preserve">, with:</w:t>
      </w:r>
    </w:p>
    <w:p w:rsidR="00000000" w:rsidDel="00000000" w:rsidP="00000000" w:rsidRDefault="00000000" w:rsidRPr="00000000" w14:paraId="000001E1">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index='age_group'</w:t>
      </w:r>
      <w:r w:rsidDel="00000000" w:rsidR="00000000" w:rsidRPr="00000000">
        <w:rPr>
          <w:rtl w:val="0"/>
        </w:rPr>
        <w:t xml:space="preserve">: Rows represent different age groups.</w:t>
      </w:r>
    </w:p>
    <w:p w:rsidR="00000000" w:rsidDel="00000000" w:rsidP="00000000" w:rsidRDefault="00000000" w:rsidRPr="00000000" w14:paraId="000001E2">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columns='race_group'</w:t>
      </w:r>
      <w:r w:rsidDel="00000000" w:rsidR="00000000" w:rsidRPr="00000000">
        <w:rPr>
          <w:rtl w:val="0"/>
        </w:rPr>
        <w:t xml:space="preserve">: Columns represent different race groups.</w:t>
      </w:r>
    </w:p>
    <w:p w:rsidR="00000000" w:rsidDel="00000000" w:rsidP="00000000" w:rsidRDefault="00000000" w:rsidRPr="00000000" w14:paraId="000001E3">
      <w:pPr>
        <w:numPr>
          <w:ilvl w:val="1"/>
          <w:numId w:val="6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margins=True</w:t>
      </w:r>
      <w:r w:rsidDel="00000000" w:rsidR="00000000" w:rsidRPr="00000000">
        <w:rPr>
          <w:rtl w:val="0"/>
        </w:rPr>
        <w:t xml:space="preserve">: Adds row and column totals for easier interpretation.</w:t>
      </w:r>
    </w:p>
    <w:p w:rsidR="00000000" w:rsidDel="00000000" w:rsidP="00000000" w:rsidRDefault="00000000" w:rsidRPr="00000000" w14:paraId="000001E4">
      <w:pPr>
        <w:numPr>
          <w:ilvl w:val="0"/>
          <w:numId w:val="62"/>
        </w:numPr>
        <w:spacing w:after="240" w:before="0" w:beforeAutospacing="0" w:lineRule="auto"/>
        <w:ind w:left="720" w:hanging="360"/>
      </w:pPr>
      <w:r w:rsidDel="00000000" w:rsidR="00000000" w:rsidRPr="00000000">
        <w:rPr>
          <w:rtl w:val="0"/>
        </w:rPr>
        <w:t xml:space="preserve">The resulting table shows the frequency of service users for each </w:t>
      </w:r>
      <w:r w:rsidDel="00000000" w:rsidR="00000000" w:rsidRPr="00000000">
        <w:rPr>
          <w:b w:val="1"/>
          <w:bCs w:val="1"/>
          <w:rtl w:val="0"/>
        </w:rPr>
        <w:t xml:space="preserve">age group</w:t>
      </w:r>
      <w:r w:rsidDel="00000000" w:rsidR="00000000" w:rsidRPr="00000000">
        <w:rPr>
          <w:rtl w:val="0"/>
        </w:rPr>
        <w:t xml:space="preserve"> and </w:t>
      </w:r>
      <w:r w:rsidDel="00000000" w:rsidR="00000000" w:rsidRPr="00000000">
        <w:rPr>
          <w:b w:val="1"/>
          <w:bCs w:val="1"/>
          <w:rtl w:val="0"/>
        </w:rPr>
        <w:t xml:space="preserve">race group combination</w:t>
      </w:r>
      <w:r w:rsidDel="00000000" w:rsidR="00000000" w:rsidRPr="00000000">
        <w:rPr>
          <w:rtl w:val="0"/>
        </w:rPr>
        <w:t xml:space="preserve">, along with overall totals.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Key Actions:</w:t>
      </w:r>
    </w:p>
    <w:p w:rsidR="00000000" w:rsidDel="00000000" w:rsidP="00000000" w:rsidRDefault="00000000" w:rsidRPr="00000000" w14:paraId="000001E6">
      <w:pPr>
        <w:numPr>
          <w:ilvl w:val="0"/>
          <w:numId w:val="81"/>
        </w:numPr>
        <w:spacing w:after="240" w:before="240" w:lineRule="auto"/>
        <w:ind w:left="720" w:hanging="360"/>
      </w:pPr>
      <w:r w:rsidDel="00000000" w:rsidR="00000000" w:rsidRPr="00000000">
        <w:rPr>
          <w:rtl w:val="0"/>
        </w:rPr>
        <w:t xml:space="preserve">Prints the cross-tabulation result to inspect the data.</w:t>
      </w:r>
    </w:p>
    <w:p w:rsidR="00000000" w:rsidDel="00000000" w:rsidP="00000000" w:rsidRDefault="00000000" w:rsidRPr="00000000" w14:paraId="000001E7">
      <w:pPr>
        <w:spacing w:after="240" w:before="240" w:lineRule="auto"/>
        <w:rPr>
          <w:b w:val="1"/>
          <w:bCs w:val="1"/>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r w:rsidDel="00000000" w:rsidR="00000000" w:rsidRPr="00000000">
        <w:rPr>
          <w:rtl w:val="0"/>
        </w:rPr>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Relevance to Scenario 6:</w:t>
      </w:r>
    </w:p>
    <w:p w:rsidR="00000000" w:rsidDel="00000000" w:rsidP="00000000" w:rsidRDefault="00000000" w:rsidRPr="00000000" w14:paraId="000001EA">
      <w:pPr>
        <w:numPr>
          <w:ilvl w:val="0"/>
          <w:numId w:val="27"/>
        </w:numPr>
        <w:spacing w:after="0" w:afterAutospacing="0" w:before="240" w:lineRule="auto"/>
        <w:ind w:left="720" w:hanging="360"/>
      </w:pPr>
      <w:r w:rsidDel="00000000" w:rsidR="00000000" w:rsidRPr="00000000">
        <w:rPr>
          <w:b w:val="1"/>
          <w:bCs w:val="1"/>
          <w:rtl w:val="0"/>
        </w:rPr>
        <w:t xml:space="preserve">Cross-tabulation</w:t>
      </w:r>
      <w:r w:rsidDel="00000000" w:rsidR="00000000" w:rsidRPr="00000000">
        <w:rPr>
          <w:rtl w:val="0"/>
        </w:rPr>
        <w:t xml:space="preserve"> provides insights into the relationship between age and race demographics:</w:t>
      </w:r>
    </w:p>
    <w:p w:rsidR="00000000" w:rsidDel="00000000" w:rsidP="00000000" w:rsidRDefault="00000000" w:rsidRPr="00000000" w14:paraId="000001EB">
      <w:pPr>
        <w:numPr>
          <w:ilvl w:val="1"/>
          <w:numId w:val="27"/>
        </w:numPr>
        <w:spacing w:after="0" w:afterAutospacing="0" w:before="0" w:beforeAutospacing="0" w:lineRule="auto"/>
        <w:ind w:left="1440" w:hanging="360"/>
      </w:pPr>
      <w:r w:rsidDel="00000000" w:rsidR="00000000" w:rsidRPr="00000000">
        <w:rPr>
          <w:rtl w:val="0"/>
        </w:rPr>
        <w:t xml:space="preserve">Which race groups are more prominent in specific age groups?</w:t>
      </w:r>
    </w:p>
    <w:p w:rsidR="00000000" w:rsidDel="00000000" w:rsidP="00000000" w:rsidRDefault="00000000" w:rsidRPr="00000000" w14:paraId="000001EC">
      <w:pPr>
        <w:numPr>
          <w:ilvl w:val="1"/>
          <w:numId w:val="27"/>
        </w:numPr>
        <w:spacing w:after="240" w:before="0" w:beforeAutospacing="0" w:lineRule="auto"/>
        <w:ind w:left="1440" w:hanging="360"/>
      </w:pPr>
      <w:r w:rsidDel="00000000" w:rsidR="00000000" w:rsidRPr="00000000">
        <w:rPr>
          <w:rtl w:val="0"/>
        </w:rPr>
        <w:t xml:space="preserve">Are there any underrepresented or overrepresented demographics?</w:t>
      </w:r>
    </w:p>
    <w:p w:rsidR="00000000" w:rsidDel="00000000" w:rsidP="00000000" w:rsidRDefault="00000000" w:rsidRPr="00000000" w14:paraId="000001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4"/>
        <w:keepNext w:val="0"/>
        <w:keepLines w:val="0"/>
        <w:spacing w:after="40" w:before="240" w:lineRule="auto"/>
        <w:rPr>
          <w:b w:val="1"/>
          <w:bCs w:val="1"/>
          <w:color w:val="000000"/>
          <w:sz w:val="22"/>
          <w:szCs w:val="22"/>
        </w:rPr>
      </w:pPr>
      <w:bookmarkStart w:colFirst="0" w:colLast="0" w:name="_8tfonnpxg0j9" w:id="81"/>
      <w:bookmarkEnd w:id="81"/>
      <w:r w:rsidDel="00000000" w:rsidR="00000000" w:rsidRPr="00000000">
        <w:rPr>
          <w:b w:val="1"/>
          <w:bCs w:val="1"/>
          <w:color w:val="000000"/>
          <w:sz w:val="22"/>
          <w:szCs w:val="22"/>
          <w:rtl w:val="0"/>
        </w:rPr>
        <w:t xml:space="preserve">4. Visualizing Cross-Tabulation (Heatmap)</w:t>
      </w:r>
    </w:p>
    <w:p w:rsidR="00000000" w:rsidDel="00000000" w:rsidP="00000000" w:rsidRDefault="00000000" w:rsidRPr="00000000" w14:paraId="000001EF">
      <w:pPr>
        <w:numPr>
          <w:ilvl w:val="0"/>
          <w:numId w:val="58"/>
        </w:numPr>
        <w:spacing w:after="0" w:afterAutospacing="0" w:before="240" w:lineRule="auto"/>
        <w:ind w:left="720" w:hanging="360"/>
      </w:pPr>
      <w:r w:rsidDel="00000000" w:rsidR="00000000" w:rsidRPr="00000000">
        <w:rPr>
          <w:rtl w:val="0"/>
        </w:rPr>
        <w:t xml:space="preserve">If the cross-tabulation result is not empty:</w:t>
      </w:r>
    </w:p>
    <w:p w:rsidR="00000000" w:rsidDel="00000000" w:rsidP="00000000" w:rsidRDefault="00000000" w:rsidRPr="00000000" w14:paraId="000001F0">
      <w:pPr>
        <w:numPr>
          <w:ilvl w:val="1"/>
          <w:numId w:val="58"/>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heatmap</w:t>
      </w:r>
      <w:r w:rsidDel="00000000" w:rsidR="00000000" w:rsidRPr="00000000">
        <w:rPr>
          <w:rtl w:val="0"/>
        </w:rPr>
        <w:t xml:space="preserve"> is created using </w:t>
      </w:r>
      <w:r w:rsidDel="00000000" w:rsidR="00000000" w:rsidRPr="00000000">
        <w:rPr>
          <w:rFonts w:ascii="Roboto Mono" w:cs="Roboto Mono" w:eastAsia="Roboto Mono" w:hAnsi="Roboto Mono"/>
          <w:b w:val="1"/>
          <w:bCs w:val="1"/>
          <w:color w:val="188038"/>
          <w:rtl w:val="0"/>
        </w:rPr>
        <w:t xml:space="preserve">sns.heatmap()</w:t>
      </w:r>
      <w:r w:rsidDel="00000000" w:rsidR="00000000" w:rsidRPr="00000000">
        <w:rPr>
          <w:rtl w:val="0"/>
        </w:rPr>
        <w:t xml:space="preserve"> to visualize the distribution of age groups vs. race groups.</w:t>
      </w:r>
    </w:p>
    <w:p w:rsidR="00000000" w:rsidDel="00000000" w:rsidP="00000000" w:rsidRDefault="00000000" w:rsidRPr="00000000" w14:paraId="000001F1">
      <w:pPr>
        <w:numPr>
          <w:ilvl w:val="1"/>
          <w:numId w:val="58"/>
        </w:numPr>
        <w:spacing w:after="0" w:afterAutospacing="0" w:before="0" w:beforeAutospacing="0" w:lineRule="auto"/>
        <w:ind w:left="1440" w:hanging="360"/>
      </w:pPr>
      <w:r w:rsidDel="00000000" w:rsidR="00000000" w:rsidRPr="00000000">
        <w:rPr>
          <w:b w:val="1"/>
          <w:bCs w:val="1"/>
          <w:rtl w:val="0"/>
        </w:rPr>
        <w:t xml:space="preserve">Key Features:</w:t>
      </w:r>
    </w:p>
    <w:p w:rsidR="00000000" w:rsidDel="00000000" w:rsidP="00000000" w:rsidRDefault="00000000" w:rsidRPr="00000000" w14:paraId="000001F2">
      <w:pPr>
        <w:numPr>
          <w:ilvl w:val="2"/>
          <w:numId w:val="58"/>
        </w:numPr>
        <w:spacing w:after="0" w:afterAutospacing="0" w:before="0" w:beforeAutospacing="0" w:lineRule="auto"/>
        <w:ind w:left="2160" w:hanging="360"/>
      </w:pPr>
      <w:r w:rsidDel="00000000" w:rsidR="00000000" w:rsidRPr="00000000">
        <w:rPr>
          <w:b w:val="1"/>
          <w:bCs w:val="1"/>
          <w:rtl w:val="0"/>
        </w:rPr>
        <w:t xml:space="preserve">Annotations (</w:t>
      </w:r>
      <w:r w:rsidDel="00000000" w:rsidR="00000000" w:rsidRPr="00000000">
        <w:rPr>
          <w:rFonts w:ascii="Roboto Mono" w:cs="Roboto Mono" w:eastAsia="Roboto Mono" w:hAnsi="Roboto Mono"/>
          <w:b w:val="1"/>
          <w:bCs w:val="1"/>
          <w:color w:val="188038"/>
          <w:rtl w:val="0"/>
        </w:rPr>
        <w:t xml:space="preserve">annot=True</w:t>
      </w:r>
      <w:r w:rsidDel="00000000" w:rsidR="00000000" w:rsidRPr="00000000">
        <w:rPr>
          <w:b w:val="1"/>
          <w:bCs w:val="1"/>
          <w:rtl w:val="0"/>
        </w:rPr>
        <w:t xml:space="preserve">)</w:t>
      </w:r>
      <w:r w:rsidDel="00000000" w:rsidR="00000000" w:rsidRPr="00000000">
        <w:rPr>
          <w:rtl w:val="0"/>
        </w:rPr>
        <w:t xml:space="preserve">: Displays raw counts in each cell.</w:t>
      </w:r>
    </w:p>
    <w:p w:rsidR="00000000" w:rsidDel="00000000" w:rsidP="00000000" w:rsidRDefault="00000000" w:rsidRPr="00000000" w14:paraId="000001F3">
      <w:pPr>
        <w:numPr>
          <w:ilvl w:val="2"/>
          <w:numId w:val="58"/>
        </w:numPr>
        <w:spacing w:after="0" w:afterAutospacing="0" w:before="0" w:beforeAutospacing="0" w:lineRule="auto"/>
        <w:ind w:left="2160" w:hanging="360"/>
      </w:pPr>
      <w:r w:rsidDel="00000000" w:rsidR="00000000" w:rsidRPr="00000000">
        <w:rPr>
          <w:b w:val="1"/>
          <w:bCs w:val="1"/>
          <w:rtl w:val="0"/>
        </w:rPr>
        <w:t xml:space="preserve">Color Mapping (</w:t>
      </w:r>
      <w:r w:rsidDel="00000000" w:rsidR="00000000" w:rsidRPr="00000000">
        <w:rPr>
          <w:rFonts w:ascii="Roboto Mono" w:cs="Roboto Mono" w:eastAsia="Roboto Mono" w:hAnsi="Roboto Mono"/>
          <w:b w:val="1"/>
          <w:bCs w:val="1"/>
          <w:color w:val="188038"/>
          <w:rtl w:val="0"/>
        </w:rPr>
        <w:t xml:space="preserve">cmap="YlGnBu"</w:t>
      </w:r>
      <w:r w:rsidDel="00000000" w:rsidR="00000000" w:rsidRPr="00000000">
        <w:rPr>
          <w:b w:val="1"/>
          <w:bCs w:val="1"/>
          <w:rtl w:val="0"/>
        </w:rPr>
        <w:t xml:space="preserve">)</w:t>
      </w:r>
      <w:r w:rsidDel="00000000" w:rsidR="00000000" w:rsidRPr="00000000">
        <w:rPr>
          <w:rtl w:val="0"/>
        </w:rPr>
        <w:t xml:space="preserve">: Shows intensity (higher counts = darker shades).</w:t>
      </w:r>
    </w:p>
    <w:p w:rsidR="00000000" w:rsidDel="00000000" w:rsidP="00000000" w:rsidRDefault="00000000" w:rsidRPr="00000000" w14:paraId="000001F4">
      <w:pPr>
        <w:numPr>
          <w:ilvl w:val="2"/>
          <w:numId w:val="58"/>
        </w:numPr>
        <w:spacing w:after="0" w:afterAutospacing="0" w:before="0" w:beforeAutospacing="0" w:lineRule="auto"/>
        <w:ind w:left="2160" w:hanging="360"/>
      </w:pPr>
      <w:r w:rsidDel="00000000" w:rsidR="00000000" w:rsidRPr="00000000">
        <w:rPr>
          <w:b w:val="1"/>
          <w:bCs w:val="1"/>
          <w:rtl w:val="0"/>
        </w:rPr>
        <w:t xml:space="preserve">Excludes Totals (</w:t>
      </w:r>
      <w:r w:rsidDel="00000000" w:rsidR="00000000" w:rsidRPr="00000000">
        <w:rPr>
          <w:rFonts w:ascii="Roboto Mono" w:cs="Roboto Mono" w:eastAsia="Roboto Mono" w:hAnsi="Roboto Mono"/>
          <w:b w:val="1"/>
          <w:bCs w:val="1"/>
          <w:color w:val="188038"/>
          <w:rtl w:val="0"/>
        </w:rPr>
        <w:t xml:space="preserve">iloc[:-1, :-1]</w:t>
      </w:r>
      <w:r w:rsidDel="00000000" w:rsidR="00000000" w:rsidRPr="00000000">
        <w:rPr>
          <w:b w:val="1"/>
          <w:bCs w:val="1"/>
          <w:rtl w:val="0"/>
        </w:rPr>
        <w:t xml:space="preserve">)</w:t>
      </w:r>
      <w:r w:rsidDel="00000000" w:rsidR="00000000" w:rsidRPr="00000000">
        <w:rPr>
          <w:rtl w:val="0"/>
        </w:rPr>
        <w:t xml:space="preserve">: Prevents row/column totals from being plotted.</w:t>
      </w:r>
    </w:p>
    <w:p w:rsidR="00000000" w:rsidDel="00000000" w:rsidP="00000000" w:rsidRDefault="00000000" w:rsidRPr="00000000" w14:paraId="000001F5">
      <w:pPr>
        <w:numPr>
          <w:ilvl w:val="1"/>
          <w:numId w:val="58"/>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Makes it easier to identify patterns or disparities at a glance.</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Key Actions:</w:t>
      </w:r>
    </w:p>
    <w:p w:rsidR="00000000" w:rsidDel="00000000" w:rsidP="00000000" w:rsidRDefault="00000000" w:rsidRPr="00000000" w14:paraId="000001F7">
      <w:pPr>
        <w:numPr>
          <w:ilvl w:val="0"/>
          <w:numId w:val="64"/>
        </w:numPr>
        <w:spacing w:after="240" w:before="240" w:lineRule="auto"/>
        <w:ind w:left="720" w:hanging="360"/>
      </w:pPr>
      <w:r w:rsidDel="00000000" w:rsidR="00000000" w:rsidRPr="00000000">
        <w:rPr>
          <w:rtl w:val="0"/>
        </w:rPr>
        <w:t xml:space="preserve">Sets axis labels and rotates the x-axis labels for better readability.</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Relevance to Scenario 6:</w:t>
      </w:r>
    </w:p>
    <w:p w:rsidR="00000000" w:rsidDel="00000000" w:rsidP="00000000" w:rsidRDefault="00000000" w:rsidRPr="00000000" w14:paraId="000001F9">
      <w:pPr>
        <w:numPr>
          <w:ilvl w:val="0"/>
          <w:numId w:val="49"/>
        </w:numPr>
        <w:spacing w:after="0" w:afterAutospacing="0" w:before="240" w:lineRule="auto"/>
        <w:ind w:left="720" w:hanging="360"/>
      </w:pPr>
      <w:r w:rsidDel="00000000" w:rsidR="00000000" w:rsidRPr="00000000">
        <w:rPr>
          <w:rtl w:val="0"/>
        </w:rPr>
        <w:t xml:space="preserve">The heatmap highlights where certain age groups are overrepresented or underrepresented across race groups:</w:t>
      </w:r>
    </w:p>
    <w:p w:rsidR="00000000" w:rsidDel="00000000" w:rsidP="00000000" w:rsidRDefault="00000000" w:rsidRPr="00000000" w14:paraId="000001FA">
      <w:pPr>
        <w:numPr>
          <w:ilvl w:val="1"/>
          <w:numId w:val="49"/>
        </w:numPr>
        <w:spacing w:after="0" w:afterAutospacing="0" w:before="0" w:beforeAutospacing="0" w:lineRule="auto"/>
        <w:ind w:left="1440" w:hanging="360"/>
      </w:pPr>
      <w:r w:rsidDel="00000000" w:rsidR="00000000" w:rsidRPr="00000000">
        <w:rPr>
          <w:rtl w:val="0"/>
        </w:rPr>
        <w:t xml:space="preserve">Darker shades = higher representation.</w:t>
      </w:r>
    </w:p>
    <w:p w:rsidR="00000000" w:rsidDel="00000000" w:rsidP="00000000" w:rsidRDefault="00000000" w:rsidRPr="00000000" w14:paraId="000001FB">
      <w:pPr>
        <w:numPr>
          <w:ilvl w:val="1"/>
          <w:numId w:val="49"/>
        </w:numPr>
        <w:spacing w:after="0" w:afterAutospacing="0" w:before="0" w:beforeAutospacing="0" w:lineRule="auto"/>
        <w:ind w:left="1440" w:hanging="360"/>
      </w:pPr>
      <w:r w:rsidDel="00000000" w:rsidR="00000000" w:rsidRPr="00000000">
        <w:rPr>
          <w:rtl w:val="0"/>
        </w:rPr>
        <w:t xml:space="preserve">Lighter shades = lower representation or underutilization.</w:t>
      </w:r>
    </w:p>
    <w:p w:rsidR="00000000" w:rsidDel="00000000" w:rsidP="00000000" w:rsidRDefault="00000000" w:rsidRPr="00000000" w14:paraId="000001FC">
      <w:pPr>
        <w:numPr>
          <w:ilvl w:val="0"/>
          <w:numId w:val="49"/>
        </w:numPr>
        <w:spacing w:after="240" w:before="0" w:beforeAutospacing="0" w:lineRule="auto"/>
        <w:ind w:left="720" w:hanging="360"/>
      </w:pPr>
      <w:r w:rsidDel="00000000" w:rsidR="00000000" w:rsidRPr="00000000">
        <w:rPr>
          <w:rtl w:val="0"/>
        </w:rPr>
        <w:t xml:space="preserve">Helps identify trends or disparities visually for targeted interventions.</w:t>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pkjpj5mug5o7" w:id="82"/>
      <w:bookmarkEnd w:id="82"/>
      <w:r w:rsidDel="00000000" w:rsidR="00000000" w:rsidRPr="00000000">
        <w:rPr>
          <w:b w:val="1"/>
          <w:bCs w:val="1"/>
          <w:color w:val="000000"/>
          <w:sz w:val="26"/>
          <w:szCs w:val="26"/>
          <w:rtl w:val="0"/>
        </w:rPr>
        <w:t xml:space="preserve">Key Outputs and Their Relevance to Scenario 6</w:t>
      </w:r>
    </w:p>
    <w:p w:rsidR="00000000" w:rsidDel="00000000" w:rsidP="00000000" w:rsidRDefault="00000000" w:rsidRPr="00000000" w14:paraId="000001FF">
      <w:pPr>
        <w:pStyle w:val="Heading4"/>
        <w:keepNext w:val="0"/>
        <w:keepLines w:val="0"/>
        <w:spacing w:after="40" w:before="240" w:lineRule="auto"/>
        <w:rPr>
          <w:b w:val="1"/>
          <w:bCs w:val="1"/>
          <w:color w:val="000000"/>
          <w:sz w:val="22"/>
          <w:szCs w:val="22"/>
        </w:rPr>
      </w:pPr>
      <w:bookmarkStart w:colFirst="0" w:colLast="0" w:name="_4b97ve2ivg1x" w:id="83"/>
      <w:bookmarkEnd w:id="83"/>
      <w:r w:rsidDel="00000000" w:rsidR="00000000" w:rsidRPr="00000000">
        <w:rPr>
          <w:b w:val="1"/>
          <w:bCs w:val="1"/>
          <w:color w:val="000000"/>
          <w:sz w:val="22"/>
          <w:szCs w:val="22"/>
          <w:rtl w:val="0"/>
        </w:rPr>
        <w:t xml:space="preserve">1. Cross-Tabulation Table</w:t>
      </w:r>
    </w:p>
    <w:p w:rsidR="00000000" w:rsidDel="00000000" w:rsidP="00000000" w:rsidRDefault="00000000" w:rsidRPr="00000000" w14:paraId="00000200">
      <w:pPr>
        <w:numPr>
          <w:ilvl w:val="0"/>
          <w:numId w:val="38"/>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Summarizes the distribution of service users across </w:t>
      </w:r>
      <w:r w:rsidDel="00000000" w:rsidR="00000000" w:rsidRPr="00000000">
        <w:rPr>
          <w:b w:val="1"/>
          <w:bCs w:val="1"/>
          <w:rtl w:val="0"/>
        </w:rPr>
        <w:t xml:space="preserve">age groups</w:t>
      </w:r>
      <w:r w:rsidDel="00000000" w:rsidR="00000000" w:rsidRPr="00000000">
        <w:rPr>
          <w:rtl w:val="0"/>
        </w:rPr>
        <w:t xml:space="preserve"> and </w:t>
      </w:r>
      <w:r w:rsidDel="00000000" w:rsidR="00000000" w:rsidRPr="00000000">
        <w:rPr>
          <w:b w:val="1"/>
          <w:bCs w:val="1"/>
          <w:rtl w:val="0"/>
        </w:rPr>
        <w:t xml:space="preserve">race groups</w:t>
      </w:r>
      <w:r w:rsidDel="00000000" w:rsidR="00000000" w:rsidRPr="00000000">
        <w:rPr>
          <w:rtl w:val="0"/>
        </w:rPr>
        <w:t xml:space="preserve">.</w:t>
      </w:r>
    </w:p>
    <w:p w:rsidR="00000000" w:rsidDel="00000000" w:rsidP="00000000" w:rsidRDefault="00000000" w:rsidRPr="00000000" w14:paraId="00000201">
      <w:pPr>
        <w:numPr>
          <w:ilvl w:val="1"/>
          <w:numId w:val="38"/>
        </w:numPr>
        <w:spacing w:after="0" w:afterAutospacing="0" w:before="0" w:beforeAutospacing="0" w:lineRule="auto"/>
        <w:ind w:left="1440" w:hanging="360"/>
      </w:pPr>
      <w:r w:rsidDel="00000000" w:rsidR="00000000" w:rsidRPr="00000000">
        <w:rPr>
          <w:rtl w:val="0"/>
        </w:rPr>
        <w:t xml:space="preserve">Example Insight: If one race group dominates all age groups, it may indicate overrepresentation or bias in service delivery.</w:t>
      </w:r>
    </w:p>
    <w:p w:rsidR="00000000" w:rsidDel="00000000" w:rsidP="00000000" w:rsidRDefault="00000000" w:rsidRPr="00000000" w14:paraId="00000202">
      <w:pPr>
        <w:numPr>
          <w:ilvl w:val="1"/>
          <w:numId w:val="38"/>
        </w:numPr>
        <w:spacing w:after="240" w:before="0" w:beforeAutospacing="0" w:lineRule="auto"/>
        <w:ind w:left="1440" w:hanging="360"/>
      </w:pPr>
      <w:r w:rsidDel="00000000" w:rsidR="00000000" w:rsidRPr="00000000">
        <w:rPr>
          <w:rtl w:val="0"/>
        </w:rPr>
        <w:t xml:space="preserve">If a specific age group (e.g., 0–5 years) is underrepresented across all race groups, it may highlight barriers to access for younger children.</w:t>
      </w:r>
    </w:p>
    <w:p w:rsidR="00000000" w:rsidDel="00000000" w:rsidP="00000000" w:rsidRDefault="00000000" w:rsidRPr="00000000" w14:paraId="00000203">
      <w:pPr>
        <w:pStyle w:val="Heading4"/>
        <w:keepNext w:val="0"/>
        <w:keepLines w:val="0"/>
        <w:spacing w:after="40" w:before="240" w:lineRule="auto"/>
        <w:rPr>
          <w:b w:val="1"/>
          <w:bCs w:val="1"/>
          <w:color w:val="000000"/>
          <w:sz w:val="22"/>
          <w:szCs w:val="22"/>
        </w:rPr>
      </w:pPr>
      <w:bookmarkStart w:colFirst="0" w:colLast="0" w:name="_doni4vr2595r" w:id="84"/>
      <w:bookmarkEnd w:id="84"/>
      <w:r w:rsidDel="00000000" w:rsidR="00000000" w:rsidRPr="00000000">
        <w:rPr>
          <w:b w:val="1"/>
          <w:bCs w:val="1"/>
          <w:color w:val="000000"/>
          <w:sz w:val="22"/>
          <w:szCs w:val="22"/>
          <w:rtl w:val="0"/>
        </w:rPr>
        <w:t xml:space="preserve">2. Heatmap</w:t>
      </w:r>
    </w:p>
    <w:p w:rsidR="00000000" w:rsidDel="00000000" w:rsidP="00000000" w:rsidRDefault="00000000" w:rsidRPr="00000000" w14:paraId="00000204">
      <w:pPr>
        <w:numPr>
          <w:ilvl w:val="0"/>
          <w:numId w:val="4"/>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Visual representation of the cross-tabulation data.</w:t>
      </w:r>
    </w:p>
    <w:p w:rsidR="00000000" w:rsidDel="00000000" w:rsidP="00000000" w:rsidRDefault="00000000" w:rsidRPr="00000000" w14:paraId="00000205">
      <w:pPr>
        <w:numPr>
          <w:ilvl w:val="1"/>
          <w:numId w:val="4"/>
        </w:numPr>
        <w:spacing w:after="0" w:afterAutospacing="0" w:before="0" w:beforeAutospacing="0" w:lineRule="auto"/>
        <w:ind w:left="1440" w:hanging="360"/>
      </w:pPr>
      <w:r w:rsidDel="00000000" w:rsidR="00000000" w:rsidRPr="00000000">
        <w:rPr>
          <w:rtl w:val="0"/>
        </w:rPr>
        <w:t xml:space="preserve">Example Insight: Dark regions may show where resources are most utilized (e.g., adolescents from a specific racial background).</w:t>
      </w:r>
    </w:p>
    <w:p w:rsidR="00000000" w:rsidDel="00000000" w:rsidP="00000000" w:rsidRDefault="00000000" w:rsidRPr="00000000" w14:paraId="00000206">
      <w:pPr>
        <w:numPr>
          <w:ilvl w:val="1"/>
          <w:numId w:val="4"/>
        </w:numPr>
        <w:spacing w:after="240" w:before="0" w:beforeAutospacing="0" w:lineRule="auto"/>
        <w:ind w:left="1440" w:hanging="360"/>
      </w:pPr>
      <w:r w:rsidDel="00000000" w:rsidR="00000000" w:rsidRPr="00000000">
        <w:rPr>
          <w:rtl w:val="0"/>
        </w:rPr>
        <w:t xml:space="preserve">Light regions might indicate gaps in service utilization, suggesting where targeted outreach is needed.</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axzwfierp0o6" w:id="85"/>
      <w:bookmarkEnd w:id="85"/>
      <w:r w:rsidDel="00000000" w:rsidR="00000000" w:rsidRPr="00000000">
        <w:rPr>
          <w:b w:val="1"/>
          <w:bCs w:val="1"/>
          <w:color w:val="000000"/>
          <w:sz w:val="26"/>
          <w:szCs w:val="26"/>
          <w:rtl w:val="0"/>
        </w:rPr>
        <w:t xml:space="preserve">Insights Derived from Cross-Tabulation in Scenario 6</w:t>
      </w:r>
    </w:p>
    <w:p w:rsidR="00000000" w:rsidDel="00000000" w:rsidP="00000000" w:rsidRDefault="00000000" w:rsidRPr="00000000" w14:paraId="00000209">
      <w:pPr>
        <w:numPr>
          <w:ilvl w:val="0"/>
          <w:numId w:val="15"/>
        </w:numPr>
        <w:spacing w:after="0" w:afterAutospacing="0" w:before="240" w:lineRule="auto"/>
        <w:ind w:left="720" w:hanging="360"/>
      </w:pPr>
      <w:r w:rsidDel="00000000" w:rsidR="00000000" w:rsidRPr="00000000">
        <w:rPr>
          <w:b w:val="1"/>
          <w:bCs w:val="1"/>
          <w:rtl w:val="0"/>
        </w:rPr>
        <w:t xml:space="preserve">Demographic Disparities:</w:t>
      </w:r>
      <w:r w:rsidDel="00000000" w:rsidR="00000000" w:rsidRPr="00000000">
        <w:rPr>
          <w:rtl w:val="0"/>
        </w:rPr>
        <w:t xml:space="preserve"> Identifies if certain race groups dominate specific age groups, indicating potential inequities.</w:t>
      </w:r>
    </w:p>
    <w:p w:rsidR="00000000" w:rsidDel="00000000" w:rsidP="00000000" w:rsidRDefault="00000000" w:rsidRPr="00000000" w14:paraId="0000020A">
      <w:pPr>
        <w:numPr>
          <w:ilvl w:val="0"/>
          <w:numId w:val="15"/>
        </w:numPr>
        <w:spacing w:after="0" w:afterAutospacing="0" w:before="0" w:beforeAutospacing="0" w:lineRule="auto"/>
        <w:ind w:left="720" w:hanging="360"/>
      </w:pPr>
      <w:r w:rsidDel="00000000" w:rsidR="00000000" w:rsidRPr="00000000">
        <w:rPr>
          <w:b w:val="1"/>
          <w:bCs w:val="1"/>
          <w:rtl w:val="0"/>
        </w:rPr>
        <w:t xml:space="preserve">Service Gaps:</w:t>
      </w:r>
      <w:r w:rsidDel="00000000" w:rsidR="00000000" w:rsidRPr="00000000">
        <w:rPr>
          <w:rtl w:val="0"/>
        </w:rPr>
        <w:t xml:space="preserve"> Highlights underrepresented groups (e.g., fewer users from a race group or age group).</w:t>
      </w:r>
    </w:p>
    <w:p w:rsidR="00000000" w:rsidDel="00000000" w:rsidP="00000000" w:rsidRDefault="00000000" w:rsidRPr="00000000" w14:paraId="0000020B">
      <w:pPr>
        <w:numPr>
          <w:ilvl w:val="0"/>
          <w:numId w:val="15"/>
        </w:numPr>
        <w:spacing w:after="24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Helps policymakers focus resources on underserved age or race groups to ensure equitable service delivery.</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3"/>
        <w:keepNext w:val="0"/>
        <w:keepLines w:val="0"/>
        <w:spacing w:before="280" w:lineRule="auto"/>
        <w:rPr>
          <w:b w:val="1"/>
          <w:bCs w:val="1"/>
          <w:color w:val="000000"/>
          <w:sz w:val="26"/>
          <w:szCs w:val="26"/>
        </w:rPr>
      </w:pPr>
      <w:bookmarkStart w:colFirst="0" w:colLast="0" w:name="_odortdayt3f4" w:id="86"/>
      <w:bookmarkEnd w:id="86"/>
      <w:r w:rsidDel="00000000" w:rsidR="00000000" w:rsidRPr="00000000">
        <w:rPr>
          <w:b w:val="1"/>
          <w:bCs w:val="1"/>
          <w:color w:val="000000"/>
          <w:sz w:val="26"/>
          <w:szCs w:val="26"/>
          <w:rtl w:val="0"/>
        </w:rPr>
        <w:t xml:space="preserve">Conclusion</w:t>
      </w:r>
    </w:p>
    <w:p w:rsidR="00000000" w:rsidDel="00000000" w:rsidP="00000000" w:rsidRDefault="00000000" w:rsidRPr="00000000" w14:paraId="0000020E">
      <w:pPr>
        <w:spacing w:after="240" w:before="240" w:lineRule="auto"/>
        <w:rPr/>
      </w:pPr>
      <w:r w:rsidDel="00000000" w:rsidR="00000000" w:rsidRPr="00000000">
        <w:rPr>
          <w:rtl w:val="0"/>
        </w:rPr>
        <w:t xml:space="preserve">This code is tailored for Scenario 6, where understanding the relationship between </w:t>
      </w:r>
      <w:r w:rsidDel="00000000" w:rsidR="00000000" w:rsidRPr="00000000">
        <w:rPr>
          <w:b w:val="1"/>
          <w:bCs w:val="1"/>
          <w:rtl w:val="0"/>
        </w:rPr>
        <w:t xml:space="preserve">age groups</w:t>
      </w:r>
      <w:r w:rsidDel="00000000" w:rsidR="00000000" w:rsidRPr="00000000">
        <w:rPr>
          <w:rtl w:val="0"/>
        </w:rPr>
        <w:t xml:space="preserve"> and </w:t>
      </w:r>
      <w:r w:rsidDel="00000000" w:rsidR="00000000" w:rsidRPr="00000000">
        <w:rPr>
          <w:b w:val="1"/>
          <w:bCs w:val="1"/>
          <w:rtl w:val="0"/>
        </w:rPr>
        <w:t xml:space="preserve">race groups</w:t>
      </w:r>
      <w:r w:rsidDel="00000000" w:rsidR="00000000" w:rsidRPr="00000000">
        <w:rPr>
          <w:rtl w:val="0"/>
        </w:rPr>
        <w:t xml:space="preserve"> is essential for identifying disparities and informing decision-making. The cross-tabulation and heatmap provide both numerical and visual insights, enabling stakeholders to address equity and representation issues effectively.</w:t>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yclmw362lu0a" w:id="87"/>
      <w:bookmarkEnd w:id="87"/>
      <w:r w:rsidDel="00000000" w:rsidR="00000000" w:rsidRPr="00000000">
        <w:rPr>
          <w:b w:val="1"/>
          <w:bCs w:val="1"/>
          <w:color w:val="000000"/>
          <w:sz w:val="26"/>
          <w:szCs w:val="26"/>
          <w:rtl w:val="0"/>
        </w:rPr>
        <w:t xml:space="preserve">Code Explanation in Reference to Scenario 7: Exploring Socioeconomic Barriers</w:t>
      </w:r>
    </w:p>
    <w:p w:rsidR="00000000" w:rsidDel="00000000" w:rsidP="00000000" w:rsidRDefault="00000000" w:rsidRPr="00000000" w14:paraId="00000210">
      <w:pPr>
        <w:pStyle w:val="Heading4"/>
        <w:keepNext w:val="0"/>
        <w:keepLines w:val="0"/>
        <w:spacing w:after="40" w:before="240" w:lineRule="auto"/>
        <w:rPr>
          <w:b w:val="1"/>
          <w:bCs w:val="1"/>
          <w:color w:val="000000"/>
          <w:sz w:val="22"/>
          <w:szCs w:val="22"/>
        </w:rPr>
      </w:pPr>
      <w:bookmarkStart w:colFirst="0" w:colLast="0" w:name="_pemooiw029kj" w:id="88"/>
      <w:bookmarkEnd w:id="88"/>
      <w:r w:rsidDel="00000000" w:rsidR="00000000" w:rsidRPr="00000000">
        <w:rPr>
          <w:b w:val="1"/>
          <w:bCs w:val="1"/>
          <w:color w:val="000000"/>
          <w:sz w:val="22"/>
          <w:szCs w:val="22"/>
          <w:rtl w:val="0"/>
        </w:rPr>
        <w:t xml:space="preserve">Scenario Context:</w:t>
      </w:r>
    </w:p>
    <w:p w:rsidR="00000000" w:rsidDel="00000000" w:rsidP="00000000" w:rsidRDefault="00000000" w:rsidRPr="00000000" w14:paraId="00000211">
      <w:pPr>
        <w:spacing w:after="240" w:before="240" w:lineRule="auto"/>
        <w:rPr/>
      </w:pPr>
      <w:r w:rsidDel="00000000" w:rsidR="00000000" w:rsidRPr="00000000">
        <w:rPr>
          <w:rtl w:val="0"/>
        </w:rPr>
        <w:t xml:space="preserve">In Scenario 7, the focus is on </w:t>
      </w:r>
      <w:r w:rsidDel="00000000" w:rsidR="00000000" w:rsidRPr="00000000">
        <w:rPr>
          <w:b w:val="1"/>
          <w:bCs w:val="1"/>
          <w:rtl w:val="0"/>
        </w:rPr>
        <w:t xml:space="preserve">analyzing socio economic barriers</w:t>
      </w:r>
      <w:r w:rsidDel="00000000" w:rsidR="00000000" w:rsidRPr="00000000">
        <w:rPr>
          <w:rtl w:val="0"/>
        </w:rPr>
        <w:t xml:space="preserve"> that may affect service utilization. The goal is to examine the relationships between demographic variables (e.g., age, race, and written language), socioeconomic factors (e.g., income level), and service utilization (e.g., the amount of services accessed). By leveraging this analysis, insights can be drawn to identify disparities and address potential barriers.</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tayzrv525v2s" w:id="89"/>
      <w:bookmarkEnd w:id="89"/>
      <w:r w:rsidDel="00000000" w:rsidR="00000000" w:rsidRPr="00000000">
        <w:rPr>
          <w:b w:val="1"/>
          <w:bCs w:val="1"/>
          <w:color w:val="000000"/>
          <w:sz w:val="26"/>
          <w:szCs w:val="26"/>
          <w:rtl w:val="0"/>
        </w:rPr>
        <w:t xml:space="preserve">Code Walkthrough</w:t>
      </w:r>
    </w:p>
    <w:p w:rsidR="00000000" w:rsidDel="00000000" w:rsidP="00000000" w:rsidRDefault="00000000" w:rsidRPr="00000000" w14:paraId="00000214">
      <w:pPr>
        <w:pStyle w:val="Heading4"/>
        <w:keepNext w:val="0"/>
        <w:keepLines w:val="0"/>
        <w:spacing w:after="40" w:before="240" w:lineRule="auto"/>
        <w:rPr>
          <w:b w:val="1"/>
          <w:bCs w:val="1"/>
          <w:color w:val="000000"/>
          <w:sz w:val="22"/>
          <w:szCs w:val="22"/>
        </w:rPr>
      </w:pPr>
      <w:bookmarkStart w:colFirst="0" w:colLast="0" w:name="_x4ifb42up74t" w:id="90"/>
      <w:bookmarkEnd w:id="90"/>
      <w:r w:rsidDel="00000000" w:rsidR="00000000" w:rsidRPr="00000000">
        <w:rPr>
          <w:b w:val="1"/>
          <w:bCs w:val="1"/>
          <w:color w:val="000000"/>
          <w:sz w:val="22"/>
          <w:szCs w:val="22"/>
          <w:rtl w:val="0"/>
        </w:rPr>
        <w:t xml:space="preserve">1. Loading and Organizing Datasets</w:t>
      </w:r>
    </w:p>
    <w:p w:rsidR="00000000" w:rsidDel="00000000" w:rsidP="00000000" w:rsidRDefault="00000000" w:rsidRPr="00000000" w14:paraId="00000215">
      <w:pPr>
        <w:numPr>
          <w:ilvl w:val="0"/>
          <w:numId w:val="44"/>
        </w:numPr>
        <w:spacing w:after="0" w:afterAutospacing="0" w:before="240" w:lineRule="auto"/>
        <w:ind w:left="720" w:hanging="360"/>
      </w:pPr>
      <w:r w:rsidDel="00000000" w:rsidR="00000000" w:rsidRPr="00000000">
        <w:rPr>
          <w:rtl w:val="0"/>
        </w:rPr>
        <w:t xml:space="preserve">The code first attempts to load three datasets:</w:t>
      </w:r>
    </w:p>
    <w:p w:rsidR="00000000" w:rsidDel="00000000" w:rsidP="00000000" w:rsidRDefault="00000000" w:rsidRPr="00000000" w14:paraId="00000216">
      <w:pPr>
        <w:numPr>
          <w:ilvl w:val="1"/>
          <w:numId w:val="4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demographics_age_group</w:t>
      </w:r>
      <w:r w:rsidDel="00000000" w:rsidR="00000000" w:rsidRPr="00000000">
        <w:rPr>
          <w:rtl w:val="0"/>
        </w:rPr>
        <w:t xml:space="preserve">: Contains demographic information, such as age, race, sex, or ethnicity.</w:t>
      </w:r>
    </w:p>
    <w:p w:rsidR="00000000" w:rsidDel="00000000" w:rsidP="00000000" w:rsidRDefault="00000000" w:rsidRPr="00000000" w14:paraId="00000217">
      <w:pPr>
        <w:numPr>
          <w:ilvl w:val="1"/>
          <w:numId w:val="4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utilization_age_group</w:t>
      </w:r>
      <w:r w:rsidDel="00000000" w:rsidR="00000000" w:rsidRPr="00000000">
        <w:rPr>
          <w:rtl w:val="0"/>
        </w:rPr>
        <w:t xml:space="preserve">: Includes information on mental health service utilization by age group.</w:t>
      </w:r>
    </w:p>
    <w:p w:rsidR="00000000" w:rsidDel="00000000" w:rsidP="00000000" w:rsidRDefault="00000000" w:rsidRPr="00000000" w14:paraId="00000218">
      <w:pPr>
        <w:numPr>
          <w:ilvl w:val="1"/>
          <w:numId w:val="44"/>
        </w:numPr>
        <w:spacing w:after="0" w:afterAutospacing="0" w:before="0" w:beforeAutospacing="0" w:lineRule="auto"/>
        <w:ind w:left="1440" w:hanging="360"/>
      </w:pPr>
      <w:r w:rsidDel="00000000" w:rsidR="00000000" w:rsidRPr="00000000">
        <w:rPr>
          <w:b w:val="1"/>
          <w:bCs w:val="1"/>
          <w:rtl w:val="0"/>
        </w:rPr>
        <w:t xml:space="preserve">Socioeconomic Data</w:t>
      </w:r>
      <w:r w:rsidDel="00000000" w:rsidR="00000000" w:rsidRPr="00000000">
        <w:rPr>
          <w:rtl w:val="0"/>
        </w:rPr>
        <w:t xml:space="preserve"> (optional): May include details on income levels, written languages, or other socioeconomic factors.</w:t>
      </w:r>
    </w:p>
    <w:p w:rsidR="00000000" w:rsidDel="00000000" w:rsidP="00000000" w:rsidRDefault="00000000" w:rsidRPr="00000000" w14:paraId="00000219">
      <w:pPr>
        <w:numPr>
          <w:ilvl w:val="0"/>
          <w:numId w:val="44"/>
        </w:numPr>
        <w:spacing w:after="240" w:before="0" w:beforeAutospacing="0" w:lineRule="auto"/>
        <w:ind w:left="720" w:hanging="360"/>
      </w:pPr>
      <w:r w:rsidDel="00000000" w:rsidR="00000000" w:rsidRPr="00000000">
        <w:rPr>
          <w:rtl w:val="0"/>
        </w:rPr>
        <w:t xml:space="preserve">These datasets are stored in a dictionary called </w:t>
      </w:r>
      <w:r w:rsidDel="00000000" w:rsidR="00000000" w:rsidRPr="00000000">
        <w:rPr>
          <w:rFonts w:ascii="Roboto Mono" w:cs="Roboto Mono" w:eastAsia="Roboto Mono" w:hAnsi="Roboto Mono"/>
          <w:b w:val="1"/>
          <w:bCs w:val="1"/>
          <w:color w:val="188038"/>
          <w:rtl w:val="0"/>
        </w:rPr>
        <w:t xml:space="preserve">datasets</w:t>
      </w:r>
      <w:r w:rsidDel="00000000" w:rsidR="00000000" w:rsidRPr="00000000">
        <w:rPr>
          <w:rtl w:val="0"/>
        </w:rPr>
        <w:t xml:space="preserve">.</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Key Actions:</w:t>
      </w:r>
    </w:p>
    <w:p w:rsidR="00000000" w:rsidDel="00000000" w:rsidP="00000000" w:rsidRDefault="00000000" w:rsidRPr="00000000" w14:paraId="0000021B">
      <w:pPr>
        <w:numPr>
          <w:ilvl w:val="0"/>
          <w:numId w:val="37"/>
        </w:numPr>
        <w:spacing w:after="0" w:afterAutospacing="0" w:before="240" w:lineRule="auto"/>
        <w:ind w:left="720" w:hanging="360"/>
      </w:pPr>
      <w:r w:rsidDel="00000000" w:rsidR="00000000" w:rsidRPr="00000000">
        <w:rPr>
          <w:rtl w:val="0"/>
        </w:rPr>
        <w:t xml:space="preserve">If a dataset (e.g., socioeconomic data) is unavailable, the code skips its analysis but proceeds with available data.</w:t>
      </w:r>
    </w:p>
    <w:p w:rsidR="00000000" w:rsidDel="00000000" w:rsidP="00000000" w:rsidRDefault="00000000" w:rsidRPr="00000000" w14:paraId="0000021C">
      <w:pPr>
        <w:numPr>
          <w:ilvl w:val="0"/>
          <w:numId w:val="37"/>
        </w:numPr>
        <w:spacing w:after="240" w:before="0" w:beforeAutospacing="0" w:lineRule="auto"/>
        <w:ind w:left="720" w:hanging="360"/>
      </w:pPr>
      <w:r w:rsidDel="00000000" w:rsidR="00000000" w:rsidRPr="00000000">
        <w:rPr>
          <w:rtl w:val="0"/>
        </w:rPr>
        <w:t xml:space="preserve">Prints column names for each dataset to help identify shared keys for merging.</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1E">
      <w:pPr>
        <w:numPr>
          <w:ilvl w:val="0"/>
          <w:numId w:val="55"/>
        </w:numPr>
        <w:spacing w:after="240" w:before="240" w:lineRule="auto"/>
        <w:ind w:left="720" w:hanging="360"/>
      </w:pPr>
      <w:r w:rsidDel="00000000" w:rsidR="00000000" w:rsidRPr="00000000">
        <w:rPr>
          <w:b w:val="1"/>
          <w:bCs w:val="1"/>
          <w:rtl w:val="0"/>
        </w:rPr>
        <w:t xml:space="preserve">Demographics, utilization, and socioeconomic data</w:t>
      </w:r>
      <w:r w:rsidDel="00000000" w:rsidR="00000000" w:rsidRPr="00000000">
        <w:rPr>
          <w:rtl w:val="0"/>
        </w:rPr>
        <w:t xml:space="preserve"> are essential for understanding barriers and disparities in service access. Missing data may limit the depth of the analysis.</w:t>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4"/>
        <w:keepNext w:val="0"/>
        <w:keepLines w:val="0"/>
        <w:spacing w:after="40" w:before="240" w:lineRule="auto"/>
        <w:rPr>
          <w:b w:val="1"/>
          <w:bCs w:val="1"/>
          <w:color w:val="000000"/>
          <w:sz w:val="22"/>
          <w:szCs w:val="22"/>
        </w:rPr>
      </w:pPr>
      <w:bookmarkStart w:colFirst="0" w:colLast="0" w:name="_m0cnxgze1p1a" w:id="91"/>
      <w:bookmarkEnd w:id="91"/>
      <w:r w:rsidDel="00000000" w:rsidR="00000000" w:rsidRPr="00000000">
        <w:rPr>
          <w:b w:val="1"/>
          <w:bCs w:val="1"/>
          <w:color w:val="000000"/>
          <w:sz w:val="22"/>
          <w:szCs w:val="22"/>
          <w:rtl w:val="0"/>
        </w:rPr>
        <w:t xml:space="preserve">2. Merging Datasets</w:t>
      </w:r>
    </w:p>
    <w:p w:rsidR="00000000" w:rsidDel="00000000" w:rsidP="00000000" w:rsidRDefault="00000000" w:rsidRPr="00000000" w14:paraId="00000221">
      <w:pPr>
        <w:numPr>
          <w:ilvl w:val="0"/>
          <w:numId w:val="72"/>
        </w:numPr>
        <w:spacing w:after="0" w:afterAutospacing="0" w:before="240" w:lineRule="auto"/>
        <w:ind w:left="720" w:hanging="360"/>
      </w:pPr>
      <w:r w:rsidDel="00000000" w:rsidR="00000000" w:rsidRPr="00000000">
        <w:rPr>
          <w:rtl w:val="0"/>
        </w:rPr>
        <w:t xml:space="preserve">The datasets are merged based on common columns, such as </w:t>
      </w:r>
      <w:r w:rsidDel="00000000" w:rsidR="00000000" w:rsidRPr="00000000">
        <w:rPr>
          <w:rFonts w:ascii="Roboto Mono" w:cs="Roboto Mono" w:eastAsia="Roboto Mono" w:hAnsi="Roboto Mono"/>
          <w:b w:val="1"/>
          <w:bCs w:val="1"/>
          <w:color w:val="188038"/>
          <w:rtl w:val="0"/>
        </w:rPr>
        <w:t xml:space="preserve">population_name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age_group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race_group</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income_level</w:t>
      </w:r>
      <w:r w:rsidDel="00000000" w:rsidR="00000000" w:rsidRPr="00000000">
        <w:rPr>
          <w:rtl w:val="0"/>
        </w:rPr>
        <w:t xml:space="preserve">.</w:t>
      </w:r>
    </w:p>
    <w:p w:rsidR="00000000" w:rsidDel="00000000" w:rsidP="00000000" w:rsidRDefault="00000000" w:rsidRPr="00000000" w14:paraId="00000222">
      <w:pPr>
        <w:numPr>
          <w:ilvl w:val="0"/>
          <w:numId w:val="72"/>
        </w:numPr>
        <w:spacing w:after="240" w:before="0" w:beforeAutospacing="0" w:lineRule="auto"/>
        <w:ind w:left="720" w:hanging="360"/>
      </w:pPr>
      <w:r w:rsidDel="00000000" w:rsidR="00000000" w:rsidRPr="00000000">
        <w:rPr>
          <w:rtl w:val="0"/>
        </w:rPr>
        <w:t xml:space="preserve">The merged dataset (</w:t>
      </w:r>
      <w:r w:rsidDel="00000000" w:rsidR="00000000" w:rsidRPr="00000000">
        <w:rPr>
          <w:rFonts w:ascii="Roboto Mono" w:cs="Roboto Mono" w:eastAsia="Roboto Mono" w:hAnsi="Roboto Mono"/>
          <w:b w:val="1"/>
          <w:bCs w:val="1"/>
          <w:color w:val="188038"/>
          <w:rtl w:val="0"/>
        </w:rPr>
        <w:t xml:space="preserve">merged_df</w:t>
      </w:r>
      <w:r w:rsidDel="00000000" w:rsidR="00000000" w:rsidRPr="00000000">
        <w:rPr>
          <w:rtl w:val="0"/>
        </w:rPr>
        <w:t xml:space="preserve">) combines demographic, utilization, and socioeconomic information.</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Key Actions:</w:t>
      </w:r>
    </w:p>
    <w:p w:rsidR="00000000" w:rsidDel="00000000" w:rsidP="00000000" w:rsidRDefault="00000000" w:rsidRPr="00000000" w14:paraId="00000224">
      <w:pPr>
        <w:numPr>
          <w:ilvl w:val="0"/>
          <w:numId w:val="83"/>
        </w:numPr>
        <w:spacing w:after="0" w:afterAutospacing="0" w:before="240" w:lineRule="auto"/>
        <w:ind w:left="720" w:hanging="360"/>
      </w:pPr>
      <w:r w:rsidDel="00000000" w:rsidR="00000000" w:rsidRPr="00000000">
        <w:rPr>
          <w:rtl w:val="0"/>
        </w:rPr>
        <w:t xml:space="preserve">Identifies overlapping columns for merging.</w:t>
      </w:r>
    </w:p>
    <w:p w:rsidR="00000000" w:rsidDel="00000000" w:rsidP="00000000" w:rsidRDefault="00000000" w:rsidRPr="00000000" w14:paraId="00000225">
      <w:pPr>
        <w:numPr>
          <w:ilvl w:val="0"/>
          <w:numId w:val="83"/>
        </w:numPr>
        <w:spacing w:after="240" w:before="0" w:beforeAutospacing="0" w:lineRule="auto"/>
        <w:ind w:left="720" w:hanging="360"/>
      </w:pPr>
      <w:r w:rsidDel="00000000" w:rsidR="00000000" w:rsidRPr="00000000">
        <w:rPr>
          <w:rtl w:val="0"/>
        </w:rPr>
        <w:t xml:space="preserve">If socioeconomic data is present, it is integrated with the demographics and utilization data.</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27">
      <w:pPr>
        <w:numPr>
          <w:ilvl w:val="0"/>
          <w:numId w:val="28"/>
        </w:numPr>
        <w:spacing w:after="240" w:before="240" w:lineRule="auto"/>
        <w:ind w:left="720" w:hanging="360"/>
      </w:pPr>
      <w:r w:rsidDel="00000000" w:rsidR="00000000" w:rsidRPr="00000000">
        <w:rPr>
          <w:b w:val="1"/>
          <w:bCs w:val="1"/>
          <w:rtl w:val="0"/>
        </w:rPr>
        <w:t xml:space="preserve">Merging datasets</w:t>
      </w:r>
      <w:r w:rsidDel="00000000" w:rsidR="00000000" w:rsidRPr="00000000">
        <w:rPr>
          <w:rtl w:val="0"/>
        </w:rPr>
        <w:t xml:space="preserve"> allows for a holistic view of how socioeconomic factors influence service utilization, enabling the identification of barriers like low income or language limitations.</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keepNext w:val="0"/>
        <w:keepLines w:val="0"/>
        <w:spacing w:after="40" w:before="240" w:lineRule="auto"/>
        <w:rPr>
          <w:b w:val="1"/>
          <w:bCs w:val="1"/>
          <w:color w:val="000000"/>
          <w:sz w:val="22"/>
          <w:szCs w:val="22"/>
        </w:rPr>
      </w:pPr>
      <w:bookmarkStart w:colFirst="0" w:colLast="0" w:name="_h256tost2k1m" w:id="92"/>
      <w:bookmarkEnd w:id="92"/>
      <w:r w:rsidDel="00000000" w:rsidR="00000000" w:rsidRPr="00000000">
        <w:rPr>
          <w:b w:val="1"/>
          <w:bCs w:val="1"/>
          <w:color w:val="000000"/>
          <w:sz w:val="22"/>
          <w:szCs w:val="22"/>
          <w:rtl w:val="0"/>
        </w:rPr>
        <w:t xml:space="preserve">3. Data Cleaning and Validation</w:t>
      </w:r>
    </w:p>
    <w:p w:rsidR="00000000" w:rsidDel="00000000" w:rsidP="00000000" w:rsidRDefault="00000000" w:rsidRPr="00000000" w14:paraId="0000022A">
      <w:pPr>
        <w:numPr>
          <w:ilvl w:val="0"/>
          <w:numId w:val="18"/>
        </w:numPr>
        <w:spacing w:after="0" w:afterAutospacing="0" w:before="240" w:lineRule="auto"/>
        <w:ind w:left="720" w:hanging="360"/>
      </w:pPr>
      <w:r w:rsidDel="00000000" w:rsidR="00000000" w:rsidRPr="00000000">
        <w:rPr>
          <w:rtl w:val="0"/>
        </w:rPr>
        <w:t xml:space="preserve">The merged dataset is checked for missing values.</w:t>
      </w:r>
    </w:p>
    <w:p w:rsidR="00000000" w:rsidDel="00000000" w:rsidP="00000000" w:rsidRDefault="00000000" w:rsidRPr="00000000" w14:paraId="0000022B">
      <w:pPr>
        <w:numPr>
          <w:ilvl w:val="0"/>
          <w:numId w:val="18"/>
        </w:numPr>
        <w:spacing w:after="0" w:afterAutospacing="0" w:before="0" w:beforeAutospacing="0" w:lineRule="auto"/>
        <w:ind w:left="720" w:hanging="360"/>
      </w:pPr>
      <w:r w:rsidDel="00000000" w:rsidR="00000000" w:rsidRPr="00000000">
        <w:rPr>
          <w:rtl w:val="0"/>
        </w:rPr>
        <w:t xml:space="preserve">Missing values are handled using two strategies:</w:t>
      </w:r>
    </w:p>
    <w:p w:rsidR="00000000" w:rsidDel="00000000" w:rsidP="00000000" w:rsidRDefault="00000000" w:rsidRPr="00000000" w14:paraId="0000022C">
      <w:pPr>
        <w:numPr>
          <w:ilvl w:val="1"/>
          <w:numId w:val="18"/>
        </w:numPr>
        <w:spacing w:after="0" w:afterAutospacing="0" w:before="0" w:beforeAutospacing="0" w:lineRule="auto"/>
        <w:ind w:left="1440" w:hanging="360"/>
      </w:pPr>
      <w:r w:rsidDel="00000000" w:rsidR="00000000" w:rsidRPr="00000000">
        <w:rPr>
          <w:rtl w:val="0"/>
        </w:rPr>
        <w:t xml:space="preserve">Dropping rows with missing values.</w:t>
      </w:r>
    </w:p>
    <w:p w:rsidR="00000000" w:rsidDel="00000000" w:rsidP="00000000" w:rsidRDefault="00000000" w:rsidRPr="00000000" w14:paraId="0000022D">
      <w:pPr>
        <w:numPr>
          <w:ilvl w:val="1"/>
          <w:numId w:val="18"/>
        </w:numPr>
        <w:spacing w:after="240" w:before="0" w:beforeAutospacing="0" w:lineRule="auto"/>
        <w:ind w:left="1440" w:hanging="360"/>
      </w:pPr>
      <w:r w:rsidDel="00000000" w:rsidR="00000000" w:rsidRPr="00000000">
        <w:rPr>
          <w:rtl w:val="0"/>
        </w:rPr>
        <w:t xml:space="preserve">Imputing missing values using the median for columns like </w:t>
      </w:r>
      <w:r w:rsidDel="00000000" w:rsidR="00000000" w:rsidRPr="00000000">
        <w:rPr>
          <w:rFonts w:ascii="Roboto Mono" w:cs="Roboto Mono" w:eastAsia="Roboto Mono" w:hAnsi="Roboto Mono"/>
          <w:b w:val="1"/>
          <w:bCs w:val="1"/>
          <w:color w:val="188038"/>
          <w:rtl w:val="0"/>
        </w:rPr>
        <w:t xml:space="preserve">TOTAL_CT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MHS1_CT</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AMOUNT</w:t>
      </w:r>
      <w:r w:rsidDel="00000000" w:rsidR="00000000" w:rsidRPr="00000000">
        <w:rPr>
          <w:rtl w:val="0"/>
        </w:rPr>
        <w:t xml:space="preserve"> (service utilization metrics).</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2F">
      <w:pPr>
        <w:numPr>
          <w:ilvl w:val="0"/>
          <w:numId w:val="73"/>
        </w:numPr>
        <w:spacing w:after="0" w:afterAutospacing="0" w:before="240" w:lineRule="auto"/>
        <w:ind w:left="720" w:hanging="360"/>
      </w:pPr>
      <w:r w:rsidDel="00000000" w:rsidR="00000000" w:rsidRPr="00000000">
        <w:rPr>
          <w:rtl w:val="0"/>
        </w:rPr>
        <w:t xml:space="preserve">Ensures the dataset is clean and reliable for analysis.</w:t>
      </w:r>
    </w:p>
    <w:p w:rsidR="00000000" w:rsidDel="00000000" w:rsidP="00000000" w:rsidRDefault="00000000" w:rsidRPr="00000000" w14:paraId="00000230">
      <w:pPr>
        <w:numPr>
          <w:ilvl w:val="0"/>
          <w:numId w:val="73"/>
        </w:numPr>
        <w:spacing w:after="240" w:before="0" w:beforeAutospacing="0" w:lineRule="auto"/>
        <w:ind w:left="720" w:hanging="360"/>
      </w:pPr>
      <w:r w:rsidDel="00000000" w:rsidR="00000000" w:rsidRPr="00000000">
        <w:rPr>
          <w:rtl w:val="0"/>
        </w:rPr>
        <w:t xml:space="preserve">Filling missing values prevents biases introduced by dropping rows entirely, especially when dealing with socioeconomic barriers where missing data is common.</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4"/>
        <w:keepNext w:val="0"/>
        <w:keepLines w:val="0"/>
        <w:spacing w:after="40" w:before="240" w:lineRule="auto"/>
        <w:rPr>
          <w:b w:val="1"/>
          <w:bCs w:val="1"/>
          <w:color w:val="000000"/>
          <w:sz w:val="22"/>
          <w:szCs w:val="22"/>
        </w:rPr>
      </w:pPr>
      <w:bookmarkStart w:colFirst="0" w:colLast="0" w:name="_z5hwfn4kbdc6" w:id="93"/>
      <w:bookmarkEnd w:id="93"/>
      <w:r w:rsidDel="00000000" w:rsidR="00000000" w:rsidRPr="00000000">
        <w:rPr>
          <w:b w:val="1"/>
          <w:bCs w:val="1"/>
          <w:color w:val="000000"/>
          <w:sz w:val="22"/>
          <w:szCs w:val="22"/>
          <w:rtl w:val="0"/>
        </w:rPr>
        <w:t xml:space="preserve">4. Correlation Analysis</w:t>
      </w:r>
    </w:p>
    <w:p w:rsidR="00000000" w:rsidDel="00000000" w:rsidP="00000000" w:rsidRDefault="00000000" w:rsidRPr="00000000" w14:paraId="00000233">
      <w:pPr>
        <w:numPr>
          <w:ilvl w:val="0"/>
          <w:numId w:val="4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correlation matrix</w:t>
      </w:r>
      <w:r w:rsidDel="00000000" w:rsidR="00000000" w:rsidRPr="00000000">
        <w:rPr>
          <w:rtl w:val="0"/>
        </w:rPr>
        <w:t xml:space="preserve"> is created for numeric columns (e.g., income levels, service utilization, total counts).</w:t>
      </w:r>
    </w:p>
    <w:p w:rsidR="00000000" w:rsidDel="00000000" w:rsidP="00000000" w:rsidRDefault="00000000" w:rsidRPr="00000000" w14:paraId="00000234">
      <w:pPr>
        <w:numPr>
          <w:ilvl w:val="0"/>
          <w:numId w:val="40"/>
        </w:numPr>
        <w:spacing w:after="240" w:before="0" w:beforeAutospacing="0" w:lineRule="auto"/>
        <w:ind w:left="720" w:hanging="360"/>
      </w:pPr>
      <w:r w:rsidDel="00000000" w:rsidR="00000000" w:rsidRPr="00000000">
        <w:rPr>
          <w:b w:val="1"/>
          <w:bCs w:val="1"/>
          <w:rtl w:val="0"/>
        </w:rPr>
        <w:t xml:space="preserve">Heatmap Visualization</w:t>
      </w:r>
      <w:r w:rsidDel="00000000" w:rsidR="00000000" w:rsidRPr="00000000">
        <w:rPr>
          <w:rtl w:val="0"/>
        </w:rPr>
        <w:t xml:space="preserve">: Displays correlations between variables.</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36">
      <w:pPr>
        <w:numPr>
          <w:ilvl w:val="0"/>
          <w:numId w:val="45"/>
        </w:numPr>
        <w:spacing w:after="0" w:afterAutospacing="0" w:before="240" w:lineRule="auto"/>
        <w:ind w:left="720" w:hanging="360"/>
      </w:pPr>
      <w:r w:rsidDel="00000000" w:rsidR="00000000" w:rsidRPr="00000000">
        <w:rPr>
          <w:rtl w:val="0"/>
        </w:rPr>
        <w:t xml:space="preserve">Identifies relationships between socioeconomic variables (e.g., income) and service utilization metrics.</w:t>
      </w:r>
    </w:p>
    <w:p w:rsidR="00000000" w:rsidDel="00000000" w:rsidP="00000000" w:rsidRDefault="00000000" w:rsidRPr="00000000" w14:paraId="00000237">
      <w:pPr>
        <w:numPr>
          <w:ilvl w:val="0"/>
          <w:numId w:val="45"/>
        </w:numPr>
        <w:spacing w:after="240" w:before="0" w:beforeAutospacing="0" w:lineRule="auto"/>
        <w:ind w:left="720" w:hanging="360"/>
      </w:pPr>
      <w:r w:rsidDel="00000000" w:rsidR="00000000" w:rsidRPr="00000000">
        <w:rPr>
          <w:rtl w:val="0"/>
        </w:rPr>
        <w:t xml:space="preserve">Example Insight: A strong negative correlation between income level and service utilization might indicate that lower-income individuals face access barriers.</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4"/>
        <w:keepNext w:val="0"/>
        <w:keepLines w:val="0"/>
        <w:spacing w:after="40" w:before="240" w:lineRule="auto"/>
        <w:rPr>
          <w:b w:val="1"/>
          <w:bCs w:val="1"/>
          <w:color w:val="000000"/>
          <w:sz w:val="22"/>
          <w:szCs w:val="22"/>
        </w:rPr>
      </w:pPr>
      <w:bookmarkStart w:colFirst="0" w:colLast="0" w:name="_n443n1oam53q" w:id="94"/>
      <w:bookmarkEnd w:id="94"/>
      <w:r w:rsidDel="00000000" w:rsidR="00000000" w:rsidRPr="00000000">
        <w:rPr>
          <w:b w:val="1"/>
          <w:bCs w:val="1"/>
          <w:color w:val="000000"/>
          <w:sz w:val="22"/>
          <w:szCs w:val="22"/>
          <w:rtl w:val="0"/>
        </w:rPr>
        <w:t xml:space="preserve">5. Service Utilization by Income Level</w:t>
      </w:r>
    </w:p>
    <w:p w:rsidR="00000000" w:rsidDel="00000000" w:rsidP="00000000" w:rsidRDefault="00000000" w:rsidRPr="00000000" w14:paraId="0000023A">
      <w:pPr>
        <w:numPr>
          <w:ilvl w:val="0"/>
          <w:numId w:val="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box plot</w:t>
      </w:r>
      <w:r w:rsidDel="00000000" w:rsidR="00000000" w:rsidRPr="00000000">
        <w:rPr>
          <w:rtl w:val="0"/>
        </w:rPr>
        <w:t xml:space="preserve"> is generated to compare service utilization (e.g.,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across income levels.</w:t>
      </w:r>
    </w:p>
    <w:p w:rsidR="00000000" w:rsidDel="00000000" w:rsidP="00000000" w:rsidRDefault="00000000" w:rsidRPr="00000000" w14:paraId="0000023B">
      <w:pPr>
        <w:numPr>
          <w:ilvl w:val="1"/>
          <w:numId w:val="11"/>
        </w:numPr>
        <w:spacing w:after="0" w:afterAutospacing="0" w:before="0" w:beforeAutospacing="0" w:lineRule="auto"/>
        <w:ind w:left="1440" w:hanging="360"/>
      </w:pPr>
      <w:r w:rsidDel="00000000" w:rsidR="00000000" w:rsidRPr="00000000">
        <w:rPr>
          <w:b w:val="1"/>
          <w:bCs w:val="1"/>
          <w:rtl w:val="0"/>
        </w:rPr>
        <w:t xml:space="preserve">X-axis:</w:t>
      </w:r>
      <w:r w:rsidDel="00000000" w:rsidR="00000000" w:rsidRPr="00000000">
        <w:rPr>
          <w:rtl w:val="0"/>
        </w:rPr>
        <w:t xml:space="preserve"> Income levels (e.g., low, medium, high).</w:t>
      </w:r>
    </w:p>
    <w:p w:rsidR="00000000" w:rsidDel="00000000" w:rsidP="00000000" w:rsidRDefault="00000000" w:rsidRPr="00000000" w14:paraId="0000023C">
      <w:pPr>
        <w:numPr>
          <w:ilvl w:val="1"/>
          <w:numId w:val="11"/>
        </w:numPr>
        <w:spacing w:after="240" w:before="0" w:beforeAutospacing="0" w:lineRule="auto"/>
        <w:ind w:left="1440" w:hanging="360"/>
      </w:pPr>
      <w:r w:rsidDel="00000000" w:rsidR="00000000" w:rsidRPr="00000000">
        <w:rPr>
          <w:b w:val="1"/>
          <w:bCs w:val="1"/>
          <w:rtl w:val="0"/>
        </w:rPr>
        <w:t xml:space="preserve">Y-axis:</w:t>
      </w:r>
      <w:r w:rsidDel="00000000" w:rsidR="00000000" w:rsidRPr="00000000">
        <w:rPr>
          <w:rtl w:val="0"/>
        </w:rPr>
        <w:t xml:space="preserve"> Service utilization (e.g., amount of services accessed).</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3E">
      <w:pPr>
        <w:numPr>
          <w:ilvl w:val="0"/>
          <w:numId w:val="35"/>
        </w:numPr>
        <w:spacing w:after="0" w:afterAutospacing="0" w:before="240" w:lineRule="auto"/>
        <w:ind w:left="720" w:hanging="360"/>
      </w:pPr>
      <w:r w:rsidDel="00000000" w:rsidR="00000000" w:rsidRPr="00000000">
        <w:rPr>
          <w:rtl w:val="0"/>
        </w:rPr>
        <w:t xml:space="preserve">Visualizes disparities in service utilization across income groups.</w:t>
      </w:r>
    </w:p>
    <w:p w:rsidR="00000000" w:rsidDel="00000000" w:rsidP="00000000" w:rsidRDefault="00000000" w:rsidRPr="00000000" w14:paraId="0000023F">
      <w:pPr>
        <w:numPr>
          <w:ilvl w:val="0"/>
          <w:numId w:val="35"/>
        </w:numPr>
        <w:spacing w:after="240" w:before="0" w:beforeAutospacing="0" w:lineRule="auto"/>
        <w:ind w:left="720" w:hanging="360"/>
      </w:pPr>
      <w:r w:rsidDel="00000000" w:rsidR="00000000" w:rsidRPr="00000000">
        <w:rPr>
          <w:rtl w:val="0"/>
        </w:rPr>
        <w:t xml:space="preserve">Example Insight: If higher-income groups utilize services significantly more than lower-income groups, it may indicate financial or systemic barriers for low-income individuals.</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rPr>
      </w:pPr>
      <w:bookmarkStart w:colFirst="0" w:colLast="0" w:name="_mtmhxpygwpuz" w:id="95"/>
      <w:bookmarkEnd w:id="95"/>
      <w:r w:rsidDel="00000000" w:rsidR="00000000" w:rsidRPr="00000000">
        <w:rPr>
          <w:b w:val="1"/>
          <w:bCs w:val="1"/>
          <w:color w:val="000000"/>
          <w:sz w:val="22"/>
          <w:szCs w:val="22"/>
          <w:rtl w:val="0"/>
        </w:rPr>
        <w:t xml:space="preserve">6. Demographics Analysis</w:t>
      </w:r>
    </w:p>
    <w:p w:rsidR="00000000" w:rsidDel="00000000" w:rsidP="00000000" w:rsidRDefault="00000000" w:rsidRPr="00000000" w14:paraId="00000242">
      <w:pPr>
        <w:numPr>
          <w:ilvl w:val="0"/>
          <w:numId w:val="1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cross-tabulation</w:t>
      </w:r>
      <w:r w:rsidDel="00000000" w:rsidR="00000000" w:rsidRPr="00000000">
        <w:rPr>
          <w:rtl w:val="0"/>
        </w:rPr>
        <w:t xml:space="preserve"> is performed between </w:t>
      </w:r>
      <w:r w:rsidDel="00000000" w:rsidR="00000000" w:rsidRPr="00000000">
        <w:rPr>
          <w:b w:val="1"/>
          <w:bCs w:val="1"/>
          <w:rtl w:val="0"/>
        </w:rPr>
        <w:t xml:space="preserve">race group</w:t>
      </w:r>
      <w:r w:rsidDel="00000000" w:rsidR="00000000" w:rsidRPr="00000000">
        <w:rPr>
          <w:rtl w:val="0"/>
        </w:rPr>
        <w:t xml:space="preserve"> and </w:t>
      </w:r>
      <w:r w:rsidDel="00000000" w:rsidR="00000000" w:rsidRPr="00000000">
        <w:rPr>
          <w:b w:val="1"/>
          <w:bCs w:val="1"/>
          <w:rtl w:val="0"/>
        </w:rPr>
        <w:t xml:space="preserve">income level</w:t>
      </w:r>
      <w:r w:rsidDel="00000000" w:rsidR="00000000" w:rsidRPr="00000000">
        <w:rPr>
          <w:rtl w:val="0"/>
        </w:rPr>
        <w:t xml:space="preserve">, creating a table that shows the count of individuals in each race group for each income level.</w:t>
      </w:r>
    </w:p>
    <w:p w:rsidR="00000000" w:rsidDel="00000000" w:rsidP="00000000" w:rsidRDefault="00000000" w:rsidRPr="00000000" w14:paraId="00000243">
      <w:pPr>
        <w:numPr>
          <w:ilvl w:val="0"/>
          <w:numId w:val="19"/>
        </w:numPr>
        <w:spacing w:after="240" w:before="0" w:beforeAutospacing="0" w:lineRule="auto"/>
        <w:ind w:left="720" w:hanging="360"/>
      </w:pPr>
      <w:r w:rsidDel="00000000" w:rsidR="00000000" w:rsidRPr="00000000">
        <w:rPr>
          <w:b w:val="1"/>
          <w:bCs w:val="1"/>
          <w:rtl w:val="0"/>
        </w:rPr>
        <w:t xml:space="preserve">Heatmap Visualization</w:t>
      </w:r>
      <w:r w:rsidDel="00000000" w:rsidR="00000000" w:rsidRPr="00000000">
        <w:rPr>
          <w:rtl w:val="0"/>
        </w:rPr>
        <w:t xml:space="preserve">: Highlights income disparities across racial groups.</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45">
      <w:pPr>
        <w:numPr>
          <w:ilvl w:val="0"/>
          <w:numId w:val="51"/>
        </w:numPr>
        <w:spacing w:after="0" w:afterAutospacing="0" w:before="240" w:lineRule="auto"/>
        <w:ind w:left="720" w:hanging="360"/>
      </w:pPr>
      <w:r w:rsidDel="00000000" w:rsidR="00000000" w:rsidRPr="00000000">
        <w:rPr>
          <w:rtl w:val="0"/>
        </w:rPr>
        <w:t xml:space="preserve">Identifies income-based barriers across racial groups.</w:t>
      </w:r>
    </w:p>
    <w:p w:rsidR="00000000" w:rsidDel="00000000" w:rsidP="00000000" w:rsidRDefault="00000000" w:rsidRPr="00000000" w14:paraId="00000246">
      <w:pPr>
        <w:numPr>
          <w:ilvl w:val="0"/>
          <w:numId w:val="51"/>
        </w:numPr>
        <w:spacing w:after="240" w:before="0" w:beforeAutospacing="0" w:lineRule="auto"/>
        <w:ind w:left="720" w:hanging="360"/>
      </w:pPr>
      <w:r w:rsidDel="00000000" w:rsidR="00000000" w:rsidRPr="00000000">
        <w:rPr>
          <w:rtl w:val="0"/>
        </w:rPr>
        <w:t xml:space="preserve">Example Insight: If a specific race group has a higher proportion in lower-income levels, it may indicate systemic inequities.</w:t>
      </w:r>
    </w:p>
    <w:p w:rsidR="00000000" w:rsidDel="00000000" w:rsidP="00000000" w:rsidRDefault="00000000" w:rsidRPr="00000000" w14:paraId="000002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4"/>
        <w:keepNext w:val="0"/>
        <w:keepLines w:val="0"/>
        <w:spacing w:after="40" w:before="240" w:lineRule="auto"/>
        <w:rPr>
          <w:b w:val="1"/>
          <w:bCs w:val="1"/>
          <w:color w:val="000000"/>
          <w:sz w:val="22"/>
          <w:szCs w:val="22"/>
        </w:rPr>
      </w:pPr>
      <w:bookmarkStart w:colFirst="0" w:colLast="0" w:name="_sq0vswgjij4u" w:id="96"/>
      <w:bookmarkEnd w:id="96"/>
      <w:r w:rsidDel="00000000" w:rsidR="00000000" w:rsidRPr="00000000">
        <w:rPr>
          <w:b w:val="1"/>
          <w:bCs w:val="1"/>
          <w:color w:val="000000"/>
          <w:sz w:val="22"/>
          <w:szCs w:val="22"/>
          <w:rtl w:val="0"/>
        </w:rPr>
        <w:t xml:space="preserve">7. Hypothesis Testing</w:t>
      </w:r>
    </w:p>
    <w:p w:rsidR="00000000" w:rsidDel="00000000" w:rsidP="00000000" w:rsidRDefault="00000000" w:rsidRPr="00000000" w14:paraId="00000249">
      <w:pPr>
        <w:spacing w:after="240" w:before="240" w:lineRule="auto"/>
        <w:rPr/>
      </w:pPr>
      <w:r w:rsidDel="00000000" w:rsidR="00000000" w:rsidRPr="00000000">
        <w:rPr>
          <w:rtl w:val="0"/>
        </w:rPr>
        <w:t xml:space="preserve">Two statistical tests are used to quantify the relationships between variables:</w:t>
      </w:r>
    </w:p>
    <w:p w:rsidR="00000000" w:rsidDel="00000000" w:rsidP="00000000" w:rsidRDefault="00000000" w:rsidRPr="00000000" w14:paraId="0000024A">
      <w:pPr>
        <w:pStyle w:val="Heading5"/>
        <w:keepNext w:val="0"/>
        <w:keepLines w:val="0"/>
        <w:spacing w:after="40" w:before="220" w:lineRule="auto"/>
        <w:rPr>
          <w:b w:val="1"/>
          <w:bCs w:val="1"/>
          <w:color w:val="000000"/>
          <w:sz w:val="20"/>
          <w:szCs w:val="20"/>
        </w:rPr>
      </w:pPr>
      <w:bookmarkStart w:colFirst="0" w:colLast="0" w:name="_v2mj5qenxprt" w:id="97"/>
      <w:bookmarkEnd w:id="97"/>
      <w:r w:rsidDel="00000000" w:rsidR="00000000" w:rsidRPr="00000000">
        <w:rPr>
          <w:b w:val="1"/>
          <w:bCs w:val="1"/>
          <w:color w:val="000000"/>
          <w:sz w:val="20"/>
          <w:szCs w:val="20"/>
          <w:rtl w:val="0"/>
        </w:rPr>
        <w:t xml:space="preserve">(a) Chi-Square Test</w:t>
      </w:r>
    </w:p>
    <w:p w:rsidR="00000000" w:rsidDel="00000000" w:rsidP="00000000" w:rsidRDefault="00000000" w:rsidRPr="00000000" w14:paraId="0000024B">
      <w:pPr>
        <w:numPr>
          <w:ilvl w:val="0"/>
          <w:numId w:val="42"/>
        </w:numPr>
        <w:spacing w:after="0" w:afterAutospacing="0" w:before="240" w:lineRule="auto"/>
        <w:ind w:left="720" w:hanging="360"/>
      </w:pPr>
      <w:r w:rsidDel="00000000" w:rsidR="00000000" w:rsidRPr="00000000">
        <w:rPr>
          <w:rtl w:val="0"/>
        </w:rPr>
        <w:t xml:space="preserve">Tests for a significant association between </w:t>
      </w:r>
      <w:r w:rsidDel="00000000" w:rsidR="00000000" w:rsidRPr="00000000">
        <w:rPr>
          <w:b w:val="1"/>
          <w:bCs w:val="1"/>
          <w:rtl w:val="0"/>
        </w:rPr>
        <w:t xml:space="preserve">race group</w:t>
      </w:r>
      <w:r w:rsidDel="00000000" w:rsidR="00000000" w:rsidRPr="00000000">
        <w:rPr>
          <w:rtl w:val="0"/>
        </w:rPr>
        <w:t xml:space="preserve"> and </w:t>
      </w:r>
      <w:r w:rsidDel="00000000" w:rsidR="00000000" w:rsidRPr="00000000">
        <w:rPr>
          <w:b w:val="1"/>
          <w:bCs w:val="1"/>
          <w:rtl w:val="0"/>
        </w:rPr>
        <w:t xml:space="preserve">income level</w:t>
      </w:r>
      <w:r w:rsidDel="00000000" w:rsidR="00000000" w:rsidRPr="00000000">
        <w:rPr>
          <w:rtl w:val="0"/>
        </w:rPr>
        <w:t xml:space="preserve"> (categorical variables).</w:t>
      </w:r>
    </w:p>
    <w:p w:rsidR="00000000" w:rsidDel="00000000" w:rsidP="00000000" w:rsidRDefault="00000000" w:rsidRPr="00000000" w14:paraId="0000024C">
      <w:pPr>
        <w:numPr>
          <w:ilvl w:val="0"/>
          <w:numId w:val="42"/>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24D">
      <w:pPr>
        <w:numPr>
          <w:ilvl w:val="1"/>
          <w:numId w:val="42"/>
        </w:numPr>
        <w:spacing w:after="0" w:afterAutospacing="0" w:before="0" w:beforeAutospacing="0" w:lineRule="auto"/>
        <w:ind w:left="1440" w:hanging="360"/>
      </w:pPr>
      <w:r w:rsidDel="00000000" w:rsidR="00000000" w:rsidRPr="00000000">
        <w:rPr>
          <w:b w:val="1"/>
          <w:bCs w:val="1"/>
          <w:rtl w:val="0"/>
        </w:rPr>
        <w:t xml:space="preserve">Chi-square statistic</w:t>
      </w:r>
      <w:r w:rsidDel="00000000" w:rsidR="00000000" w:rsidRPr="00000000">
        <w:rPr>
          <w:rtl w:val="0"/>
        </w:rPr>
        <w:t xml:space="preserve">: Measures the strength of association.</w:t>
      </w:r>
    </w:p>
    <w:p w:rsidR="00000000" w:rsidDel="00000000" w:rsidP="00000000" w:rsidRDefault="00000000" w:rsidRPr="00000000" w14:paraId="0000024E">
      <w:pPr>
        <w:numPr>
          <w:ilvl w:val="1"/>
          <w:numId w:val="42"/>
        </w:numPr>
        <w:spacing w:after="240" w:before="0" w:beforeAutospacing="0" w:lineRule="auto"/>
        <w:ind w:left="1440" w:hanging="360"/>
      </w:pPr>
      <w:r w:rsidDel="00000000" w:rsidR="00000000" w:rsidRPr="00000000">
        <w:rPr>
          <w:b w:val="1"/>
          <w:bCs w:val="1"/>
          <w:rtl w:val="0"/>
        </w:rPr>
        <w:t xml:space="preserve">p-value</w:t>
      </w:r>
      <w:r w:rsidDel="00000000" w:rsidR="00000000" w:rsidRPr="00000000">
        <w:rPr>
          <w:rtl w:val="0"/>
        </w:rPr>
        <w:t xml:space="preserve">: Determines statistical significance (e.g., p &lt; 0.05 indicates a significant relationship).</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50">
      <w:pPr>
        <w:numPr>
          <w:ilvl w:val="0"/>
          <w:numId w:val="79"/>
        </w:numPr>
        <w:spacing w:after="240" w:before="240" w:lineRule="auto"/>
        <w:ind w:left="720" w:hanging="360"/>
      </w:pPr>
      <w:r w:rsidDel="00000000" w:rsidR="00000000" w:rsidRPr="00000000">
        <w:rPr>
          <w:rtl w:val="0"/>
        </w:rPr>
        <w:t xml:space="preserve">Example Insight: A significant association might indicate that certain race groups are disproportionately represented in specific income levels, suggesting systemic socioeconomic barriers.</w:t>
      </w:r>
    </w:p>
    <w:p w:rsidR="00000000" w:rsidDel="00000000" w:rsidP="00000000" w:rsidRDefault="00000000" w:rsidRPr="00000000" w14:paraId="00000251">
      <w:pPr>
        <w:pStyle w:val="Heading5"/>
        <w:keepNext w:val="0"/>
        <w:keepLines w:val="0"/>
        <w:spacing w:after="40" w:before="220" w:lineRule="auto"/>
        <w:rPr>
          <w:b w:val="1"/>
          <w:bCs w:val="1"/>
          <w:color w:val="000000"/>
          <w:sz w:val="20"/>
          <w:szCs w:val="20"/>
        </w:rPr>
      </w:pPr>
      <w:bookmarkStart w:colFirst="0" w:colLast="0" w:name="_8b9z0h2emwdj" w:id="98"/>
      <w:bookmarkEnd w:id="98"/>
      <w:r w:rsidDel="00000000" w:rsidR="00000000" w:rsidRPr="00000000">
        <w:rPr>
          <w:b w:val="1"/>
          <w:bCs w:val="1"/>
          <w:color w:val="000000"/>
          <w:sz w:val="20"/>
          <w:szCs w:val="20"/>
          <w:rtl w:val="0"/>
        </w:rPr>
        <w:t xml:space="preserve">(b) ANOVA Test</w:t>
      </w:r>
    </w:p>
    <w:p w:rsidR="00000000" w:rsidDel="00000000" w:rsidP="00000000" w:rsidRDefault="00000000" w:rsidRPr="00000000" w14:paraId="00000252">
      <w:pPr>
        <w:numPr>
          <w:ilvl w:val="0"/>
          <w:numId w:val="14"/>
        </w:numPr>
        <w:spacing w:after="0" w:afterAutospacing="0" w:before="240" w:lineRule="auto"/>
        <w:ind w:left="720" w:hanging="360"/>
      </w:pPr>
      <w:r w:rsidDel="00000000" w:rsidR="00000000" w:rsidRPr="00000000">
        <w:rPr>
          <w:rtl w:val="0"/>
        </w:rPr>
        <w:t xml:space="preserve">Tests for differences in service utilization (e.g.,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across </w:t>
      </w:r>
      <w:r w:rsidDel="00000000" w:rsidR="00000000" w:rsidRPr="00000000">
        <w:rPr>
          <w:b w:val="1"/>
          <w:bCs w:val="1"/>
          <w:rtl w:val="0"/>
        </w:rPr>
        <w:t xml:space="preserve">income levels</w:t>
      </w:r>
      <w:r w:rsidDel="00000000" w:rsidR="00000000" w:rsidRPr="00000000">
        <w:rPr>
          <w:rtl w:val="0"/>
        </w:rPr>
        <w:t xml:space="preserve"> (numerical vs categorical variables).</w:t>
      </w:r>
    </w:p>
    <w:p w:rsidR="00000000" w:rsidDel="00000000" w:rsidP="00000000" w:rsidRDefault="00000000" w:rsidRPr="00000000" w14:paraId="00000253">
      <w:pPr>
        <w:numPr>
          <w:ilvl w:val="0"/>
          <w:numId w:val="14"/>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254">
      <w:pPr>
        <w:numPr>
          <w:ilvl w:val="1"/>
          <w:numId w:val="14"/>
        </w:numPr>
        <w:spacing w:after="0" w:afterAutospacing="0" w:before="0" w:beforeAutospacing="0" w:lineRule="auto"/>
        <w:ind w:left="1440" w:hanging="360"/>
      </w:pPr>
      <w:r w:rsidDel="00000000" w:rsidR="00000000" w:rsidRPr="00000000">
        <w:rPr>
          <w:b w:val="1"/>
          <w:bCs w:val="1"/>
          <w:rtl w:val="0"/>
        </w:rPr>
        <w:t xml:space="preserve">F-statistic</w:t>
      </w:r>
      <w:r w:rsidDel="00000000" w:rsidR="00000000" w:rsidRPr="00000000">
        <w:rPr>
          <w:rtl w:val="0"/>
        </w:rPr>
        <w:t xml:space="preserve">: Measures variance across groups.</w:t>
      </w:r>
    </w:p>
    <w:p w:rsidR="00000000" w:rsidDel="00000000" w:rsidP="00000000" w:rsidRDefault="00000000" w:rsidRPr="00000000" w14:paraId="00000255">
      <w:pPr>
        <w:numPr>
          <w:ilvl w:val="1"/>
          <w:numId w:val="14"/>
        </w:numPr>
        <w:spacing w:after="240" w:before="0" w:beforeAutospacing="0" w:lineRule="auto"/>
        <w:ind w:left="1440" w:hanging="360"/>
      </w:pPr>
      <w:r w:rsidDel="00000000" w:rsidR="00000000" w:rsidRPr="00000000">
        <w:rPr>
          <w:b w:val="1"/>
          <w:bCs w:val="1"/>
          <w:rtl w:val="0"/>
        </w:rPr>
        <w:t xml:space="preserve">p-value</w:t>
      </w:r>
      <w:r w:rsidDel="00000000" w:rsidR="00000000" w:rsidRPr="00000000">
        <w:rPr>
          <w:rtl w:val="0"/>
        </w:rPr>
        <w:t xml:space="preserve">: Determines significance.</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57">
      <w:pPr>
        <w:numPr>
          <w:ilvl w:val="0"/>
          <w:numId w:val="20"/>
        </w:numPr>
        <w:spacing w:after="240" w:before="240" w:lineRule="auto"/>
        <w:ind w:left="720" w:hanging="360"/>
      </w:pPr>
      <w:r w:rsidDel="00000000" w:rsidR="00000000" w:rsidRPr="00000000">
        <w:rPr>
          <w:rtl w:val="0"/>
        </w:rPr>
        <w:t xml:space="preserve">Example Insight: A significant result might indicate that income levels significantly affect service utilization, with lower-income groups potentially accessing fewer services.</w:t>
      </w:r>
    </w:p>
    <w:p w:rsidR="00000000" w:rsidDel="00000000" w:rsidP="00000000" w:rsidRDefault="00000000" w:rsidRPr="00000000" w14:paraId="000002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4"/>
        <w:keepNext w:val="0"/>
        <w:keepLines w:val="0"/>
        <w:spacing w:after="40" w:before="240" w:lineRule="auto"/>
        <w:rPr>
          <w:b w:val="1"/>
          <w:bCs w:val="1"/>
          <w:color w:val="000000"/>
          <w:sz w:val="22"/>
          <w:szCs w:val="22"/>
        </w:rPr>
      </w:pPr>
      <w:bookmarkStart w:colFirst="0" w:colLast="0" w:name="_wvx883so197e" w:id="99"/>
      <w:bookmarkEnd w:id="99"/>
      <w:r w:rsidDel="00000000" w:rsidR="00000000" w:rsidRPr="00000000">
        <w:rPr>
          <w:b w:val="1"/>
          <w:bCs w:val="1"/>
          <w:color w:val="000000"/>
          <w:sz w:val="22"/>
          <w:szCs w:val="22"/>
          <w:rtl w:val="0"/>
        </w:rPr>
        <w:t xml:space="preserve">8. Socioeconomic Barriers: Written Language</w:t>
      </w:r>
    </w:p>
    <w:p w:rsidR="00000000" w:rsidDel="00000000" w:rsidP="00000000" w:rsidRDefault="00000000" w:rsidRPr="00000000" w14:paraId="0000025A">
      <w:pPr>
        <w:numPr>
          <w:ilvl w:val="0"/>
          <w:numId w:val="3"/>
        </w:numPr>
        <w:spacing w:after="0" w:afterAutospacing="0" w:before="240" w:lineRule="auto"/>
        <w:ind w:left="720" w:hanging="360"/>
      </w:pPr>
      <w:r w:rsidDel="00000000" w:rsidR="00000000" w:rsidRPr="00000000">
        <w:rPr>
          <w:rtl w:val="0"/>
        </w:rPr>
        <w:t xml:space="preserve">Analyzes the impact of </w:t>
      </w:r>
      <w:r w:rsidDel="00000000" w:rsidR="00000000" w:rsidRPr="00000000">
        <w:rPr>
          <w:b w:val="1"/>
          <w:bCs w:val="1"/>
          <w:rtl w:val="0"/>
        </w:rPr>
        <w:t xml:space="preserve">written language</w:t>
      </w:r>
      <w:r w:rsidDel="00000000" w:rsidR="00000000" w:rsidRPr="00000000">
        <w:rPr>
          <w:rtl w:val="0"/>
        </w:rPr>
        <w:t xml:space="preserve"> on service utilization:</w:t>
      </w:r>
    </w:p>
    <w:p w:rsidR="00000000" w:rsidDel="00000000" w:rsidP="00000000" w:rsidRDefault="00000000" w:rsidRPr="00000000" w14:paraId="0000025B">
      <w:pPr>
        <w:numPr>
          <w:ilvl w:val="1"/>
          <w:numId w:val="3"/>
        </w:numPr>
        <w:spacing w:after="240" w:before="0" w:beforeAutospacing="0" w:lineRule="auto"/>
        <w:ind w:left="1440" w:hanging="360"/>
      </w:pPr>
      <w:r w:rsidDel="00000000" w:rsidR="00000000" w:rsidRPr="00000000">
        <w:rPr>
          <w:b w:val="1"/>
          <w:bCs w:val="1"/>
          <w:rtl w:val="0"/>
        </w:rPr>
        <w:t xml:space="preserve">Bar Plot Visualization</w:t>
      </w:r>
      <w:r w:rsidDel="00000000" w:rsidR="00000000" w:rsidRPr="00000000">
        <w:rPr>
          <w:rtl w:val="0"/>
        </w:rPr>
        <w:t xml:space="preserve">: Compares average service utilization (e.g., </w:t>
      </w:r>
      <w:r w:rsidDel="00000000" w:rsidR="00000000" w:rsidRPr="00000000">
        <w:rPr>
          <w:rFonts w:ascii="Roboto Mono" w:cs="Roboto Mono" w:eastAsia="Roboto Mono" w:hAnsi="Roboto Mono"/>
          <w:color w:val="188038"/>
          <w:rtl w:val="0"/>
        </w:rPr>
        <w:t xml:space="preserve">AMOUNT</w:t>
      </w:r>
      <w:r w:rsidDel="00000000" w:rsidR="00000000" w:rsidRPr="00000000">
        <w:rPr>
          <w:rtl w:val="0"/>
        </w:rPr>
        <w:t xml:space="preserve">) across different written languages.</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Relevance to Scenario 7:</w:t>
      </w:r>
    </w:p>
    <w:p w:rsidR="00000000" w:rsidDel="00000000" w:rsidP="00000000" w:rsidRDefault="00000000" w:rsidRPr="00000000" w14:paraId="0000025D">
      <w:pPr>
        <w:numPr>
          <w:ilvl w:val="0"/>
          <w:numId w:val="34"/>
        </w:numPr>
        <w:spacing w:after="0" w:afterAutospacing="0" w:before="240" w:lineRule="auto"/>
        <w:ind w:left="720" w:hanging="360"/>
      </w:pPr>
      <w:r w:rsidDel="00000000" w:rsidR="00000000" w:rsidRPr="00000000">
        <w:rPr>
          <w:rtl w:val="0"/>
        </w:rPr>
        <w:t xml:space="preserve">Highlights potential language barriers to accessing services.</w:t>
      </w:r>
    </w:p>
    <w:p w:rsidR="00000000" w:rsidDel="00000000" w:rsidP="00000000" w:rsidRDefault="00000000" w:rsidRPr="00000000" w14:paraId="0000025E">
      <w:pPr>
        <w:numPr>
          <w:ilvl w:val="0"/>
          <w:numId w:val="34"/>
        </w:numPr>
        <w:spacing w:after="240" w:before="0" w:beforeAutospacing="0" w:lineRule="auto"/>
        <w:ind w:left="720" w:hanging="360"/>
      </w:pPr>
      <w:r w:rsidDel="00000000" w:rsidR="00000000" w:rsidRPr="00000000">
        <w:rPr>
          <w:rtl w:val="0"/>
        </w:rPr>
        <w:t xml:space="preserve">Example Insight: If individuals who speak certain languages (e.g., non-English) utilize services less, it may indicate a need for language-specific outreach or support.</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dxw6k7509lmh" w:id="100"/>
      <w:bookmarkEnd w:id="100"/>
      <w:r w:rsidDel="00000000" w:rsidR="00000000" w:rsidRPr="00000000">
        <w:rPr>
          <w:b w:val="1"/>
          <w:bCs w:val="1"/>
          <w:color w:val="000000"/>
          <w:sz w:val="26"/>
          <w:szCs w:val="26"/>
          <w:rtl w:val="0"/>
        </w:rPr>
        <w:t xml:space="preserve">Key Outputs and Insights Relevant to Scenario 7</w:t>
      </w:r>
    </w:p>
    <w:p w:rsidR="00000000" w:rsidDel="00000000" w:rsidP="00000000" w:rsidRDefault="00000000" w:rsidRPr="00000000" w14:paraId="00000261">
      <w:pPr>
        <w:pStyle w:val="Heading4"/>
        <w:keepNext w:val="0"/>
        <w:keepLines w:val="0"/>
        <w:spacing w:after="40" w:before="240" w:lineRule="auto"/>
        <w:rPr>
          <w:b w:val="1"/>
          <w:bCs w:val="1"/>
          <w:color w:val="000000"/>
          <w:sz w:val="22"/>
          <w:szCs w:val="22"/>
        </w:rPr>
      </w:pPr>
      <w:bookmarkStart w:colFirst="0" w:colLast="0" w:name="_vlt58ac5zfmv" w:id="101"/>
      <w:bookmarkEnd w:id="101"/>
      <w:r w:rsidDel="00000000" w:rsidR="00000000" w:rsidRPr="00000000">
        <w:rPr>
          <w:b w:val="1"/>
          <w:bCs w:val="1"/>
          <w:color w:val="000000"/>
          <w:sz w:val="22"/>
          <w:szCs w:val="22"/>
          <w:rtl w:val="0"/>
        </w:rPr>
        <w:t xml:space="preserve">1. Correlation Analysis</w:t>
      </w:r>
    </w:p>
    <w:p w:rsidR="00000000" w:rsidDel="00000000" w:rsidP="00000000" w:rsidRDefault="00000000" w:rsidRPr="00000000" w14:paraId="00000262">
      <w:pPr>
        <w:numPr>
          <w:ilvl w:val="0"/>
          <w:numId w:val="23"/>
        </w:numPr>
        <w:spacing w:after="0" w:afterAutospacing="0" w:before="240" w:lineRule="auto"/>
        <w:ind w:left="720" w:hanging="360"/>
      </w:pPr>
      <w:r w:rsidDel="00000000" w:rsidR="00000000" w:rsidRPr="00000000">
        <w:rPr>
          <w:b w:val="1"/>
          <w:bCs w:val="1"/>
          <w:rtl w:val="0"/>
        </w:rPr>
        <w:t xml:space="preserve">Output:</w:t>
      </w:r>
      <w:r w:rsidDel="00000000" w:rsidR="00000000" w:rsidRPr="00000000">
        <w:rPr>
          <w:rtl w:val="0"/>
        </w:rPr>
        <w:t xml:space="preserve"> Correlation heatmap.</w:t>
      </w:r>
    </w:p>
    <w:p w:rsidR="00000000" w:rsidDel="00000000" w:rsidP="00000000" w:rsidRDefault="00000000" w:rsidRPr="00000000" w14:paraId="00000263">
      <w:pPr>
        <w:numPr>
          <w:ilvl w:val="0"/>
          <w:numId w:val="23"/>
        </w:numPr>
        <w:spacing w:after="24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Identifies socioeconomic variables most strongly correlated with service utilization.</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nb00xrigudnc" w:id="102"/>
      <w:bookmarkEnd w:id="102"/>
      <w:r w:rsidDel="00000000" w:rsidR="00000000" w:rsidRPr="00000000">
        <w:rPr>
          <w:b w:val="1"/>
          <w:bCs w:val="1"/>
          <w:color w:val="000000"/>
          <w:sz w:val="22"/>
          <w:szCs w:val="22"/>
          <w:rtl w:val="0"/>
        </w:rPr>
        <w:t xml:space="preserve">2. Service Utilization by Income</w:t>
      </w:r>
    </w:p>
    <w:p w:rsidR="00000000" w:rsidDel="00000000" w:rsidP="00000000" w:rsidRDefault="00000000" w:rsidRPr="00000000" w14:paraId="00000265">
      <w:pPr>
        <w:numPr>
          <w:ilvl w:val="0"/>
          <w:numId w:val="22"/>
        </w:numPr>
        <w:spacing w:after="0" w:afterAutospacing="0" w:before="240" w:lineRule="auto"/>
        <w:ind w:left="720" w:hanging="360"/>
      </w:pPr>
      <w:r w:rsidDel="00000000" w:rsidR="00000000" w:rsidRPr="00000000">
        <w:rPr>
          <w:b w:val="1"/>
          <w:bCs w:val="1"/>
          <w:rtl w:val="0"/>
        </w:rPr>
        <w:t xml:space="preserve">Output:</w:t>
      </w:r>
      <w:r w:rsidDel="00000000" w:rsidR="00000000" w:rsidRPr="00000000">
        <w:rPr>
          <w:rtl w:val="0"/>
        </w:rPr>
        <w:t xml:space="preserve"> Box plot.</w:t>
      </w:r>
    </w:p>
    <w:p w:rsidR="00000000" w:rsidDel="00000000" w:rsidP="00000000" w:rsidRDefault="00000000" w:rsidRPr="00000000" w14:paraId="00000266">
      <w:pPr>
        <w:numPr>
          <w:ilvl w:val="0"/>
          <w:numId w:val="22"/>
        </w:numPr>
        <w:spacing w:after="24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Highlights disparities in service access across income levels (e.g., higher-income groups accessing more services).</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xgrzymtixvl4" w:id="103"/>
      <w:bookmarkEnd w:id="103"/>
      <w:r w:rsidDel="00000000" w:rsidR="00000000" w:rsidRPr="00000000">
        <w:rPr>
          <w:b w:val="1"/>
          <w:bCs w:val="1"/>
          <w:color w:val="000000"/>
          <w:sz w:val="22"/>
          <w:szCs w:val="22"/>
          <w:rtl w:val="0"/>
        </w:rPr>
        <w:t xml:space="preserve">3. Race and Income Cross-Tabulation</w:t>
      </w:r>
    </w:p>
    <w:p w:rsidR="00000000" w:rsidDel="00000000" w:rsidP="00000000" w:rsidRDefault="00000000" w:rsidRPr="00000000" w14:paraId="00000268">
      <w:pPr>
        <w:numPr>
          <w:ilvl w:val="0"/>
          <w:numId w:val="53"/>
        </w:numPr>
        <w:spacing w:after="0" w:afterAutospacing="0" w:before="240" w:lineRule="auto"/>
        <w:ind w:left="720" w:hanging="360"/>
      </w:pPr>
      <w:r w:rsidDel="00000000" w:rsidR="00000000" w:rsidRPr="00000000">
        <w:rPr>
          <w:b w:val="1"/>
          <w:bCs w:val="1"/>
          <w:rtl w:val="0"/>
        </w:rPr>
        <w:t xml:space="preserve">Output:</w:t>
      </w:r>
      <w:r w:rsidDel="00000000" w:rsidR="00000000" w:rsidRPr="00000000">
        <w:rPr>
          <w:rtl w:val="0"/>
        </w:rPr>
        <w:t xml:space="preserve"> Heatmap of race group vs. income level.</w:t>
      </w:r>
    </w:p>
    <w:p w:rsidR="00000000" w:rsidDel="00000000" w:rsidP="00000000" w:rsidRDefault="00000000" w:rsidRPr="00000000" w14:paraId="00000269">
      <w:pPr>
        <w:numPr>
          <w:ilvl w:val="0"/>
          <w:numId w:val="53"/>
        </w:numPr>
        <w:spacing w:after="24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Identifies racial groups disproportionately represented in lower income brackets.</w:t>
      </w:r>
    </w:p>
    <w:p w:rsidR="00000000" w:rsidDel="00000000" w:rsidP="00000000" w:rsidRDefault="00000000" w:rsidRPr="00000000" w14:paraId="0000026A">
      <w:pPr>
        <w:pStyle w:val="Heading4"/>
        <w:keepNext w:val="0"/>
        <w:keepLines w:val="0"/>
        <w:spacing w:after="40" w:before="240" w:lineRule="auto"/>
        <w:rPr>
          <w:b w:val="1"/>
          <w:bCs w:val="1"/>
          <w:color w:val="000000"/>
          <w:sz w:val="22"/>
          <w:szCs w:val="22"/>
        </w:rPr>
      </w:pPr>
      <w:bookmarkStart w:colFirst="0" w:colLast="0" w:name="_fgo9lz5hge1j" w:id="104"/>
      <w:bookmarkEnd w:id="104"/>
      <w:r w:rsidDel="00000000" w:rsidR="00000000" w:rsidRPr="00000000">
        <w:rPr>
          <w:b w:val="1"/>
          <w:bCs w:val="1"/>
          <w:color w:val="000000"/>
          <w:sz w:val="22"/>
          <w:szCs w:val="22"/>
          <w:rtl w:val="0"/>
        </w:rPr>
        <w:t xml:space="preserve">4. Hypothesis Testing</w:t>
      </w:r>
    </w:p>
    <w:p w:rsidR="00000000" w:rsidDel="00000000" w:rsidP="00000000" w:rsidRDefault="00000000" w:rsidRPr="00000000" w14:paraId="0000026B">
      <w:pPr>
        <w:numPr>
          <w:ilvl w:val="0"/>
          <w:numId w:val="7"/>
        </w:numPr>
        <w:spacing w:after="0" w:afterAutospacing="0" w:before="240" w:lineRule="auto"/>
        <w:ind w:left="720" w:hanging="360"/>
      </w:pPr>
      <w:r w:rsidDel="00000000" w:rsidR="00000000" w:rsidRPr="00000000">
        <w:rPr>
          <w:b w:val="1"/>
          <w:bCs w:val="1"/>
          <w:rtl w:val="0"/>
        </w:rPr>
        <w:t xml:space="preserve">Output:</w:t>
      </w:r>
      <w:r w:rsidDel="00000000" w:rsidR="00000000" w:rsidRPr="00000000">
        <w:rPr>
          <w:rtl w:val="0"/>
        </w:rPr>
        <w:t xml:space="preserve"> Chi-square and ANOVA test results.</w:t>
      </w:r>
    </w:p>
    <w:p w:rsidR="00000000" w:rsidDel="00000000" w:rsidP="00000000" w:rsidRDefault="00000000" w:rsidRPr="00000000" w14:paraId="0000026C">
      <w:pPr>
        <w:numPr>
          <w:ilvl w:val="0"/>
          <w:numId w:val="7"/>
        </w:numPr>
        <w:spacing w:after="24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Quantifies relationships between race, income, and service utilization.</w:t>
      </w:r>
    </w:p>
    <w:p w:rsidR="00000000" w:rsidDel="00000000" w:rsidP="00000000" w:rsidRDefault="00000000" w:rsidRPr="00000000" w14:paraId="0000026D">
      <w:pPr>
        <w:pStyle w:val="Heading4"/>
        <w:keepNext w:val="0"/>
        <w:keepLines w:val="0"/>
        <w:spacing w:after="40" w:before="240" w:lineRule="auto"/>
        <w:rPr>
          <w:b w:val="1"/>
          <w:bCs w:val="1"/>
          <w:color w:val="000000"/>
          <w:sz w:val="22"/>
          <w:szCs w:val="22"/>
        </w:rPr>
      </w:pPr>
      <w:bookmarkStart w:colFirst="0" w:colLast="0" w:name="_fl99icqfphhy" w:id="105"/>
      <w:bookmarkEnd w:id="105"/>
      <w:r w:rsidDel="00000000" w:rsidR="00000000" w:rsidRPr="00000000">
        <w:rPr>
          <w:b w:val="1"/>
          <w:bCs w:val="1"/>
          <w:color w:val="000000"/>
          <w:sz w:val="22"/>
          <w:szCs w:val="22"/>
          <w:rtl w:val="0"/>
        </w:rPr>
        <w:t xml:space="preserve">5. Language Barriers</w:t>
      </w:r>
    </w:p>
    <w:p w:rsidR="00000000" w:rsidDel="00000000" w:rsidP="00000000" w:rsidRDefault="00000000" w:rsidRPr="00000000" w14:paraId="0000026E">
      <w:pPr>
        <w:numPr>
          <w:ilvl w:val="0"/>
          <w:numId w:val="82"/>
        </w:numPr>
        <w:spacing w:after="0" w:afterAutospacing="0" w:before="240" w:lineRule="auto"/>
        <w:ind w:left="720" w:hanging="360"/>
      </w:pPr>
      <w:r w:rsidDel="00000000" w:rsidR="00000000" w:rsidRPr="00000000">
        <w:rPr>
          <w:b w:val="1"/>
          <w:bCs w:val="1"/>
          <w:rtl w:val="0"/>
        </w:rPr>
        <w:t xml:space="preserve">Output:</w:t>
      </w:r>
      <w:r w:rsidDel="00000000" w:rsidR="00000000" w:rsidRPr="00000000">
        <w:rPr>
          <w:rtl w:val="0"/>
        </w:rPr>
        <w:t xml:space="preserve"> Bar plot of service utilization by written language.</w:t>
      </w:r>
    </w:p>
    <w:p w:rsidR="00000000" w:rsidDel="00000000" w:rsidP="00000000" w:rsidRDefault="00000000" w:rsidRPr="00000000" w14:paraId="0000026F">
      <w:pPr>
        <w:numPr>
          <w:ilvl w:val="0"/>
          <w:numId w:val="82"/>
        </w:numPr>
        <w:spacing w:after="240" w:before="0" w:beforeAutospacing="0" w:lineRule="auto"/>
        <w:ind w:left="720" w:hanging="360"/>
      </w:pPr>
      <w:r w:rsidDel="00000000" w:rsidR="00000000" w:rsidRPr="00000000">
        <w:rPr>
          <w:b w:val="1"/>
          <w:bCs w:val="1"/>
          <w:rtl w:val="0"/>
        </w:rPr>
        <w:t xml:space="preserve">Insight:</w:t>
      </w:r>
      <w:r w:rsidDel="00000000" w:rsidR="00000000" w:rsidRPr="00000000">
        <w:rPr>
          <w:rtl w:val="0"/>
        </w:rPr>
        <w:t xml:space="preserve"> Highlights underutilization of services by non-native speakers, indicating language as a socioeconomic barrier.</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1ye942hce60b" w:id="106"/>
      <w:bookmarkEnd w:id="106"/>
      <w:r w:rsidDel="00000000" w:rsidR="00000000" w:rsidRPr="00000000">
        <w:rPr>
          <w:b w:val="1"/>
          <w:bCs w:val="1"/>
          <w:color w:val="000000"/>
          <w:sz w:val="26"/>
          <w:szCs w:val="26"/>
          <w:rtl w:val="0"/>
        </w:rPr>
        <w:t xml:space="preserve">Conclusion</w:t>
      </w:r>
    </w:p>
    <w:p w:rsidR="00000000" w:rsidDel="00000000" w:rsidP="00000000" w:rsidRDefault="00000000" w:rsidRPr="00000000" w14:paraId="00000272">
      <w:pPr>
        <w:spacing w:after="240" w:before="240" w:lineRule="auto"/>
        <w:rPr/>
      </w:pPr>
      <w:r w:rsidDel="00000000" w:rsidR="00000000" w:rsidRPr="00000000">
        <w:rPr>
          <w:rtl w:val="0"/>
        </w:rPr>
        <w:t xml:space="preserve">The code effectively addresses Scenario 7 by merging datasets, cleaning data, and analyzing the relationships between socioeconomic factors and service utilization. It highlights barriers such as income, race, and language that may limit access to services. The statistical tests and visualizations provide actionable insights for addressing these disparities and improving equity in service delivery.</w:t>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