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before="0" w:line="300" w:lineRule="auto"/>
        <w:jc w:val="center"/>
        <w:rPr>
          <w:b w:val="1"/>
          <w:color w:val="171717"/>
          <w:sz w:val="26"/>
          <w:szCs w:val="26"/>
          <w:highlight w:val="white"/>
        </w:rPr>
      </w:pPr>
      <w:bookmarkStart w:colFirst="0" w:colLast="0" w:name="_4e7ze1hzknag" w:id="0"/>
      <w:bookmarkEnd w:id="0"/>
      <w:r w:rsidDel="00000000" w:rsidR="00000000" w:rsidRPr="00000000">
        <w:rPr>
          <w:b w:val="1"/>
          <w:color w:val="171717"/>
          <w:sz w:val="26"/>
          <w:szCs w:val="26"/>
          <w:highlight w:val="white"/>
          <w:rtl w:val="0"/>
        </w:rPr>
        <w:t xml:space="preserve">Java &amp; Jenkins Installation</w:t>
      </w:r>
    </w:p>
    <w:p w:rsidR="00000000" w:rsidDel="00000000" w:rsidP="00000000" w:rsidRDefault="00000000" w:rsidRPr="00000000" w14:paraId="00000002">
      <w:pPr>
        <w:pStyle w:val="Heading1"/>
        <w:keepNext w:val="0"/>
        <w:keepLines w:val="0"/>
        <w:widowControl w:val="0"/>
        <w:spacing w:before="0" w:line="300" w:lineRule="auto"/>
        <w:rPr>
          <w:b w:val="1"/>
          <w:color w:val="171717"/>
          <w:sz w:val="22"/>
          <w:szCs w:val="22"/>
          <w:highlight w:val="white"/>
        </w:rPr>
      </w:pPr>
      <w:bookmarkStart w:colFirst="0" w:colLast="0" w:name="_1lo3dc5viug1" w:id="1"/>
      <w:bookmarkEnd w:id="1"/>
      <w:r w:rsidDel="00000000" w:rsidR="00000000" w:rsidRPr="00000000">
        <w:rPr>
          <w:b w:val="1"/>
          <w:color w:val="171717"/>
          <w:sz w:val="22"/>
          <w:szCs w:val="22"/>
          <w:highlight w:val="white"/>
          <w:rtl w:val="0"/>
        </w:rPr>
        <w:t xml:space="preserve">Steps to Install Java JDK 17 on Windows</w:t>
      </w:r>
    </w:p>
    <w:p w:rsidR="00000000" w:rsidDel="00000000" w:rsidP="00000000" w:rsidRDefault="00000000" w:rsidRPr="00000000" w14:paraId="00000003">
      <w:pPr>
        <w:widowControl w:val="0"/>
        <w:spacing w:after="300" w:lineRule="auto"/>
        <w:rPr>
          <w:color w:val="171717"/>
          <w:highlight w:val="white"/>
        </w:rPr>
      </w:pPr>
      <w:r w:rsidDel="00000000" w:rsidR="00000000" w:rsidRPr="00000000">
        <w:rPr>
          <w:color w:val="171717"/>
          <w:highlight w:val="white"/>
          <w:rtl w:val="0"/>
        </w:rPr>
        <w:t xml:space="preserve">step 1 : go to below site</w:t>
      </w:r>
    </w:p>
    <w:p w:rsidR="00000000" w:rsidDel="00000000" w:rsidP="00000000" w:rsidRDefault="00000000" w:rsidRPr="00000000" w14:paraId="00000004">
      <w:pPr>
        <w:widowControl w:val="0"/>
        <w:spacing w:after="300" w:lineRule="auto"/>
        <w:rPr>
          <w:color w:val="3b49df"/>
          <w:highlight w:val="white"/>
          <w:u w:val="single"/>
        </w:rPr>
      </w:pPr>
      <w:hyperlink r:id="rId6">
        <w:r w:rsidDel="00000000" w:rsidR="00000000" w:rsidRPr="00000000">
          <w:rPr>
            <w:color w:val="1155cc"/>
            <w:highlight w:val="white"/>
            <w:u w:val="single"/>
            <w:rtl w:val="0"/>
          </w:rPr>
          <w:t xml:space="preserve">Java 21 Link</w:t>
        </w:r>
      </w:hyperlink>
      <w:r w:rsidDel="00000000" w:rsidR="00000000" w:rsidRPr="00000000">
        <w:rPr>
          <w:rtl w:val="0"/>
        </w:rPr>
      </w:r>
    </w:p>
    <w:p w:rsidR="00000000" w:rsidDel="00000000" w:rsidP="00000000" w:rsidRDefault="00000000" w:rsidRPr="00000000" w14:paraId="00000005">
      <w:pPr>
        <w:widowControl w:val="0"/>
        <w:spacing w:after="300" w:lineRule="auto"/>
        <w:rPr>
          <w:color w:val="3b49df"/>
          <w:highlight w:val="white"/>
          <w:u w:val="single"/>
        </w:rPr>
      </w:pPr>
      <w:r w:rsidDel="00000000" w:rsidR="00000000" w:rsidRPr="00000000">
        <w:rPr>
          <w:color w:val="3b49df"/>
          <w:highlight w:val="white"/>
          <w:u w:val="single"/>
        </w:rPr>
        <w:drawing>
          <wp:inline distB="114300" distT="114300" distL="114300" distR="114300">
            <wp:extent cx="5943600" cy="2514600"/>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300" w:lineRule="auto"/>
        <w:rPr>
          <w:color w:val="171717"/>
          <w:highlight w:val="white"/>
        </w:rPr>
      </w:pPr>
      <w:r w:rsidDel="00000000" w:rsidR="00000000" w:rsidRPr="00000000">
        <w:rPr>
          <w:color w:val="171717"/>
          <w:highlight w:val="white"/>
          <w:rtl w:val="0"/>
        </w:rPr>
        <w:t xml:space="preserve">step 2 : double click on downloaded exe file</w:t>
      </w:r>
    </w:p>
    <w:p w:rsidR="00000000" w:rsidDel="00000000" w:rsidP="00000000" w:rsidRDefault="00000000" w:rsidRPr="00000000" w14:paraId="00000007">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1495425" cy="2028825"/>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954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5915025" cy="452437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150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5943600" cy="4368800"/>
            <wp:effectExtent b="0" l="0" r="0" t="0"/>
            <wp:docPr id="1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5943600" cy="4521200"/>
            <wp:effectExtent b="0" l="0" r="0" t="0"/>
            <wp:docPr descr="Image description" id="3" name="image3.png"/>
            <a:graphic>
              <a:graphicData uri="http://schemas.openxmlformats.org/drawingml/2006/picture">
                <pic:pic>
                  <pic:nvPicPr>
                    <pic:cNvPr descr="Image description" id="0" name="image3.png"/>
                    <pic:cNvPicPr preferRelativeResize="0"/>
                  </pic:nvPicPr>
                  <pic:blipFill>
                    <a:blip r:embed="rId11"/>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5076825" cy="3209925"/>
            <wp:effectExtent b="0" l="0" r="0" t="0"/>
            <wp:docPr descr="Image description" id="12" name="image20.png"/>
            <a:graphic>
              <a:graphicData uri="http://schemas.openxmlformats.org/drawingml/2006/picture">
                <pic:pic>
                  <pic:nvPicPr>
                    <pic:cNvPr descr="Image description" id="0" name="image20.png"/>
                    <pic:cNvPicPr preferRelativeResize="0"/>
                  </pic:nvPicPr>
                  <pic:blipFill>
                    <a:blip r:embed="rId12"/>
                    <a:srcRect b="0" l="0" r="0" t="0"/>
                    <a:stretch>
                      <a:fillRect/>
                    </a:stretch>
                  </pic:blipFill>
                  <pic:spPr>
                    <a:xfrm>
                      <a:off x="0" y="0"/>
                      <a:ext cx="50768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3952875" cy="3714750"/>
            <wp:effectExtent b="0" l="0" r="0" t="0"/>
            <wp:docPr descr="Image description" id="16" name="image27.png"/>
            <a:graphic>
              <a:graphicData uri="http://schemas.openxmlformats.org/drawingml/2006/picture">
                <pic:pic>
                  <pic:nvPicPr>
                    <pic:cNvPr descr="Image description" id="0" name="image27.png"/>
                    <pic:cNvPicPr preferRelativeResize="0"/>
                  </pic:nvPicPr>
                  <pic:blipFill>
                    <a:blip r:embed="rId13"/>
                    <a:srcRect b="0" l="0" r="0" t="0"/>
                    <a:stretch>
                      <a:fillRect/>
                    </a:stretch>
                  </pic:blipFill>
                  <pic:spPr>
                    <a:xfrm>
                      <a:off x="0" y="0"/>
                      <a:ext cx="39528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after="300" w:lineRule="auto"/>
        <w:rPr>
          <w:color w:val="171717"/>
          <w:highlight w:val="white"/>
        </w:rPr>
      </w:pPr>
      <w:r w:rsidDel="00000000" w:rsidR="00000000" w:rsidRPr="00000000">
        <w:rPr>
          <w:rtl w:val="0"/>
        </w:rPr>
      </w:r>
    </w:p>
    <w:p w:rsidR="00000000" w:rsidDel="00000000" w:rsidP="00000000" w:rsidRDefault="00000000" w:rsidRPr="00000000" w14:paraId="0000000E">
      <w:pPr>
        <w:widowControl w:val="0"/>
        <w:spacing w:after="300" w:lineRule="auto"/>
        <w:rPr>
          <w:color w:val="171717"/>
          <w:highlight w:val="white"/>
        </w:rPr>
      </w:pPr>
      <w:r w:rsidDel="00000000" w:rsidR="00000000" w:rsidRPr="00000000">
        <w:rPr>
          <w:color w:val="171717"/>
          <w:highlight w:val="white"/>
        </w:rPr>
        <w:drawing>
          <wp:inline distB="114300" distT="114300" distL="114300" distR="114300">
            <wp:extent cx="5943600" cy="33528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80" w:before="80" w:line="240" w:lineRule="auto"/>
        <w:ind w:left="720" w:firstLine="0"/>
        <w:rPr>
          <w:sz w:val="24"/>
          <w:szCs w:val="24"/>
        </w:rPr>
      </w:pPr>
      <w:r w:rsidDel="00000000" w:rsidR="00000000" w:rsidRPr="00000000">
        <w:rPr>
          <w:sz w:val="24"/>
          <w:szCs w:val="24"/>
          <w:rtl w:val="0"/>
        </w:rPr>
        <w:t xml:space="preserve">Set up Java JDK 21 path</w:t>
      </w:r>
    </w:p>
    <w:p w:rsidR="00000000" w:rsidDel="00000000" w:rsidP="00000000" w:rsidRDefault="00000000" w:rsidRPr="00000000" w14:paraId="00000010">
      <w:pPr>
        <w:widowControl w:val="0"/>
        <w:numPr>
          <w:ilvl w:val="0"/>
          <w:numId w:val="9"/>
        </w:numPr>
        <w:shd w:fill="ffffff" w:val="clear"/>
        <w:spacing w:after="80" w:before="80" w:line="240" w:lineRule="auto"/>
        <w:ind w:left="1180" w:hanging="360"/>
        <w:rPr>
          <w:color w:val="292929"/>
          <w:sz w:val="24"/>
          <w:szCs w:val="24"/>
        </w:rPr>
      </w:pPr>
      <w:r w:rsidDel="00000000" w:rsidR="00000000" w:rsidRPr="00000000">
        <w:rPr>
          <w:color w:val="292929"/>
          <w:sz w:val="24"/>
          <w:szCs w:val="24"/>
          <w:rtl w:val="0"/>
        </w:rPr>
        <w:t xml:space="preserve">Search and open the “Edit the system environment”</w:t>
      </w:r>
      <w:r w:rsidDel="00000000" w:rsidR="00000000" w:rsidRPr="00000000">
        <w:rPr>
          <w:color w:val="292929"/>
          <w:sz w:val="24"/>
          <w:szCs w:val="24"/>
        </w:rPr>
        <w:drawing>
          <wp:inline distB="114300" distT="114300" distL="114300" distR="114300">
            <wp:extent cx="3162300" cy="2494237"/>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62300" cy="24942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after="80" w:before="80" w:line="240" w:lineRule="auto"/>
        <w:rPr>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40" w:lineRule="auto"/>
        <w:rPr>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40" w:lineRule="auto"/>
        <w:rPr>
          <w:sz w:val="24"/>
          <w:szCs w:val="24"/>
        </w:rPr>
      </w:pPr>
      <w:r w:rsidDel="00000000" w:rsidR="00000000" w:rsidRPr="00000000">
        <w:rPr>
          <w:sz w:val="24"/>
          <w:szCs w:val="24"/>
          <w:rtl w:val="0"/>
        </w:rPr>
        <w:t xml:space="preserve">Click the “Environment Variables”</w:t>
      </w:r>
      <w:r w:rsidDel="00000000" w:rsidR="00000000" w:rsidRPr="00000000">
        <w:rPr>
          <w:sz w:val="24"/>
          <w:szCs w:val="24"/>
        </w:rPr>
        <w:drawing>
          <wp:inline distB="114300" distT="114300" distL="114300" distR="114300">
            <wp:extent cx="3924300" cy="4457700"/>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9243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numPr>
          <w:ilvl w:val="0"/>
          <w:numId w:val="8"/>
        </w:numPr>
        <w:spacing w:after="80" w:before="80" w:line="240" w:lineRule="auto"/>
        <w:ind w:left="720" w:hanging="360"/>
        <w:rPr>
          <w:sz w:val="24"/>
          <w:szCs w:val="24"/>
        </w:rPr>
      </w:pPr>
      <w:r w:rsidDel="00000000" w:rsidR="00000000" w:rsidRPr="00000000">
        <w:rPr>
          <w:sz w:val="24"/>
          <w:szCs w:val="24"/>
          <w:rtl w:val="0"/>
        </w:rPr>
        <w:t xml:space="preserve">Click the system path and delete “C:\Program Files\Common Files\Oracle\Java\javapath” which is generated when installing the JDK</w:t>
      </w:r>
    </w:p>
    <w:p w:rsidR="00000000" w:rsidDel="00000000" w:rsidP="00000000" w:rsidRDefault="00000000" w:rsidRPr="00000000" w14:paraId="00000015">
      <w:pPr>
        <w:widowControl w:val="0"/>
        <w:shd w:fill="f2f2f2" w:val="clear"/>
        <w:spacing w:after="80" w:before="80" w:line="240" w:lineRule="auto"/>
        <w:rPr>
          <w:color w:val="292929"/>
          <w:sz w:val="24"/>
          <w:szCs w:val="24"/>
        </w:rPr>
      </w:pPr>
      <w:r w:rsidDel="00000000" w:rsidR="00000000" w:rsidRPr="00000000">
        <w:rPr>
          <w:color w:val="292929"/>
          <w:sz w:val="24"/>
          <w:szCs w:val="24"/>
        </w:rPr>
        <w:drawing>
          <wp:inline distB="114300" distT="114300" distL="114300" distR="114300">
            <wp:extent cx="5731200" cy="25400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after="80" w:before="80" w:line="240" w:lineRule="auto"/>
        <w:ind w:left="720" w:firstLine="0"/>
        <w:rPr>
          <w:sz w:val="24"/>
          <w:szCs w:val="24"/>
        </w:rPr>
      </w:pPr>
      <w:r w:rsidDel="00000000" w:rsidR="00000000" w:rsidRPr="00000000">
        <w:rPr>
          <w:rtl w:val="0"/>
        </w:rPr>
      </w:r>
    </w:p>
    <w:p w:rsidR="00000000" w:rsidDel="00000000" w:rsidP="00000000" w:rsidRDefault="00000000" w:rsidRPr="00000000" w14:paraId="00000017">
      <w:pPr>
        <w:widowControl w:val="0"/>
        <w:numPr>
          <w:ilvl w:val="0"/>
          <w:numId w:val="7"/>
        </w:numPr>
        <w:spacing w:after="80" w:before="80" w:line="240" w:lineRule="auto"/>
        <w:ind w:left="720" w:hanging="360"/>
        <w:rPr>
          <w:sz w:val="24"/>
          <w:szCs w:val="24"/>
        </w:rPr>
      </w:pPr>
      <w:r w:rsidDel="00000000" w:rsidR="00000000" w:rsidRPr="00000000">
        <w:rPr>
          <w:sz w:val="24"/>
          <w:szCs w:val="24"/>
          <w:rtl w:val="0"/>
        </w:rPr>
        <w:t xml:space="preserve">Copy the Java 21 JDK bin path</w:t>
      </w:r>
      <w:r w:rsidDel="00000000" w:rsidR="00000000" w:rsidRPr="00000000">
        <w:rPr>
          <w:sz w:val="24"/>
          <w:szCs w:val="24"/>
        </w:rPr>
        <w:drawing>
          <wp:inline distB="114300" distT="114300" distL="114300" distR="114300">
            <wp:extent cx="5943600" cy="3352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after="80" w:before="80" w:line="240" w:lineRule="auto"/>
        <w:ind w:left="720" w:firstLine="0"/>
        <w:rPr>
          <w:sz w:val="24"/>
          <w:szCs w:val="24"/>
        </w:rPr>
      </w:pPr>
      <w:r w:rsidDel="00000000" w:rsidR="00000000" w:rsidRPr="00000000">
        <w:rPr>
          <w:rtl w:val="0"/>
        </w:rPr>
      </w:r>
    </w:p>
    <w:p w:rsidR="00000000" w:rsidDel="00000000" w:rsidP="00000000" w:rsidRDefault="00000000" w:rsidRPr="00000000" w14:paraId="00000019">
      <w:pPr>
        <w:widowControl w:val="0"/>
        <w:numPr>
          <w:ilvl w:val="0"/>
          <w:numId w:val="2"/>
        </w:numPr>
        <w:spacing w:after="80" w:before="80" w:line="240" w:lineRule="auto"/>
        <w:ind w:left="720" w:hanging="360"/>
        <w:rPr>
          <w:sz w:val="24"/>
          <w:szCs w:val="24"/>
        </w:rPr>
      </w:pPr>
      <w:r w:rsidDel="00000000" w:rsidR="00000000" w:rsidRPr="00000000">
        <w:rPr>
          <w:sz w:val="24"/>
          <w:szCs w:val="24"/>
          <w:rtl w:val="0"/>
        </w:rPr>
        <w:t xml:space="preserve">Create a new system variable and use the Java21 JDK path as the value</w:t>
      </w:r>
    </w:p>
    <w:p w:rsidR="00000000" w:rsidDel="00000000" w:rsidP="00000000" w:rsidRDefault="00000000" w:rsidRPr="00000000" w14:paraId="0000001A">
      <w:pPr>
        <w:widowControl w:val="0"/>
        <w:shd w:fill="f2f2f2" w:val="clear"/>
        <w:spacing w:after="80" w:before="80" w:line="240" w:lineRule="auto"/>
        <w:rPr>
          <w:color w:val="292929"/>
          <w:sz w:val="24"/>
          <w:szCs w:val="24"/>
        </w:rPr>
      </w:pPr>
      <w:r w:rsidDel="00000000" w:rsidR="00000000" w:rsidRPr="00000000">
        <w:rPr>
          <w:color w:val="292929"/>
          <w:sz w:val="24"/>
          <w:szCs w:val="24"/>
        </w:rPr>
        <w:drawing>
          <wp:inline distB="114300" distT="114300" distL="114300" distR="114300">
            <wp:extent cx="5731200" cy="26670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80" w:before="80" w:line="240" w:lineRule="auto"/>
        <w:ind w:left="720" w:firstLine="0"/>
        <w:rPr>
          <w:sz w:val="24"/>
          <w:szCs w:val="24"/>
        </w:rPr>
      </w:pPr>
      <w:r w:rsidDel="00000000" w:rsidR="00000000" w:rsidRPr="00000000">
        <w:rPr>
          <w:rtl w:val="0"/>
        </w:rPr>
      </w:r>
    </w:p>
    <w:p w:rsidR="00000000" w:rsidDel="00000000" w:rsidP="00000000" w:rsidRDefault="00000000" w:rsidRPr="00000000" w14:paraId="0000001C">
      <w:pPr>
        <w:widowControl w:val="0"/>
        <w:numPr>
          <w:ilvl w:val="0"/>
          <w:numId w:val="4"/>
        </w:numPr>
        <w:spacing w:after="80" w:before="80" w:line="240" w:lineRule="auto"/>
        <w:ind w:left="720" w:hanging="360"/>
        <w:rPr>
          <w:sz w:val="24"/>
          <w:szCs w:val="24"/>
        </w:rPr>
      </w:pPr>
      <w:r w:rsidDel="00000000" w:rsidR="00000000" w:rsidRPr="00000000">
        <w:rPr>
          <w:sz w:val="24"/>
          <w:szCs w:val="24"/>
          <w:rtl w:val="0"/>
        </w:rPr>
        <w:t xml:space="preserve">Open a CMD command and check the version number: java --version . Remind not to use the opened cmd.exe command window if it was opened before the environment variables. Reopen a new one. Make sure the used version number is pointing to “21”</w:t>
      </w:r>
      <w:r w:rsidDel="00000000" w:rsidR="00000000" w:rsidRPr="00000000">
        <w:rPr>
          <w:rtl w:val="0"/>
        </w:rPr>
      </w:r>
    </w:p>
    <w:p w:rsidR="00000000" w:rsidDel="00000000" w:rsidP="00000000" w:rsidRDefault="00000000" w:rsidRPr="00000000" w14:paraId="0000001D">
      <w:pPr>
        <w:widowControl w:val="0"/>
        <w:spacing w:after="300" w:lineRule="auto"/>
        <w:rPr>
          <w:color w:val="171717"/>
          <w:highlight w:val="white"/>
        </w:rPr>
      </w:pPr>
      <w:r w:rsidDel="00000000" w:rsidR="00000000" w:rsidRPr="00000000">
        <w:rPr>
          <w:rtl w:val="0"/>
        </w:rPr>
      </w:r>
    </w:p>
    <w:p w:rsidR="00000000" w:rsidDel="00000000" w:rsidP="00000000" w:rsidRDefault="00000000" w:rsidRPr="00000000" w14:paraId="0000001E">
      <w:pPr>
        <w:widowControl w:val="0"/>
        <w:rPr>
          <w:color w:val="171717"/>
          <w:highlight w:val="white"/>
        </w:rPr>
      </w:pPr>
      <w:r w:rsidDel="00000000" w:rsidR="00000000" w:rsidRPr="00000000">
        <w:rPr>
          <w:color w:val="171717"/>
          <w:highlight w:val="white"/>
        </w:rPr>
        <w:drawing>
          <wp:inline distB="114300" distT="114300" distL="114300" distR="114300">
            <wp:extent cx="5943600" cy="850900"/>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after="240" w:lineRule="auto"/>
        <w:rPr>
          <w:color w:val="000c1a"/>
          <w:highlight w:val="white"/>
        </w:rPr>
      </w:pPr>
      <w:r w:rsidDel="00000000" w:rsidR="00000000" w:rsidRPr="00000000">
        <w:rPr>
          <w:rtl w:val="0"/>
        </w:rPr>
      </w:r>
    </w:p>
    <w:p w:rsidR="00000000" w:rsidDel="00000000" w:rsidP="00000000" w:rsidRDefault="00000000" w:rsidRPr="00000000" w14:paraId="00000020">
      <w:pPr>
        <w:pStyle w:val="Heading1"/>
        <w:keepNext w:val="0"/>
        <w:keepLines w:val="0"/>
        <w:widowControl w:val="0"/>
        <w:spacing w:before="0" w:line="300" w:lineRule="auto"/>
        <w:rPr>
          <w:color w:val="000c1a"/>
          <w:sz w:val="22"/>
          <w:szCs w:val="22"/>
          <w:highlight w:val="white"/>
        </w:rPr>
      </w:pPr>
      <w:bookmarkStart w:colFirst="0" w:colLast="0" w:name="_4zjm143e7w3e" w:id="2"/>
      <w:bookmarkEnd w:id="2"/>
      <w:r w:rsidDel="00000000" w:rsidR="00000000" w:rsidRPr="00000000">
        <w:rPr>
          <w:b w:val="1"/>
          <w:color w:val="171717"/>
          <w:sz w:val="22"/>
          <w:szCs w:val="22"/>
          <w:highlight w:val="white"/>
          <w:rtl w:val="0"/>
        </w:rPr>
        <w:t xml:space="preserve">Steps to Install Jenkins on Windows</w:t>
      </w:r>
      <w:r w:rsidDel="00000000" w:rsidR="00000000" w:rsidRPr="00000000">
        <w:rPr>
          <w:rtl w:val="0"/>
        </w:rPr>
      </w:r>
    </w:p>
    <w:p w:rsidR="00000000" w:rsidDel="00000000" w:rsidP="00000000" w:rsidRDefault="00000000" w:rsidRPr="00000000" w14:paraId="00000021">
      <w:pPr>
        <w:widowControl w:val="0"/>
        <w:spacing w:after="240" w:lineRule="auto"/>
        <w:rPr>
          <w:color w:val="000c1a"/>
        </w:rPr>
      </w:pPr>
      <w:r w:rsidDel="00000000" w:rsidR="00000000" w:rsidRPr="00000000">
        <w:rPr>
          <w:color w:val="000c1a"/>
          <w:rtl w:val="0"/>
        </w:rPr>
        <w:t xml:space="preserve">Download Jenkins: </w:t>
      </w:r>
      <w:hyperlink r:id="rId20">
        <w:r w:rsidDel="00000000" w:rsidR="00000000" w:rsidRPr="00000000">
          <w:rPr>
            <w:color w:val="1155cc"/>
            <w:u w:val="single"/>
            <w:rtl w:val="0"/>
          </w:rPr>
          <w:t xml:space="preserve">https://www.jenkins.io/download/thank-you-downloading-windows-installer/</w:t>
        </w:r>
      </w:hyperlink>
      <w:r w:rsidDel="00000000" w:rsidR="00000000" w:rsidRPr="00000000">
        <w:rPr>
          <w:rtl w:val="0"/>
        </w:rPr>
      </w:r>
    </w:p>
    <w:p w:rsidR="00000000" w:rsidDel="00000000" w:rsidP="00000000" w:rsidRDefault="00000000" w:rsidRPr="00000000" w14:paraId="00000022">
      <w:pPr>
        <w:widowControl w:val="0"/>
        <w:shd w:fill="ffffff" w:val="clear"/>
        <w:spacing w:after="240" w:lineRule="auto"/>
        <w:rPr>
          <w:b w:val="1"/>
          <w:color w:val="000c1a"/>
        </w:rPr>
      </w:pPr>
      <w:r w:rsidDel="00000000" w:rsidR="00000000" w:rsidRPr="00000000">
        <w:rPr>
          <w:b w:val="1"/>
          <w:color w:val="000c1a"/>
          <w:rtl w:val="0"/>
        </w:rPr>
        <w:t xml:space="preserve">Step 1: Setup wizard</w:t>
      </w:r>
    </w:p>
    <w:p w:rsidR="00000000" w:rsidDel="00000000" w:rsidP="00000000" w:rsidRDefault="00000000" w:rsidRPr="00000000" w14:paraId="00000023">
      <w:pPr>
        <w:widowControl w:val="0"/>
        <w:shd w:fill="ffffff" w:val="clear"/>
        <w:spacing w:after="240" w:lineRule="auto"/>
        <w:rPr>
          <w:color w:val="000c1a"/>
        </w:rPr>
      </w:pPr>
      <w:r w:rsidDel="00000000" w:rsidR="00000000" w:rsidRPr="00000000">
        <w:rPr>
          <w:color w:val="000c1a"/>
          <w:rtl w:val="0"/>
        </w:rPr>
        <w:t xml:space="preserve">On opening the Windows Installer, an Installation Setup Wizard appears, Click Next on the Setup Wizard to start your installation.</w:t>
      </w:r>
    </w:p>
    <w:p w:rsidR="00000000" w:rsidDel="00000000" w:rsidP="00000000" w:rsidRDefault="00000000" w:rsidRPr="00000000" w14:paraId="00000024">
      <w:pPr>
        <w:widowControl w:val="0"/>
        <w:shd w:fill="ffffff" w:val="clear"/>
        <w:spacing w:after="240" w:lineRule="auto"/>
        <w:rPr>
          <w:color w:val="000c1a"/>
        </w:rPr>
      </w:pPr>
      <w:r w:rsidDel="00000000" w:rsidR="00000000" w:rsidRPr="00000000">
        <w:rPr>
          <w:color w:val="000c1a"/>
        </w:rPr>
        <w:drawing>
          <wp:inline distB="114300" distT="114300" distL="114300" distR="114300">
            <wp:extent cx="4681538" cy="3616331"/>
            <wp:effectExtent b="0" l="0" r="0" t="0"/>
            <wp:docPr descr="Windows Installation Setup Wizard" id="20" name="image21.png"/>
            <a:graphic>
              <a:graphicData uri="http://schemas.openxmlformats.org/drawingml/2006/picture">
                <pic:pic>
                  <pic:nvPicPr>
                    <pic:cNvPr descr="Windows Installation Setup Wizard" id="0" name="image21.png"/>
                    <pic:cNvPicPr preferRelativeResize="0"/>
                  </pic:nvPicPr>
                  <pic:blipFill>
                    <a:blip r:embed="rId21"/>
                    <a:srcRect b="0" l="0" r="0" t="0"/>
                    <a:stretch>
                      <a:fillRect/>
                    </a:stretch>
                  </pic:blipFill>
                  <pic:spPr>
                    <a:xfrm>
                      <a:off x="0" y="0"/>
                      <a:ext cx="4681538" cy="361633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hd w:fill="ffffff" w:val="clear"/>
        <w:spacing w:after="240" w:lineRule="auto"/>
        <w:rPr>
          <w:b w:val="1"/>
          <w:color w:val="000c1a"/>
        </w:rPr>
      </w:pPr>
      <w:r w:rsidDel="00000000" w:rsidR="00000000" w:rsidRPr="00000000">
        <w:rPr>
          <w:b w:val="1"/>
          <w:color w:val="000c1a"/>
          <w:rtl w:val="0"/>
        </w:rPr>
        <w:t xml:space="preserve">Step 2: Select destination folder</w:t>
      </w:r>
    </w:p>
    <w:p w:rsidR="00000000" w:rsidDel="00000000" w:rsidP="00000000" w:rsidRDefault="00000000" w:rsidRPr="00000000" w14:paraId="00000026">
      <w:pPr>
        <w:widowControl w:val="0"/>
        <w:shd w:fill="ffffff" w:val="clear"/>
        <w:spacing w:after="240" w:lineRule="auto"/>
        <w:rPr>
          <w:color w:val="000c1a"/>
        </w:rPr>
      </w:pPr>
      <w:r w:rsidDel="00000000" w:rsidR="00000000" w:rsidRPr="00000000">
        <w:rPr>
          <w:color w:val="000c1a"/>
          <w:rtl w:val="0"/>
        </w:rPr>
        <w:t xml:space="preserve">Select the destination folder to store your Jenkins Installation and click Next to continue.</w:t>
      </w:r>
    </w:p>
    <w:p w:rsidR="00000000" w:rsidDel="00000000" w:rsidP="00000000" w:rsidRDefault="00000000" w:rsidRPr="00000000" w14:paraId="00000027">
      <w:pPr>
        <w:widowControl w:val="0"/>
        <w:shd w:fill="ffffff" w:val="clear"/>
        <w:spacing w:after="240" w:lineRule="auto"/>
        <w:rPr>
          <w:color w:val="000c1a"/>
        </w:rPr>
      </w:pPr>
      <w:r w:rsidDel="00000000" w:rsidR="00000000" w:rsidRPr="00000000">
        <w:rPr>
          <w:color w:val="000c1a"/>
        </w:rPr>
        <w:drawing>
          <wp:inline distB="114300" distT="114300" distL="114300" distR="114300">
            <wp:extent cx="4354621" cy="3414713"/>
            <wp:effectExtent b="0" l="0" r="0" t="0"/>
            <wp:docPr descr="Jenkins Installation Destination" id="26" name="image26.png"/>
            <a:graphic>
              <a:graphicData uri="http://schemas.openxmlformats.org/drawingml/2006/picture">
                <pic:pic>
                  <pic:nvPicPr>
                    <pic:cNvPr descr="Jenkins Installation Destination" id="0" name="image26.png"/>
                    <pic:cNvPicPr preferRelativeResize="0"/>
                  </pic:nvPicPr>
                  <pic:blipFill>
                    <a:blip r:embed="rId22"/>
                    <a:srcRect b="0" l="0" r="0" t="0"/>
                    <a:stretch>
                      <a:fillRect/>
                    </a:stretch>
                  </pic:blipFill>
                  <pic:spPr>
                    <a:xfrm>
                      <a:off x="0" y="0"/>
                      <a:ext cx="4354621"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hd w:fill="ffffff" w:val="clear"/>
        <w:spacing w:after="240" w:lineRule="auto"/>
        <w:rPr>
          <w:b w:val="1"/>
          <w:color w:val="000c1a"/>
        </w:rPr>
      </w:pPr>
      <w:r w:rsidDel="00000000" w:rsidR="00000000" w:rsidRPr="00000000">
        <w:rPr>
          <w:b w:val="1"/>
          <w:color w:val="000c1a"/>
          <w:rtl w:val="0"/>
        </w:rPr>
        <w:t xml:space="preserve">Step 3: Service logon credentials</w:t>
      </w:r>
    </w:p>
    <w:p w:rsidR="00000000" w:rsidDel="00000000" w:rsidP="00000000" w:rsidRDefault="00000000" w:rsidRPr="00000000" w14:paraId="00000029">
      <w:pPr>
        <w:widowControl w:val="0"/>
        <w:shd w:fill="ffffff" w:val="clear"/>
        <w:spacing w:after="240" w:lineRule="auto"/>
        <w:rPr>
          <w:color w:val="000c1a"/>
        </w:rPr>
      </w:pPr>
      <w:r w:rsidDel="00000000" w:rsidR="00000000" w:rsidRPr="00000000">
        <w:rPr>
          <w:color w:val="000c1a"/>
          <w:rtl w:val="0"/>
        </w:rPr>
        <w:t xml:space="preserve">When installing Jenkins, it is recommended to install and run Jenkins as an independent windows service using a local or domain user as it is much safer than running Jenkins using LocalSystem(Windows equivalent of root) which will grant Jenkins full access to your machine and services.</w:t>
      </w:r>
    </w:p>
    <w:p w:rsidR="00000000" w:rsidDel="00000000" w:rsidP="00000000" w:rsidRDefault="00000000" w:rsidRPr="00000000" w14:paraId="0000002A">
      <w:pPr>
        <w:widowControl w:val="0"/>
        <w:shd w:fill="ffffff" w:val="clear"/>
        <w:spacing w:after="240" w:lineRule="auto"/>
        <w:rPr>
          <w:color w:val="000c1a"/>
        </w:rPr>
      </w:pPr>
      <w:r w:rsidDel="00000000" w:rsidR="00000000" w:rsidRPr="00000000">
        <w:rPr>
          <w:color w:val="000c1a"/>
          <w:rtl w:val="0"/>
        </w:rPr>
        <w:t xml:space="preserve">To run Jenkins service using a local or domain user, specify the domain user name and password with which you want to run Jenkins, click on Test Credentials to test your domain credentials and click on Next.</w:t>
      </w:r>
    </w:p>
    <w:p w:rsidR="00000000" w:rsidDel="00000000" w:rsidP="00000000" w:rsidRDefault="00000000" w:rsidRPr="00000000" w14:paraId="0000002B">
      <w:pPr>
        <w:widowControl w:val="0"/>
        <w:spacing w:after="80" w:before="80" w:line="240" w:lineRule="auto"/>
        <w:ind w:left="720" w:firstLine="0"/>
        <w:rPr>
          <w:color w:val="000c1a"/>
        </w:rPr>
      </w:pPr>
      <w:r w:rsidDel="00000000" w:rsidR="00000000" w:rsidRPr="00000000">
        <w:rPr>
          <w:sz w:val="24"/>
          <w:szCs w:val="24"/>
        </w:rPr>
        <w:drawing>
          <wp:inline distB="114300" distT="114300" distL="114300" distR="114300">
            <wp:extent cx="4714875" cy="2614897"/>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714875" cy="2614897"/>
                    </a:xfrm>
                    <a:prstGeom prst="rect"/>
                    <a:ln/>
                  </pic:spPr>
                </pic:pic>
              </a:graphicData>
            </a:graphic>
          </wp:inline>
        </w:drawing>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2.0675944333996"/>
        <w:gridCol w:w="8317.9324055666"/>
        <w:tblGridChange w:id="0">
          <w:tblGrid>
            <w:gridCol w:w="1042.0675944333996"/>
            <w:gridCol w:w="8317.9324055666"/>
          </w:tblGrid>
        </w:tblGridChange>
      </w:tblGrid>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after="160" w:before="160" w:lineRule="auto"/>
              <w:ind w:left="160" w:right="160" w:firstLine="0"/>
              <w:jc w:val="center"/>
              <w:rPr>
                <w:color w:val="000c1a"/>
              </w:rPr>
            </w:pPr>
            <w:r w:rsidDel="00000000" w:rsidR="00000000" w:rsidRPr="00000000">
              <w:rPr>
                <w:rtl w:val="0"/>
              </w:rPr>
            </w:r>
          </w:p>
        </w:tc>
        <w:tc>
          <w:tcPr>
            <w:tcBorders>
              <w:top w:color="000000" w:space="0" w:sz="0" w:val="nil"/>
              <w:left w:color="ddddd8" w:space="0" w:sz="5" w:val="single"/>
              <w:bottom w:color="000000" w:space="0" w:sz="0" w:val="nil"/>
              <w:right w:color="000000" w:space="0" w:sz="0" w:val="nil"/>
            </w:tcBorders>
            <w:tcMar>
              <w:top w:w="100.0" w:type="dxa"/>
              <w:left w:w="280.0" w:type="dxa"/>
              <w:bottom w:w="100.0" w:type="dxa"/>
              <w:right w:w="300.0" w:type="dxa"/>
            </w:tcMar>
            <w:vAlign w:val="top"/>
          </w:tcPr>
          <w:p w:rsidR="00000000" w:rsidDel="00000000" w:rsidP="00000000" w:rsidRDefault="00000000" w:rsidRPr="00000000" w14:paraId="0000002D">
            <w:pPr>
              <w:widowControl w:val="0"/>
              <w:spacing w:after="160" w:before="160" w:lineRule="auto"/>
              <w:ind w:left="0" w:right="160" w:firstLine="0"/>
              <w:rPr>
                <w:color w:val="476485"/>
              </w:rPr>
            </w:pPr>
            <w:r w:rsidDel="00000000" w:rsidR="00000000" w:rsidRPr="00000000">
              <w:rPr>
                <w:color w:val="476485"/>
                <w:rtl w:val="0"/>
              </w:rPr>
              <w:t xml:space="preserve">The user account running Jenkins requires the </w:t>
            </w:r>
            <w:r w:rsidDel="00000000" w:rsidR="00000000" w:rsidRPr="00000000">
              <w:rPr>
                <w:color w:val="188038"/>
                <w:rtl w:val="0"/>
              </w:rPr>
              <w:t xml:space="preserve">LogonAsService</w:t>
            </w:r>
            <w:r w:rsidDel="00000000" w:rsidR="00000000" w:rsidRPr="00000000">
              <w:rPr>
                <w:color w:val="476485"/>
                <w:rtl w:val="0"/>
              </w:rPr>
              <w:t xml:space="preserve"> permission to run Jenkins as a service. If you get Invalid Logon Error pop-up while trying to test your credentials, follow the steps explained </w:t>
            </w:r>
            <w:hyperlink r:id="rId24">
              <w:r w:rsidDel="00000000" w:rsidR="00000000" w:rsidRPr="00000000">
                <w:rPr>
                  <w:color w:val="1155cc"/>
                  <w:rtl w:val="0"/>
                </w:rPr>
                <w:t xml:space="preserve">here</w:t>
              </w:r>
            </w:hyperlink>
            <w:r w:rsidDel="00000000" w:rsidR="00000000" w:rsidRPr="00000000">
              <w:rPr>
                <w:color w:val="476485"/>
                <w:rtl w:val="0"/>
              </w:rPr>
              <w:t xml:space="preserve"> to resolve it.</w:t>
            </w:r>
          </w:p>
        </w:tc>
      </w:tr>
    </w:tbl>
    <w:p w:rsidR="00000000" w:rsidDel="00000000" w:rsidP="00000000" w:rsidRDefault="00000000" w:rsidRPr="00000000" w14:paraId="0000002E">
      <w:pPr>
        <w:widowControl w:val="0"/>
        <w:shd w:fill="ffffff" w:val="clear"/>
        <w:spacing w:after="240" w:lineRule="auto"/>
        <w:rPr>
          <w:b w:val="1"/>
          <w:color w:val="000c1a"/>
        </w:rPr>
      </w:pPr>
      <w:r w:rsidDel="00000000" w:rsidR="00000000" w:rsidRPr="00000000">
        <w:rPr>
          <w:b w:val="1"/>
          <w:color w:val="000c1a"/>
          <w:rtl w:val="0"/>
        </w:rPr>
        <w:t xml:space="preserve">Step 4: Port selection</w:t>
      </w:r>
    </w:p>
    <w:p w:rsidR="00000000" w:rsidDel="00000000" w:rsidP="00000000" w:rsidRDefault="00000000" w:rsidRPr="00000000" w14:paraId="0000002F">
      <w:pPr>
        <w:widowControl w:val="0"/>
        <w:shd w:fill="ffffff" w:val="clear"/>
        <w:spacing w:after="240" w:lineRule="auto"/>
        <w:rPr>
          <w:color w:val="000c1a"/>
        </w:rPr>
      </w:pPr>
      <w:r w:rsidDel="00000000" w:rsidR="00000000" w:rsidRPr="00000000">
        <w:rPr>
          <w:color w:val="000c1a"/>
          <w:rtl w:val="0"/>
        </w:rPr>
        <w:t xml:space="preserve">Specify the port on which Jenkins will be running, Test Port button to validate whether the specified port is free on your machine or not. Consequently, if the port is free, it will show a green tick mark as shown below, then click on Next.</w:t>
      </w:r>
    </w:p>
    <w:p w:rsidR="00000000" w:rsidDel="00000000" w:rsidP="00000000" w:rsidRDefault="00000000" w:rsidRPr="00000000" w14:paraId="00000030">
      <w:pPr>
        <w:widowControl w:val="0"/>
        <w:shd w:fill="ffffff" w:val="clear"/>
        <w:spacing w:after="240" w:lineRule="auto"/>
        <w:rPr>
          <w:color w:val="000c1a"/>
        </w:rPr>
      </w:pPr>
      <w:r w:rsidDel="00000000" w:rsidR="00000000" w:rsidRPr="00000000">
        <w:rPr>
          <w:color w:val="000c1a"/>
        </w:rPr>
        <w:drawing>
          <wp:inline distB="114300" distT="114300" distL="114300" distR="114300">
            <wp:extent cx="5857875" cy="4591050"/>
            <wp:effectExtent b="0" l="0" r="0" t="0"/>
            <wp:docPr descr="Jenkins Select Port" id="1" name="image1.png"/>
            <a:graphic>
              <a:graphicData uri="http://schemas.openxmlformats.org/drawingml/2006/picture">
                <pic:pic>
                  <pic:nvPicPr>
                    <pic:cNvPr descr="Jenkins Select Port" id="0" name="image1.png"/>
                    <pic:cNvPicPr preferRelativeResize="0"/>
                  </pic:nvPicPr>
                  <pic:blipFill>
                    <a:blip r:embed="rId25"/>
                    <a:srcRect b="0" l="0" r="0" t="0"/>
                    <a:stretch>
                      <a:fillRect/>
                    </a:stretch>
                  </pic:blipFill>
                  <pic:spPr>
                    <a:xfrm>
                      <a:off x="0" y="0"/>
                      <a:ext cx="585787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hd w:fill="ffffff" w:val="clear"/>
        <w:spacing w:after="240" w:lineRule="auto"/>
        <w:rPr>
          <w:b w:val="1"/>
          <w:color w:val="000c1a"/>
        </w:rPr>
      </w:pPr>
      <w:r w:rsidDel="00000000" w:rsidR="00000000" w:rsidRPr="00000000">
        <w:rPr>
          <w:b w:val="1"/>
          <w:color w:val="000c1a"/>
          <w:rtl w:val="0"/>
        </w:rPr>
        <w:t xml:space="preserve">Step 5: Select Java home directory</w:t>
      </w:r>
    </w:p>
    <w:p w:rsidR="00000000" w:rsidDel="00000000" w:rsidP="00000000" w:rsidRDefault="00000000" w:rsidRPr="00000000" w14:paraId="00000032">
      <w:pPr>
        <w:widowControl w:val="0"/>
        <w:shd w:fill="ffffff" w:val="clear"/>
        <w:spacing w:after="240" w:lineRule="auto"/>
        <w:rPr>
          <w:color w:val="000c1a"/>
        </w:rPr>
      </w:pPr>
      <w:r w:rsidDel="00000000" w:rsidR="00000000" w:rsidRPr="00000000">
        <w:rPr>
          <w:color w:val="000c1a"/>
          <w:rtl w:val="0"/>
        </w:rPr>
        <w:t xml:space="preserve">The installation process checks for Java on your machine and prefills the dialog with the Java home directory. If the needed Java version is not installed on your machine, you will be prompted to install it.</w:t>
      </w:r>
    </w:p>
    <w:p w:rsidR="00000000" w:rsidDel="00000000" w:rsidP="00000000" w:rsidRDefault="00000000" w:rsidRPr="00000000" w14:paraId="00000033">
      <w:pPr>
        <w:widowControl w:val="0"/>
        <w:shd w:fill="ffffff" w:val="clear"/>
        <w:spacing w:after="240" w:lineRule="auto"/>
        <w:rPr>
          <w:color w:val="000c1a"/>
        </w:rPr>
      </w:pPr>
      <w:r w:rsidDel="00000000" w:rsidR="00000000" w:rsidRPr="00000000">
        <w:rPr>
          <w:color w:val="000c1a"/>
          <w:rtl w:val="0"/>
        </w:rPr>
        <w:t xml:space="preserve">Once your Java home directory has been selected, click on Next to continue.</w:t>
      </w:r>
    </w:p>
    <w:p w:rsidR="00000000" w:rsidDel="00000000" w:rsidP="00000000" w:rsidRDefault="00000000" w:rsidRPr="00000000" w14:paraId="00000034">
      <w:pPr>
        <w:widowControl w:val="0"/>
        <w:shd w:fill="ffffff" w:val="clear"/>
        <w:spacing w:after="240" w:lineRule="auto"/>
        <w:rPr>
          <w:color w:val="000c1a"/>
        </w:rPr>
      </w:pPr>
      <w:r w:rsidDel="00000000" w:rsidR="00000000" w:rsidRPr="00000000">
        <w:rPr>
          <w:color w:val="000c1a"/>
        </w:rPr>
        <w:drawing>
          <wp:inline distB="114300" distT="114300" distL="114300" distR="114300">
            <wp:extent cx="4700588" cy="3668540"/>
            <wp:effectExtent b="0" l="0" r="0" t="0"/>
            <wp:docPr descr="Select Java Home Directory" id="22" name="image13.png"/>
            <a:graphic>
              <a:graphicData uri="http://schemas.openxmlformats.org/drawingml/2006/picture">
                <pic:pic>
                  <pic:nvPicPr>
                    <pic:cNvPr descr="Select Java Home Directory" id="0" name="image13.png"/>
                    <pic:cNvPicPr preferRelativeResize="0"/>
                  </pic:nvPicPr>
                  <pic:blipFill>
                    <a:blip r:embed="rId26"/>
                    <a:srcRect b="0" l="0" r="0" t="0"/>
                    <a:stretch>
                      <a:fillRect/>
                    </a:stretch>
                  </pic:blipFill>
                  <pic:spPr>
                    <a:xfrm>
                      <a:off x="0" y="0"/>
                      <a:ext cx="4700588" cy="36685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hd w:fill="ffffff" w:val="clear"/>
        <w:spacing w:after="240" w:lineRule="auto"/>
        <w:rPr>
          <w:color w:val="000c1a"/>
        </w:rPr>
      </w:pPr>
      <w:r w:rsidDel="00000000" w:rsidR="00000000" w:rsidRPr="00000000">
        <w:rPr>
          <w:color w:val="000c1a"/>
          <w:rtl w:val="0"/>
        </w:rPr>
        <w:t xml:space="preserve">Check and change path to </w:t>
      </w:r>
      <w:r w:rsidDel="00000000" w:rsidR="00000000" w:rsidRPr="00000000">
        <w:rPr>
          <w:color w:val="171717"/>
          <w:highlight w:val="white"/>
          <w:rtl w:val="0"/>
        </w:rPr>
        <w:t xml:space="preserve">C:\Program Files\Java\jdk-21 if applicable.</w:t>
      </w:r>
      <w:r w:rsidDel="00000000" w:rsidR="00000000" w:rsidRPr="00000000">
        <w:rPr>
          <w:rtl w:val="0"/>
        </w:rPr>
      </w:r>
    </w:p>
    <w:p w:rsidR="00000000" w:rsidDel="00000000" w:rsidP="00000000" w:rsidRDefault="00000000" w:rsidRPr="00000000" w14:paraId="00000036">
      <w:pPr>
        <w:widowControl w:val="0"/>
        <w:shd w:fill="ffffff" w:val="clear"/>
        <w:spacing w:after="240" w:lineRule="auto"/>
        <w:rPr>
          <w:b w:val="1"/>
          <w:color w:val="000c1a"/>
        </w:rPr>
      </w:pPr>
      <w:r w:rsidDel="00000000" w:rsidR="00000000" w:rsidRPr="00000000">
        <w:rPr>
          <w:b w:val="1"/>
          <w:color w:val="000c1a"/>
          <w:rtl w:val="0"/>
        </w:rPr>
        <w:t xml:space="preserve">Step 6: Custom setup</w:t>
      </w:r>
    </w:p>
    <w:p w:rsidR="00000000" w:rsidDel="00000000" w:rsidP="00000000" w:rsidRDefault="00000000" w:rsidRPr="00000000" w14:paraId="00000037">
      <w:pPr>
        <w:widowControl w:val="0"/>
        <w:shd w:fill="ffffff" w:val="clear"/>
        <w:spacing w:after="240" w:lineRule="auto"/>
        <w:rPr>
          <w:color w:val="000c1a"/>
        </w:rPr>
      </w:pPr>
      <w:r w:rsidDel="00000000" w:rsidR="00000000" w:rsidRPr="00000000">
        <w:rPr>
          <w:color w:val="000c1a"/>
          <w:rtl w:val="0"/>
        </w:rPr>
        <w:t xml:space="preserve">Select other services that need to be installed with Jenkins and click on Next.</w:t>
      </w:r>
    </w:p>
    <w:p w:rsidR="00000000" w:rsidDel="00000000" w:rsidP="00000000" w:rsidRDefault="00000000" w:rsidRPr="00000000" w14:paraId="00000038">
      <w:pPr>
        <w:widowControl w:val="0"/>
        <w:shd w:fill="ffffff" w:val="clear"/>
        <w:spacing w:after="240" w:lineRule="auto"/>
        <w:rPr>
          <w:color w:val="000c1a"/>
        </w:rPr>
      </w:pPr>
      <w:r w:rsidDel="00000000" w:rsidR="00000000" w:rsidRPr="00000000">
        <w:rPr>
          <w:color w:val="000c1a"/>
        </w:rPr>
        <w:drawing>
          <wp:inline distB="114300" distT="114300" distL="114300" distR="114300">
            <wp:extent cx="4157663" cy="3238600"/>
            <wp:effectExtent b="0" l="0" r="0" t="0"/>
            <wp:docPr descr="Jenkins Custom Setup" id="27" name="image16.png"/>
            <a:graphic>
              <a:graphicData uri="http://schemas.openxmlformats.org/drawingml/2006/picture">
                <pic:pic>
                  <pic:nvPicPr>
                    <pic:cNvPr descr="Jenkins Custom Setup" id="0" name="image16.png"/>
                    <pic:cNvPicPr preferRelativeResize="0"/>
                  </pic:nvPicPr>
                  <pic:blipFill>
                    <a:blip r:embed="rId27"/>
                    <a:srcRect b="0" l="0" r="0" t="0"/>
                    <a:stretch>
                      <a:fillRect/>
                    </a:stretch>
                  </pic:blipFill>
                  <pic:spPr>
                    <a:xfrm>
                      <a:off x="0" y="0"/>
                      <a:ext cx="4157663" cy="3238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hd w:fill="ffffff" w:val="clear"/>
        <w:spacing w:after="240" w:lineRule="auto"/>
        <w:rPr>
          <w:b w:val="1"/>
          <w:color w:val="000c1a"/>
        </w:rPr>
      </w:pPr>
      <w:r w:rsidDel="00000000" w:rsidR="00000000" w:rsidRPr="00000000">
        <w:rPr>
          <w:b w:val="1"/>
          <w:color w:val="000c1a"/>
          <w:rtl w:val="0"/>
        </w:rPr>
        <w:t xml:space="preserve">Step 7: Install Jenkins</w:t>
      </w:r>
    </w:p>
    <w:p w:rsidR="00000000" w:rsidDel="00000000" w:rsidP="00000000" w:rsidRDefault="00000000" w:rsidRPr="00000000" w14:paraId="0000003A">
      <w:pPr>
        <w:widowControl w:val="0"/>
        <w:shd w:fill="ffffff" w:val="clear"/>
        <w:spacing w:after="240" w:lineRule="auto"/>
        <w:rPr>
          <w:color w:val="000c1a"/>
        </w:rPr>
      </w:pPr>
      <w:r w:rsidDel="00000000" w:rsidR="00000000" w:rsidRPr="00000000">
        <w:rPr>
          <w:color w:val="000c1a"/>
          <w:rtl w:val="0"/>
        </w:rPr>
        <w:t xml:space="preserve">Click on the Install button to start the installation of Jenkins.</w:t>
      </w:r>
    </w:p>
    <w:p w:rsidR="00000000" w:rsidDel="00000000" w:rsidP="00000000" w:rsidRDefault="00000000" w:rsidRPr="00000000" w14:paraId="0000003B">
      <w:pPr>
        <w:widowControl w:val="0"/>
        <w:shd w:fill="ffffff" w:val="clear"/>
        <w:spacing w:after="240" w:lineRule="auto"/>
        <w:rPr>
          <w:color w:val="000c1a"/>
        </w:rPr>
      </w:pPr>
      <w:r w:rsidDel="00000000" w:rsidR="00000000" w:rsidRPr="00000000">
        <w:rPr>
          <w:color w:val="000c1a"/>
        </w:rPr>
        <w:drawing>
          <wp:inline distB="114300" distT="114300" distL="114300" distR="114300">
            <wp:extent cx="5905500" cy="4591050"/>
            <wp:effectExtent b="0" l="0" r="0" t="0"/>
            <wp:docPr descr="Windows Install Jenkins" id="28" name="image29.png"/>
            <a:graphic>
              <a:graphicData uri="http://schemas.openxmlformats.org/drawingml/2006/picture">
                <pic:pic>
                  <pic:nvPicPr>
                    <pic:cNvPr descr="Windows Install Jenkins" id="0" name="image29.png"/>
                    <pic:cNvPicPr preferRelativeResize="0"/>
                  </pic:nvPicPr>
                  <pic:blipFill>
                    <a:blip r:embed="rId28"/>
                    <a:srcRect b="0" l="0" r="0" t="0"/>
                    <a:stretch>
                      <a:fillRect/>
                    </a:stretch>
                  </pic:blipFill>
                  <pic:spPr>
                    <a:xfrm>
                      <a:off x="0" y="0"/>
                      <a:ext cx="59055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hd w:fill="ffffff" w:val="clear"/>
        <w:spacing w:after="240" w:lineRule="auto"/>
        <w:rPr>
          <w:color w:val="000c1a"/>
        </w:rPr>
      </w:pPr>
      <w:r w:rsidDel="00000000" w:rsidR="00000000" w:rsidRPr="00000000">
        <w:rPr>
          <w:color w:val="000c1a"/>
          <w:rtl w:val="0"/>
        </w:rPr>
        <w:t xml:space="preserve">Additionally, clicking on the Install button will show the progress bar of installation, as shown below:</w:t>
      </w:r>
    </w:p>
    <w:p w:rsidR="00000000" w:rsidDel="00000000" w:rsidP="00000000" w:rsidRDefault="00000000" w:rsidRPr="00000000" w14:paraId="0000003D">
      <w:pPr>
        <w:widowControl w:val="0"/>
        <w:shd w:fill="ffffff" w:val="clear"/>
        <w:spacing w:after="240" w:lineRule="auto"/>
        <w:rPr>
          <w:color w:val="000c1a"/>
        </w:rPr>
      </w:pPr>
      <w:r w:rsidDel="00000000" w:rsidR="00000000" w:rsidRPr="00000000">
        <w:rPr>
          <w:color w:val="000c1a"/>
        </w:rPr>
        <w:drawing>
          <wp:inline distB="114300" distT="114300" distL="114300" distR="114300">
            <wp:extent cx="5829300" cy="4572000"/>
            <wp:effectExtent b="0" l="0" r="0" t="0"/>
            <wp:docPr descr="Windows Installation Progress" id="21" name="image12.png"/>
            <a:graphic>
              <a:graphicData uri="http://schemas.openxmlformats.org/drawingml/2006/picture">
                <pic:pic>
                  <pic:nvPicPr>
                    <pic:cNvPr descr="Windows Installation Progress" id="0" name="image12.png"/>
                    <pic:cNvPicPr preferRelativeResize="0"/>
                  </pic:nvPicPr>
                  <pic:blipFill>
                    <a:blip r:embed="rId29"/>
                    <a:srcRect b="0" l="0" r="0" t="0"/>
                    <a:stretch>
                      <a:fillRect/>
                    </a:stretch>
                  </pic:blipFill>
                  <pic:spPr>
                    <a:xfrm>
                      <a:off x="0" y="0"/>
                      <a:ext cx="58293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hd w:fill="ffffff" w:val="clear"/>
        <w:spacing w:after="240" w:lineRule="auto"/>
        <w:rPr>
          <w:b w:val="1"/>
          <w:color w:val="000c1a"/>
        </w:rPr>
      </w:pPr>
      <w:r w:rsidDel="00000000" w:rsidR="00000000" w:rsidRPr="00000000">
        <w:rPr>
          <w:b w:val="1"/>
          <w:color w:val="000c1a"/>
          <w:rtl w:val="0"/>
        </w:rPr>
        <w:t xml:space="preserve">Step 8: Finish Jenkins installation</w:t>
      </w:r>
    </w:p>
    <w:p w:rsidR="00000000" w:rsidDel="00000000" w:rsidP="00000000" w:rsidRDefault="00000000" w:rsidRPr="00000000" w14:paraId="0000003F">
      <w:pPr>
        <w:widowControl w:val="0"/>
        <w:shd w:fill="ffffff" w:val="clear"/>
        <w:spacing w:after="240" w:lineRule="auto"/>
        <w:rPr>
          <w:color w:val="000c1a"/>
        </w:rPr>
      </w:pPr>
      <w:r w:rsidDel="00000000" w:rsidR="00000000" w:rsidRPr="00000000">
        <w:rPr>
          <w:color w:val="000c1a"/>
          <w:rtl w:val="0"/>
        </w:rPr>
        <w:t xml:space="preserve">Once the installation completes, click on Finish to complete the installation.</w:t>
      </w:r>
    </w:p>
    <w:p w:rsidR="00000000" w:rsidDel="00000000" w:rsidP="00000000" w:rsidRDefault="00000000" w:rsidRPr="00000000" w14:paraId="00000040">
      <w:pPr>
        <w:widowControl w:val="0"/>
        <w:shd w:fill="ffffff" w:val="clear"/>
        <w:spacing w:after="240" w:lineRule="auto"/>
        <w:rPr>
          <w:color w:val="000c1a"/>
        </w:rPr>
      </w:pPr>
      <w:r w:rsidDel="00000000" w:rsidR="00000000" w:rsidRPr="00000000">
        <w:rPr>
          <w:color w:val="000c1a"/>
        </w:rPr>
        <w:drawing>
          <wp:inline distB="114300" distT="114300" distL="114300" distR="114300">
            <wp:extent cx="5829300" cy="4572000"/>
            <wp:effectExtent b="0" l="0" r="0" t="0"/>
            <wp:docPr descr="Finish Install" id="5" name="image18.png"/>
            <a:graphic>
              <a:graphicData uri="http://schemas.openxmlformats.org/drawingml/2006/picture">
                <pic:pic>
                  <pic:nvPicPr>
                    <pic:cNvPr descr="Finish Install" id="0" name="image18.png"/>
                    <pic:cNvPicPr preferRelativeResize="0"/>
                  </pic:nvPicPr>
                  <pic:blipFill>
                    <a:blip r:embed="rId30"/>
                    <a:srcRect b="0" l="0" r="0" t="0"/>
                    <a:stretch>
                      <a:fillRect/>
                    </a:stretch>
                  </pic:blipFill>
                  <pic:spPr>
                    <a:xfrm>
                      <a:off x="0" y="0"/>
                      <a:ext cx="58293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hd w:fill="ffffff" w:val="clear"/>
        <w:spacing w:after="240" w:lineRule="auto"/>
        <w:rPr>
          <w:color w:val="000c1a"/>
        </w:rPr>
      </w:pPr>
      <w:r w:rsidDel="00000000" w:rsidR="00000000" w:rsidRPr="00000000">
        <w:rPr>
          <w:color w:val="000c1a"/>
          <w:rtl w:val="0"/>
        </w:rPr>
        <w:t xml:space="preserve">Jenkins will be installed as a Windows Service. You can validate this by browsing the services section, as shown below:</w:t>
      </w:r>
    </w:p>
    <w:p w:rsidR="00000000" w:rsidDel="00000000" w:rsidP="00000000" w:rsidRDefault="00000000" w:rsidRPr="00000000" w14:paraId="00000042">
      <w:pPr>
        <w:widowControl w:val="0"/>
        <w:shd w:fill="ffffff" w:val="clear"/>
        <w:spacing w:after="240" w:lineRule="auto"/>
        <w:rPr>
          <w:color w:val="000c1a"/>
        </w:rPr>
      </w:pPr>
      <w:r w:rsidDel="00000000" w:rsidR="00000000" w:rsidRPr="00000000">
        <w:rPr>
          <w:color w:val="000c1a"/>
        </w:rPr>
        <w:drawing>
          <wp:inline distB="114300" distT="114300" distL="114300" distR="114300">
            <wp:extent cx="5943600" cy="4648200"/>
            <wp:effectExtent b="0" l="0" r="0" t="0"/>
            <wp:docPr descr="Windows Jenkins Service" id="19" name="image5.jpg"/>
            <a:graphic>
              <a:graphicData uri="http://schemas.openxmlformats.org/drawingml/2006/picture">
                <pic:pic>
                  <pic:nvPicPr>
                    <pic:cNvPr descr="Windows Jenkins Service" id="0" name="image5.jpg"/>
                    <pic:cNvPicPr preferRelativeResize="0"/>
                  </pic:nvPicPr>
                  <pic:blipFill>
                    <a:blip r:embed="rId3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keepNext w:val="0"/>
        <w:keepLines w:val="0"/>
        <w:widowControl w:val="0"/>
        <w:shd w:fill="ffffff" w:val="clear"/>
        <w:spacing w:after="80" w:before="0" w:line="240" w:lineRule="auto"/>
        <w:ind w:left="60" w:firstLine="0"/>
        <w:rPr>
          <w:b w:val="1"/>
          <w:color w:val="000c1a"/>
          <w:sz w:val="22"/>
          <w:szCs w:val="22"/>
        </w:rPr>
      </w:pPr>
      <w:bookmarkStart w:colFirst="0" w:colLast="0" w:name="_kfxh0nw65lxy" w:id="3"/>
      <w:bookmarkEnd w:id="3"/>
      <w:r w:rsidDel="00000000" w:rsidR="00000000" w:rsidRPr="00000000">
        <w:rPr>
          <w:b w:val="1"/>
          <w:color w:val="000c1a"/>
          <w:sz w:val="22"/>
          <w:szCs w:val="22"/>
          <w:rtl w:val="0"/>
        </w:rPr>
        <w:t xml:space="preserve">Post-installation setup wizard</w:t>
      </w:r>
    </w:p>
    <w:p w:rsidR="00000000" w:rsidDel="00000000" w:rsidP="00000000" w:rsidRDefault="00000000" w:rsidRPr="00000000" w14:paraId="00000044">
      <w:pPr>
        <w:widowControl w:val="0"/>
        <w:shd w:fill="ffffff" w:val="clear"/>
        <w:spacing w:after="240" w:lineRule="auto"/>
        <w:rPr>
          <w:color w:val="000c1a"/>
        </w:rPr>
      </w:pPr>
      <w:r w:rsidDel="00000000" w:rsidR="00000000" w:rsidRPr="00000000">
        <w:rPr>
          <w:color w:val="000c1a"/>
          <w:rtl w:val="0"/>
        </w:rPr>
        <w:t xml:space="preserve">After downloading, installing and running Jenkins, the post-installation setup wizard begins.</w:t>
      </w:r>
    </w:p>
    <w:p w:rsidR="00000000" w:rsidDel="00000000" w:rsidP="00000000" w:rsidRDefault="00000000" w:rsidRPr="00000000" w14:paraId="00000045">
      <w:pPr>
        <w:widowControl w:val="0"/>
        <w:shd w:fill="ffffff" w:val="clear"/>
        <w:spacing w:after="240" w:lineRule="auto"/>
        <w:rPr>
          <w:color w:val="000c1a"/>
        </w:rPr>
      </w:pPr>
      <w:r w:rsidDel="00000000" w:rsidR="00000000" w:rsidRPr="00000000">
        <w:rPr>
          <w:color w:val="000c1a"/>
          <w:rtl w:val="0"/>
        </w:rPr>
        <w:t xml:space="preserve">This setup wizard takes you through a few quick "one-off" steps to unlock Jenkins, customize it with plugins and create the first administrator user through which you can continue accessing Jenkins.</w:t>
      </w:r>
    </w:p>
    <w:p w:rsidR="00000000" w:rsidDel="00000000" w:rsidP="00000000" w:rsidRDefault="00000000" w:rsidRPr="00000000" w14:paraId="00000046">
      <w:pPr>
        <w:pStyle w:val="Heading3"/>
        <w:keepNext w:val="0"/>
        <w:keepLines w:val="0"/>
        <w:widowControl w:val="0"/>
        <w:shd w:fill="ffffff" w:val="clear"/>
        <w:spacing w:before="0" w:line="240" w:lineRule="auto"/>
        <w:ind w:left="60" w:firstLine="0"/>
        <w:rPr>
          <w:b w:val="1"/>
          <w:color w:val="000c1a"/>
          <w:sz w:val="22"/>
          <w:szCs w:val="22"/>
        </w:rPr>
      </w:pPr>
      <w:bookmarkStart w:colFirst="0" w:colLast="0" w:name="_z3zvejowgre3" w:id="4"/>
      <w:bookmarkEnd w:id="4"/>
      <w:r w:rsidDel="00000000" w:rsidR="00000000" w:rsidRPr="00000000">
        <w:rPr>
          <w:b w:val="1"/>
          <w:color w:val="000c1a"/>
          <w:sz w:val="22"/>
          <w:szCs w:val="22"/>
          <w:rtl w:val="0"/>
        </w:rPr>
        <w:t xml:space="preserve">Unlocking Jenkins</w:t>
      </w:r>
    </w:p>
    <w:p w:rsidR="00000000" w:rsidDel="00000000" w:rsidP="00000000" w:rsidRDefault="00000000" w:rsidRPr="00000000" w14:paraId="00000047">
      <w:pPr>
        <w:widowControl w:val="0"/>
        <w:shd w:fill="ffffff" w:val="clear"/>
        <w:spacing w:after="240" w:lineRule="auto"/>
        <w:rPr>
          <w:color w:val="000c1a"/>
        </w:rPr>
      </w:pPr>
      <w:r w:rsidDel="00000000" w:rsidR="00000000" w:rsidRPr="00000000">
        <w:rPr>
          <w:color w:val="000c1a"/>
          <w:rtl w:val="0"/>
        </w:rPr>
        <w:t xml:space="preserve">When you first access a new Jenkins controller, you are asked to unlock it using an automatically-generated password.</w:t>
      </w:r>
    </w:p>
    <w:p w:rsidR="00000000" w:rsidDel="00000000" w:rsidP="00000000" w:rsidRDefault="00000000" w:rsidRPr="00000000" w14:paraId="00000048">
      <w:pPr>
        <w:widowControl w:val="0"/>
        <w:shd w:fill="ffffff" w:val="clear"/>
        <w:spacing w:after="240" w:lineRule="auto"/>
        <w:rPr>
          <w:b w:val="1"/>
          <w:color w:val="000c1a"/>
        </w:rPr>
      </w:pPr>
      <w:r w:rsidDel="00000000" w:rsidR="00000000" w:rsidRPr="00000000">
        <w:rPr>
          <w:b w:val="1"/>
          <w:color w:val="000c1a"/>
          <w:rtl w:val="0"/>
        </w:rPr>
        <w:t xml:space="preserve">Step 1</w:t>
      </w:r>
    </w:p>
    <w:p w:rsidR="00000000" w:rsidDel="00000000" w:rsidP="00000000" w:rsidRDefault="00000000" w:rsidRPr="00000000" w14:paraId="00000049">
      <w:pPr>
        <w:widowControl w:val="0"/>
        <w:shd w:fill="ffffff" w:val="clear"/>
        <w:spacing w:after="240" w:lineRule="auto"/>
        <w:rPr>
          <w:color w:val="000c1a"/>
        </w:rPr>
      </w:pPr>
      <w:r w:rsidDel="00000000" w:rsidR="00000000" w:rsidRPr="00000000">
        <w:rPr>
          <w:color w:val="000c1a"/>
          <w:rtl w:val="0"/>
        </w:rPr>
        <w:t xml:space="preserve">Browse to </w:t>
      </w:r>
      <w:r w:rsidDel="00000000" w:rsidR="00000000" w:rsidRPr="00000000">
        <w:rPr>
          <w:color w:val="188038"/>
          <w:rtl w:val="0"/>
        </w:rPr>
        <w:t xml:space="preserve">http://localhost:8080</w:t>
      </w:r>
      <w:r w:rsidDel="00000000" w:rsidR="00000000" w:rsidRPr="00000000">
        <w:rPr>
          <w:color w:val="000c1a"/>
          <w:rtl w:val="0"/>
        </w:rPr>
        <w:t xml:space="preserve"> (or whichever port you configured for Jenkins when installing it) and wait until the Unlock Jenkins page appears.</w:t>
      </w:r>
    </w:p>
    <w:p w:rsidR="00000000" w:rsidDel="00000000" w:rsidP="00000000" w:rsidRDefault="00000000" w:rsidRPr="00000000" w14:paraId="0000004A">
      <w:pPr>
        <w:widowControl w:val="0"/>
        <w:shd w:fill="ffffff" w:val="clear"/>
        <w:spacing w:after="240" w:lineRule="auto"/>
        <w:rPr>
          <w:color w:val="000c1a"/>
        </w:rPr>
      </w:pPr>
      <w:r w:rsidDel="00000000" w:rsidR="00000000" w:rsidRPr="00000000">
        <w:rPr>
          <w:color w:val="000c1a"/>
        </w:rPr>
        <w:drawing>
          <wp:inline distB="114300" distT="114300" distL="114300" distR="114300">
            <wp:extent cx="5943600" cy="4114800"/>
            <wp:effectExtent b="0" l="0" r="0" t="0"/>
            <wp:docPr descr="Unlock Jenkins page" id="25" name="image28.jpg"/>
            <a:graphic>
              <a:graphicData uri="http://schemas.openxmlformats.org/drawingml/2006/picture">
                <pic:pic>
                  <pic:nvPicPr>
                    <pic:cNvPr descr="Unlock Jenkins page" id="0" name="image28.jpg"/>
                    <pic:cNvPicPr preferRelativeResize="0"/>
                  </pic:nvPicPr>
                  <pic:blipFill>
                    <a:blip r:embed="rId3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hd w:fill="ffffff" w:val="clear"/>
        <w:spacing w:after="240" w:lineRule="auto"/>
        <w:rPr>
          <w:b w:val="1"/>
          <w:color w:val="000c1a"/>
        </w:rPr>
      </w:pPr>
      <w:r w:rsidDel="00000000" w:rsidR="00000000" w:rsidRPr="00000000">
        <w:rPr>
          <w:b w:val="1"/>
          <w:color w:val="000c1a"/>
          <w:rtl w:val="0"/>
        </w:rPr>
        <w:t xml:space="preserve">Step 2</w:t>
      </w:r>
    </w:p>
    <w:p w:rsidR="00000000" w:rsidDel="00000000" w:rsidP="00000000" w:rsidRDefault="00000000" w:rsidRPr="00000000" w14:paraId="0000004C">
      <w:pPr>
        <w:widowControl w:val="0"/>
        <w:shd w:fill="ffffff" w:val="clear"/>
        <w:spacing w:after="240" w:lineRule="auto"/>
        <w:rPr>
          <w:color w:val="000c1a"/>
        </w:rPr>
      </w:pPr>
      <w:r w:rsidDel="00000000" w:rsidR="00000000" w:rsidRPr="00000000">
        <w:rPr>
          <w:color w:val="000c1a"/>
          <w:rtl w:val="0"/>
        </w:rPr>
        <w:t xml:space="preserve">The initial Administrator password should be found under the Jenkins installation path (set at Step 2 in Jenkins Installation).</w:t>
      </w:r>
    </w:p>
    <w:p w:rsidR="00000000" w:rsidDel="00000000" w:rsidP="00000000" w:rsidRDefault="00000000" w:rsidRPr="00000000" w14:paraId="0000004D">
      <w:pPr>
        <w:widowControl w:val="0"/>
        <w:shd w:fill="ffffff" w:val="clear"/>
        <w:spacing w:after="240" w:lineRule="auto"/>
        <w:rPr>
          <w:color w:val="000c1a"/>
        </w:rPr>
      </w:pPr>
      <w:r w:rsidDel="00000000" w:rsidR="00000000" w:rsidRPr="00000000">
        <w:rPr>
          <w:color w:val="000c1a"/>
          <w:rtl w:val="0"/>
        </w:rPr>
        <w:t xml:space="preserve">For default installation location to C:\Program Files\Jenkins, a file called initialAdminPassword can be found under C:\Program Files\Jenkins\secrets.</w:t>
      </w:r>
    </w:p>
    <w:p w:rsidR="00000000" w:rsidDel="00000000" w:rsidP="00000000" w:rsidRDefault="00000000" w:rsidRPr="00000000" w14:paraId="0000004E">
      <w:pPr>
        <w:widowControl w:val="0"/>
        <w:shd w:fill="ffffff" w:val="clear"/>
        <w:spacing w:after="240" w:lineRule="auto"/>
        <w:rPr>
          <w:color w:val="000c1a"/>
        </w:rPr>
      </w:pPr>
      <w:r w:rsidDel="00000000" w:rsidR="00000000" w:rsidRPr="00000000">
        <w:rPr>
          <w:color w:val="000c1a"/>
          <w:rtl w:val="0"/>
        </w:rPr>
        <w:t xml:space="preserve">However, If a custom path for Jenkins installation was selected, then you should check that location for initialAdminPassword file.</w:t>
      </w:r>
    </w:p>
    <w:p w:rsidR="00000000" w:rsidDel="00000000" w:rsidP="00000000" w:rsidRDefault="00000000" w:rsidRPr="00000000" w14:paraId="0000004F">
      <w:pPr>
        <w:widowControl w:val="0"/>
        <w:shd w:fill="ffffff" w:val="clear"/>
        <w:spacing w:after="240" w:lineRule="auto"/>
        <w:rPr>
          <w:color w:val="000c1a"/>
        </w:rPr>
      </w:pPr>
      <w:r w:rsidDel="00000000" w:rsidR="00000000" w:rsidRPr="00000000">
        <w:rPr>
          <w:color w:val="000c1a"/>
        </w:rPr>
        <w:drawing>
          <wp:inline distB="114300" distT="114300" distL="114300" distR="114300">
            <wp:extent cx="5943600" cy="3111500"/>
            <wp:effectExtent b="0" l="0" r="0" t="0"/>
            <wp:docPr descr="Jenkins Initial Password Location" id="29" name="image23.jpg"/>
            <a:graphic>
              <a:graphicData uri="http://schemas.openxmlformats.org/drawingml/2006/picture">
                <pic:pic>
                  <pic:nvPicPr>
                    <pic:cNvPr descr="Jenkins Initial Password Location" id="0" name="image23.jpg"/>
                    <pic:cNvPicPr preferRelativeResize="0"/>
                  </pic:nvPicPr>
                  <pic:blipFill>
                    <a:blip r:embed="rId3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hd w:fill="ffffff" w:val="clear"/>
        <w:spacing w:after="240" w:lineRule="auto"/>
        <w:rPr>
          <w:b w:val="1"/>
          <w:color w:val="000c1a"/>
        </w:rPr>
      </w:pPr>
      <w:r w:rsidDel="00000000" w:rsidR="00000000" w:rsidRPr="00000000">
        <w:rPr>
          <w:b w:val="1"/>
          <w:color w:val="000c1a"/>
          <w:rtl w:val="0"/>
        </w:rPr>
        <w:t xml:space="preserve">Step 3</w:t>
      </w:r>
    </w:p>
    <w:p w:rsidR="00000000" w:rsidDel="00000000" w:rsidP="00000000" w:rsidRDefault="00000000" w:rsidRPr="00000000" w14:paraId="00000051">
      <w:pPr>
        <w:widowControl w:val="0"/>
        <w:shd w:fill="ffffff" w:val="clear"/>
        <w:spacing w:after="240" w:lineRule="auto"/>
        <w:rPr>
          <w:color w:val="000c1a"/>
        </w:rPr>
      </w:pPr>
      <w:r w:rsidDel="00000000" w:rsidR="00000000" w:rsidRPr="00000000">
        <w:rPr>
          <w:color w:val="000c1a"/>
          <w:rtl w:val="0"/>
        </w:rPr>
        <w:t xml:space="preserve">Open the highlighted file and copy the content of the initialAdminPassword file.</w:t>
      </w:r>
    </w:p>
    <w:p w:rsidR="00000000" w:rsidDel="00000000" w:rsidP="00000000" w:rsidRDefault="00000000" w:rsidRPr="00000000" w14:paraId="00000052">
      <w:pPr>
        <w:widowControl w:val="0"/>
        <w:shd w:fill="ffffff" w:val="clear"/>
        <w:spacing w:after="240" w:lineRule="auto"/>
        <w:rPr>
          <w:color w:val="000c1a"/>
        </w:rPr>
      </w:pPr>
      <w:r w:rsidDel="00000000" w:rsidR="00000000" w:rsidRPr="00000000">
        <w:rPr>
          <w:color w:val="000c1a"/>
        </w:rPr>
        <w:drawing>
          <wp:inline distB="114300" distT="114300" distL="114300" distR="114300">
            <wp:extent cx="5943600" cy="1016000"/>
            <wp:effectExtent b="0" l="0" r="0" t="0"/>
            <wp:docPr descr="Jenkins Initial Password File" id="17" name="image7.jpg"/>
            <a:graphic>
              <a:graphicData uri="http://schemas.openxmlformats.org/drawingml/2006/picture">
                <pic:pic>
                  <pic:nvPicPr>
                    <pic:cNvPr descr="Jenkins Initial Password File" id="0" name="image7.jpg"/>
                    <pic:cNvPicPr preferRelativeResize="0"/>
                  </pic:nvPicPr>
                  <pic:blipFill>
                    <a:blip r:embed="rId3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hd w:fill="ffffff" w:val="clear"/>
        <w:spacing w:after="240" w:lineRule="auto"/>
        <w:rPr>
          <w:b w:val="1"/>
          <w:color w:val="000c1a"/>
        </w:rPr>
      </w:pPr>
      <w:r w:rsidDel="00000000" w:rsidR="00000000" w:rsidRPr="00000000">
        <w:rPr>
          <w:b w:val="1"/>
          <w:color w:val="000c1a"/>
          <w:rtl w:val="0"/>
        </w:rPr>
        <w:t xml:space="preserve">Step 4</w:t>
      </w:r>
    </w:p>
    <w:p w:rsidR="00000000" w:rsidDel="00000000" w:rsidP="00000000" w:rsidRDefault="00000000" w:rsidRPr="00000000" w14:paraId="00000054">
      <w:pPr>
        <w:widowControl w:val="0"/>
        <w:shd w:fill="ffffff" w:val="clear"/>
        <w:spacing w:after="240" w:lineRule="auto"/>
        <w:rPr>
          <w:color w:val="000c1a"/>
        </w:rPr>
      </w:pPr>
      <w:r w:rsidDel="00000000" w:rsidR="00000000" w:rsidRPr="00000000">
        <w:rPr>
          <w:color w:val="000c1a"/>
          <w:rtl w:val="0"/>
        </w:rPr>
        <w:t xml:space="preserve">On the Unlock Jenkins page, paste this password into the Administrator password field and click Continue.</w:t>
        <w:br w:type="textWrapping"/>
        <w:t xml:space="preserve">Notes:</w:t>
      </w:r>
    </w:p>
    <w:p w:rsidR="00000000" w:rsidDel="00000000" w:rsidP="00000000" w:rsidRDefault="00000000" w:rsidRPr="00000000" w14:paraId="00000055">
      <w:pPr>
        <w:widowControl w:val="0"/>
        <w:numPr>
          <w:ilvl w:val="0"/>
          <w:numId w:val="1"/>
        </w:numPr>
        <w:spacing w:after="0" w:afterAutospacing="0" w:lineRule="auto"/>
        <w:ind w:left="720" w:hanging="360"/>
        <w:rPr>
          <w:color w:val="000c1a"/>
        </w:rPr>
      </w:pPr>
      <w:r w:rsidDel="00000000" w:rsidR="00000000" w:rsidRPr="00000000">
        <w:rPr>
          <w:color w:val="000c1a"/>
          <w:rtl w:val="0"/>
        </w:rPr>
        <w:t xml:space="preserve">You can also access Jenkins logs in the jenkins.err.log file in your Jenkins directory specified during the installation.</w:t>
      </w:r>
    </w:p>
    <w:p w:rsidR="00000000" w:rsidDel="00000000" w:rsidP="00000000" w:rsidRDefault="00000000" w:rsidRPr="00000000" w14:paraId="00000056">
      <w:pPr>
        <w:widowControl w:val="0"/>
        <w:numPr>
          <w:ilvl w:val="0"/>
          <w:numId w:val="1"/>
        </w:numPr>
        <w:spacing w:after="240" w:lineRule="auto"/>
        <w:ind w:left="720" w:hanging="360"/>
        <w:rPr>
          <w:color w:val="000c1a"/>
        </w:rPr>
      </w:pPr>
      <w:r w:rsidDel="00000000" w:rsidR="00000000" w:rsidRPr="00000000">
        <w:rPr>
          <w:color w:val="000c1a"/>
          <w:rtl w:val="0"/>
        </w:rPr>
        <w:t xml:space="preserve">The Jenkins log file is another location (in the Jenkins home directory) where the initial password can also be obtained.</w:t>
      </w:r>
    </w:p>
    <w:p w:rsidR="00000000" w:rsidDel="00000000" w:rsidP="00000000" w:rsidRDefault="00000000" w:rsidRPr="00000000" w14:paraId="00000057">
      <w:pPr>
        <w:widowControl w:val="0"/>
        <w:shd w:fill="ffffff" w:val="clear"/>
        <w:spacing w:after="240" w:lineRule="auto"/>
        <w:rPr>
          <w:color w:val="000c1a"/>
        </w:rPr>
      </w:pPr>
      <w:r w:rsidDel="00000000" w:rsidR="00000000" w:rsidRPr="00000000">
        <w:rPr>
          <w:color w:val="000c1a"/>
        </w:rPr>
        <w:drawing>
          <wp:inline distB="114300" distT="114300" distL="114300" distR="114300">
            <wp:extent cx="5943600" cy="3035300"/>
            <wp:effectExtent b="0" l="0" r="0" t="0"/>
            <wp:docPr descr="Windows Jenkins Log File" id="4" name="image4.jpg"/>
            <a:graphic>
              <a:graphicData uri="http://schemas.openxmlformats.org/drawingml/2006/picture">
                <pic:pic>
                  <pic:nvPicPr>
                    <pic:cNvPr descr="Windows Jenkins Log File" id="0" name="image4.jpg"/>
                    <pic:cNvPicPr preferRelativeResize="0"/>
                  </pic:nvPicPr>
                  <pic:blipFill>
                    <a:blip r:embed="rId3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hd w:fill="ffffff" w:val="clear"/>
        <w:spacing w:after="240" w:lineRule="auto"/>
        <w:rPr>
          <w:color w:val="000c1a"/>
        </w:rPr>
      </w:pPr>
      <w:r w:rsidDel="00000000" w:rsidR="00000000" w:rsidRPr="00000000">
        <w:rPr>
          <w:color w:val="000c1a"/>
          <w:rtl w:val="0"/>
        </w:rPr>
        <w:t xml:space="preserve">This password must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000000" w:rsidDel="00000000" w:rsidP="00000000" w:rsidRDefault="00000000" w:rsidRPr="00000000" w14:paraId="00000059">
      <w:pPr>
        <w:pStyle w:val="Heading3"/>
        <w:keepNext w:val="0"/>
        <w:keepLines w:val="0"/>
        <w:widowControl w:val="0"/>
        <w:shd w:fill="ffffff" w:val="clear"/>
        <w:spacing w:before="0" w:line="240" w:lineRule="auto"/>
        <w:ind w:left="60" w:firstLine="0"/>
        <w:rPr>
          <w:b w:val="1"/>
          <w:color w:val="000c1a"/>
          <w:sz w:val="22"/>
          <w:szCs w:val="22"/>
        </w:rPr>
      </w:pPr>
      <w:bookmarkStart w:colFirst="0" w:colLast="0" w:name="_ipsm1wrrzl9w" w:id="5"/>
      <w:bookmarkEnd w:id="5"/>
      <w:r w:rsidDel="00000000" w:rsidR="00000000" w:rsidRPr="00000000">
        <w:rPr>
          <w:b w:val="1"/>
          <w:color w:val="000c1a"/>
          <w:sz w:val="22"/>
          <w:szCs w:val="22"/>
          <w:rtl w:val="0"/>
        </w:rPr>
        <w:t xml:space="preserve">Customizing Jenkins with plugins</w:t>
      </w:r>
    </w:p>
    <w:p w:rsidR="00000000" w:rsidDel="00000000" w:rsidP="00000000" w:rsidRDefault="00000000" w:rsidRPr="00000000" w14:paraId="0000005A">
      <w:pPr>
        <w:widowControl w:val="0"/>
        <w:shd w:fill="ffffff" w:val="clear"/>
        <w:spacing w:after="240" w:lineRule="auto"/>
        <w:rPr>
          <w:color w:val="000c1a"/>
        </w:rPr>
      </w:pPr>
      <w:r w:rsidDel="00000000" w:rsidR="00000000" w:rsidRPr="00000000">
        <w:rPr>
          <w:color w:val="000c1a"/>
          <w:rtl w:val="0"/>
        </w:rPr>
        <w:t xml:space="preserve">After </w:t>
      </w:r>
      <w:hyperlink r:id="rId36">
        <w:r w:rsidDel="00000000" w:rsidR="00000000" w:rsidRPr="00000000">
          <w:rPr>
            <w:color w:val="1155cc"/>
            <w:rtl w:val="0"/>
          </w:rPr>
          <w:t xml:space="preserve">unlocking Jenkins</w:t>
        </w:r>
      </w:hyperlink>
      <w:r w:rsidDel="00000000" w:rsidR="00000000" w:rsidRPr="00000000">
        <w:rPr>
          <w:color w:val="000c1a"/>
          <w:rtl w:val="0"/>
        </w:rPr>
        <w:t xml:space="preserve">, the Customize Jenkins page appears. Here you can install any number of useful plugins as part of your initial setup.</w:t>
      </w:r>
    </w:p>
    <w:p w:rsidR="00000000" w:rsidDel="00000000" w:rsidP="00000000" w:rsidRDefault="00000000" w:rsidRPr="00000000" w14:paraId="0000005B">
      <w:pPr>
        <w:widowControl w:val="0"/>
        <w:shd w:fill="ffffff" w:val="clear"/>
        <w:spacing w:after="240" w:lineRule="auto"/>
        <w:rPr>
          <w:color w:val="000c1a"/>
        </w:rPr>
      </w:pPr>
      <w:r w:rsidDel="00000000" w:rsidR="00000000" w:rsidRPr="00000000">
        <w:rPr>
          <w:color w:val="000c1a"/>
          <w:rtl w:val="0"/>
        </w:rPr>
        <w:t xml:space="preserve">Click one of the two options shown:</w:t>
      </w:r>
    </w:p>
    <w:p w:rsidR="00000000" w:rsidDel="00000000" w:rsidP="00000000" w:rsidRDefault="00000000" w:rsidRPr="00000000" w14:paraId="0000005C">
      <w:pPr>
        <w:widowControl w:val="0"/>
        <w:numPr>
          <w:ilvl w:val="0"/>
          <w:numId w:val="5"/>
        </w:numPr>
        <w:spacing w:after="0" w:afterAutospacing="0" w:lineRule="auto"/>
        <w:ind w:left="720" w:hanging="360"/>
        <w:rPr>
          <w:color w:val="000c1a"/>
        </w:rPr>
      </w:pPr>
      <w:r w:rsidDel="00000000" w:rsidR="00000000" w:rsidRPr="00000000">
        <w:rPr>
          <w:color w:val="000c1a"/>
          <w:rtl w:val="0"/>
        </w:rPr>
        <w:t xml:space="preserve">Install suggested plugins - to install the recommended set of plugins, which are based on most common use cases.</w:t>
      </w:r>
    </w:p>
    <w:p w:rsidR="00000000" w:rsidDel="00000000" w:rsidP="00000000" w:rsidRDefault="00000000" w:rsidRPr="00000000" w14:paraId="0000005D">
      <w:pPr>
        <w:widowControl w:val="0"/>
        <w:numPr>
          <w:ilvl w:val="0"/>
          <w:numId w:val="5"/>
        </w:numPr>
        <w:spacing w:after="240" w:lineRule="auto"/>
        <w:ind w:left="720" w:hanging="360"/>
        <w:rPr>
          <w:color w:val="000c1a"/>
        </w:rPr>
      </w:pPr>
      <w:r w:rsidDel="00000000" w:rsidR="00000000" w:rsidRPr="00000000">
        <w:rPr>
          <w:color w:val="000c1a"/>
          <w:rtl w:val="0"/>
        </w:rPr>
        <w:t xml:space="preserve">Select plugins to install - to choose which set of plugins to initially install. When you first access the plugin selection page, the suggested plugins are selected by default.</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2.0675944333996"/>
        <w:gridCol w:w="8317.9324055666"/>
        <w:tblGridChange w:id="0">
          <w:tblGrid>
            <w:gridCol w:w="1042.0675944333996"/>
            <w:gridCol w:w="8317.9324055666"/>
          </w:tblGrid>
        </w:tblGridChange>
      </w:tblGrid>
      <w:tr>
        <w:trPr>
          <w:cantSplit w:val="0"/>
          <w:trHeight w:val="12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after="160" w:before="160" w:lineRule="auto"/>
              <w:ind w:left="160" w:right="160" w:firstLine="0"/>
              <w:jc w:val="center"/>
              <w:rPr>
                <w:color w:val="000c1a"/>
              </w:rPr>
            </w:pPr>
            <w:r w:rsidDel="00000000" w:rsidR="00000000" w:rsidRPr="00000000">
              <w:rPr>
                <w:rtl w:val="0"/>
              </w:rPr>
            </w:r>
          </w:p>
        </w:tc>
        <w:tc>
          <w:tcPr>
            <w:tcBorders>
              <w:top w:color="000000" w:space="0" w:sz="0" w:val="nil"/>
              <w:left w:color="ddddd8" w:space="0" w:sz="5" w:val="single"/>
              <w:bottom w:color="000000" w:space="0" w:sz="0" w:val="nil"/>
              <w:right w:color="000000" w:space="0" w:sz="0" w:val="nil"/>
            </w:tcBorders>
            <w:tcMar>
              <w:top w:w="100.0" w:type="dxa"/>
              <w:left w:w="280.0" w:type="dxa"/>
              <w:bottom w:w="100.0" w:type="dxa"/>
              <w:right w:w="300.0" w:type="dxa"/>
            </w:tcMar>
            <w:vAlign w:val="top"/>
          </w:tcPr>
          <w:p w:rsidR="00000000" w:rsidDel="00000000" w:rsidP="00000000" w:rsidRDefault="00000000" w:rsidRPr="00000000" w14:paraId="0000005F">
            <w:pPr>
              <w:widowControl w:val="0"/>
              <w:spacing w:after="160" w:before="160" w:lineRule="auto"/>
              <w:ind w:left="160" w:right="160" w:firstLine="0"/>
              <w:rPr>
                <w:color w:val="000c1a"/>
              </w:rPr>
            </w:pPr>
            <w:r w:rsidDel="00000000" w:rsidR="00000000" w:rsidRPr="00000000">
              <w:rPr>
                <w:color w:val="476485"/>
                <w:rtl w:val="0"/>
              </w:rPr>
              <w:t xml:space="preserve">If you are not sure what plugins you need, choose Install suggested plugins. You can install (or remove) additional Jenkins plugins at a later point in time via the </w:t>
            </w:r>
            <w:hyperlink r:id="rId37">
              <w:r w:rsidDel="00000000" w:rsidR="00000000" w:rsidRPr="00000000">
                <w:rPr>
                  <w:color w:val="1155cc"/>
                  <w:rtl w:val="0"/>
                </w:rPr>
                <w:t xml:space="preserve">Manage Jenkins</w:t>
              </w:r>
            </w:hyperlink>
            <w:r w:rsidDel="00000000" w:rsidR="00000000" w:rsidRPr="00000000">
              <w:rPr>
                <w:color w:val="476485"/>
                <w:rtl w:val="0"/>
              </w:rPr>
              <w:t xml:space="preserve"> &gt; </w:t>
            </w:r>
            <w:hyperlink r:id="rId38">
              <w:r w:rsidDel="00000000" w:rsidR="00000000" w:rsidRPr="00000000">
                <w:rPr>
                  <w:color w:val="1155cc"/>
                  <w:rtl w:val="0"/>
                </w:rPr>
                <w:t xml:space="preserve">Plugins</w:t>
              </w:r>
            </w:hyperlink>
            <w:r w:rsidDel="00000000" w:rsidR="00000000" w:rsidRPr="00000000">
              <w:rPr>
                <w:color w:val="476485"/>
                <w:rtl w:val="0"/>
              </w:rPr>
              <w:t xml:space="preserve"> page in Jenkins.</w:t>
            </w:r>
            <w:r w:rsidDel="00000000" w:rsidR="00000000" w:rsidRPr="00000000">
              <w:rPr>
                <w:rtl w:val="0"/>
              </w:rPr>
            </w:r>
          </w:p>
        </w:tc>
      </w:tr>
    </w:tbl>
    <w:p w:rsidR="00000000" w:rsidDel="00000000" w:rsidP="00000000" w:rsidRDefault="00000000" w:rsidRPr="00000000" w14:paraId="00000060">
      <w:pPr>
        <w:widowControl w:val="0"/>
        <w:shd w:fill="ffffff" w:val="clear"/>
        <w:spacing w:after="240" w:lineRule="auto"/>
        <w:rPr>
          <w:color w:val="000c1a"/>
        </w:rPr>
      </w:pPr>
      <w:r w:rsidDel="00000000" w:rsidR="00000000" w:rsidRPr="00000000">
        <w:rPr>
          <w:color w:val="000c1a"/>
          <w:rtl w:val="0"/>
        </w:rPr>
        <w:t xml:space="preserve">The setup wizard shows the progression of Jenkins being configured and your chosen set of Jenkins plugins being installed. This process may take a few minutes.</w:t>
      </w:r>
    </w:p>
    <w:p w:rsidR="00000000" w:rsidDel="00000000" w:rsidP="00000000" w:rsidRDefault="00000000" w:rsidRPr="00000000" w14:paraId="00000061">
      <w:pPr>
        <w:pStyle w:val="Heading3"/>
        <w:keepNext w:val="0"/>
        <w:keepLines w:val="0"/>
        <w:widowControl w:val="0"/>
        <w:shd w:fill="ffffff" w:val="clear"/>
        <w:spacing w:before="0" w:line="240" w:lineRule="auto"/>
        <w:ind w:left="60" w:firstLine="0"/>
        <w:rPr>
          <w:b w:val="1"/>
          <w:color w:val="000c1a"/>
          <w:sz w:val="22"/>
          <w:szCs w:val="22"/>
        </w:rPr>
      </w:pPr>
      <w:bookmarkStart w:colFirst="0" w:colLast="0" w:name="_vcuktnv0jbkz" w:id="6"/>
      <w:bookmarkEnd w:id="6"/>
      <w:r w:rsidDel="00000000" w:rsidR="00000000" w:rsidRPr="00000000">
        <w:rPr>
          <w:b w:val="1"/>
          <w:color w:val="000c1a"/>
          <w:sz w:val="22"/>
          <w:szCs w:val="22"/>
          <w:rtl w:val="0"/>
        </w:rPr>
        <w:t xml:space="preserve">Creating the first administrator user</w:t>
      </w:r>
    </w:p>
    <w:p w:rsidR="00000000" w:rsidDel="00000000" w:rsidP="00000000" w:rsidRDefault="00000000" w:rsidRPr="00000000" w14:paraId="00000062">
      <w:pPr>
        <w:widowControl w:val="0"/>
        <w:shd w:fill="ffffff" w:val="clear"/>
        <w:spacing w:after="240" w:lineRule="auto"/>
        <w:rPr>
          <w:color w:val="000c1a"/>
        </w:rPr>
      </w:pPr>
      <w:r w:rsidDel="00000000" w:rsidR="00000000" w:rsidRPr="00000000">
        <w:rPr>
          <w:color w:val="000c1a"/>
          <w:rtl w:val="0"/>
        </w:rPr>
        <w:t xml:space="preserve">Finally, after </w:t>
      </w:r>
      <w:hyperlink r:id="rId39">
        <w:r w:rsidDel="00000000" w:rsidR="00000000" w:rsidRPr="00000000">
          <w:rPr>
            <w:color w:val="1155cc"/>
            <w:rtl w:val="0"/>
          </w:rPr>
          <w:t xml:space="preserve">customizing Jenkins with plugins</w:t>
        </w:r>
      </w:hyperlink>
      <w:r w:rsidDel="00000000" w:rsidR="00000000" w:rsidRPr="00000000">
        <w:rPr>
          <w:color w:val="000c1a"/>
          <w:rtl w:val="0"/>
        </w:rPr>
        <w:t xml:space="preserve">, Jenkins asks you to create your first administrator user.</w:t>
      </w:r>
    </w:p>
    <w:p w:rsidR="00000000" w:rsidDel="00000000" w:rsidP="00000000" w:rsidRDefault="00000000" w:rsidRPr="00000000" w14:paraId="00000063">
      <w:pPr>
        <w:widowControl w:val="0"/>
        <w:numPr>
          <w:ilvl w:val="0"/>
          <w:numId w:val="3"/>
        </w:numPr>
        <w:spacing w:after="0" w:afterAutospacing="0" w:lineRule="auto"/>
        <w:ind w:left="720" w:hanging="360"/>
        <w:rPr>
          <w:color w:val="000c1a"/>
        </w:rPr>
      </w:pPr>
      <w:r w:rsidDel="00000000" w:rsidR="00000000" w:rsidRPr="00000000">
        <w:rPr>
          <w:color w:val="000c1a"/>
          <w:rtl w:val="0"/>
        </w:rPr>
        <w:t xml:space="preserve">When the Create First Admin User page appears, specify the details for your administrator user in the respective fields and click Save and Finish.</w:t>
      </w:r>
    </w:p>
    <w:p w:rsidR="00000000" w:rsidDel="00000000" w:rsidP="00000000" w:rsidRDefault="00000000" w:rsidRPr="00000000" w14:paraId="00000064">
      <w:pPr>
        <w:widowControl w:val="0"/>
        <w:numPr>
          <w:ilvl w:val="0"/>
          <w:numId w:val="3"/>
        </w:numPr>
        <w:spacing w:after="0" w:afterAutospacing="0" w:lineRule="auto"/>
        <w:ind w:left="720" w:hanging="360"/>
        <w:rPr>
          <w:color w:val="000c1a"/>
        </w:rPr>
      </w:pPr>
      <w:r w:rsidDel="00000000" w:rsidR="00000000" w:rsidRPr="00000000">
        <w:rPr>
          <w:color w:val="000c1a"/>
          <w:rtl w:val="0"/>
        </w:rPr>
        <w:t xml:space="preserve">When the Jenkins is ready page appears, click Start using Jenkins.</w:t>
        <w:br w:type="textWrapping"/>
        <w:t xml:space="preserve">Notes:</w:t>
      </w:r>
    </w:p>
    <w:p w:rsidR="00000000" w:rsidDel="00000000" w:rsidP="00000000" w:rsidRDefault="00000000" w:rsidRPr="00000000" w14:paraId="00000065">
      <w:pPr>
        <w:widowControl w:val="0"/>
        <w:numPr>
          <w:ilvl w:val="1"/>
          <w:numId w:val="3"/>
        </w:numPr>
        <w:spacing w:after="0" w:afterAutospacing="0" w:lineRule="auto"/>
        <w:ind w:left="1440" w:hanging="360"/>
        <w:rPr>
          <w:color w:val="000c1a"/>
        </w:rPr>
      </w:pPr>
      <w:r w:rsidDel="00000000" w:rsidR="00000000" w:rsidRPr="00000000">
        <w:rPr>
          <w:color w:val="000c1a"/>
          <w:rtl w:val="0"/>
        </w:rPr>
        <w:t xml:space="preserve">This page may indicate Jenkins is almost ready! instead and if so, click Restart.</w:t>
      </w:r>
    </w:p>
    <w:p w:rsidR="00000000" w:rsidDel="00000000" w:rsidP="00000000" w:rsidRDefault="00000000" w:rsidRPr="00000000" w14:paraId="00000066">
      <w:pPr>
        <w:widowControl w:val="0"/>
        <w:numPr>
          <w:ilvl w:val="1"/>
          <w:numId w:val="3"/>
        </w:numPr>
        <w:spacing w:after="0" w:afterAutospacing="0" w:lineRule="auto"/>
        <w:ind w:left="1440" w:hanging="360"/>
        <w:rPr>
          <w:color w:val="000c1a"/>
        </w:rPr>
      </w:pPr>
      <w:r w:rsidDel="00000000" w:rsidR="00000000" w:rsidRPr="00000000">
        <w:rPr>
          <w:color w:val="000c1a"/>
          <w:rtl w:val="0"/>
        </w:rPr>
        <w:t xml:space="preserve">If the page does not automatically refresh after a minute, use your web browser to refresh the page manually.</w:t>
      </w:r>
    </w:p>
    <w:p w:rsidR="00000000" w:rsidDel="00000000" w:rsidP="00000000" w:rsidRDefault="00000000" w:rsidRPr="00000000" w14:paraId="00000067">
      <w:pPr>
        <w:widowControl w:val="0"/>
        <w:numPr>
          <w:ilvl w:val="0"/>
          <w:numId w:val="3"/>
        </w:numPr>
        <w:spacing w:after="240" w:lineRule="auto"/>
        <w:ind w:left="720" w:hanging="360"/>
        <w:rPr>
          <w:color w:val="000c1a"/>
        </w:rPr>
      </w:pPr>
      <w:r w:rsidDel="00000000" w:rsidR="00000000" w:rsidRPr="00000000">
        <w:rPr>
          <w:color w:val="000c1a"/>
          <w:rtl w:val="0"/>
        </w:rPr>
        <w:t xml:space="preserve">If required, log in to Jenkins with the credentials of the user you just created and you are ready to start using Jenkins!</w:t>
      </w:r>
    </w:p>
    <w:p w:rsidR="00000000" w:rsidDel="00000000" w:rsidP="00000000" w:rsidRDefault="00000000" w:rsidRPr="00000000" w14:paraId="00000068">
      <w:pPr>
        <w:widowControl w:val="0"/>
        <w:spacing w:after="240" w:lineRule="auto"/>
        <w:rPr>
          <w:color w:val="000c1a"/>
        </w:rPr>
      </w:pPr>
      <w:r w:rsidDel="00000000" w:rsidR="00000000" w:rsidRPr="00000000">
        <w:rPr>
          <w:rtl w:val="0"/>
        </w:rPr>
      </w:r>
    </w:p>
    <w:p w:rsidR="00000000" w:rsidDel="00000000" w:rsidP="00000000" w:rsidRDefault="00000000" w:rsidRPr="00000000" w14:paraId="00000069">
      <w:pPr>
        <w:pStyle w:val="Heading2"/>
        <w:keepNext w:val="0"/>
        <w:keepLines w:val="0"/>
        <w:widowControl w:val="0"/>
        <w:shd w:fill="ffffff" w:val="clear"/>
        <w:spacing w:after="80" w:before="0" w:line="240" w:lineRule="auto"/>
        <w:ind w:left="60" w:firstLine="0"/>
        <w:rPr>
          <w:b w:val="1"/>
          <w:color w:val="000c1a"/>
          <w:sz w:val="22"/>
          <w:szCs w:val="22"/>
        </w:rPr>
      </w:pPr>
      <w:bookmarkStart w:colFirst="0" w:colLast="0" w:name="_ilz45mkp7eko" w:id="7"/>
      <w:bookmarkEnd w:id="7"/>
      <w:r w:rsidDel="00000000" w:rsidR="00000000" w:rsidRPr="00000000">
        <w:rPr>
          <w:b w:val="1"/>
          <w:color w:val="000c1a"/>
          <w:sz w:val="22"/>
          <w:szCs w:val="22"/>
          <w:rtl w:val="0"/>
        </w:rPr>
        <w:t xml:space="preserve">Troubleshooting Windows installation</w:t>
      </w:r>
    </w:p>
    <w:p w:rsidR="00000000" w:rsidDel="00000000" w:rsidP="00000000" w:rsidRDefault="00000000" w:rsidRPr="00000000" w14:paraId="0000006A">
      <w:pPr>
        <w:pStyle w:val="Heading3"/>
        <w:keepNext w:val="0"/>
        <w:keepLines w:val="0"/>
        <w:widowControl w:val="0"/>
        <w:shd w:fill="ffffff" w:val="clear"/>
        <w:spacing w:before="0" w:line="240" w:lineRule="auto"/>
        <w:ind w:left="60" w:firstLine="0"/>
        <w:rPr>
          <w:b w:val="1"/>
          <w:color w:val="000c1a"/>
          <w:sz w:val="22"/>
          <w:szCs w:val="22"/>
        </w:rPr>
      </w:pPr>
      <w:bookmarkStart w:colFirst="0" w:colLast="0" w:name="_pog6mwenjb62" w:id="8"/>
      <w:bookmarkEnd w:id="8"/>
      <w:r w:rsidDel="00000000" w:rsidR="00000000" w:rsidRPr="00000000">
        <w:rPr>
          <w:b w:val="1"/>
          <w:color w:val="000c1a"/>
          <w:sz w:val="22"/>
          <w:szCs w:val="22"/>
          <w:rtl w:val="0"/>
        </w:rPr>
        <w:t xml:space="preserve">Invalid service logon credentials</w:t>
      </w:r>
    </w:p>
    <w:p w:rsidR="00000000" w:rsidDel="00000000" w:rsidP="00000000" w:rsidRDefault="00000000" w:rsidRPr="00000000" w14:paraId="0000006B">
      <w:pPr>
        <w:widowControl w:val="0"/>
        <w:shd w:fill="ffffff" w:val="clear"/>
        <w:spacing w:after="240" w:lineRule="auto"/>
        <w:rPr>
          <w:b w:val="1"/>
          <w:color w:val="000c1a"/>
        </w:rPr>
      </w:pPr>
      <w:r w:rsidDel="00000000" w:rsidR="00000000" w:rsidRPr="00000000">
        <w:rPr>
          <w:b w:val="1"/>
          <w:color w:val="000c1a"/>
        </w:rPr>
        <w:drawing>
          <wp:inline distB="114300" distT="114300" distL="114300" distR="114300">
            <wp:extent cx="5943600" cy="4686300"/>
            <wp:effectExtent b="0" l="0" r="0" t="0"/>
            <wp:docPr descr="Invalid Service Logon Credentials" id="2" name="image17.jpg"/>
            <a:graphic>
              <a:graphicData uri="http://schemas.openxmlformats.org/drawingml/2006/picture">
                <pic:pic>
                  <pic:nvPicPr>
                    <pic:cNvPr descr="Invalid Service Logon Credentials" id="0" name="image17.jpg"/>
                    <pic:cNvPicPr preferRelativeResize="0"/>
                  </pic:nvPicPr>
                  <pic:blipFill>
                    <a:blip r:embed="rId40"/>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hd w:fill="ffffff" w:val="clear"/>
        <w:spacing w:after="240" w:lineRule="auto"/>
        <w:rPr>
          <w:color w:val="000c1a"/>
        </w:rPr>
      </w:pPr>
      <w:r w:rsidDel="00000000" w:rsidR="00000000" w:rsidRPr="00000000">
        <w:rPr>
          <w:color w:val="000c1a"/>
          <w:rtl w:val="0"/>
        </w:rPr>
        <w:t xml:space="preserve">When installing a service to run under a domain user account, the account must have the right to logon as a service. This logon permission applies strictly to the local computer and must be granted in the Local Security Policy.</w:t>
      </w:r>
    </w:p>
    <w:p w:rsidR="00000000" w:rsidDel="00000000" w:rsidP="00000000" w:rsidRDefault="00000000" w:rsidRPr="00000000" w14:paraId="0000006D">
      <w:pPr>
        <w:widowControl w:val="0"/>
        <w:shd w:fill="ffffff" w:val="clear"/>
        <w:spacing w:after="240" w:lineRule="auto"/>
        <w:rPr>
          <w:color w:val="000c1a"/>
        </w:rPr>
      </w:pPr>
      <w:r w:rsidDel="00000000" w:rsidR="00000000" w:rsidRPr="00000000">
        <w:rPr>
          <w:color w:val="000c1a"/>
          <w:rtl w:val="0"/>
        </w:rPr>
        <w:t xml:space="preserve">Perform the following steps below to edit the Local Security Policy of the computer you want to define the ‘logon as a service’ permission:</w:t>
      </w:r>
    </w:p>
    <w:p w:rsidR="00000000" w:rsidDel="00000000" w:rsidP="00000000" w:rsidRDefault="00000000" w:rsidRPr="00000000" w14:paraId="0000006E">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Logon to the computer with administrative privileges.</w:t>
      </w:r>
    </w:p>
    <w:p w:rsidR="00000000" w:rsidDel="00000000" w:rsidP="00000000" w:rsidRDefault="00000000" w:rsidRPr="00000000" w14:paraId="0000006F">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Open the Administrative Tools and open the Local Security Policy or typing </w:t>
      </w:r>
      <w:r w:rsidDel="00000000" w:rsidR="00000000" w:rsidRPr="00000000">
        <w:rPr>
          <w:color w:val="188038"/>
          <w:rtl w:val="0"/>
        </w:rPr>
        <w:t xml:space="preserve">secpol.msc</w:t>
      </w:r>
      <w:r w:rsidDel="00000000" w:rsidR="00000000" w:rsidRPr="00000000">
        <w:rPr>
          <w:color w:val="000c1a"/>
          <w:rtl w:val="0"/>
        </w:rPr>
        <w:t xml:space="preserve"> in the Run dialog (Win + R) and pressing Enter.</w:t>
      </w:r>
    </w:p>
    <w:p w:rsidR="00000000" w:rsidDel="00000000" w:rsidP="00000000" w:rsidRDefault="00000000" w:rsidRPr="00000000" w14:paraId="00000070">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If the Local Security Policy is missing in your system, refer to the answer in the </w:t>
      </w:r>
      <w:hyperlink r:id="rId41">
        <w:r w:rsidDel="00000000" w:rsidR="00000000" w:rsidRPr="00000000">
          <w:rPr>
            <w:color w:val="1155cc"/>
            <w:rtl w:val="0"/>
          </w:rPr>
          <w:t xml:space="preserve">Where to download GPEdit.msc for Windows 10 Home?</w:t>
        </w:r>
      </w:hyperlink>
      <w:r w:rsidDel="00000000" w:rsidR="00000000" w:rsidRPr="00000000">
        <w:rPr>
          <w:color w:val="000c1a"/>
          <w:rtl w:val="0"/>
        </w:rPr>
        <w:t xml:space="preserve"> question on Microsoft Community to troubleshoot</w:t>
      </w:r>
    </w:p>
    <w:p w:rsidR="00000000" w:rsidDel="00000000" w:rsidP="00000000" w:rsidRDefault="00000000" w:rsidRPr="00000000" w14:paraId="00000071">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In the Local Security Policy window, Expand Local Policy and click on User Rights Assignment</w:t>
      </w:r>
    </w:p>
    <w:p w:rsidR="00000000" w:rsidDel="00000000" w:rsidP="00000000" w:rsidRDefault="00000000" w:rsidRPr="00000000" w14:paraId="00000072">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In the right pane, right-click Log on as a service and select properties.</w:t>
      </w:r>
    </w:p>
    <w:p w:rsidR="00000000" w:rsidDel="00000000" w:rsidP="00000000" w:rsidRDefault="00000000" w:rsidRPr="00000000" w14:paraId="00000073">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Click on the Add User or Group… button to add the new user.</w:t>
      </w:r>
    </w:p>
    <w:p w:rsidR="00000000" w:rsidDel="00000000" w:rsidP="00000000" w:rsidRDefault="00000000" w:rsidRPr="00000000" w14:paraId="00000074">
      <w:pPr>
        <w:widowControl w:val="0"/>
        <w:numPr>
          <w:ilvl w:val="0"/>
          <w:numId w:val="6"/>
        </w:numPr>
        <w:spacing w:after="0" w:afterAutospacing="0" w:lineRule="auto"/>
        <w:ind w:left="720" w:hanging="360"/>
        <w:rPr>
          <w:color w:val="000c1a"/>
        </w:rPr>
      </w:pPr>
      <w:r w:rsidDel="00000000" w:rsidR="00000000" w:rsidRPr="00000000">
        <w:rPr>
          <w:color w:val="000c1a"/>
          <w:rtl w:val="0"/>
        </w:rPr>
        <w:t xml:space="preserve">In the Select Users or Groups dialogue, find the user you wish to enter and click OK</w:t>
      </w:r>
    </w:p>
    <w:p w:rsidR="00000000" w:rsidDel="00000000" w:rsidP="00000000" w:rsidRDefault="00000000" w:rsidRPr="00000000" w14:paraId="00000075">
      <w:pPr>
        <w:widowControl w:val="0"/>
        <w:numPr>
          <w:ilvl w:val="0"/>
          <w:numId w:val="6"/>
        </w:numPr>
        <w:spacing w:after="240" w:lineRule="auto"/>
        <w:ind w:left="720" w:hanging="360"/>
        <w:rPr>
          <w:color w:val="000c1a"/>
        </w:rPr>
      </w:pPr>
      <w:r w:rsidDel="00000000" w:rsidR="00000000" w:rsidRPr="00000000">
        <w:rPr>
          <w:color w:val="000c1a"/>
          <w:rtl w:val="0"/>
        </w:rPr>
        <w:t xml:space="preserve">Click OK in the Log on as a service Properties to save changes.</w:t>
      </w:r>
    </w:p>
    <w:p w:rsidR="00000000" w:rsidDel="00000000" w:rsidP="00000000" w:rsidRDefault="00000000" w:rsidRPr="00000000" w14:paraId="00000076">
      <w:pPr>
        <w:widowControl w:val="0"/>
        <w:shd w:fill="ffffff" w:val="clear"/>
        <w:spacing w:after="240" w:lineRule="auto"/>
        <w:rPr/>
      </w:pPr>
      <w:r w:rsidDel="00000000" w:rsidR="00000000" w:rsidRPr="00000000">
        <w:rPr>
          <w:color w:val="000c1a"/>
          <w:rtl w:val="0"/>
        </w:rPr>
        <w:t xml:space="preserve">After completing the steps above, try logging in again with the added user.</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20" Type="http://schemas.openxmlformats.org/officeDocument/2006/relationships/hyperlink" Target="https://www.jenkins.io/download/thank-you-downloading-windows-installer/" TargetMode="External"/><Relationship Id="rId41" Type="http://schemas.openxmlformats.org/officeDocument/2006/relationships/hyperlink" Target="https://answers.microsoft.com/en-us/windows/forum/all/where-to-download-gpeditmsc-for-windows-10-home/c39bd656-8d4a-4374-be39-394c09deec4e" TargetMode="External"/><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hyperlink" Target="https://www.jenkins.io/doc/book/installing/windows/#invalid-service-logon-credentials"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2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oracle.com/in/java/technologies/downloads/#jdk21-windows" TargetMode="External"/><Relationship Id="rId29" Type="http://schemas.openxmlformats.org/officeDocument/2006/relationships/image" Target="media/image12.png"/><Relationship Id="rId7" Type="http://schemas.openxmlformats.org/officeDocument/2006/relationships/image" Target="media/image24.png"/><Relationship Id="rId8" Type="http://schemas.openxmlformats.org/officeDocument/2006/relationships/image" Target="media/image8.png"/><Relationship Id="rId31" Type="http://schemas.openxmlformats.org/officeDocument/2006/relationships/image" Target="media/image5.jpg"/><Relationship Id="rId30" Type="http://schemas.openxmlformats.org/officeDocument/2006/relationships/image" Target="media/image18.png"/><Relationship Id="rId11" Type="http://schemas.openxmlformats.org/officeDocument/2006/relationships/image" Target="media/image3.png"/><Relationship Id="rId33" Type="http://schemas.openxmlformats.org/officeDocument/2006/relationships/image" Target="media/image23.jpg"/><Relationship Id="rId10" Type="http://schemas.openxmlformats.org/officeDocument/2006/relationships/image" Target="media/image22.png"/><Relationship Id="rId32" Type="http://schemas.openxmlformats.org/officeDocument/2006/relationships/image" Target="media/image28.jpg"/><Relationship Id="rId13" Type="http://schemas.openxmlformats.org/officeDocument/2006/relationships/image" Target="media/image27.png"/><Relationship Id="rId35" Type="http://schemas.openxmlformats.org/officeDocument/2006/relationships/image" Target="media/image4.jpg"/><Relationship Id="rId12" Type="http://schemas.openxmlformats.org/officeDocument/2006/relationships/image" Target="media/image20.png"/><Relationship Id="rId34" Type="http://schemas.openxmlformats.org/officeDocument/2006/relationships/image" Target="media/image7.jpg"/><Relationship Id="rId15" Type="http://schemas.openxmlformats.org/officeDocument/2006/relationships/image" Target="media/image2.png"/><Relationship Id="rId37" Type="http://schemas.openxmlformats.org/officeDocument/2006/relationships/hyperlink" Target="https://www.jenkins.io/doc/book/managing" TargetMode="External"/><Relationship Id="rId14" Type="http://schemas.openxmlformats.org/officeDocument/2006/relationships/image" Target="media/image10.png"/><Relationship Id="rId36" Type="http://schemas.openxmlformats.org/officeDocument/2006/relationships/hyperlink" Target="https://www.jenkins.io/doc/book/installing/windows/#unlocking-jenkins" TargetMode="External"/><Relationship Id="rId17" Type="http://schemas.openxmlformats.org/officeDocument/2006/relationships/image" Target="media/image14.png"/><Relationship Id="rId39" Type="http://schemas.openxmlformats.org/officeDocument/2006/relationships/hyperlink" Target="https://www.jenkins.io/doc/book/installing/windows/#customizing-jenkins-with-plugins" TargetMode="External"/><Relationship Id="rId16" Type="http://schemas.openxmlformats.org/officeDocument/2006/relationships/image" Target="media/image25.png"/><Relationship Id="rId38" Type="http://schemas.openxmlformats.org/officeDocument/2006/relationships/hyperlink" Target="https://www.jenkins.io/doc/book/managing/plugins/" TargetMode="External"/><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