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5C99" w:rsidRPr="00770C2D" w:rsidRDefault="00535C99" w:rsidP="00535C99">
      <w:pPr>
        <w:jc w:val="both"/>
        <w:rPr>
          <w:rFonts w:ascii="Times New Roman" w:hAnsi="Times New Roman" w:cs="Times New Roman"/>
          <w:sz w:val="24"/>
          <w:szCs w:val="24"/>
        </w:rPr>
      </w:pPr>
      <w:r w:rsidRPr="00770C2D">
        <w:rPr>
          <w:rFonts w:ascii="Times New Roman" w:hAnsi="Times New Roman" w:cs="Times New Roman"/>
          <w:sz w:val="24"/>
          <w:szCs w:val="24"/>
        </w:rPr>
        <w:t>Consider the following table summarizing the details of a project: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3"/>
        <w:gridCol w:w="1616"/>
        <w:gridCol w:w="442"/>
        <w:gridCol w:w="502"/>
        <w:gridCol w:w="916"/>
      </w:tblGrid>
      <w:tr w:rsidR="00535C99" w:rsidRPr="00770C2D" w:rsidTr="007D04D7">
        <w:trPr>
          <w:jc w:val="center"/>
        </w:trPr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6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Predecessor(s)</w:t>
            </w:r>
          </w:p>
        </w:tc>
        <w:tc>
          <w:tcPr>
            <w:tcW w:w="1860" w:type="dxa"/>
            <w:gridSpan w:val="3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Duration (weeks)</w:t>
            </w:r>
          </w:p>
        </w:tc>
      </w:tr>
      <w:tr w:rsidR="00535C99" w:rsidRPr="00770C2D" w:rsidTr="007D04D7">
        <w:trPr>
          <w:jc w:val="center"/>
        </w:trPr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9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</w:tr>
      <w:tr w:rsidR="00535C99" w:rsidRPr="00770C2D" w:rsidTr="007D04D7">
        <w:trPr>
          <w:jc w:val="center"/>
        </w:trPr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6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535C99" w:rsidRPr="00770C2D" w:rsidTr="007D04D7">
        <w:trPr>
          <w:jc w:val="center"/>
        </w:trPr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6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35C99" w:rsidRPr="00770C2D" w:rsidTr="007D04D7">
        <w:trPr>
          <w:jc w:val="center"/>
        </w:trPr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6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535C99" w:rsidRPr="00770C2D" w:rsidTr="007D04D7">
        <w:trPr>
          <w:jc w:val="center"/>
        </w:trPr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6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35C99" w:rsidRPr="00770C2D" w:rsidTr="007D04D7">
        <w:trPr>
          <w:jc w:val="center"/>
        </w:trPr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6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535C99" w:rsidRPr="00770C2D" w:rsidTr="007D04D7">
        <w:trPr>
          <w:jc w:val="center"/>
        </w:trPr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6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535C99" w:rsidRPr="00770C2D" w:rsidTr="007D04D7">
        <w:trPr>
          <w:jc w:val="center"/>
        </w:trPr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16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535C99" w:rsidRPr="00770C2D" w:rsidTr="007D04D7">
        <w:trPr>
          <w:jc w:val="center"/>
        </w:trPr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</w:tc>
        <w:tc>
          <w:tcPr>
            <w:tcW w:w="16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E,F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535C99" w:rsidRPr="00770C2D" w:rsidTr="007D04D7">
        <w:trPr>
          <w:jc w:val="center"/>
        </w:trPr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16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535C99" w:rsidRPr="00770C2D" w:rsidTr="007D04D7">
        <w:trPr>
          <w:jc w:val="center"/>
        </w:trPr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J</w:t>
            </w:r>
          </w:p>
        </w:tc>
        <w:tc>
          <w:tcPr>
            <w:tcW w:w="16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H,G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</w:tbl>
    <w:p w:rsidR="00535C99" w:rsidRPr="00770C2D" w:rsidRDefault="00535C99" w:rsidP="00535C9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0C2D">
        <w:rPr>
          <w:rFonts w:ascii="Times New Roman" w:hAnsi="Times New Roman" w:cs="Times New Roman"/>
          <w:sz w:val="24"/>
          <w:szCs w:val="24"/>
        </w:rPr>
        <w:t>Construct the project network</w:t>
      </w:r>
      <w:r>
        <w:rPr>
          <w:rFonts w:ascii="Times New Roman" w:hAnsi="Times New Roman" w:cs="Times New Roman"/>
          <w:sz w:val="24"/>
          <w:szCs w:val="24"/>
        </w:rPr>
        <w:t xml:space="preserve"> (Hint: use activity on arrow, AOA).</w:t>
      </w:r>
    </w:p>
    <w:p w:rsidR="00535C99" w:rsidRPr="00770C2D" w:rsidRDefault="00535C99" w:rsidP="00535C9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0C2D">
        <w:rPr>
          <w:rFonts w:ascii="Times New Roman" w:hAnsi="Times New Roman" w:cs="Times New Roman"/>
          <w:sz w:val="24"/>
          <w:szCs w:val="24"/>
        </w:rPr>
        <w:t>Find the expected duration and variance of each activity.</w:t>
      </w:r>
    </w:p>
    <w:p w:rsidR="00535C99" w:rsidRPr="00770C2D" w:rsidRDefault="00535C99" w:rsidP="00535C9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0C2D">
        <w:rPr>
          <w:rFonts w:ascii="Times New Roman" w:hAnsi="Times New Roman" w:cs="Times New Roman"/>
          <w:sz w:val="24"/>
          <w:szCs w:val="24"/>
        </w:rPr>
        <w:t>Find the critical path and expected project completion time</w:t>
      </w:r>
      <w:r>
        <w:rPr>
          <w:rFonts w:ascii="Times New Roman" w:hAnsi="Times New Roman" w:cs="Times New Roman"/>
          <w:sz w:val="24"/>
          <w:szCs w:val="24"/>
        </w:rPr>
        <w:t xml:space="preserve"> (Hints: consider earliest start time for forward pass and latest completion time for backward pass)</w:t>
      </w:r>
      <w:r w:rsidRPr="00770C2D">
        <w:rPr>
          <w:rFonts w:ascii="Times New Roman" w:hAnsi="Times New Roman" w:cs="Times New Roman"/>
          <w:sz w:val="24"/>
          <w:szCs w:val="24"/>
        </w:rPr>
        <w:t>.</w:t>
      </w:r>
    </w:p>
    <w:p w:rsidR="00535C99" w:rsidRPr="00770C2D" w:rsidRDefault="00535C99" w:rsidP="00535C9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0C2D">
        <w:rPr>
          <w:rFonts w:ascii="Times New Roman" w:hAnsi="Times New Roman" w:cs="Times New Roman"/>
          <w:sz w:val="24"/>
          <w:szCs w:val="24"/>
        </w:rPr>
        <w:t>What is the probability of completing the project on or before 2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70C2D">
        <w:rPr>
          <w:rFonts w:ascii="Times New Roman" w:hAnsi="Times New Roman" w:cs="Times New Roman"/>
          <w:sz w:val="24"/>
          <w:szCs w:val="24"/>
        </w:rPr>
        <w:t xml:space="preserve"> weeks</w:t>
      </w:r>
      <w:r>
        <w:rPr>
          <w:rFonts w:ascii="Times New Roman" w:hAnsi="Times New Roman" w:cs="Times New Roman"/>
          <w:sz w:val="24"/>
          <w:szCs w:val="24"/>
        </w:rPr>
        <w:t xml:space="preserve"> (use Z table, std. normal distribution table)</w:t>
      </w:r>
      <w:r w:rsidRPr="00770C2D">
        <w:rPr>
          <w:rFonts w:ascii="Times New Roman" w:hAnsi="Times New Roman" w:cs="Times New Roman"/>
          <w:sz w:val="24"/>
          <w:szCs w:val="24"/>
        </w:rPr>
        <w:t>?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bn-B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563091" wp14:editId="6A91FD3F">
                <wp:simplePos x="0" y="0"/>
                <wp:positionH relativeFrom="column">
                  <wp:posOffset>1714500</wp:posOffset>
                </wp:positionH>
                <wp:positionV relativeFrom="paragraph">
                  <wp:posOffset>379095</wp:posOffset>
                </wp:positionV>
                <wp:extent cx="600075" cy="161925"/>
                <wp:effectExtent l="0" t="57150" r="0" b="285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D693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35pt;margin-top:29.85pt;width:47.25pt;height:12.7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bidi="bn-B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AD3A2B" wp14:editId="799D6D1E">
                <wp:simplePos x="0" y="0"/>
                <wp:positionH relativeFrom="column">
                  <wp:posOffset>2390775</wp:posOffset>
                </wp:positionH>
                <wp:positionV relativeFrom="paragraph">
                  <wp:posOffset>169545</wp:posOffset>
                </wp:positionV>
                <wp:extent cx="1266825" cy="28575"/>
                <wp:effectExtent l="38100" t="38100" r="28575" b="857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6825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AD8BE3" id="Straight Arrow Connector 19" o:spid="_x0000_s1026" type="#_x0000_t32" style="position:absolute;margin-left:188.25pt;margin-top:13.35pt;width:99.75pt;height:2.2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bidi="bn-B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700E83" wp14:editId="10E97FC0">
                <wp:simplePos x="0" y="0"/>
                <wp:positionH relativeFrom="column">
                  <wp:posOffset>2409825</wp:posOffset>
                </wp:positionH>
                <wp:positionV relativeFrom="paragraph">
                  <wp:posOffset>702945</wp:posOffset>
                </wp:positionV>
                <wp:extent cx="390525" cy="161925"/>
                <wp:effectExtent l="38100" t="38100" r="28575" b="285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6E70EE" id="Straight Arrow Connector 18" o:spid="_x0000_s1026" type="#_x0000_t32" style="position:absolute;margin-left:189.75pt;margin-top:55.35pt;width:30.75pt;height:12.7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Pr="008878FF">
        <w:rPr>
          <w:rFonts w:ascii="Times New Roman" w:hAnsi="Times New Roman" w:cs="Times New Roman"/>
          <w:noProof/>
          <w:sz w:val="24"/>
          <w:szCs w:val="24"/>
          <w:lang w:bidi="bn-BD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8D69927" wp14:editId="0BBE540C">
                <wp:simplePos x="0" y="0"/>
                <wp:positionH relativeFrom="column">
                  <wp:posOffset>456565</wp:posOffset>
                </wp:positionH>
                <wp:positionV relativeFrom="paragraph">
                  <wp:posOffset>379095</wp:posOffset>
                </wp:positionV>
                <wp:extent cx="1552575" cy="285750"/>
                <wp:effectExtent l="0" t="0" r="28575" b="190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5C99" w:rsidRDefault="00535C99" w:rsidP="00535C99">
                            <w:r>
                              <w:t>Earliest start time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6992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.95pt;margin-top:29.85pt;width:122.25pt;height:22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">
                <v:textbox>
                  <w:txbxContent>
                    <w:p w:rsidR="00535C99" w:rsidRDefault="00535C99" w:rsidP="00535C99">
                      <w:r>
                        <w:t>Earliest start time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878FF">
        <w:rPr>
          <w:rFonts w:ascii="Times New Roman" w:hAnsi="Times New Roman" w:cs="Times New Roman"/>
          <w:noProof/>
          <w:sz w:val="24"/>
          <w:szCs w:val="24"/>
          <w:lang w:bidi="bn-BD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FAB12E6" wp14:editId="0100C06C">
                <wp:simplePos x="0" y="0"/>
                <wp:positionH relativeFrom="column">
                  <wp:posOffset>3571875</wp:posOffset>
                </wp:positionH>
                <wp:positionV relativeFrom="paragraph">
                  <wp:posOffset>26670</wp:posOffset>
                </wp:positionV>
                <wp:extent cx="1562100" cy="28575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5C99" w:rsidRDefault="00535C99" w:rsidP="00535C99">
                            <w:r>
                              <w:t>Latest completion time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B12E6" id="_x0000_s1027" type="#_x0000_t202" style="position:absolute;left:0;text-align:left;margin-left:281.25pt;margin-top:2.1pt;width:123pt;height:22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">
                <v:textbox>
                  <w:txbxContent>
                    <w:p w:rsidR="00535C99" w:rsidRDefault="00535C99" w:rsidP="00535C99">
                      <w:r>
                        <w:t>Latest completion time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bidi="bn-BD"/>
        </w:rPr>
        <w:drawing>
          <wp:inline distT="0" distB="0" distL="0" distR="0" wp14:anchorId="14E2B1EC" wp14:editId="57D07789">
            <wp:extent cx="447675" cy="895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  <w:t xml:space="preserve">  Node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bn-B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86AF13" wp14:editId="10F76E6E">
                <wp:simplePos x="0" y="0"/>
                <wp:positionH relativeFrom="column">
                  <wp:posOffset>609600</wp:posOffset>
                </wp:positionH>
                <wp:positionV relativeFrom="paragraph">
                  <wp:posOffset>260350</wp:posOffset>
                </wp:positionV>
                <wp:extent cx="2952750" cy="47625"/>
                <wp:effectExtent l="0" t="76200" r="0" b="476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0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B066D4" id="Straight Arrow Connector 17" o:spid="_x0000_s1026" type="#_x0000_t32" style="position:absolute;margin-left:48pt;margin-top:20.5pt;width:232.5pt;height:3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Activity (time)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bn-BD"/>
        </w:rPr>
        <w:drawing>
          <wp:inline distT="0" distB="0" distL="0" distR="0">
            <wp:extent cx="4069080" cy="2362762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230" cy="236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3"/>
        <w:gridCol w:w="1616"/>
        <w:gridCol w:w="442"/>
        <w:gridCol w:w="502"/>
        <w:gridCol w:w="662"/>
        <w:gridCol w:w="1890"/>
        <w:gridCol w:w="1798"/>
      </w:tblGrid>
      <w:tr w:rsidR="00535C99" w:rsidRPr="00770C2D" w:rsidTr="007D04D7">
        <w:tc>
          <w:tcPr>
            <w:tcW w:w="1003" w:type="dxa"/>
            <w:vMerge w:val="restart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Activity</w:t>
            </w:r>
          </w:p>
        </w:tc>
        <w:tc>
          <w:tcPr>
            <w:tcW w:w="1616" w:type="dxa"/>
            <w:vMerge w:val="restart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Predecessor(s)</w:t>
            </w:r>
          </w:p>
        </w:tc>
        <w:tc>
          <w:tcPr>
            <w:tcW w:w="1606" w:type="dxa"/>
            <w:gridSpan w:val="3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Duration (weeks)</w:t>
            </w:r>
          </w:p>
        </w:tc>
        <w:tc>
          <w:tcPr>
            <w:tcW w:w="1890" w:type="dxa"/>
            <w:vMerge w:val="restart"/>
          </w:tcPr>
          <w:p w:rsidR="00535C99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Mean / Expected </w:t>
            </w:r>
          </w:p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Duration</w:t>
            </w:r>
          </w:p>
        </w:tc>
        <w:tc>
          <w:tcPr>
            <w:tcW w:w="1798" w:type="dxa"/>
            <w:vMerge w:val="restart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Variance</w:t>
            </w:r>
          </w:p>
        </w:tc>
      </w:tr>
      <w:tr w:rsidR="00535C99" w:rsidRPr="00770C2D" w:rsidTr="007D04D7">
        <w:tc>
          <w:tcPr>
            <w:tcW w:w="1003" w:type="dxa"/>
            <w:vMerge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6" w:type="dxa"/>
            <w:vMerge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66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1890" w:type="dxa"/>
            <w:vMerge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8" w:type="dxa"/>
            <w:vMerge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5C99" w:rsidRPr="00770C2D" w:rsidTr="007D04D7"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6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6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90" w:type="dxa"/>
          </w:tcPr>
          <w:p w:rsidR="00535C99" w:rsidRPr="00972F32" w:rsidRDefault="00535C99" w:rsidP="007D04D7">
            <w:pPr>
              <w:jc w:val="both"/>
            </w:pPr>
            <w:r w:rsidRPr="00972F32">
              <w:t>6</w:t>
            </w:r>
          </w:p>
        </w:tc>
        <w:tc>
          <w:tcPr>
            <w:tcW w:w="1798" w:type="dxa"/>
          </w:tcPr>
          <w:p w:rsidR="00535C99" w:rsidRPr="0067198A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[(7-5)/6]</w:t>
            </w:r>
            <w:r w:rsidRPr="0067198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=0.111</w:t>
            </w:r>
          </w:p>
        </w:tc>
      </w:tr>
      <w:tr w:rsidR="00535C99" w:rsidRPr="00770C2D" w:rsidTr="007D04D7"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6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6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90" w:type="dxa"/>
          </w:tcPr>
          <w:p w:rsidR="00535C99" w:rsidRPr="00972F32" w:rsidRDefault="00535C99" w:rsidP="007D04D7">
            <w:pPr>
              <w:jc w:val="both"/>
            </w:pPr>
            <w:r w:rsidRPr="00972F32">
              <w:t>3</w:t>
            </w:r>
          </w:p>
        </w:tc>
        <w:tc>
          <w:tcPr>
            <w:tcW w:w="1798" w:type="dxa"/>
          </w:tcPr>
          <w:p w:rsidR="00535C99" w:rsidRPr="002E0C49" w:rsidRDefault="00535C99" w:rsidP="007D04D7">
            <w:pPr>
              <w:jc w:val="both"/>
            </w:pPr>
            <w:r w:rsidRPr="002E0C49">
              <w:t>0.444444444</w:t>
            </w:r>
          </w:p>
        </w:tc>
      </w:tr>
      <w:tr w:rsidR="00535C99" w:rsidRPr="00770C2D" w:rsidTr="007D04D7"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6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6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90" w:type="dxa"/>
          </w:tcPr>
          <w:p w:rsidR="00535C99" w:rsidRPr="00972F32" w:rsidRDefault="00535C99" w:rsidP="007D04D7">
            <w:pPr>
              <w:jc w:val="both"/>
            </w:pPr>
            <w:r w:rsidRPr="00972F32">
              <w:t>4</w:t>
            </w:r>
          </w:p>
        </w:tc>
        <w:tc>
          <w:tcPr>
            <w:tcW w:w="1798" w:type="dxa"/>
          </w:tcPr>
          <w:p w:rsidR="00535C99" w:rsidRPr="002E0C49" w:rsidRDefault="00535C99" w:rsidP="007D04D7">
            <w:pPr>
              <w:jc w:val="both"/>
            </w:pPr>
            <w:r w:rsidRPr="002E0C49">
              <w:t>1</w:t>
            </w:r>
          </w:p>
        </w:tc>
      </w:tr>
      <w:tr w:rsidR="00535C99" w:rsidRPr="00770C2D" w:rsidTr="007D04D7"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6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6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:rsidR="00535C99" w:rsidRPr="00972F32" w:rsidRDefault="00535C99" w:rsidP="007D04D7">
            <w:pPr>
              <w:jc w:val="both"/>
            </w:pPr>
            <w:r w:rsidRPr="00972F32">
              <w:t>2</w:t>
            </w:r>
          </w:p>
        </w:tc>
        <w:tc>
          <w:tcPr>
            <w:tcW w:w="1798" w:type="dxa"/>
          </w:tcPr>
          <w:p w:rsidR="00535C99" w:rsidRPr="002E0C49" w:rsidRDefault="00535C99" w:rsidP="007D04D7">
            <w:pPr>
              <w:jc w:val="both"/>
            </w:pPr>
            <w:r w:rsidRPr="002E0C49">
              <w:t>0.111111111</w:t>
            </w:r>
          </w:p>
        </w:tc>
      </w:tr>
      <w:tr w:rsidR="00535C99" w:rsidRPr="00770C2D" w:rsidTr="007D04D7"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6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6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90" w:type="dxa"/>
          </w:tcPr>
          <w:p w:rsidR="00535C99" w:rsidRPr="00972F32" w:rsidRDefault="00535C99" w:rsidP="007D04D7">
            <w:pPr>
              <w:jc w:val="both"/>
            </w:pPr>
            <w:r w:rsidRPr="00972F32">
              <w:t>3</w:t>
            </w:r>
          </w:p>
        </w:tc>
        <w:tc>
          <w:tcPr>
            <w:tcW w:w="1798" w:type="dxa"/>
          </w:tcPr>
          <w:p w:rsidR="00535C99" w:rsidRPr="002E0C49" w:rsidRDefault="00535C99" w:rsidP="007D04D7">
            <w:pPr>
              <w:jc w:val="both"/>
            </w:pPr>
            <w:r w:rsidRPr="002E0C49">
              <w:t>1.777777778</w:t>
            </w:r>
          </w:p>
        </w:tc>
      </w:tr>
      <w:tr w:rsidR="00535C99" w:rsidRPr="00770C2D" w:rsidTr="007D04D7"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6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6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90" w:type="dxa"/>
          </w:tcPr>
          <w:p w:rsidR="00535C99" w:rsidRPr="00972F32" w:rsidRDefault="00535C99" w:rsidP="007D04D7">
            <w:pPr>
              <w:jc w:val="both"/>
            </w:pPr>
            <w:r w:rsidRPr="00972F32">
              <w:t>5</w:t>
            </w:r>
          </w:p>
        </w:tc>
        <w:tc>
          <w:tcPr>
            <w:tcW w:w="1798" w:type="dxa"/>
          </w:tcPr>
          <w:p w:rsidR="00535C99" w:rsidRPr="002E0C49" w:rsidRDefault="00535C99" w:rsidP="007D04D7">
            <w:pPr>
              <w:jc w:val="both"/>
            </w:pPr>
            <w:r w:rsidRPr="002E0C49">
              <w:t>1.777777778</w:t>
            </w:r>
          </w:p>
        </w:tc>
      </w:tr>
      <w:tr w:rsidR="00535C99" w:rsidRPr="00770C2D" w:rsidTr="007D04D7"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16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6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90" w:type="dxa"/>
          </w:tcPr>
          <w:p w:rsidR="00535C99" w:rsidRPr="00972F32" w:rsidRDefault="00535C99" w:rsidP="007D04D7">
            <w:pPr>
              <w:jc w:val="both"/>
            </w:pPr>
            <w:r w:rsidRPr="00972F32">
              <w:t>3</w:t>
            </w:r>
          </w:p>
        </w:tc>
        <w:tc>
          <w:tcPr>
            <w:tcW w:w="1798" w:type="dxa"/>
          </w:tcPr>
          <w:p w:rsidR="00535C99" w:rsidRPr="002E0C49" w:rsidRDefault="00535C99" w:rsidP="007D04D7">
            <w:pPr>
              <w:jc w:val="both"/>
            </w:pPr>
            <w:r w:rsidRPr="002E0C49">
              <w:t>1</w:t>
            </w:r>
          </w:p>
        </w:tc>
      </w:tr>
      <w:tr w:rsidR="00535C99" w:rsidRPr="00770C2D" w:rsidTr="007D04D7"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</w:tc>
        <w:tc>
          <w:tcPr>
            <w:tcW w:w="16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E,F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6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90" w:type="dxa"/>
          </w:tcPr>
          <w:p w:rsidR="00535C99" w:rsidRPr="00972F32" w:rsidRDefault="00535C99" w:rsidP="007D04D7">
            <w:pPr>
              <w:jc w:val="both"/>
            </w:pPr>
            <w:r w:rsidRPr="00972F32">
              <w:t>5</w:t>
            </w:r>
          </w:p>
        </w:tc>
        <w:tc>
          <w:tcPr>
            <w:tcW w:w="1798" w:type="dxa"/>
          </w:tcPr>
          <w:p w:rsidR="00535C99" w:rsidRPr="002E0C49" w:rsidRDefault="00535C99" w:rsidP="007D04D7">
            <w:pPr>
              <w:jc w:val="both"/>
            </w:pPr>
            <w:r w:rsidRPr="002E0C49">
              <w:t>1</w:t>
            </w:r>
          </w:p>
        </w:tc>
      </w:tr>
      <w:tr w:rsidR="00535C99" w:rsidRPr="00770C2D" w:rsidTr="007D04D7"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16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6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90" w:type="dxa"/>
          </w:tcPr>
          <w:p w:rsidR="00535C99" w:rsidRPr="00972F32" w:rsidRDefault="00535C99" w:rsidP="007D04D7">
            <w:pPr>
              <w:jc w:val="both"/>
            </w:pPr>
            <w:r w:rsidRPr="00972F32">
              <w:t>5</w:t>
            </w:r>
          </w:p>
        </w:tc>
        <w:tc>
          <w:tcPr>
            <w:tcW w:w="1798" w:type="dxa"/>
          </w:tcPr>
          <w:p w:rsidR="00535C99" w:rsidRPr="002E0C49" w:rsidRDefault="00535C99" w:rsidP="007D04D7">
            <w:pPr>
              <w:jc w:val="both"/>
            </w:pPr>
            <w:r w:rsidRPr="002E0C49">
              <w:t>1</w:t>
            </w:r>
          </w:p>
        </w:tc>
      </w:tr>
      <w:tr w:rsidR="00535C99" w:rsidRPr="00770C2D" w:rsidTr="007D04D7"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J</w:t>
            </w:r>
          </w:p>
        </w:tc>
        <w:tc>
          <w:tcPr>
            <w:tcW w:w="1616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H,G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6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90" w:type="dxa"/>
          </w:tcPr>
          <w:p w:rsidR="00535C99" w:rsidRDefault="00535C99" w:rsidP="007D04D7">
            <w:pPr>
              <w:jc w:val="both"/>
            </w:pPr>
            <w:r w:rsidRPr="00972F32">
              <w:t>3</w:t>
            </w:r>
          </w:p>
        </w:tc>
        <w:tc>
          <w:tcPr>
            <w:tcW w:w="1798" w:type="dxa"/>
          </w:tcPr>
          <w:p w:rsidR="00535C99" w:rsidRDefault="00535C99" w:rsidP="007D04D7">
            <w:pPr>
              <w:jc w:val="both"/>
            </w:pPr>
            <w:r w:rsidRPr="002E0C49">
              <w:t>1</w:t>
            </w:r>
          </w:p>
        </w:tc>
      </w:tr>
    </w:tbl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Mean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</w:t>
      </w:r>
      <w:r w:rsidRPr="006C1F00">
        <w:rPr>
          <w:rFonts w:ascii="Times New Roman" w:hAnsi="Times New Roman" w:cs="Times New Roman"/>
          <w:sz w:val="24"/>
          <w:szCs w:val="24"/>
          <w:vertAlign w:val="subscript"/>
        </w:rPr>
        <w:t>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 expected duration</w:t>
      </w:r>
    </w:p>
    <w:p w:rsidR="00535C99" w:rsidRPr="006C1F00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</w:t>
      </w:r>
      <w:r w:rsidRPr="006C1F00">
        <w:rPr>
          <w:rFonts w:ascii="Times New Roman" w:hAnsi="Times New Roman" w:cs="Times New Roman"/>
          <w:sz w:val="24"/>
          <w:szCs w:val="24"/>
          <w:vertAlign w:val="subscript"/>
        </w:rPr>
        <w:t>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 (t</w:t>
      </w:r>
      <w:r w:rsidRPr="006C1F00">
        <w:rPr>
          <w:rFonts w:ascii="Times New Roman" w:hAnsi="Times New Roman" w:cs="Times New Roman"/>
          <w:sz w:val="24"/>
          <w:szCs w:val="24"/>
          <w:vertAlign w:val="subscript"/>
        </w:rPr>
        <w:t>o</w:t>
      </w:r>
      <w:r>
        <w:rPr>
          <w:rFonts w:ascii="Times New Roman" w:hAnsi="Times New Roman" w:cs="Times New Roman"/>
          <w:sz w:val="24"/>
          <w:szCs w:val="24"/>
        </w:rPr>
        <w:t>+4*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Pr="006C1F00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>
        <w:rPr>
          <w:rFonts w:ascii="Times New Roman" w:hAnsi="Times New Roman" w:cs="Times New Roman"/>
          <w:sz w:val="24"/>
          <w:szCs w:val="24"/>
        </w:rPr>
        <w:t>+t</w:t>
      </w:r>
      <w:r w:rsidRPr="006C1F00">
        <w:rPr>
          <w:rFonts w:ascii="Times New Roman" w:hAnsi="Times New Roman" w:cs="Times New Roman"/>
          <w:sz w:val="24"/>
          <w:szCs w:val="24"/>
          <w:vertAlign w:val="subscript"/>
        </w:rPr>
        <w:t>p</w:t>
      </w:r>
      <w:proofErr w:type="spellEnd"/>
      <w:r>
        <w:rPr>
          <w:rFonts w:ascii="Times New Roman" w:hAnsi="Times New Roman" w:cs="Times New Roman"/>
          <w:sz w:val="24"/>
          <w:szCs w:val="24"/>
        </w:rPr>
        <w:t>)/6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>Variance</w:t>
      </w:r>
      <w:r>
        <w:rPr>
          <w:rFonts w:ascii="Times New Roman" w:hAnsi="Times New Roman" w:cs="Times New Roman"/>
          <w:sz w:val="24"/>
          <w:szCs w:val="24"/>
        </w:rPr>
        <w:tab/>
        <w:t>σ</w:t>
      </w:r>
      <w:r w:rsidRPr="00D8685E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proofErr w:type="gramStart"/>
      <w:r>
        <w:rPr>
          <w:rFonts w:ascii="Times New Roman" w:hAnsi="Times New Roman" w:cs="Times New Roman"/>
          <w:sz w:val="24"/>
          <w:szCs w:val="24"/>
        </w:rPr>
        <w:t>=[</w:t>
      </w:r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Pr="006C1F00">
        <w:rPr>
          <w:rFonts w:ascii="Times New Roman" w:hAnsi="Times New Roman" w:cs="Times New Roman"/>
          <w:sz w:val="24"/>
          <w:szCs w:val="24"/>
          <w:vertAlign w:val="subscript"/>
        </w:rPr>
        <w:t>p</w:t>
      </w:r>
      <w:proofErr w:type="spellEnd"/>
      <w:r w:rsidRPr="0067198A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6C1F00">
        <w:rPr>
          <w:rFonts w:ascii="Times New Roman" w:hAnsi="Times New Roman" w:cs="Times New Roman"/>
          <w:sz w:val="24"/>
          <w:szCs w:val="24"/>
          <w:vertAlign w:val="subscript"/>
        </w:rPr>
        <w:t>o</w:t>
      </w:r>
      <w:r>
        <w:rPr>
          <w:rFonts w:ascii="Times New Roman" w:hAnsi="Times New Roman" w:cs="Times New Roman"/>
          <w:sz w:val="24"/>
          <w:szCs w:val="24"/>
          <w:vertAlign w:val="subscript"/>
        </w:rPr>
        <w:t>)/6]</w:t>
      </w:r>
      <w:r w:rsidRPr="0067198A"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bn-BD"/>
        </w:rPr>
        <w:drawing>
          <wp:inline distT="0" distB="0" distL="0" distR="0">
            <wp:extent cx="5063490" cy="2710492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733" cy="273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99" w:rsidRPr="002F130D" w:rsidRDefault="00535C99" w:rsidP="00535C99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F130D">
        <w:rPr>
          <w:rFonts w:ascii="Times New Roman" w:hAnsi="Times New Roman" w:cs="Times New Roman"/>
          <w:b/>
          <w:bCs/>
          <w:sz w:val="24"/>
          <w:szCs w:val="24"/>
        </w:rPr>
        <w:t>For Critical path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Earliest start time – Forward pass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Latest completion time – Backward pass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Earliest start time:</w:t>
      </w:r>
      <w:r>
        <w:rPr>
          <w:rFonts w:ascii="Times New Roman" w:hAnsi="Times New Roman" w:cs="Times New Roman"/>
          <w:noProof/>
          <w:sz w:val="24"/>
          <w:szCs w:val="24"/>
          <w:lang w:bidi="bn-BD"/>
        </w:rPr>
        <w:drawing>
          <wp:inline distT="0" distB="0" distL="0" distR="0" wp14:anchorId="2A767237" wp14:editId="1D086799">
            <wp:extent cx="5934075" cy="1152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99" w:rsidRPr="007716C2" w:rsidRDefault="00535C99" w:rsidP="00535C99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716C2">
        <w:rPr>
          <w:rFonts w:ascii="Times New Roman" w:hAnsi="Times New Roman" w:cs="Times New Roman"/>
          <w:b/>
          <w:bCs/>
          <w:sz w:val="24"/>
          <w:szCs w:val="24"/>
          <w:u w:val="single"/>
        </w:rPr>
        <w:t>Forward Pass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bn-BD"/>
        </w:rPr>
        <w:drawing>
          <wp:inline distT="0" distB="0" distL="0" distR="0">
            <wp:extent cx="4711085" cy="28689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013" cy="287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Latest completion time: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bn-BD"/>
        </w:rPr>
        <w:drawing>
          <wp:inline distT="0" distB="0" distL="0" distR="0" wp14:anchorId="62842DBB" wp14:editId="03DB5600">
            <wp:extent cx="5934075" cy="1123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A0052">
        <w:rPr>
          <w:rFonts w:ascii="Times New Roman" w:hAnsi="Times New Roman" w:cs="Times New Roman"/>
          <w:b/>
          <w:bCs/>
          <w:sz w:val="24"/>
          <w:szCs w:val="24"/>
          <w:u w:val="single"/>
        </w:rPr>
        <w:t>Backward Pass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bn-BD"/>
        </w:rPr>
        <w:lastRenderedPageBreak/>
        <w:drawing>
          <wp:inline distT="0" distB="0" distL="0" distR="0">
            <wp:extent cx="4812030" cy="2766917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027" cy="27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Critical Path: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Critical path is the longest path in the network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35C99" w:rsidRPr="003B1AAB" w:rsidRDefault="00535C99" w:rsidP="00535C99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B1AAB">
        <w:rPr>
          <w:rFonts w:ascii="Times New Roman" w:hAnsi="Times New Roman" w:cs="Times New Roman"/>
          <w:b/>
          <w:bCs/>
          <w:sz w:val="24"/>
          <w:szCs w:val="24"/>
          <w:u w:val="single"/>
        </w:rPr>
        <w:t>For node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bn-BD"/>
        </w:rPr>
        <w:drawing>
          <wp:inline distT="0" distB="0" distL="0" distR="0">
            <wp:extent cx="5852160" cy="30573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536" cy="305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99" w:rsidRDefault="00073BAE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bn-BD"/>
        </w:rPr>
        <w:lastRenderedPageBreak/>
        <w:drawing>
          <wp:inline distT="0" distB="0" distL="0" distR="0">
            <wp:extent cx="4812030" cy="3143757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914" cy="315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 1- Node 4-Node 6-Node 7-Node 8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70C2D">
        <w:rPr>
          <w:rFonts w:ascii="Times New Roman" w:hAnsi="Times New Roman" w:cs="Times New Roman"/>
          <w:sz w:val="24"/>
          <w:szCs w:val="24"/>
        </w:rPr>
        <w:t>Expected project completion time</w:t>
      </w:r>
      <w:r>
        <w:rPr>
          <w:rFonts w:ascii="Times New Roman" w:hAnsi="Times New Roman" w:cs="Times New Roman"/>
          <w:sz w:val="24"/>
          <w:szCs w:val="24"/>
        </w:rPr>
        <w:t>= 4+5+5+3= 17 Weeks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3"/>
        <w:gridCol w:w="442"/>
        <w:gridCol w:w="502"/>
        <w:gridCol w:w="662"/>
        <w:gridCol w:w="1890"/>
        <w:gridCol w:w="1798"/>
      </w:tblGrid>
      <w:tr w:rsidR="00535C99" w:rsidRPr="00770C2D" w:rsidTr="007D04D7">
        <w:tc>
          <w:tcPr>
            <w:tcW w:w="1003" w:type="dxa"/>
            <w:vMerge w:val="restart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606" w:type="dxa"/>
            <w:gridSpan w:val="3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Duration (weeks)</w:t>
            </w:r>
          </w:p>
        </w:tc>
        <w:tc>
          <w:tcPr>
            <w:tcW w:w="1890" w:type="dxa"/>
            <w:vMerge w:val="restart"/>
          </w:tcPr>
          <w:p w:rsidR="00535C99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Mean / Expected </w:t>
            </w:r>
          </w:p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Duration</w:t>
            </w:r>
          </w:p>
        </w:tc>
        <w:tc>
          <w:tcPr>
            <w:tcW w:w="1798" w:type="dxa"/>
            <w:vMerge w:val="restart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Variance</w:t>
            </w:r>
          </w:p>
        </w:tc>
      </w:tr>
      <w:tr w:rsidR="00535C99" w:rsidRPr="00770C2D" w:rsidTr="007D04D7">
        <w:tc>
          <w:tcPr>
            <w:tcW w:w="1003" w:type="dxa"/>
            <w:vMerge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66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1890" w:type="dxa"/>
            <w:vMerge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8" w:type="dxa"/>
            <w:vMerge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5C99" w:rsidRPr="00770C2D" w:rsidTr="007D04D7"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6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90" w:type="dxa"/>
          </w:tcPr>
          <w:p w:rsidR="00535C99" w:rsidRPr="00972F32" w:rsidRDefault="00535C99" w:rsidP="007D04D7">
            <w:pPr>
              <w:jc w:val="both"/>
            </w:pPr>
            <w:r w:rsidRPr="00972F32">
              <w:t>4</w:t>
            </w:r>
          </w:p>
        </w:tc>
        <w:tc>
          <w:tcPr>
            <w:tcW w:w="1798" w:type="dxa"/>
          </w:tcPr>
          <w:p w:rsidR="00535C99" w:rsidRPr="002E0C49" w:rsidRDefault="00535C99" w:rsidP="007D04D7">
            <w:pPr>
              <w:jc w:val="both"/>
            </w:pPr>
            <w:r w:rsidRPr="002E0C49">
              <w:t>1</w:t>
            </w:r>
          </w:p>
        </w:tc>
      </w:tr>
      <w:tr w:rsidR="00535C99" w:rsidRPr="00770C2D" w:rsidTr="007D04D7"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6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90" w:type="dxa"/>
          </w:tcPr>
          <w:p w:rsidR="00535C99" w:rsidRPr="00972F32" w:rsidRDefault="00535C99" w:rsidP="007D04D7">
            <w:pPr>
              <w:jc w:val="both"/>
            </w:pPr>
            <w:r w:rsidRPr="00972F32">
              <w:t>5</w:t>
            </w:r>
          </w:p>
        </w:tc>
        <w:tc>
          <w:tcPr>
            <w:tcW w:w="1798" w:type="dxa"/>
          </w:tcPr>
          <w:p w:rsidR="00535C99" w:rsidRPr="002E0C49" w:rsidRDefault="00535C99" w:rsidP="007D04D7">
            <w:pPr>
              <w:jc w:val="both"/>
            </w:pPr>
            <w:r w:rsidRPr="002E0C49">
              <w:t>1.777777778</w:t>
            </w:r>
          </w:p>
        </w:tc>
      </w:tr>
      <w:tr w:rsidR="00535C99" w:rsidRPr="00770C2D" w:rsidTr="007D04D7"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6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90" w:type="dxa"/>
          </w:tcPr>
          <w:p w:rsidR="00535C99" w:rsidRPr="00972F32" w:rsidRDefault="00535C99" w:rsidP="007D04D7">
            <w:pPr>
              <w:jc w:val="both"/>
            </w:pPr>
            <w:r w:rsidRPr="00972F32">
              <w:t>5</w:t>
            </w:r>
          </w:p>
        </w:tc>
        <w:tc>
          <w:tcPr>
            <w:tcW w:w="1798" w:type="dxa"/>
          </w:tcPr>
          <w:p w:rsidR="00535C99" w:rsidRPr="002E0C49" w:rsidRDefault="00535C99" w:rsidP="007D04D7">
            <w:pPr>
              <w:jc w:val="both"/>
            </w:pPr>
            <w:r w:rsidRPr="002E0C49">
              <w:t>1</w:t>
            </w:r>
          </w:p>
        </w:tc>
      </w:tr>
      <w:tr w:rsidR="00535C99" w:rsidRPr="00770C2D" w:rsidTr="007D04D7">
        <w:tc>
          <w:tcPr>
            <w:tcW w:w="1003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J</w:t>
            </w:r>
          </w:p>
        </w:tc>
        <w:tc>
          <w:tcPr>
            <w:tcW w:w="44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0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62" w:type="dxa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0C2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90" w:type="dxa"/>
          </w:tcPr>
          <w:p w:rsidR="00535C99" w:rsidRDefault="00535C99" w:rsidP="007D04D7">
            <w:pPr>
              <w:jc w:val="both"/>
            </w:pPr>
            <w:r w:rsidRPr="00972F32">
              <w:t>3</w:t>
            </w:r>
          </w:p>
        </w:tc>
        <w:tc>
          <w:tcPr>
            <w:tcW w:w="1798" w:type="dxa"/>
          </w:tcPr>
          <w:p w:rsidR="00535C99" w:rsidRDefault="00535C99" w:rsidP="007D04D7">
            <w:pPr>
              <w:jc w:val="both"/>
            </w:pPr>
            <w:r w:rsidRPr="002E0C49">
              <w:t>1</w:t>
            </w:r>
          </w:p>
        </w:tc>
      </w:tr>
      <w:tr w:rsidR="00535C99" w:rsidRPr="00770C2D" w:rsidTr="007D04D7">
        <w:tc>
          <w:tcPr>
            <w:tcW w:w="2609" w:type="dxa"/>
            <w:gridSpan w:val="4"/>
          </w:tcPr>
          <w:p w:rsidR="00535C99" w:rsidRPr="00770C2D" w:rsidRDefault="00535C99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890" w:type="dxa"/>
          </w:tcPr>
          <w:p w:rsidR="00535C99" w:rsidRPr="00972F32" w:rsidRDefault="00535C99" w:rsidP="007D04D7">
            <w:pPr>
              <w:jc w:val="both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µ =17 weeks</w:t>
            </w:r>
          </w:p>
        </w:tc>
        <w:tc>
          <w:tcPr>
            <w:tcW w:w="1798" w:type="dxa"/>
          </w:tcPr>
          <w:p w:rsidR="00535C99" w:rsidRPr="002E0C49" w:rsidRDefault="00535C99" w:rsidP="007D04D7">
            <w:pPr>
              <w:jc w:val="both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4.77777778</w:t>
            </w:r>
          </w:p>
        </w:tc>
      </w:tr>
    </w:tbl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Therefore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σ =√4.78 = 2.19 weeks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x≤22) </w:t>
      </w:r>
      <w:r>
        <w:rPr>
          <w:rFonts w:ascii="Times New Roman" w:hAnsi="Times New Roman" w:cs="Times New Roman"/>
          <w:sz w:val="24"/>
          <w:szCs w:val="24"/>
        </w:rPr>
        <w:tab/>
        <w:t>= P [ ((x-µ)/</w:t>
      </w:r>
      <w:r w:rsidRPr="000A4D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σ) ≤ ((22-17)/2.19)]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= P </w:t>
      </w:r>
      <w:proofErr w:type="gramStart"/>
      <w:r>
        <w:rPr>
          <w:rFonts w:ascii="Times New Roman" w:hAnsi="Times New Roman" w:cs="Times New Roman"/>
          <w:sz w:val="24"/>
          <w:szCs w:val="24"/>
        </w:rPr>
        <w:t>[ z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≤ 2.28 ]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= 0.9887 (Using Z table, std. normal distribution table)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Therefore, </w:t>
      </w:r>
    </w:p>
    <w:p w:rsidR="00535C99" w:rsidRDefault="00535C99" w:rsidP="00535C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770C2D">
        <w:rPr>
          <w:rFonts w:ascii="Times New Roman" w:hAnsi="Times New Roman" w:cs="Times New Roman"/>
          <w:sz w:val="24"/>
          <w:szCs w:val="24"/>
        </w:rPr>
        <w:t>th</w:t>
      </w:r>
      <w:bookmarkStart w:id="0" w:name="_GoBack"/>
      <w:bookmarkEnd w:id="0"/>
      <w:r w:rsidRPr="00770C2D">
        <w:rPr>
          <w:rFonts w:ascii="Times New Roman" w:hAnsi="Times New Roman" w:cs="Times New Roman"/>
          <w:sz w:val="24"/>
          <w:szCs w:val="24"/>
        </w:rPr>
        <w:t>e probability of completing the project on or before 2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70C2D">
        <w:rPr>
          <w:rFonts w:ascii="Times New Roman" w:hAnsi="Times New Roman" w:cs="Times New Roman"/>
          <w:sz w:val="24"/>
          <w:szCs w:val="24"/>
        </w:rPr>
        <w:t xml:space="preserve"> weeks</w:t>
      </w:r>
      <w:r>
        <w:rPr>
          <w:rFonts w:ascii="Times New Roman" w:hAnsi="Times New Roman" w:cs="Times New Roman"/>
          <w:sz w:val="24"/>
          <w:szCs w:val="24"/>
        </w:rPr>
        <w:t xml:space="preserve"> is 0.9887 (98.87%)</w:t>
      </w:r>
    </w:p>
    <w:p w:rsidR="00163634" w:rsidRDefault="00163634" w:rsidP="00163634">
      <w:pPr>
        <w:pStyle w:val="Heading3"/>
        <w:jc w:val="both"/>
      </w:pPr>
      <w:r>
        <w:rPr>
          <w:rFonts w:eastAsiaTheme="minorHAnsi"/>
          <w:b w:val="0"/>
          <w:bCs w:val="0"/>
          <w:sz w:val="24"/>
          <w:szCs w:val="24"/>
          <w:lang w:bidi="ar-SA"/>
        </w:rPr>
        <w:lastRenderedPageBreak/>
        <w:t>Q</w:t>
      </w:r>
      <w:r>
        <w:rPr>
          <w:rFonts w:eastAsiaTheme="minorHAnsi"/>
          <w:b w:val="0"/>
          <w:bCs w:val="0"/>
          <w:sz w:val="24"/>
          <w:szCs w:val="24"/>
          <w:lang w:bidi="ar-SA"/>
        </w:rPr>
        <w:t>1</w:t>
      </w:r>
      <w:r>
        <w:rPr>
          <w:rFonts w:eastAsiaTheme="minorHAnsi"/>
          <w:b w:val="0"/>
          <w:bCs w:val="0"/>
          <w:sz w:val="24"/>
          <w:szCs w:val="24"/>
          <w:lang w:bidi="ar-SA"/>
        </w:rPr>
        <w:t xml:space="preserve">. </w:t>
      </w:r>
      <w:r w:rsidRPr="00544D41">
        <w:rPr>
          <w:rFonts w:eastAsiaTheme="minorHAnsi"/>
          <w:b w:val="0"/>
          <w:bCs w:val="0"/>
          <w:sz w:val="24"/>
          <w:szCs w:val="24"/>
          <w:lang w:bidi="ar-SA"/>
        </w:rPr>
        <w:t>You invest 10,000 taka now, receive 5 yearly payments of 1,000</w:t>
      </w:r>
      <w:r>
        <w:rPr>
          <w:rFonts w:eastAsiaTheme="minorHAnsi"/>
          <w:b w:val="0"/>
          <w:bCs w:val="0"/>
          <w:sz w:val="24"/>
          <w:szCs w:val="24"/>
          <w:lang w:bidi="ar-SA"/>
        </w:rPr>
        <w:t xml:space="preserve"> </w:t>
      </w:r>
      <w:r w:rsidRPr="00544D41">
        <w:rPr>
          <w:rFonts w:eastAsiaTheme="minorHAnsi"/>
          <w:b w:val="0"/>
          <w:bCs w:val="0"/>
          <w:sz w:val="24"/>
          <w:szCs w:val="24"/>
          <w:lang w:bidi="ar-SA"/>
        </w:rPr>
        <w:t>taka, 6,000</w:t>
      </w:r>
      <w:r>
        <w:rPr>
          <w:rFonts w:eastAsiaTheme="minorHAnsi"/>
          <w:b w:val="0"/>
          <w:bCs w:val="0"/>
          <w:sz w:val="24"/>
          <w:szCs w:val="24"/>
          <w:lang w:bidi="ar-SA"/>
        </w:rPr>
        <w:t xml:space="preserve"> </w:t>
      </w:r>
      <w:r w:rsidRPr="00544D41">
        <w:rPr>
          <w:rFonts w:eastAsiaTheme="minorHAnsi"/>
          <w:b w:val="0"/>
          <w:bCs w:val="0"/>
          <w:sz w:val="24"/>
          <w:szCs w:val="24"/>
          <w:lang w:bidi="ar-SA"/>
        </w:rPr>
        <w:t>taka, 4,000 taka</w:t>
      </w:r>
      <w:r>
        <w:rPr>
          <w:rFonts w:eastAsiaTheme="minorHAnsi"/>
          <w:b w:val="0"/>
          <w:bCs w:val="0"/>
          <w:sz w:val="24"/>
          <w:szCs w:val="24"/>
          <w:lang w:bidi="ar-SA"/>
        </w:rPr>
        <w:t>,</w:t>
      </w:r>
      <w:r w:rsidRPr="00544D41">
        <w:rPr>
          <w:rFonts w:eastAsiaTheme="minorHAnsi"/>
          <w:b w:val="0"/>
          <w:bCs w:val="0"/>
          <w:sz w:val="24"/>
          <w:szCs w:val="24"/>
          <w:lang w:bidi="ar-SA"/>
        </w:rPr>
        <w:t xml:space="preserve"> 3,000</w:t>
      </w:r>
      <w:r>
        <w:rPr>
          <w:rFonts w:eastAsiaTheme="minorHAnsi"/>
          <w:b w:val="0"/>
          <w:bCs w:val="0"/>
          <w:sz w:val="24"/>
          <w:szCs w:val="24"/>
          <w:lang w:bidi="ar-SA"/>
        </w:rPr>
        <w:t xml:space="preserve"> </w:t>
      </w:r>
      <w:r w:rsidRPr="00544D41">
        <w:rPr>
          <w:rFonts w:eastAsiaTheme="minorHAnsi"/>
          <w:b w:val="0"/>
          <w:bCs w:val="0"/>
          <w:sz w:val="24"/>
          <w:szCs w:val="24"/>
          <w:lang w:bidi="ar-SA"/>
        </w:rPr>
        <w:t xml:space="preserve">taka and 1,000 taka each. Find the internal rate of return (IRR) from the above scenario. Use an Interest Rate of 10% to work out the </w:t>
      </w:r>
      <w:r>
        <w:rPr>
          <w:rFonts w:eastAsiaTheme="minorHAnsi"/>
          <w:b w:val="0"/>
          <w:bCs w:val="0"/>
          <w:sz w:val="24"/>
          <w:szCs w:val="24"/>
          <w:lang w:bidi="ar-SA"/>
        </w:rPr>
        <w:t>net present value (</w:t>
      </w:r>
      <w:r w:rsidRPr="00544D41">
        <w:rPr>
          <w:rFonts w:eastAsiaTheme="minorHAnsi"/>
          <w:b w:val="0"/>
          <w:bCs w:val="0"/>
          <w:sz w:val="24"/>
          <w:szCs w:val="24"/>
          <w:lang w:bidi="ar-SA"/>
        </w:rPr>
        <w:t>NPV</w:t>
      </w:r>
      <w:r>
        <w:rPr>
          <w:rFonts w:eastAsiaTheme="minorHAnsi"/>
          <w:b w:val="0"/>
          <w:bCs w:val="0"/>
          <w:sz w:val="24"/>
          <w:szCs w:val="24"/>
          <w:lang w:bidi="ar-SA"/>
        </w:rPr>
        <w:t>) and profitability index (PI)</w:t>
      </w:r>
      <w:r w:rsidRPr="00544D41">
        <w:rPr>
          <w:rFonts w:eastAsiaTheme="minorHAnsi"/>
          <w:b w:val="0"/>
          <w:bCs w:val="0"/>
          <w:sz w:val="24"/>
          <w:szCs w:val="24"/>
          <w:lang w:bidi="ar-SA"/>
        </w:rPr>
        <w:t>.</w:t>
      </w:r>
    </w:p>
    <w:p w:rsidR="00163634" w:rsidRDefault="00163634" w:rsidP="001636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</w:t>
      </w:r>
    </w:p>
    <w:p w:rsidR="00163634" w:rsidRDefault="00163634" w:rsidP="001636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IRR=16.1%</w:t>
      </w:r>
    </w:p>
    <w:p w:rsidR="00163634" w:rsidRDefault="00163634" w:rsidP="001636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NPV= 997</w:t>
      </w:r>
    </w:p>
    <w:p w:rsidR="00163634" w:rsidRDefault="00163634" w:rsidP="001636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PI= 1.10</w:t>
      </w:r>
    </w:p>
    <w:p w:rsidR="00163634" w:rsidRDefault="00163634" w:rsidP="00163634">
      <w:pPr>
        <w:pStyle w:val="Heading3"/>
        <w:jc w:val="both"/>
        <w:rPr>
          <w:rFonts w:eastAsiaTheme="minorHAnsi"/>
          <w:b w:val="0"/>
          <w:bCs w:val="0"/>
          <w:sz w:val="24"/>
          <w:szCs w:val="24"/>
          <w:lang w:bidi="ar-SA"/>
        </w:rPr>
      </w:pPr>
      <w:r>
        <w:rPr>
          <w:rFonts w:eastAsiaTheme="minorHAnsi"/>
          <w:b w:val="0"/>
          <w:bCs w:val="0"/>
          <w:sz w:val="24"/>
          <w:szCs w:val="24"/>
          <w:lang w:bidi="ar-SA"/>
        </w:rPr>
        <w:t xml:space="preserve">Q2. </w:t>
      </w:r>
      <w:r w:rsidRPr="00E90C64">
        <w:rPr>
          <w:rFonts w:eastAsiaTheme="minorHAnsi"/>
          <w:b w:val="0"/>
          <w:bCs w:val="0"/>
          <w:sz w:val="24"/>
          <w:szCs w:val="24"/>
          <w:lang w:bidi="ar-SA"/>
        </w:rPr>
        <w:t>You start a construction company. You receive taka 500,000 upfront and taka 10M at the end of year 5. It will cost taka 4M/year for the next 4 years to complete the project. Your cost of capital is 10%. Find the IRR (-17.24% or 799.61%). Based on the value of IRR, will you like to accept or reject the project? Justify it.</w:t>
      </w:r>
    </w:p>
    <w:p w:rsidR="00163634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>
        <w:rPr>
          <w:rFonts w:ascii="Times New Roman" w:eastAsia="Times New Roman" w:hAnsi="Times New Roman" w:cs="Times New Roman"/>
          <w:sz w:val="24"/>
          <w:szCs w:val="24"/>
          <w:lang w:bidi="bn-BD"/>
        </w:rPr>
        <w:t>Solution:</w:t>
      </w:r>
    </w:p>
    <w:p w:rsidR="00163634" w:rsidRPr="00163634" w:rsidRDefault="00163634" w:rsidP="00163634">
      <w:pPr>
        <w:pStyle w:val="Heading3"/>
        <w:jc w:val="both"/>
        <w:rPr>
          <w:rFonts w:eastAsiaTheme="minorHAnsi"/>
          <w:b w:val="0"/>
          <w:bCs w:val="0"/>
          <w:sz w:val="24"/>
          <w:szCs w:val="24"/>
          <w:lang w:bidi="ar-SA"/>
        </w:rPr>
      </w:pPr>
      <w:r w:rsidRPr="00163634">
        <w:rPr>
          <w:rFonts w:eastAsiaTheme="minorHAnsi"/>
          <w:b w:val="0"/>
          <w:bCs w:val="0"/>
          <w:sz w:val="24"/>
          <w:szCs w:val="24"/>
          <w:lang w:bidi="ar-SA"/>
        </w:rPr>
        <w:t>The value of IRR is -17.24% or 799.61%.</w:t>
      </w:r>
    </w:p>
    <w:p w:rsidR="00163634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BD"/>
        </w:rPr>
      </w:pPr>
    </w:p>
    <w:p w:rsidR="00163634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Q3. </w:t>
      </w:r>
      <w:r w:rsidRPr="00D561DF">
        <w:rPr>
          <w:rFonts w:ascii="Times New Roman" w:eastAsia="Times New Roman" w:hAnsi="Times New Roman" w:cs="Times New Roman"/>
          <w:sz w:val="24"/>
          <w:szCs w:val="24"/>
          <w:lang w:bidi="bn-BD"/>
        </w:rPr>
        <w:t>Draw an arrow diagram to represent the following project. Calculate occurrence times of events, activity times, and activity floats</w:t>
      </w:r>
      <w:r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 (total float, free float, interference float and independent float)</w:t>
      </w:r>
      <w:r w:rsidRPr="00D561DF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. Also determine the critical path and the degree of criticality of other float paths.  </w:t>
      </w:r>
    </w:p>
    <w:tbl>
      <w:tblPr>
        <w:tblW w:w="4837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34"/>
        <w:gridCol w:w="2013"/>
        <w:gridCol w:w="1890"/>
      </w:tblGrid>
      <w:tr w:rsidR="00163634" w:rsidRPr="00D561DF" w:rsidTr="007D04D7">
        <w:trPr>
          <w:trHeight w:val="453"/>
          <w:jc w:val="center"/>
        </w:trPr>
        <w:tc>
          <w:tcPr>
            <w:tcW w:w="93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BD"/>
              </w:rPr>
            </w:pPr>
            <w:r w:rsidRPr="00D561DF">
              <w:rPr>
                <w:rFonts w:ascii="Times New Roman" w:eastAsia="Times New Roman" w:hAnsi="Times New Roman" w:cs="Times New Roman"/>
                <w:sz w:val="24"/>
                <w:szCs w:val="24"/>
                <w:lang w:bidi="bn-BD"/>
              </w:rPr>
              <w:t>Activity</w:t>
            </w:r>
          </w:p>
        </w:tc>
        <w:tc>
          <w:tcPr>
            <w:tcW w:w="2013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BD"/>
              </w:rPr>
            </w:pPr>
            <w:r w:rsidRPr="00D561DF">
              <w:rPr>
                <w:rFonts w:ascii="Times New Roman" w:eastAsia="Times New Roman" w:hAnsi="Times New Roman" w:cs="Times New Roman"/>
                <w:sz w:val="24"/>
                <w:szCs w:val="24"/>
                <w:lang w:bidi="bn-BD"/>
              </w:rPr>
              <w:t>Preceding Activity</w:t>
            </w:r>
          </w:p>
        </w:tc>
        <w:tc>
          <w:tcPr>
            <w:tcW w:w="189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BD"/>
              </w:rPr>
            </w:pPr>
            <w:r w:rsidRPr="00D561DF">
              <w:rPr>
                <w:rFonts w:ascii="Times New Roman" w:eastAsia="Times New Roman" w:hAnsi="Times New Roman" w:cs="Times New Roman"/>
                <w:sz w:val="24"/>
                <w:szCs w:val="24"/>
                <w:lang w:bidi="bn-BD"/>
              </w:rPr>
              <w:t>Time (days)</w:t>
            </w:r>
          </w:p>
        </w:tc>
      </w:tr>
      <w:tr w:rsidR="00163634" w:rsidRPr="00D561DF" w:rsidTr="007D04D7">
        <w:trPr>
          <w:trHeight w:val="307"/>
          <w:jc w:val="center"/>
        </w:trPr>
        <w:tc>
          <w:tcPr>
            <w:tcW w:w="93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2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163634" w:rsidRPr="00D561DF" w:rsidTr="007D04D7">
        <w:trPr>
          <w:trHeight w:val="307"/>
          <w:jc w:val="center"/>
        </w:trPr>
        <w:tc>
          <w:tcPr>
            <w:tcW w:w="93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163634" w:rsidRPr="00D561DF" w:rsidTr="007D04D7">
        <w:trPr>
          <w:trHeight w:val="325"/>
          <w:jc w:val="center"/>
        </w:trPr>
        <w:tc>
          <w:tcPr>
            <w:tcW w:w="93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2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63634" w:rsidRPr="00D561DF" w:rsidTr="007D04D7">
        <w:trPr>
          <w:trHeight w:val="325"/>
          <w:jc w:val="center"/>
        </w:trPr>
        <w:tc>
          <w:tcPr>
            <w:tcW w:w="93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163634" w:rsidRPr="00D561DF" w:rsidTr="007D04D7">
        <w:trPr>
          <w:trHeight w:val="325"/>
          <w:jc w:val="center"/>
        </w:trPr>
        <w:tc>
          <w:tcPr>
            <w:tcW w:w="93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2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163634" w:rsidRPr="00D561DF" w:rsidTr="007D04D7">
        <w:trPr>
          <w:trHeight w:val="235"/>
          <w:jc w:val="center"/>
        </w:trPr>
        <w:tc>
          <w:tcPr>
            <w:tcW w:w="93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2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163634" w:rsidRPr="00D561DF" w:rsidTr="007D04D7">
        <w:trPr>
          <w:trHeight w:val="325"/>
          <w:jc w:val="center"/>
        </w:trPr>
        <w:tc>
          <w:tcPr>
            <w:tcW w:w="93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2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E, C, F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163634" w:rsidRPr="00D561DF" w:rsidTr="007D04D7">
        <w:trPr>
          <w:trHeight w:val="235"/>
          <w:jc w:val="center"/>
        </w:trPr>
        <w:tc>
          <w:tcPr>
            <w:tcW w:w="93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</w:tc>
        <w:tc>
          <w:tcPr>
            <w:tcW w:w="2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63634" w:rsidRPr="00D561DF" w:rsidTr="007D04D7">
        <w:trPr>
          <w:trHeight w:val="57"/>
          <w:jc w:val="center"/>
        </w:trPr>
        <w:tc>
          <w:tcPr>
            <w:tcW w:w="93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01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63634" w:rsidRPr="00D561DF" w:rsidRDefault="00163634" w:rsidP="007D04D7">
            <w:pPr>
              <w:tabs>
                <w:tab w:val="left" w:pos="378"/>
                <w:tab w:val="center" w:pos="1059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1D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</w:tbl>
    <w:p w:rsidR="00163634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>
        <w:rPr>
          <w:rFonts w:ascii="Times New Roman" w:eastAsia="Times New Roman" w:hAnsi="Times New Roman" w:cs="Times New Roman"/>
          <w:sz w:val="24"/>
          <w:szCs w:val="24"/>
          <w:lang w:bidi="bn-BD"/>
        </w:rPr>
        <w:t>Solution:</w:t>
      </w:r>
    </w:p>
    <w:p w:rsidR="00163634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BD"/>
        </w:rPr>
      </w:pPr>
    </w:p>
    <w:p w:rsidR="00163634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lastRenderedPageBreak/>
        <w:drawing>
          <wp:inline distT="0" distB="0" distL="0" distR="0" wp14:anchorId="5B30A3E8" wp14:editId="740CDC03">
            <wp:extent cx="5932170" cy="213741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634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drawing>
          <wp:inline distT="0" distB="0" distL="0" distR="0" wp14:anchorId="2C614C0A" wp14:editId="2BAED34E">
            <wp:extent cx="5223510" cy="2822704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753" cy="282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634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BD"/>
        </w:rPr>
      </w:pPr>
    </w:p>
    <w:p w:rsidR="00163634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drawing>
          <wp:inline distT="0" distB="0" distL="0" distR="0" wp14:anchorId="6CED2F99" wp14:editId="6247FFBC">
            <wp:extent cx="4880610" cy="2656178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626" cy="266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03B" w:rsidRDefault="00A6503B"/>
    <w:p w:rsidR="00163634" w:rsidRPr="00E90C64" w:rsidRDefault="00163634" w:rsidP="00163634">
      <w:pPr>
        <w:pStyle w:val="Heading3"/>
        <w:jc w:val="both"/>
        <w:rPr>
          <w:rFonts w:eastAsiaTheme="minorHAnsi"/>
          <w:b w:val="0"/>
          <w:bCs w:val="0"/>
          <w:sz w:val="24"/>
          <w:szCs w:val="24"/>
          <w:lang w:bidi="ar-SA"/>
        </w:rPr>
      </w:pPr>
      <w:r>
        <w:rPr>
          <w:rFonts w:eastAsiaTheme="minorHAnsi"/>
          <w:b w:val="0"/>
          <w:bCs w:val="0"/>
          <w:sz w:val="24"/>
          <w:szCs w:val="24"/>
          <w:lang w:bidi="ar-SA"/>
        </w:rPr>
        <w:lastRenderedPageBreak/>
        <w:t xml:space="preserve">Q4. </w:t>
      </w:r>
      <w:r w:rsidRPr="00E90C64">
        <w:rPr>
          <w:rFonts w:eastAsiaTheme="minorHAnsi"/>
          <w:b w:val="0"/>
          <w:bCs w:val="0"/>
          <w:sz w:val="24"/>
          <w:szCs w:val="24"/>
          <w:lang w:bidi="ar-SA"/>
        </w:rPr>
        <w:t>You have to choose between two investments. The first investment requires to pay 19</w:t>
      </w:r>
      <w:proofErr w:type="gramStart"/>
      <w:r w:rsidRPr="00E90C64">
        <w:rPr>
          <w:rFonts w:eastAsiaTheme="minorHAnsi"/>
          <w:b w:val="0"/>
          <w:bCs w:val="0"/>
          <w:sz w:val="24"/>
          <w:szCs w:val="24"/>
          <w:lang w:bidi="ar-SA"/>
        </w:rPr>
        <w:t>,89,453</w:t>
      </w:r>
      <w:proofErr w:type="gramEnd"/>
      <w:r>
        <w:rPr>
          <w:rFonts w:eastAsiaTheme="minorHAnsi"/>
          <w:b w:val="0"/>
          <w:bCs w:val="0"/>
          <w:sz w:val="24"/>
          <w:szCs w:val="24"/>
          <w:lang w:bidi="ar-SA"/>
        </w:rPr>
        <w:t xml:space="preserve"> </w:t>
      </w:r>
      <w:r w:rsidRPr="00E90C64">
        <w:rPr>
          <w:rFonts w:eastAsiaTheme="minorHAnsi"/>
          <w:b w:val="0"/>
          <w:bCs w:val="0"/>
          <w:sz w:val="24"/>
          <w:szCs w:val="24"/>
          <w:lang w:bidi="ar-SA"/>
        </w:rPr>
        <w:t xml:space="preserve">taka three years from now, but it will earn you cash flow every year from the 2nd year to 6th year; starting with 1,29,827 taka </w:t>
      </w:r>
      <w:r>
        <w:rPr>
          <w:rFonts w:eastAsiaTheme="minorHAnsi"/>
          <w:b w:val="0"/>
          <w:bCs w:val="0"/>
          <w:sz w:val="24"/>
          <w:szCs w:val="24"/>
          <w:lang w:bidi="ar-SA"/>
        </w:rPr>
        <w:t>on</w:t>
      </w:r>
      <w:r w:rsidRPr="00E90C64">
        <w:rPr>
          <w:rFonts w:eastAsiaTheme="minorHAnsi"/>
          <w:b w:val="0"/>
          <w:bCs w:val="0"/>
          <w:sz w:val="24"/>
          <w:szCs w:val="24"/>
          <w:lang w:bidi="ar-SA"/>
        </w:rPr>
        <w:t xml:space="preserve"> the second year; and this will grow 5% per year for 3 years; plus you will get back a lump sum of 16,39,837</w:t>
      </w:r>
      <w:r>
        <w:rPr>
          <w:rFonts w:eastAsiaTheme="minorHAnsi"/>
          <w:b w:val="0"/>
          <w:bCs w:val="0"/>
          <w:sz w:val="24"/>
          <w:szCs w:val="24"/>
          <w:lang w:bidi="ar-SA"/>
        </w:rPr>
        <w:t xml:space="preserve"> </w:t>
      </w:r>
      <w:r w:rsidRPr="00E90C64">
        <w:rPr>
          <w:rFonts w:eastAsiaTheme="minorHAnsi"/>
          <w:b w:val="0"/>
          <w:bCs w:val="0"/>
          <w:sz w:val="24"/>
          <w:szCs w:val="24"/>
          <w:lang w:bidi="ar-SA"/>
        </w:rPr>
        <w:t xml:space="preserve">taka on the 6th year. </w:t>
      </w:r>
    </w:p>
    <w:p w:rsidR="00163634" w:rsidRPr="00E90C64" w:rsidRDefault="00163634" w:rsidP="00163634">
      <w:pPr>
        <w:pStyle w:val="Heading3"/>
        <w:jc w:val="both"/>
        <w:rPr>
          <w:rFonts w:eastAsiaTheme="minorHAnsi"/>
          <w:b w:val="0"/>
          <w:bCs w:val="0"/>
          <w:sz w:val="24"/>
          <w:szCs w:val="24"/>
          <w:lang w:bidi="ar-SA"/>
        </w:rPr>
      </w:pPr>
      <w:r w:rsidRPr="00E90C64">
        <w:rPr>
          <w:rFonts w:eastAsiaTheme="minorHAnsi"/>
          <w:b w:val="0"/>
          <w:bCs w:val="0"/>
          <w:sz w:val="24"/>
          <w:szCs w:val="24"/>
          <w:lang w:bidi="ar-SA"/>
        </w:rPr>
        <w:t>The second investme</w:t>
      </w:r>
      <w:r>
        <w:rPr>
          <w:rFonts w:eastAsiaTheme="minorHAnsi"/>
          <w:b w:val="0"/>
          <w:bCs w:val="0"/>
          <w:sz w:val="24"/>
          <w:szCs w:val="24"/>
          <w:lang w:bidi="ar-SA"/>
        </w:rPr>
        <w:t>nt requires you to pay only</w:t>
      </w:r>
      <w:r w:rsidRPr="00E90C64">
        <w:rPr>
          <w:rFonts w:eastAsiaTheme="minorHAnsi"/>
          <w:b w:val="0"/>
          <w:bCs w:val="0"/>
          <w:sz w:val="24"/>
          <w:szCs w:val="24"/>
          <w:lang w:bidi="ar-SA"/>
        </w:rPr>
        <w:t xml:space="preserve"> 18</w:t>
      </w:r>
      <w:proofErr w:type="gramStart"/>
      <w:r w:rsidRPr="00E90C64">
        <w:rPr>
          <w:rFonts w:eastAsiaTheme="minorHAnsi"/>
          <w:b w:val="0"/>
          <w:bCs w:val="0"/>
          <w:sz w:val="24"/>
          <w:szCs w:val="24"/>
          <w:lang w:bidi="ar-SA"/>
        </w:rPr>
        <w:t>,73,963</w:t>
      </w:r>
      <w:proofErr w:type="gramEnd"/>
      <w:r w:rsidRPr="00E90C64">
        <w:rPr>
          <w:rFonts w:eastAsiaTheme="minorHAnsi"/>
          <w:b w:val="0"/>
          <w:bCs w:val="0"/>
          <w:sz w:val="24"/>
          <w:szCs w:val="24"/>
          <w:lang w:bidi="ar-SA"/>
        </w:rPr>
        <w:t xml:space="preserve"> taka tod</w:t>
      </w:r>
      <w:r>
        <w:rPr>
          <w:rFonts w:eastAsiaTheme="minorHAnsi"/>
          <w:b w:val="0"/>
          <w:bCs w:val="0"/>
          <w:sz w:val="24"/>
          <w:szCs w:val="24"/>
          <w:lang w:bidi="ar-SA"/>
        </w:rPr>
        <w:t xml:space="preserve">ay, and then you will earn </w:t>
      </w:r>
      <w:r w:rsidRPr="00E90C64">
        <w:rPr>
          <w:rFonts w:eastAsiaTheme="minorHAnsi"/>
          <w:b w:val="0"/>
          <w:bCs w:val="0"/>
          <w:sz w:val="24"/>
          <w:szCs w:val="24"/>
          <w:lang w:bidi="ar-SA"/>
        </w:rPr>
        <w:t>4,23,296</w:t>
      </w:r>
      <w:r>
        <w:rPr>
          <w:rFonts w:eastAsiaTheme="minorHAnsi"/>
          <w:b w:val="0"/>
          <w:bCs w:val="0"/>
          <w:sz w:val="24"/>
          <w:szCs w:val="24"/>
          <w:lang w:bidi="ar-SA"/>
        </w:rPr>
        <w:t xml:space="preserve"> </w:t>
      </w:r>
      <w:r w:rsidRPr="00E90C64">
        <w:rPr>
          <w:rFonts w:eastAsiaTheme="minorHAnsi"/>
          <w:b w:val="0"/>
          <w:bCs w:val="0"/>
          <w:sz w:val="24"/>
          <w:szCs w:val="24"/>
          <w:lang w:bidi="ar-SA"/>
        </w:rPr>
        <w:t>taka beginning 1 year from now and this will continue until the 5th year. Government bond rate stands at 2.3%.</w:t>
      </w:r>
    </w:p>
    <w:p w:rsidR="00163634" w:rsidRPr="00E90C64" w:rsidRDefault="00163634" w:rsidP="00163634">
      <w:pPr>
        <w:pStyle w:val="Heading3"/>
        <w:jc w:val="both"/>
        <w:rPr>
          <w:rFonts w:eastAsiaTheme="minorHAnsi"/>
          <w:b w:val="0"/>
          <w:bCs w:val="0"/>
          <w:sz w:val="24"/>
          <w:szCs w:val="24"/>
          <w:lang w:bidi="ar-SA"/>
        </w:rPr>
      </w:pPr>
      <w:r w:rsidRPr="00E90C64">
        <w:rPr>
          <w:rFonts w:eastAsiaTheme="minorHAnsi"/>
          <w:b w:val="0"/>
          <w:bCs w:val="0"/>
          <w:sz w:val="24"/>
          <w:szCs w:val="24"/>
          <w:lang w:bidi="ar-SA"/>
        </w:rPr>
        <w:t>You can afford either investment but can only choose one. With the NPV concept, which is a better investment for you, and by how much is it better?</w:t>
      </w:r>
    </w:p>
    <w:p w:rsidR="00163634" w:rsidRDefault="00163634" w:rsidP="001636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63634" w:rsidRDefault="00163634" w:rsidP="001636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Solution: </w:t>
      </w:r>
    </w:p>
    <w:p w:rsidR="00163634" w:rsidRDefault="00163634" w:rsidP="001636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Investment Number2 is better by 7855.88 </w:t>
      </w:r>
    </w:p>
    <w:p w:rsidR="00163634" w:rsidRPr="003A25F0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Q5. </w:t>
      </w:r>
      <w:r w:rsidRPr="003A25F0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The following table gives data on normal time and cost and crash time &amp; cost for a project </w:t>
      </w:r>
    </w:p>
    <w:p w:rsidR="00163634" w:rsidRPr="009778EC" w:rsidRDefault="00163634" w:rsidP="001636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335"/>
        <w:gridCol w:w="1620"/>
        <w:gridCol w:w="1440"/>
        <w:gridCol w:w="1483"/>
        <w:gridCol w:w="1710"/>
      </w:tblGrid>
      <w:tr w:rsidR="00163634" w:rsidRPr="009778EC" w:rsidTr="007D04D7">
        <w:tc>
          <w:tcPr>
            <w:tcW w:w="2335" w:type="dxa"/>
            <w:vMerge w:val="restart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3060" w:type="dxa"/>
            <w:gridSpan w:val="2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Normal</w:t>
            </w:r>
          </w:p>
        </w:tc>
        <w:tc>
          <w:tcPr>
            <w:tcW w:w="3150" w:type="dxa"/>
            <w:gridSpan w:val="2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Crash</w:t>
            </w:r>
          </w:p>
        </w:tc>
      </w:tr>
      <w:tr w:rsidR="00163634" w:rsidRPr="009778EC" w:rsidTr="007D04D7">
        <w:tc>
          <w:tcPr>
            <w:tcW w:w="2335" w:type="dxa"/>
            <w:vMerge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Time(weeks)</w:t>
            </w:r>
          </w:p>
        </w:tc>
        <w:tc>
          <w:tcPr>
            <w:tcW w:w="144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Cost (Taka)</w:t>
            </w:r>
          </w:p>
        </w:tc>
        <w:tc>
          <w:tcPr>
            <w:tcW w:w="144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Time(weeks)</w:t>
            </w:r>
          </w:p>
        </w:tc>
        <w:tc>
          <w:tcPr>
            <w:tcW w:w="171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Cost (Taka)</w:t>
            </w:r>
          </w:p>
        </w:tc>
      </w:tr>
      <w:tr w:rsidR="00163634" w:rsidRPr="009778EC" w:rsidTr="007D04D7">
        <w:tc>
          <w:tcPr>
            <w:tcW w:w="2335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162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4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144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</w:tr>
      <w:tr w:rsidR="00163634" w:rsidRPr="009778EC" w:rsidTr="007D04D7">
        <w:tc>
          <w:tcPr>
            <w:tcW w:w="2335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2-3</w:t>
            </w:r>
          </w:p>
        </w:tc>
        <w:tc>
          <w:tcPr>
            <w:tcW w:w="162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4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44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163634" w:rsidRPr="009778EC" w:rsidTr="007D04D7">
        <w:tc>
          <w:tcPr>
            <w:tcW w:w="2335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2-4</w:t>
            </w:r>
          </w:p>
        </w:tc>
        <w:tc>
          <w:tcPr>
            <w:tcW w:w="162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4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420</w:t>
            </w:r>
          </w:p>
        </w:tc>
        <w:tc>
          <w:tcPr>
            <w:tcW w:w="144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580</w:t>
            </w:r>
          </w:p>
        </w:tc>
      </w:tr>
      <w:tr w:rsidR="00163634" w:rsidRPr="009778EC" w:rsidTr="007D04D7">
        <w:tc>
          <w:tcPr>
            <w:tcW w:w="2335" w:type="dxa"/>
          </w:tcPr>
          <w:p w:rsidR="00163634" w:rsidRPr="009778EC" w:rsidRDefault="00163634" w:rsidP="007D04D7">
            <w:pPr>
              <w:tabs>
                <w:tab w:val="left" w:pos="378"/>
                <w:tab w:val="center" w:pos="105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2-5</w:t>
            </w:r>
          </w:p>
        </w:tc>
        <w:tc>
          <w:tcPr>
            <w:tcW w:w="162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4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720</w:t>
            </w:r>
          </w:p>
        </w:tc>
        <w:tc>
          <w:tcPr>
            <w:tcW w:w="144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810</w:t>
            </w:r>
          </w:p>
        </w:tc>
      </w:tr>
      <w:tr w:rsidR="00163634" w:rsidRPr="009778EC" w:rsidTr="007D04D7">
        <w:tc>
          <w:tcPr>
            <w:tcW w:w="2335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3-5</w:t>
            </w:r>
          </w:p>
        </w:tc>
        <w:tc>
          <w:tcPr>
            <w:tcW w:w="162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4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144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</w:tr>
      <w:tr w:rsidR="00163634" w:rsidRPr="009778EC" w:rsidTr="007D04D7">
        <w:tc>
          <w:tcPr>
            <w:tcW w:w="2335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4-5</w:t>
            </w:r>
          </w:p>
        </w:tc>
        <w:tc>
          <w:tcPr>
            <w:tcW w:w="162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1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63634" w:rsidRPr="009778EC" w:rsidTr="007D04D7">
        <w:tc>
          <w:tcPr>
            <w:tcW w:w="2335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5-6</w:t>
            </w:r>
          </w:p>
        </w:tc>
        <w:tc>
          <w:tcPr>
            <w:tcW w:w="162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4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320</w:t>
            </w:r>
          </w:p>
        </w:tc>
        <w:tc>
          <w:tcPr>
            <w:tcW w:w="144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410</w:t>
            </w:r>
          </w:p>
        </w:tc>
      </w:tr>
      <w:tr w:rsidR="00163634" w:rsidRPr="009778EC" w:rsidTr="007D04D7">
        <w:tc>
          <w:tcPr>
            <w:tcW w:w="2335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6-7</w:t>
            </w:r>
          </w:p>
        </w:tc>
        <w:tc>
          <w:tcPr>
            <w:tcW w:w="162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4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44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470</w:t>
            </w:r>
          </w:p>
        </w:tc>
      </w:tr>
      <w:tr w:rsidR="00163634" w:rsidRPr="009778EC" w:rsidTr="007D04D7">
        <w:tc>
          <w:tcPr>
            <w:tcW w:w="2335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6-8</w:t>
            </w:r>
          </w:p>
        </w:tc>
        <w:tc>
          <w:tcPr>
            <w:tcW w:w="162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44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780</w:t>
            </w:r>
          </w:p>
        </w:tc>
        <w:tc>
          <w:tcPr>
            <w:tcW w:w="144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900</w:t>
            </w:r>
          </w:p>
        </w:tc>
      </w:tr>
      <w:tr w:rsidR="00163634" w:rsidRPr="009778EC" w:rsidTr="007D04D7">
        <w:tc>
          <w:tcPr>
            <w:tcW w:w="2335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7-8</w:t>
            </w:r>
          </w:p>
        </w:tc>
        <w:tc>
          <w:tcPr>
            <w:tcW w:w="162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44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44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</w:tr>
      <w:tr w:rsidR="00163634" w:rsidRPr="009778EC" w:rsidTr="007D04D7">
        <w:tc>
          <w:tcPr>
            <w:tcW w:w="8545" w:type="dxa"/>
            <w:gridSpan w:val="5"/>
          </w:tcPr>
          <w:p w:rsidR="00163634" w:rsidRPr="009778EC" w:rsidRDefault="00163634" w:rsidP="007D04D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778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 cost = Taka 4220</w:t>
            </w:r>
          </w:p>
        </w:tc>
      </w:tr>
    </w:tbl>
    <w:p w:rsidR="00163634" w:rsidRDefault="00163634" w:rsidP="001636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63634" w:rsidRPr="009778EC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 w:rsidRPr="009778EC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The indirect cost per week is </w:t>
      </w:r>
      <w:r w:rsidRPr="009778EC">
        <w:rPr>
          <w:rFonts w:ascii="Times New Roman" w:eastAsia="Times New Roman" w:hAnsi="Times New Roman" w:cs="Times New Roman"/>
          <w:b/>
          <w:bCs/>
          <w:sz w:val="24"/>
          <w:szCs w:val="24"/>
          <w:lang w:bidi="bn-BD"/>
        </w:rPr>
        <w:t>Taka 50</w:t>
      </w:r>
      <w:r w:rsidRPr="009778EC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. </w:t>
      </w:r>
    </w:p>
    <w:p w:rsidR="00163634" w:rsidRPr="009778EC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>
        <w:rPr>
          <w:rFonts w:ascii="Times New Roman" w:eastAsia="Times New Roman" w:hAnsi="Times New Roman" w:cs="Times New Roman"/>
          <w:sz w:val="24"/>
          <w:szCs w:val="24"/>
          <w:lang w:bidi="bn-BD"/>
        </w:rPr>
        <w:t>a</w:t>
      </w:r>
      <w:r w:rsidRPr="009778EC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. Draw the network for the project &amp; Critical path. </w:t>
      </w:r>
    </w:p>
    <w:p w:rsidR="00163634" w:rsidRPr="009778EC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>
        <w:rPr>
          <w:rFonts w:ascii="Times New Roman" w:eastAsia="Times New Roman" w:hAnsi="Times New Roman" w:cs="Times New Roman"/>
          <w:sz w:val="24"/>
          <w:szCs w:val="24"/>
          <w:lang w:bidi="bn-BD"/>
        </w:rPr>
        <w:t>b</w:t>
      </w:r>
      <w:r w:rsidRPr="009778EC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. Find optimum time and optimum cost. </w:t>
      </w:r>
    </w:p>
    <w:p w:rsidR="00163634" w:rsidRPr="009778EC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>
        <w:rPr>
          <w:rFonts w:ascii="Times New Roman" w:eastAsia="Times New Roman" w:hAnsi="Times New Roman" w:cs="Times New Roman"/>
          <w:sz w:val="24"/>
          <w:szCs w:val="24"/>
          <w:lang w:bidi="bn-BD"/>
        </w:rPr>
        <w:t>c</w:t>
      </w:r>
      <w:r w:rsidRPr="009778EC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. Determine minimum total time &amp; corresponding cost. </w:t>
      </w:r>
    </w:p>
    <w:p w:rsidR="00163634" w:rsidRDefault="00163634" w:rsidP="001636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63634" w:rsidRDefault="00163634" w:rsidP="0016363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</w:t>
      </w:r>
    </w:p>
    <w:p w:rsidR="00163634" w:rsidRDefault="00163634" w:rsidP="00163634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 w:rsidRPr="009778EC">
        <w:rPr>
          <w:rFonts w:ascii="Times New Roman" w:eastAsia="Times New Roman" w:hAnsi="Times New Roman" w:cs="Times New Roman"/>
          <w:sz w:val="24"/>
          <w:szCs w:val="24"/>
          <w:lang w:bidi="bn-BD"/>
        </w:rPr>
        <w:t>1-2-5-6-7-8 = 32 weeks it is critical path (CPM) of the project duration.</w:t>
      </w:r>
    </w:p>
    <w:p w:rsidR="00163634" w:rsidRPr="009778EC" w:rsidRDefault="00163634" w:rsidP="00163634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optimum cost (Taka </w:t>
      </w:r>
      <w:r w:rsidRPr="009778EC">
        <w:rPr>
          <w:rFonts w:ascii="Times New Roman" w:eastAsia="Times New Roman" w:hAnsi="Times New Roman" w:cs="Times New Roman"/>
          <w:sz w:val="24"/>
          <w:szCs w:val="24"/>
          <w:lang w:bidi="bn-BD"/>
        </w:rPr>
        <w:t>5805) and optimum duration (29 weeks)</w:t>
      </w:r>
    </w:p>
    <w:p w:rsidR="00163634" w:rsidRDefault="00163634" w:rsidP="00163634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 w:rsidRPr="009778EC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minimum total time </w:t>
      </w:r>
      <w:r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(25 weeks) </w:t>
      </w:r>
      <w:r w:rsidRPr="009778EC">
        <w:rPr>
          <w:rFonts w:ascii="Times New Roman" w:eastAsia="Times New Roman" w:hAnsi="Times New Roman" w:cs="Times New Roman"/>
          <w:sz w:val="24"/>
          <w:szCs w:val="24"/>
          <w:lang w:bidi="bn-BD"/>
        </w:rPr>
        <w:t>&amp; corresponding cost</w:t>
      </w:r>
      <w:r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 (Taka 6150)</w:t>
      </w:r>
    </w:p>
    <w:p w:rsidR="00163634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BD"/>
        </w:rPr>
      </w:pPr>
    </w:p>
    <w:p w:rsidR="00163634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BD"/>
        </w:rPr>
      </w:pPr>
    </w:p>
    <w:p w:rsidR="00163634" w:rsidRPr="004B6CA9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bidi="bn-BD"/>
        </w:rPr>
      </w:pPr>
      <w:r w:rsidRPr="004B6CA9">
        <w:rPr>
          <w:rFonts w:ascii="Times New Roman" w:eastAsia="Times New Roman" w:hAnsi="Times New Roman" w:cs="Times New Roman"/>
          <w:b/>
          <w:bCs/>
          <w:sz w:val="24"/>
          <w:szCs w:val="24"/>
          <w:lang w:bidi="bn-BD"/>
        </w:rPr>
        <w:lastRenderedPageBreak/>
        <w:t>BONUS</w:t>
      </w:r>
    </w:p>
    <w:p w:rsidR="00163634" w:rsidRPr="00D561DF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BD"/>
        </w:rPr>
      </w:pPr>
    </w:p>
    <w:p w:rsidR="00163634" w:rsidRPr="00A906A1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 w:rsidRPr="00A906A1">
        <w:rPr>
          <w:rFonts w:ascii="Times New Roman" w:eastAsia="Times New Roman" w:hAnsi="Times New Roman" w:cs="Times New Roman"/>
          <w:sz w:val="24"/>
          <w:szCs w:val="24"/>
          <w:lang w:bidi="bn-BD"/>
        </w:rPr>
        <w:t>Q</w:t>
      </w:r>
      <w:r>
        <w:rPr>
          <w:rFonts w:ascii="Times New Roman" w:eastAsia="Times New Roman" w:hAnsi="Times New Roman" w:cs="Times New Roman"/>
          <w:sz w:val="24"/>
          <w:szCs w:val="24"/>
          <w:lang w:bidi="bn-BD"/>
        </w:rPr>
        <w:t>6</w:t>
      </w:r>
      <w:r w:rsidRPr="00A906A1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. The activities of a project along with their durations, predecessors and resource used are given in Table 1. If resource 1 is limited to 8 units and resource 2 is limited to one unit, determine the activities schedule start and finish times so that the weekly resource usage does not exceed the resource limits. </w:t>
      </w:r>
    </w:p>
    <w:p w:rsidR="00163634" w:rsidRPr="00020BB0" w:rsidRDefault="00163634" w:rsidP="0016363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bn-BD"/>
        </w:rPr>
        <w:drawing>
          <wp:inline distT="0" distB="0" distL="0" distR="0" wp14:anchorId="7A19D136" wp14:editId="4B7BFE00">
            <wp:extent cx="5875020" cy="2639877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812" cy="264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634" w:rsidRPr="00020BB0" w:rsidRDefault="00163634" w:rsidP="00163634">
      <w:pPr>
        <w:tabs>
          <w:tab w:val="left" w:pos="430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Table1</w:t>
      </w:r>
    </w:p>
    <w:p w:rsidR="00163634" w:rsidRDefault="00163634" w:rsidP="0016363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</w:t>
      </w:r>
    </w:p>
    <w:p w:rsidR="00163634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bidi="bn-BD"/>
        </w:rPr>
      </w:pPr>
      <w:r w:rsidRPr="0032053A">
        <w:rPr>
          <w:rFonts w:ascii="Times New Roman" w:eastAsia="Times New Roman" w:hAnsi="Times New Roman" w:cs="Times New Roman"/>
          <w:sz w:val="30"/>
          <w:szCs w:val="30"/>
          <w:lang w:bidi="bn-BD"/>
        </w:rPr>
        <w:t xml:space="preserve">The project network is drawn and the activities timings are calculated giving a project completion time of 32 weeks without considering the resource limits. </w:t>
      </w:r>
    </w:p>
    <w:p w:rsidR="00163634" w:rsidRPr="0032053A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bidi="bn-BD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bidi="bn-BD"/>
        </w:rPr>
        <w:drawing>
          <wp:inline distT="0" distB="0" distL="0" distR="0" wp14:anchorId="6ECC29BA" wp14:editId="2969BBB5">
            <wp:extent cx="4638675" cy="2397671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193" cy="240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634" w:rsidRPr="00020BB0" w:rsidRDefault="00163634" w:rsidP="0016363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63634" w:rsidRPr="0032053A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bidi="bn-BD"/>
        </w:rPr>
      </w:pPr>
      <w:r w:rsidRPr="0032053A">
        <w:rPr>
          <w:rFonts w:ascii="Times New Roman" w:eastAsia="Times New Roman" w:hAnsi="Times New Roman" w:cs="Times New Roman"/>
          <w:sz w:val="30"/>
          <w:szCs w:val="30"/>
          <w:lang w:bidi="bn-BD"/>
        </w:rPr>
        <w:t>The solution will be arranged in the Table below</w:t>
      </w:r>
    </w:p>
    <w:p w:rsidR="00163634" w:rsidRDefault="00163634" w:rsidP="00163634">
      <w:pPr>
        <w:tabs>
          <w:tab w:val="left" w:pos="5805"/>
        </w:tabs>
        <w:jc w:val="both"/>
      </w:pPr>
      <w:r>
        <w:object w:dxaOrig="15075" w:dyaOrig="133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9pt;height:380.7pt" o:ole="">
            <v:imagedata r:id="rId19" o:title=""/>
          </v:shape>
          <o:OLEObject Type="Embed" ProgID="PBrush" ShapeID="_x0000_i1025" DrawAspect="Content" ObjectID="_1573204567" r:id="rId20"/>
        </w:object>
      </w:r>
    </w:p>
    <w:p w:rsidR="00163634" w:rsidRPr="0032053A" w:rsidRDefault="00163634" w:rsidP="001636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 w:rsidRPr="0032053A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Then, the project completion time is 40 weeks with activities timing as given below: </w:t>
      </w:r>
    </w:p>
    <w:p w:rsidR="00163634" w:rsidRDefault="00163634" w:rsidP="00163634">
      <w:r>
        <w:object w:dxaOrig="13185" w:dyaOrig="3990">
          <v:shape id="_x0000_i1026" type="#_x0000_t75" style="width:456.3pt;height:137.7pt" o:ole="">
            <v:imagedata r:id="rId21" o:title=""/>
          </v:shape>
          <o:OLEObject Type="Embed" ProgID="PBrush" ShapeID="_x0000_i1026" DrawAspect="Content" ObjectID="_1573204568" r:id="rId22"/>
        </w:object>
      </w:r>
    </w:p>
    <w:sectPr w:rsidR="001636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8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64C10"/>
    <w:multiLevelType w:val="hybridMultilevel"/>
    <w:tmpl w:val="366E6E4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26D68"/>
    <w:multiLevelType w:val="hybridMultilevel"/>
    <w:tmpl w:val="4B36D5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C99"/>
    <w:rsid w:val="00073BAE"/>
    <w:rsid w:val="00163634"/>
    <w:rsid w:val="00527E9C"/>
    <w:rsid w:val="00535C99"/>
    <w:rsid w:val="00A56E2B"/>
    <w:rsid w:val="00A6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C84512-1DAA-4782-BD90-711290D79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5C99"/>
  </w:style>
  <w:style w:type="paragraph" w:styleId="Heading3">
    <w:name w:val="heading 3"/>
    <w:basedOn w:val="Normal"/>
    <w:link w:val="Heading3Char"/>
    <w:uiPriority w:val="9"/>
    <w:qFormat/>
    <w:rsid w:val="0016363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5C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5C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5C99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63634"/>
    <w:rPr>
      <w:rFonts w:ascii="Times New Roman" w:eastAsia="Times New Roman" w:hAnsi="Times New Roman" w:cs="Times New Roman"/>
      <w:b/>
      <w:bCs/>
      <w:sz w:val="27"/>
      <w:szCs w:val="27"/>
      <w:lang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773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iit</dc:creator>
  <cp:keywords/>
  <dc:description/>
  <cp:lastModifiedBy>iit</cp:lastModifiedBy>
  <cp:revision>3</cp:revision>
  <dcterms:created xsi:type="dcterms:W3CDTF">2017-11-26T06:08:00Z</dcterms:created>
  <dcterms:modified xsi:type="dcterms:W3CDTF">2017-11-26T06:30:00Z</dcterms:modified>
</cp:coreProperties>
</file>