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Pr="00C766D0">
              <w:rPr>
                <w:rStyle w:val="Hyperlink"/>
                <w:noProof/>
              </w:rPr>
              <w:t>Chapter 1 – The Cloud Garden</w:t>
            </w:r>
            <w:r>
              <w:rPr>
                <w:noProof/>
                <w:webHidden/>
              </w:rPr>
              <w:tab/>
            </w:r>
            <w:r>
              <w:rPr>
                <w:noProof/>
                <w:webHidden/>
              </w:rPr>
              <w:fldChar w:fldCharType="begin"/>
            </w:r>
            <w:r>
              <w:rPr>
                <w:noProof/>
                <w:webHidden/>
              </w:rPr>
              <w:instrText xml:space="preserve"> PAGEREF _Toc183896375 \h </w:instrText>
            </w:r>
            <w:r>
              <w:rPr>
                <w:noProof/>
                <w:webHidden/>
              </w:rPr>
            </w:r>
            <w:r>
              <w:rPr>
                <w:noProof/>
                <w:webHidden/>
              </w:rPr>
              <w:fldChar w:fldCharType="separate"/>
            </w:r>
            <w:r w:rsidR="005B54DE">
              <w:rPr>
                <w:noProof/>
                <w:webHidden/>
              </w:rPr>
              <w:t>17</w:t>
            </w:r>
            <w:r>
              <w:rPr>
                <w:noProof/>
                <w:webHidden/>
              </w:rPr>
              <w:fldChar w:fldCharType="end"/>
            </w:r>
          </w:hyperlink>
        </w:p>
        <w:p w14:paraId="58AB175A" w14:textId="65E78E41"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Pr="00C766D0">
              <w:rPr>
                <w:rStyle w:val="Hyperlink"/>
                <w:noProof/>
              </w:rPr>
              <w:t>Chapter 2 – Red Envelope</w:t>
            </w:r>
            <w:r>
              <w:rPr>
                <w:noProof/>
                <w:webHidden/>
              </w:rPr>
              <w:tab/>
            </w:r>
            <w:r>
              <w:rPr>
                <w:noProof/>
                <w:webHidden/>
              </w:rPr>
              <w:fldChar w:fldCharType="begin"/>
            </w:r>
            <w:r>
              <w:rPr>
                <w:noProof/>
                <w:webHidden/>
              </w:rPr>
              <w:instrText xml:space="preserve"> PAGEREF _Toc183896376 \h </w:instrText>
            </w:r>
            <w:r>
              <w:rPr>
                <w:noProof/>
                <w:webHidden/>
              </w:rPr>
            </w:r>
            <w:r>
              <w:rPr>
                <w:noProof/>
                <w:webHidden/>
              </w:rPr>
              <w:fldChar w:fldCharType="separate"/>
            </w:r>
            <w:r w:rsidR="005B54DE">
              <w:rPr>
                <w:noProof/>
                <w:webHidden/>
              </w:rPr>
              <w:t>35</w:t>
            </w:r>
            <w:r>
              <w:rPr>
                <w:noProof/>
                <w:webHidden/>
              </w:rPr>
              <w:fldChar w:fldCharType="end"/>
            </w:r>
          </w:hyperlink>
        </w:p>
        <w:p w14:paraId="36ABB941" w14:textId="7FBF5843"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Pr="00C766D0">
              <w:rPr>
                <w:rStyle w:val="Hyperlink"/>
                <w:noProof/>
              </w:rPr>
              <w:t>Chapter 3 – J’Accuse</w:t>
            </w:r>
            <w:r>
              <w:rPr>
                <w:noProof/>
                <w:webHidden/>
              </w:rPr>
              <w:tab/>
            </w:r>
            <w:r>
              <w:rPr>
                <w:noProof/>
                <w:webHidden/>
              </w:rPr>
              <w:fldChar w:fldCharType="begin"/>
            </w:r>
            <w:r>
              <w:rPr>
                <w:noProof/>
                <w:webHidden/>
              </w:rPr>
              <w:instrText xml:space="preserve"> PAGEREF _Toc183896377 \h </w:instrText>
            </w:r>
            <w:r>
              <w:rPr>
                <w:noProof/>
                <w:webHidden/>
              </w:rPr>
            </w:r>
            <w:r>
              <w:rPr>
                <w:noProof/>
                <w:webHidden/>
              </w:rPr>
              <w:fldChar w:fldCharType="separate"/>
            </w:r>
            <w:r w:rsidR="005B54DE">
              <w:rPr>
                <w:noProof/>
                <w:webHidden/>
              </w:rPr>
              <w:t>45</w:t>
            </w:r>
            <w:r>
              <w:rPr>
                <w:noProof/>
                <w:webHidden/>
              </w:rPr>
              <w:fldChar w:fldCharType="end"/>
            </w:r>
          </w:hyperlink>
        </w:p>
        <w:p w14:paraId="74EEB91E" w14:textId="2C85201B"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Pr="00C766D0">
              <w:rPr>
                <w:rStyle w:val="Hyperlink"/>
                <w:noProof/>
              </w:rPr>
              <w:t>Chapter 4 – Prodigal Son</w:t>
            </w:r>
            <w:r>
              <w:rPr>
                <w:noProof/>
                <w:webHidden/>
              </w:rPr>
              <w:tab/>
            </w:r>
            <w:r>
              <w:rPr>
                <w:noProof/>
                <w:webHidden/>
              </w:rPr>
              <w:fldChar w:fldCharType="begin"/>
            </w:r>
            <w:r>
              <w:rPr>
                <w:noProof/>
                <w:webHidden/>
              </w:rPr>
              <w:instrText xml:space="preserve"> PAGEREF _Toc183896378 \h </w:instrText>
            </w:r>
            <w:r>
              <w:rPr>
                <w:noProof/>
                <w:webHidden/>
              </w:rPr>
            </w:r>
            <w:r>
              <w:rPr>
                <w:noProof/>
                <w:webHidden/>
              </w:rPr>
              <w:fldChar w:fldCharType="separate"/>
            </w:r>
            <w:r w:rsidR="005B54DE">
              <w:rPr>
                <w:noProof/>
                <w:webHidden/>
              </w:rPr>
              <w:t>65</w:t>
            </w:r>
            <w:r>
              <w:rPr>
                <w:noProof/>
                <w:webHidden/>
              </w:rPr>
              <w:fldChar w:fldCharType="end"/>
            </w:r>
          </w:hyperlink>
        </w:p>
        <w:p w14:paraId="0540B12F" w14:textId="3EDCFBA8"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Pr="00C766D0">
              <w:rPr>
                <w:rStyle w:val="Hyperlink"/>
                <w:noProof/>
              </w:rPr>
              <w:t>Chapter 5 – A Line in the Sand</w:t>
            </w:r>
            <w:r>
              <w:rPr>
                <w:noProof/>
                <w:webHidden/>
              </w:rPr>
              <w:tab/>
            </w:r>
            <w:r>
              <w:rPr>
                <w:noProof/>
                <w:webHidden/>
              </w:rPr>
              <w:fldChar w:fldCharType="begin"/>
            </w:r>
            <w:r>
              <w:rPr>
                <w:noProof/>
                <w:webHidden/>
              </w:rPr>
              <w:instrText xml:space="preserve"> PAGEREF _Toc183896379 \h </w:instrText>
            </w:r>
            <w:r>
              <w:rPr>
                <w:noProof/>
                <w:webHidden/>
              </w:rPr>
            </w:r>
            <w:r>
              <w:rPr>
                <w:noProof/>
                <w:webHidden/>
              </w:rPr>
              <w:fldChar w:fldCharType="separate"/>
            </w:r>
            <w:r w:rsidR="005B54DE">
              <w:rPr>
                <w:noProof/>
                <w:webHidden/>
              </w:rPr>
              <w:t>78</w:t>
            </w:r>
            <w:r>
              <w:rPr>
                <w:noProof/>
                <w:webHidden/>
              </w:rPr>
              <w:fldChar w:fldCharType="end"/>
            </w:r>
          </w:hyperlink>
        </w:p>
        <w:p w14:paraId="1DDA002A" w14:textId="636779B6"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Pr="00C766D0">
              <w:rPr>
                <w:rStyle w:val="Hyperlink"/>
                <w:noProof/>
              </w:rPr>
              <w:t>Chapter 6 – The Gates of Heaven</w:t>
            </w:r>
            <w:r>
              <w:rPr>
                <w:noProof/>
                <w:webHidden/>
              </w:rPr>
              <w:tab/>
            </w:r>
            <w:r>
              <w:rPr>
                <w:noProof/>
                <w:webHidden/>
              </w:rPr>
              <w:fldChar w:fldCharType="begin"/>
            </w:r>
            <w:r>
              <w:rPr>
                <w:noProof/>
                <w:webHidden/>
              </w:rPr>
              <w:instrText xml:space="preserve"> PAGEREF _Toc183896380 \h </w:instrText>
            </w:r>
            <w:r>
              <w:rPr>
                <w:noProof/>
                <w:webHidden/>
              </w:rPr>
            </w:r>
            <w:r>
              <w:rPr>
                <w:noProof/>
                <w:webHidden/>
              </w:rPr>
              <w:fldChar w:fldCharType="separate"/>
            </w:r>
            <w:r w:rsidR="005B54DE">
              <w:rPr>
                <w:noProof/>
                <w:webHidden/>
              </w:rPr>
              <w:t>99</w:t>
            </w:r>
            <w:r>
              <w:rPr>
                <w:noProof/>
                <w:webHidden/>
              </w:rPr>
              <w:fldChar w:fldCharType="end"/>
            </w:r>
          </w:hyperlink>
        </w:p>
        <w:p w14:paraId="4F45058D" w14:textId="25BE2F3F"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Pr="00C766D0">
              <w:rPr>
                <w:rStyle w:val="Hyperlink"/>
                <w:noProof/>
              </w:rPr>
              <w:t>Chapter 7 – Au Genève</w:t>
            </w:r>
            <w:r>
              <w:rPr>
                <w:noProof/>
                <w:webHidden/>
              </w:rPr>
              <w:tab/>
            </w:r>
            <w:r>
              <w:rPr>
                <w:noProof/>
                <w:webHidden/>
              </w:rPr>
              <w:fldChar w:fldCharType="begin"/>
            </w:r>
            <w:r>
              <w:rPr>
                <w:noProof/>
                <w:webHidden/>
              </w:rPr>
              <w:instrText xml:space="preserve"> PAGEREF _Toc183896381 \h </w:instrText>
            </w:r>
            <w:r>
              <w:rPr>
                <w:noProof/>
                <w:webHidden/>
              </w:rPr>
            </w:r>
            <w:r>
              <w:rPr>
                <w:noProof/>
                <w:webHidden/>
              </w:rPr>
              <w:fldChar w:fldCharType="separate"/>
            </w:r>
            <w:r w:rsidR="005B54DE">
              <w:rPr>
                <w:noProof/>
                <w:webHidden/>
              </w:rPr>
              <w:t>125</w:t>
            </w:r>
            <w:r>
              <w:rPr>
                <w:noProof/>
                <w:webHidden/>
              </w:rPr>
              <w:fldChar w:fldCharType="end"/>
            </w:r>
          </w:hyperlink>
        </w:p>
        <w:p w14:paraId="25F2D834" w14:textId="58C0A28E" w:rsidR="00E368B3" w:rsidRDefault="00E368B3">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Pr="00C766D0">
              <w:rPr>
                <w:rStyle w:val="Hyperlink"/>
                <w:noProof/>
              </w:rPr>
              <w:t>Chapter 8 – Lingering Thoughts</w:t>
            </w:r>
            <w:r>
              <w:rPr>
                <w:noProof/>
                <w:webHidden/>
              </w:rPr>
              <w:tab/>
            </w:r>
            <w:r>
              <w:rPr>
                <w:noProof/>
                <w:webHidden/>
              </w:rPr>
              <w:fldChar w:fldCharType="begin"/>
            </w:r>
            <w:r>
              <w:rPr>
                <w:noProof/>
                <w:webHidden/>
              </w:rPr>
              <w:instrText xml:space="preserve"> PAGEREF _Toc183896382 \h </w:instrText>
            </w:r>
            <w:r>
              <w:rPr>
                <w:noProof/>
                <w:webHidden/>
              </w:rPr>
            </w:r>
            <w:r>
              <w:rPr>
                <w:noProof/>
                <w:webHidden/>
              </w:rPr>
              <w:fldChar w:fldCharType="separate"/>
            </w:r>
            <w:r w:rsidR="005B54DE">
              <w:rPr>
                <w:noProof/>
                <w:webHidden/>
              </w:rPr>
              <w:t>153</w:t>
            </w:r>
            <w:r>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183896374"/>
      <w:r>
        <w:lastRenderedPageBreak/>
        <w:t>Chapter 1</w:t>
      </w:r>
      <w:r w:rsidR="00084545" w:rsidRPr="00084545">
        <w:t xml:space="preserve"> –</w:t>
      </w:r>
      <w:bookmarkEnd w:id="2"/>
      <w:r w:rsidR="00302E28">
        <w:rPr>
          <w:iCs/>
        </w:rPr>
        <w:t xml:space="preserve"> </w:t>
      </w:r>
      <w:r w:rsidR="00CD3871">
        <w:rPr>
          <w:iCs/>
        </w:rPr>
        <w:t>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6B427830"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62317A">
        <w:t xml:space="preserve">After a century of decline, its students and professionals </w:t>
      </w:r>
      <w:r w:rsidR="00D65539">
        <w:t xml:space="preserve">had been instrumental in </w:t>
      </w:r>
      <w:r w:rsidR="0062317A">
        <w:t>building what had come to be known as the North Atlantic Union</w:t>
      </w:r>
      <w:r w:rsidRPr="007E29AE">
        <w:t xml:space="preserve">.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B669CC">
        <w:t>academic record</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98F9EDC"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his flagship,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66E6FF2B" w14:textId="6A1B0DF0"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p>
    <w:p w14:paraId="568DD22B" w14:textId="1BB5538D" w:rsidR="00D01942" w:rsidRDefault="00760239"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035C0A">
        <w:t xml:space="preserve">flown </w:t>
      </w:r>
      <w:r w:rsidR="003F1332">
        <w:t>to Montreal</w:t>
      </w:r>
      <w:r w:rsidR="00035C0A">
        <w:t xml:space="preserve"> to pick up her old master</w:t>
      </w:r>
      <w:r w:rsidR="00913FD6">
        <w:t>,</w:t>
      </w:r>
      <w:r w:rsidR="009B6320">
        <w:t xml:space="preserve"> and then</w:t>
      </w:r>
      <w:r w:rsidR="006D444E">
        <w:t xml:space="preserve"> they’d have then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7951CDA9"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Prime Minister’s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38AD5663" w:rsidR="00605739" w:rsidRDefault="00A477DD" w:rsidP="00605739">
      <w:r>
        <w:t xml:space="preserve">“I </w:t>
      </w:r>
      <w:r w:rsidR="00AC0AA0">
        <w:t>promise</w:t>
      </w:r>
      <w:r>
        <w:t xml:space="preserve"> you</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lastRenderedPageBreak/>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39498C8B"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91290C">
        <w:t>ancestors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45600A99"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had once served.</w:t>
      </w:r>
      <w:r w:rsidR="002E20AC">
        <w:t xml:space="preserve"> </w:t>
      </w:r>
      <w:r w:rsidR="001C04AD">
        <w:t>His skin was pallid, t</w:t>
      </w:r>
      <w:r w:rsidR="00293D24">
        <w:t>he grey hair on his head</w:t>
      </w:r>
      <w:r w:rsidR="002E20AC">
        <w:t xml:space="preserve"> </w:t>
      </w:r>
      <w:r w:rsidR="00683F75">
        <w:t xml:space="preserve">had </w:t>
      </w:r>
      <w:r w:rsidR="00683F75">
        <w:lastRenderedPageBreak/>
        <w:t>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50FBBE83"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C75D11">
        <w:t>Hao Shufen</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7CF2D9F3" w:rsidR="00E3776E" w:rsidRDefault="00401757" w:rsidP="00064C48">
      <w:r>
        <w:lastRenderedPageBreak/>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 xml:space="preserve">e’re here to </w:t>
      </w:r>
      <w:r w:rsidR="00D2117B">
        <w:t>deliver the prototype for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24108B3"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 and you’re welcome to join me if you’d like. Consider it my treat.”</w:t>
      </w:r>
    </w:p>
    <w:p w14:paraId="5E10C38F" w14:textId="7A9B5402" w:rsidR="00C06292" w:rsidRPr="00676E86" w:rsidRDefault="00C02172" w:rsidP="0005520F">
      <w:r>
        <w:t>“I think we should let this young lady get back to her work,</w:t>
      </w:r>
      <w:r w:rsidR="00594B0F">
        <w:t xml:space="preserve"> Cassandra,</w:t>
      </w:r>
      <w:r>
        <w:t xml:space="preserve">” Shufen </w:t>
      </w:r>
      <w:r w:rsidR="00EE4FAC">
        <w:t>interrupted</w:t>
      </w:r>
      <w:r>
        <w:t xml:space="preserve">, placing a hand on </w:t>
      </w:r>
      <w:r w:rsidR="00D96CA0">
        <w:t>her daughter’s</w:t>
      </w:r>
      <w:r w:rsidR="00676E86">
        <w:t xml:space="preserve"> shoulde</w:t>
      </w:r>
      <w:r w:rsidR="00FB166D">
        <w:t>r.</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0035A581" w:rsidR="00C52A83" w:rsidRDefault="00084545" w:rsidP="0052421E">
      <w:r w:rsidRPr="00084545">
        <w:t xml:space="preserve">Once </w:t>
      </w:r>
      <w:r w:rsidR="00245AEC">
        <w:t>those crew who yet walked free were settled in</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55AD47AF" w:rsidR="001A32AF" w:rsidRDefault="00A34FC7" w:rsidP="0009162E">
      <w:r>
        <w:t>“</w:t>
      </w:r>
      <w:r w:rsidR="00865A9E">
        <w:t xml:space="preserve">You may not be a </w:t>
      </w:r>
      <w:r w:rsidR="00ED5628">
        <w:t>mechanic</w:t>
      </w:r>
      <w:r w:rsidR="00865A9E">
        <w:t xml:space="preserve"> by trade,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00EAB229"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 xml:space="preserve">pular with the boys. Or girls, if that’s your </w:t>
      </w:r>
      <w:r w:rsidR="00FF4B4D">
        <w:t>preference</w:t>
      </w:r>
      <w:r w:rsidR="003B359B">
        <w:t>.</w:t>
      </w:r>
      <w:r>
        <w:t>”</w:t>
      </w:r>
    </w:p>
    <w:p w14:paraId="39C8A7E7" w14:textId="7DF050F6" w:rsidR="00201C80" w:rsidRDefault="00FF5C9D" w:rsidP="009A7C21">
      <w:r>
        <w:t>“</w:t>
      </w:r>
      <w:r w:rsidR="003443F8">
        <w:t xml:space="preserve">I move around too much </w:t>
      </w:r>
      <w:r w:rsidR="003B7BE9">
        <w:t>to date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ED5628">
        <w:t>Computer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085D9A4A"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9C7E12">
        <w:t>scrap of torn latex, which she handed over to Cassandra.</w:t>
      </w:r>
    </w:p>
    <w:p w14:paraId="7617F8F6" w14:textId="144DCA2A" w:rsidR="009C7E12" w:rsidRDefault="009C7E12" w:rsidP="00451FB1">
      <w:r>
        <w:t>“</w:t>
      </w:r>
      <w:r w:rsidR="00D9426E">
        <w:t xml:space="preserve">A </w:t>
      </w:r>
      <w:r w:rsidR="00406C63">
        <w:t>burst</w:t>
      </w:r>
      <w:r w:rsidR="00D9426E">
        <w:t xml:space="preserve"> balloon?”</w:t>
      </w:r>
      <w:r w:rsidR="008D3EA4">
        <w:t xml:space="preserve"> The security chief’s eyes widened as her mind put two and two together.</w:t>
      </w:r>
    </w:p>
    <w:p w14:paraId="5D6AB2C1" w14:textId="0C32EF60" w:rsidR="00D9426E" w:rsidRDefault="00D9426E" w:rsidP="00451FB1">
      <w:r>
        <w:t>“</w:t>
      </w:r>
      <w:r w:rsidR="00347CDE">
        <w:t>Modern ships keep cabin pressure at almost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Sneak a balloon aboard, put some water inside, stick it inside the console, and it’ll splash all over the circuits when we get high enough </w:t>
      </w:r>
      <w:r w:rsidR="00F22881">
        <w:t>for it to pop.</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 xml:space="preserve">Cassandra had ordered her guards not to start a fight they </w:t>
      </w:r>
      <w:r w:rsidR="001F2B91">
        <w:lastRenderedPageBreak/>
        <w:t>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491AACD"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else so petty,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36248B06" w:rsidR="00762BF4" w:rsidRDefault="009A5193" w:rsidP="00B61E35">
      <w:r>
        <w:t xml:space="preserve"> “You’re half right,” </w:t>
      </w:r>
      <w:r w:rsidR="00C6555C">
        <w:t>the admiral replied</w:t>
      </w:r>
      <w:r>
        <w:t xml:space="preserve">. “I don’t care about </w:t>
      </w:r>
      <w:r w:rsidR="00A75321">
        <w:t>a</w:t>
      </w:r>
      <w:r>
        <w:t xml:space="preserve"> decrepit old relic</w:t>
      </w:r>
      <w:r w:rsidR="00A75321">
        <w:t xml:space="preserve"> like you, but your cargo? Yes, that very much interests me</w:t>
      </w:r>
      <w:r>
        <w:t xml:space="preserve">.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41B46E8C" w:rsidR="00DB57D5" w:rsidRDefault="00DB57D5" w:rsidP="00B61E35">
      <w:r>
        <w:t xml:space="preserve">“You’re </w:t>
      </w:r>
      <w:r w:rsidR="00070E15">
        <w:t>detaining</w:t>
      </w:r>
      <w:r>
        <w:t xml:space="preserve"> me and my crew because of </w:t>
      </w:r>
      <w:r w:rsidR="002568EB">
        <w:rPr>
          <w:i/>
          <w:iCs/>
        </w:rPr>
        <w:t>tax fraud</w:t>
      </w:r>
      <w:r w:rsidR="000800E1">
        <w:rPr>
          <w:i/>
          <w:iCs/>
        </w:rPr>
        <w:t>?</w:t>
      </w:r>
      <w:r>
        <w:t>”</w:t>
      </w:r>
    </w:p>
    <w:p w14:paraId="44CA94DD" w14:textId="1647B46C" w:rsidR="0050051B" w:rsidRDefault="00DB57D5" w:rsidP="00EF0B3D">
      <w:r>
        <w:t>“</w:t>
      </w:r>
      <w:r w:rsidR="002568EB">
        <w:t xml:space="preserve">Because </w:t>
      </w:r>
      <w:r w:rsidR="0030081E">
        <w:t>we dug into what you were actually buying</w:t>
      </w:r>
      <w:r w:rsidR="002568EB">
        <w:t xml:space="preserve">. </w:t>
      </w:r>
      <w:r w:rsidR="00070E15">
        <w:t>Enormous</w:t>
      </w:r>
      <w:r w:rsidR="000C64E2">
        <w:t xml:space="preserve"> quantities of Psyactazine,</w:t>
      </w:r>
      <w:r w:rsidR="00C076F2">
        <w:t xml:space="preserve"> </w:t>
      </w:r>
      <w:r w:rsidR="000C64E2">
        <w:t>a</w:t>
      </w:r>
      <w:r w:rsidR="00CB13AA">
        <w:t xml:space="preserve"> </w:t>
      </w:r>
      <w:r w:rsidR="00EF0B3D">
        <w:t>hospital</w:t>
      </w:r>
      <w:r w:rsidR="00CB13AA">
        <w:t xml:space="preserve"> in the </w:t>
      </w:r>
      <w:r w:rsidR="00EF0B3D">
        <w:t xml:space="preserve">ruins </w:t>
      </w:r>
      <w:r w:rsidR="005F0030">
        <w:t>that</w:t>
      </w:r>
      <w:r w:rsidR="00EF0B3D">
        <w:t xml:space="preserve"> no patient could ever</w:t>
      </w:r>
      <w:r w:rsidR="000C64E2">
        <w:t xml:space="preserve"> hope to</w:t>
      </w:r>
      <w:r w:rsidR="00EF0B3D">
        <w:t xml:space="preserve"> reach</w:t>
      </w:r>
      <w:r w:rsidR="000C64E2">
        <w:t>,</w:t>
      </w:r>
      <w:r w:rsidR="00C076F2">
        <w:t xml:space="preserve"> </w:t>
      </w:r>
      <w:r w:rsidR="005F0030">
        <w:t xml:space="preserve">and </w:t>
      </w:r>
      <w:r w:rsidR="000C64E2">
        <w:t>an</w:t>
      </w:r>
      <w:r w:rsidR="00C076F2">
        <w:t xml:space="preserve"> army of </w:t>
      </w:r>
      <w:r w:rsidR="00F32E38">
        <w:t>scientists, doctors, and engineers</w:t>
      </w:r>
      <w:r w:rsidR="00E96C89">
        <w:t xml:space="preserve">? </w:t>
      </w:r>
      <w:r w:rsidR="002C0188">
        <w:t>You restarted</w:t>
      </w:r>
      <w:r w:rsidR="00E96C89">
        <w:t xml:space="preserve"> the Mourner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59DA2F11" w:rsidR="00463C71" w:rsidRPr="001B1F1B" w:rsidRDefault="005E1CD0" w:rsidP="0094031F">
      <w:r>
        <w:lastRenderedPageBreak/>
        <w:t xml:space="preserve">A small part of Akiko </w:t>
      </w:r>
      <w:r w:rsidR="00F2246F">
        <w:t xml:space="preserve">wondered what on God’s green earth her old master had built that so incensed the </w:t>
      </w:r>
      <w:r w:rsidR="001B1F1B">
        <w:t>admiral</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626CCF07" w:rsidR="002536E2" w:rsidRDefault="00E64EF2" w:rsidP="0094031F">
      <w:r>
        <w:t>“In any case</w:t>
      </w:r>
      <w:r w:rsidR="00001A8F">
        <w:t>, it’s like I said</w:t>
      </w:r>
      <w:r w:rsidR="005370AD">
        <w:t>,” Lancaster continued.</w:t>
      </w:r>
      <w:r w:rsidR="00001A8F">
        <w:t xml:space="preserve"> </w:t>
      </w:r>
      <w:r w:rsidR="005370AD">
        <w:t>“</w:t>
      </w:r>
      <w:r w:rsidR="00001A8F">
        <w:t xml:space="preserve">I’m not here to arrest you. </w:t>
      </w:r>
      <w:r w:rsidR="004F3902">
        <w:t>Once I’ve confiscated your illicit goods</w:t>
      </w:r>
      <w:r w:rsidR="00001A8F">
        <w:t xml:space="preserve">, you and your </w:t>
      </w:r>
      <w:r w:rsidR="004F3902">
        <w:t>friends</w:t>
      </w:r>
      <w:r w:rsidR="00001A8F">
        <w:t xml:space="preserve"> will be free to go</w:t>
      </w:r>
      <w:r w:rsidR="004F3902">
        <w:t xml:space="preserve">. I’ll even return it all to you once my </w:t>
      </w:r>
      <w:r w:rsidR="00CC7AC3">
        <w:t>research team confirms they can reproduce your results, so you’ll be free to bask in glory at the conference. That is,</w:t>
      </w:r>
      <w:r w:rsidR="00001A8F">
        <w:t xml:space="preserve"> </w:t>
      </w:r>
      <w:r w:rsidR="000800E1">
        <w:t>unless you resist</w:t>
      </w:r>
      <w:r w:rsidR="00001A8F">
        <w:t>.</w:t>
      </w:r>
      <w:r w:rsidR="000800E1">
        <w:t xml:space="preserve"> </w:t>
      </w:r>
      <w:r w:rsidR="00CC7AC3">
        <w:t>Then</w:t>
      </w:r>
      <w:r w:rsidR="000800E1">
        <w:t>, things get ugly.</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5387CD7C" w:rsidR="00973BF1" w:rsidRDefault="001017BD" w:rsidP="00973BF1">
      <w:r>
        <w:t xml:space="preserve">“Give the man what he wants. We don’t have the strength to fight him here,” Shufen said, laying a firm hand on </w:t>
      </w:r>
      <w:r w:rsidR="00973BF1">
        <w:t>her partner’s</w:t>
      </w:r>
      <w:r>
        <w:t xml:space="preserve"> shoulder.</w:t>
      </w:r>
    </w:p>
    <w:p w14:paraId="2C70471B" w14:textId="0F97977F" w:rsidR="007F10B4" w:rsidRDefault="00825401" w:rsidP="007F790B">
      <w:r>
        <w:t xml:space="preserve">Marcus didn’t break eye contact with Lancaster. “Very well. </w:t>
      </w:r>
      <w:r w:rsidR="00EC21FA">
        <w:t>The contents of our cargo bay are yours</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6AF97F47" w:rsidR="00AC0F40" w:rsidRDefault="001B1F1B" w:rsidP="00C44FA7">
      <w:r>
        <w:t>With a dramatic flourish, the admiral and his men quit the bridge</w:t>
      </w:r>
      <w:r w:rsidR="007F790B">
        <w:t xml:space="preserve"> to plunder the cargo hold, leaving only a few guards behind</w:t>
      </w:r>
      <w:r>
        <w:t>. It wasn’t until</w:t>
      </w:r>
      <w:r w:rsidR="007F790B">
        <w:t xml:space="preserve"> the Skywatch had finally left in its entirety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0F9B347E"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“It’ll make sense when you see it at the conference</w:t>
      </w:r>
      <w:r w:rsidR="00DB4825">
        <w:t>, if the admiral keeps his word.</w:t>
      </w:r>
      <w:r>
        <w:t>”</w:t>
      </w:r>
    </w:p>
    <w:p w14:paraId="5DF09D31" w14:textId="32E1B5C3" w:rsidR="00E67BDF" w:rsidRDefault="00C40886" w:rsidP="00C44FA7">
      <w:r>
        <w:t>“Hold up, we’re not actually going to the conference after all that, are we? That prick all but told us he’s going to come after us again.”</w:t>
      </w:r>
    </w:p>
    <w:p w14:paraId="2D8483E2" w14:textId="5BE1998A" w:rsidR="00646AAA" w:rsidRDefault="00AA6A64" w:rsidP="000800E1">
      <w:r>
        <w:lastRenderedPageBreak/>
        <w:t>“That’s exactly what we’re doing</w:t>
      </w:r>
      <w:r w:rsidR="000800E1">
        <w:t xml:space="preserve">. </w:t>
      </w:r>
      <w:r w:rsidR="00C40886">
        <w:t>The conference is the safest place for us to be. Even Lancaster wouldn’t dare start a fight in front of the prime minister</w:t>
      </w:r>
      <w:r w:rsidR="000800E1">
        <w:t>, a</w:t>
      </w:r>
      <w:r w:rsidR="00646AAA">
        <w:t>nd we’ll have our friends in other administrations to back us up if things do go pear-shaped</w:t>
      </w:r>
      <w:r w:rsidR="00506E3B">
        <w:t>.”</w:t>
      </w:r>
      <w:r w:rsidR="00646AAA">
        <w:t xml:space="preserve"> </w:t>
      </w:r>
    </w:p>
    <w:p w14:paraId="1E003C6E" w14:textId="2B5F9565" w:rsidR="00617073" w:rsidRDefault="00617073" w:rsidP="00C40886">
      <w:r>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3CBE25A9" w:rsidR="00E67BDF" w:rsidRDefault="002A59A4" w:rsidP="00CD5028">
      <w:r>
        <w:t xml:space="preserve">“Right. So </w:t>
      </w:r>
      <w:r w:rsidR="00403FE8">
        <w:t>do</w:t>
      </w:r>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183896375"/>
      <w:r>
        <w:lastRenderedPageBreak/>
        <w:t xml:space="preserve">Chapter </w:t>
      </w:r>
      <w:bookmarkEnd w:id="6"/>
      <w:r w:rsidR="00077BFD">
        <w:t>2 – J’accuse!</w:t>
      </w:r>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4305C94F"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5D2AF0F"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72F8B99D"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2A9F0A6" w14:textId="4DDCBB16" w:rsidR="00E83E50" w:rsidRDefault="00E83E50" w:rsidP="00896B4A">
      <w:pPr>
        <w:pStyle w:val="Novel"/>
      </w:pPr>
      <w:r>
        <w:t xml:space="preserve">Elias extended a hand, and his sister met it with a high-five leading into a fist bump, a gesture they had done so many times in their more innocent years. Already starting to leave, Shufen paused to </w:t>
      </w:r>
      <w:r w:rsidR="00F42D6C">
        <w:t>hold the door for</w:t>
      </w:r>
      <w:r>
        <w:t xml:space="preserve"> Cassandra, shutting her son out behind them.</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046BCD63"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Science Administration </w:t>
      </w:r>
      <w:r w:rsidR="008D2F12">
        <w:rPr>
          <w:lang w:eastAsia="ja-JP"/>
        </w:rPr>
        <w:t>was to present</w:t>
      </w:r>
      <w:r w:rsidR="00EA1A0D">
        <w:rPr>
          <w:lang w:eastAsia="ja-JP"/>
        </w:rPr>
        <w:t xml:space="preserve"> its proje</w:t>
      </w:r>
      <w:r w:rsidR="00DF1934">
        <w:rPr>
          <w:lang w:eastAsia="ja-JP"/>
        </w:rPr>
        <w:t>ct</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r>
        <w:t>Chapter 3</w:t>
      </w:r>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w:t>
      </w:r>
      <w:r w:rsidRPr="007E29AE">
        <w:lastRenderedPageBreak/>
        <w:t xml:space="preserve">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lastRenderedPageBreak/>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lastRenderedPageBreak/>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lastRenderedPageBreak/>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lastRenderedPageBreak/>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w:t>
      </w:r>
      <w:r w:rsidRPr="007E29AE">
        <w:lastRenderedPageBreak/>
        <w:t xml:space="preserve">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lastRenderedPageBreak/>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lastRenderedPageBreak/>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lastRenderedPageBreak/>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lastRenderedPageBreak/>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I could fill a whole letter telling you how sorry I am for how things ended up, but I have neither the time nor the ink, so all I can do is ask </w:t>
      </w:r>
      <w:r w:rsidRPr="007E29AE">
        <w:rPr>
          <w:rFonts w:ascii="Libre Baskerville" w:eastAsia="Libre Baskerville" w:hAnsi="Libre Baskerville" w:cs="Libre Baskerville"/>
          <w:i/>
        </w:rPr>
        <w:lastRenderedPageBreak/>
        <w:t>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lastRenderedPageBreak/>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lastRenderedPageBreak/>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 xml:space="preserve">“Oh yeah, no problem,” Akiko replied. She caught the blanket, but then her hands were too full to receive the pillow, which landed unceremoniously on the floor next to her. “When I had an apartment in Montreal, there was a week where I slept in a sleeping bag on the hardwood </w:t>
      </w:r>
      <w:r w:rsidRPr="007E29AE">
        <w:lastRenderedPageBreak/>
        <w:t>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lastRenderedPageBreak/>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7" w:name="_Toc183896376"/>
      <w:r>
        <w:t xml:space="preserve">Chapter </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lastRenderedPageBreak/>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 xml:space="preserve">Meetings were not commonly held after five in the evening, but this was the earliest hour that was available to everyone who would be attending. Cassandra knew most of these people </w:t>
      </w:r>
      <w:r w:rsidRPr="007E29AE">
        <w:lastRenderedPageBreak/>
        <w:t>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lastRenderedPageBreak/>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lastRenderedPageBreak/>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lastRenderedPageBreak/>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lastRenderedPageBreak/>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lastRenderedPageBreak/>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lastRenderedPageBreak/>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lastRenderedPageBreak/>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8" w:name="_Toc183896377"/>
      <w:r>
        <w:t xml:space="preserve">Chapter </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w:t>
      </w:r>
      <w:r w:rsidRPr="007E29AE">
        <w:lastRenderedPageBreak/>
        <w:t xml:space="preserve">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lastRenderedPageBreak/>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lastRenderedPageBreak/>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 xml:space="preserve">Cassandra swiped her keycard at the door to suite 3010 and headed in. Immediately inside, Akiko and a few other officers were busy setting up equipment and sweeping the area for </w:t>
      </w:r>
      <w:r w:rsidRPr="007E29AE">
        <w:lastRenderedPageBreak/>
        <w:t>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lastRenderedPageBreak/>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lastRenderedPageBreak/>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lastRenderedPageBreak/>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lastRenderedPageBreak/>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lastRenderedPageBreak/>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lastRenderedPageBreak/>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lastRenderedPageBreak/>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 xml:space="preserve">Marcus making a reference to Rho was unsurprising. Developed not long before the Aleph Null was founded, it had been the first AI sufficiently self-aware for some to argue that it deserved human rights, although the United Nations ultimately declined to extend them. The fall </w:t>
      </w:r>
      <w:r w:rsidRPr="007E29AE">
        <w:lastRenderedPageBreak/>
        <w:t>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w:t>
      </w:r>
      <w:r w:rsidRPr="007E29AE">
        <w:lastRenderedPageBreak/>
        <w:t>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lastRenderedPageBreak/>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w:t>
      </w:r>
      <w:r w:rsidRPr="007E29AE">
        <w:lastRenderedPageBreak/>
        <w:t>“A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 xml:space="preserve">Lancaster nodded. “The obvious next step is to upgrade ASPIS. Right now, it’s controlled by a Rho AI, but maintaining an obsolete system like that is increasingly problematic. Replacing </w:t>
      </w:r>
      <w:r w:rsidRPr="007E29AE">
        <w:lastRenderedPageBreak/>
        <w:t>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lastRenderedPageBreak/>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lastRenderedPageBreak/>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9" w:name="_Toc183896378"/>
      <w:r>
        <w:lastRenderedPageBreak/>
        <w:t xml:space="preserve">Chapter </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0" w:name="_Toc183896379"/>
      <w:r>
        <w:lastRenderedPageBreak/>
        <w:t xml:space="preserve">Chapter </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1" w:name="_Toc183896380"/>
      <w:r>
        <w:lastRenderedPageBreak/>
        <w:t xml:space="preserve">Chapter 6 </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2" w:name="_Toc183896381"/>
      <w:r>
        <w:lastRenderedPageBreak/>
        <w:t xml:space="preserve">Chapter 7 </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3" w:name="_Toc183896382"/>
      <w:r>
        <w:lastRenderedPageBreak/>
        <w:t xml:space="preserve">Chapter 8 </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B3588" w14:textId="77777777" w:rsidR="00B92CF9" w:rsidRDefault="00B92CF9" w:rsidP="008836AE">
      <w:pPr>
        <w:spacing w:after="0" w:line="240" w:lineRule="auto"/>
      </w:pPr>
      <w:r>
        <w:separator/>
      </w:r>
    </w:p>
  </w:endnote>
  <w:endnote w:type="continuationSeparator" w:id="0">
    <w:p w14:paraId="1AB3BD7D" w14:textId="77777777" w:rsidR="00B92CF9" w:rsidRDefault="00B92CF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B218A" w14:textId="77777777" w:rsidR="00B92CF9" w:rsidRDefault="00B92CF9" w:rsidP="008836AE">
      <w:pPr>
        <w:spacing w:after="0" w:line="240" w:lineRule="auto"/>
      </w:pPr>
      <w:r>
        <w:separator/>
      </w:r>
    </w:p>
  </w:footnote>
  <w:footnote w:type="continuationSeparator" w:id="0">
    <w:p w14:paraId="145C2EF6" w14:textId="77777777" w:rsidR="00B92CF9" w:rsidRDefault="00B92CF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7FC"/>
    <w:rsid w:val="00472012"/>
    <w:rsid w:val="0047281D"/>
    <w:rsid w:val="00472E6C"/>
    <w:rsid w:val="00473317"/>
    <w:rsid w:val="00473502"/>
    <w:rsid w:val="0047357D"/>
    <w:rsid w:val="004736AA"/>
    <w:rsid w:val="00473A78"/>
    <w:rsid w:val="00473E69"/>
    <w:rsid w:val="00474337"/>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28A9"/>
    <w:rsid w:val="00A12FE9"/>
    <w:rsid w:val="00A132CF"/>
    <w:rsid w:val="00A138E3"/>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E70"/>
    <w:rsid w:val="00EC1FD1"/>
    <w:rsid w:val="00EC21FA"/>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411531</TotalTime>
  <Pages>166</Pages>
  <Words>46622</Words>
  <Characters>265752</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50</cp:revision>
  <cp:lastPrinted>2024-12-01T04:00:00Z</cp:lastPrinted>
  <dcterms:created xsi:type="dcterms:W3CDTF">2020-06-04T02:29:00Z</dcterms:created>
  <dcterms:modified xsi:type="dcterms:W3CDTF">2025-08-01T07:16:00Z</dcterms:modified>
</cp:coreProperties>
</file>