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39AA8" w14:textId="77777777" w:rsidR="008A4C37" w:rsidRDefault="008A4C37" w:rsidP="008A4C37"/>
    <w:p w14:paraId="1DB0DCB3" w14:textId="77777777" w:rsidR="008A4C37" w:rsidRDefault="008A4C37" w:rsidP="008A4C37">
      <w:r>
        <w:t>Producing a Holy Spirit requires extremely specialized equipment, which we have neither the resources nor the knowledge to reproduce, hence why sites like the one mentioned by our esteemed Director-General are so valuable. To chance upon one is extremely unlikely; our preferred technique is to find other Holy Spirits and use metadata hidden in their code to learn where they were forged.”</w:t>
      </w:r>
    </w:p>
    <w:p w14:paraId="250F8550" w14:textId="77777777" w:rsidR="008A4C37" w:rsidRDefault="008A4C37" w:rsidP="008A4C37">
      <w:r>
        <w:t>“Of course, that also means we need to find the Holy Spirits,” Lancaster said. “We have good reason to believe that the Papal Center Fleet, as it was called, contained many more hidden within its ships, but considering that it was nearly annihilated and the survivors scattered, that’s only marginally easier than searching for the black sites themselves.”</w:t>
      </w:r>
    </w:p>
    <w:p w14:paraId="5F7A1013" w14:textId="77777777" w:rsidR="008A4C37" w:rsidRDefault="008A4C37" w:rsidP="008A4C37">
      <w:r>
        <w:t>“It will take a lot of time, yes, but if we have more black sites, or if we can learn to mimic the technologies within, we can begin mass production of a new generation of AIs. We could change the world.”</w:t>
      </w:r>
    </w:p>
    <w:p w14:paraId="68C783B7" w14:textId="77777777" w:rsidR="008A4C37" w:rsidRDefault="008A4C37" w:rsidP="008A4C37">
      <w:r>
        <w:t>“And how do you plan to ‘change the world’ by merely replicating the achievements of your predecessors?” Administrator Hanson asked.</w:t>
      </w:r>
    </w:p>
    <w:p w14:paraId="562A8BFC" w14:textId="77777777" w:rsidR="00D65B51" w:rsidRDefault="008A4C37"/>
    <w:sectPr w:rsidR="00D65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82A"/>
    <w:rsid w:val="00184628"/>
    <w:rsid w:val="0048482A"/>
    <w:rsid w:val="005477C3"/>
    <w:rsid w:val="0074073B"/>
    <w:rsid w:val="008A4C37"/>
    <w:rsid w:val="00936648"/>
    <w:rsid w:val="00DE3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D85ECC-00AB-4B47-8B24-1A4E7CCFA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C37"/>
    <w:pPr>
      <w:spacing w:line="360" w:lineRule="auto"/>
      <w:ind w:firstLine="720"/>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Words>
  <Characters>926</Characters>
  <Application>Microsoft Office Word</Application>
  <DocSecurity>0</DocSecurity>
  <Lines>7</Lines>
  <Paragraphs>2</Paragraphs>
  <ScaleCrop>false</ScaleCrop>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Jonah Uyyek</cp:lastModifiedBy>
  <cp:revision>2</cp:revision>
  <dcterms:created xsi:type="dcterms:W3CDTF">2021-05-19T10:50:00Z</dcterms:created>
  <dcterms:modified xsi:type="dcterms:W3CDTF">2021-05-19T10:50:00Z</dcterms:modified>
</cp:coreProperties>
</file>