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01583F3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0401554"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xml:space="preserve">, </w:t>
      </w:r>
      <w:r w:rsidR="00B44BE4">
        <w:rPr>
          <w:lang w:eastAsia="ja-JP"/>
        </w:rPr>
        <w:t>and strip away every last morsel of autonomy we had</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111BB4A6" w:rsidR="005D5C95" w:rsidRDefault="005D5C95" w:rsidP="005D5C95">
      <w:pPr>
        <w:pStyle w:val="Heading2"/>
        <w:ind w:firstLine="0"/>
      </w:pPr>
      <w:bookmarkStart w:id="8" w:name="_Toc233159045"/>
      <w:r>
        <w:lastRenderedPageBreak/>
        <w:t>Chapter 3</w:t>
      </w:r>
      <w:r w:rsidR="009A3DC1">
        <w:t xml:space="preserve"> – The </w:t>
      </w:r>
      <w:bookmarkEnd w:id="8"/>
      <w:r w:rsidR="009D0C7B">
        <w:t>Trinity</w:t>
      </w:r>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E4818D0"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5571">
        <w:rPr>
          <w:rFonts w:eastAsia="Times New Roman"/>
        </w:rPr>
        <w:t>I’ll talk with our security staff to prepare a response. Hold your position until then. See you soon. Goodbye.”</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lastRenderedPageBreak/>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1E7CF512" w:rsidR="00FC7F34" w:rsidRDefault="00FC7F34" w:rsidP="00FC7F34">
      <w:pPr>
        <w:rPr>
          <w:rFonts w:eastAsia="Times New Roman"/>
        </w:rPr>
      </w:pPr>
      <w:r>
        <w:rPr>
          <w:rFonts w:eastAsia="Times New Roman"/>
        </w:rPr>
        <w:t xml:space="preserve">Cassandra sighed. “It’s not worth fighting about this here and now. </w:t>
      </w:r>
      <w:r w:rsidR="00B47E34">
        <w:rPr>
          <w:rFonts w:eastAsia="Times New Roman"/>
        </w:rPr>
        <w:t>I’</w:t>
      </w:r>
      <w:r w:rsidR="006E0681">
        <w:rPr>
          <w:rFonts w:eastAsia="Times New Roman"/>
        </w:rPr>
        <w:t xml:space="preserve">m sure </w:t>
      </w:r>
      <w:r>
        <w:rPr>
          <w:rFonts w:eastAsia="Times New Roman"/>
        </w:rPr>
        <w:t xml:space="preserve">my mother will call an emergency meeting once we get back to </w:t>
      </w:r>
      <w:r w:rsidR="00024D21">
        <w:rPr>
          <w:rFonts w:eastAsia="Times New Roman"/>
        </w:rPr>
        <w:t>campus</w:t>
      </w:r>
      <w:r>
        <w:rPr>
          <w:rFonts w:eastAsia="Times New Roman"/>
        </w:rPr>
        <w:t>.”</w:t>
      </w:r>
    </w:p>
    <w:p w14:paraId="05B09ABA" w14:textId="3942A6C3" w:rsidR="00DD55BE" w:rsidRDefault="00DD55BE" w:rsidP="00DD55BE">
      <w:pPr>
        <w:rPr>
          <w:rFonts w:eastAsia="Times New Roman"/>
        </w:rPr>
      </w:pPr>
      <w:r>
        <w:rPr>
          <w:rFonts w:eastAsia="Times New Roman"/>
        </w:rPr>
        <w:t>“And you’d be right,” Shufen said. “Ms. Miura, do you live on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A8A020F" w:rsidR="00CD6054" w:rsidRDefault="00CD6054" w:rsidP="00CD6054">
      <w:pPr>
        <w:rPr>
          <w:rFonts w:eastAsia="Times New Roman"/>
        </w:rPr>
      </w:pPr>
      <w:r>
        <w:rPr>
          <w:rFonts w:eastAsia="Times New Roman"/>
        </w:rPr>
        <w:t xml:space="preserve">The building known as the Cloud Garden was the nerve center of Aleph Null Biomedical, though to call it a single skyscraper did it no justice. Atop a base in the shape of an enormous </w:t>
      </w:r>
      <w:r>
        <w:rPr>
          <w:rFonts w:eastAsia="Times New Roman"/>
        </w:rPr>
        <w:lastRenderedPageBreak/>
        <w:t xml:space="preserve">ziggurat stood four separate towers, </w:t>
      </w:r>
      <w:r w:rsidR="00B60244">
        <w:rPr>
          <w:rFonts w:eastAsia="Times New Roman"/>
        </w:rPr>
        <w:t>each connected to the others</w:t>
      </w:r>
      <w:r>
        <w:rPr>
          <w:rFonts w:eastAsia="Times New Roman"/>
        </w:rPr>
        <w:t xml:space="preserve"> by sky bridges,</w:t>
      </w:r>
      <w:r w:rsidR="00B60244">
        <w:rPr>
          <w:rFonts w:eastAsia="Times New Roman"/>
        </w:rPr>
        <w:t xml:space="preserve"> and</w:t>
      </w:r>
      <w:r>
        <w:rPr>
          <w:rFonts w:eastAsia="Times New Roman"/>
        </w:rPr>
        <w:t xml:space="preserve"> each with a greenhouse at its apex from which the structure got its name.</w:t>
      </w:r>
    </w:p>
    <w:p w14:paraId="34EA0F19" w14:textId="0BB34752" w:rsidR="0011578D" w:rsidRDefault="00CD6054" w:rsidP="00CD6054">
      <w:pPr>
        <w:rPr>
          <w:rFonts w:eastAsia="Times New Roman"/>
        </w:rPr>
      </w:pPr>
      <w:r>
        <w:rPr>
          <w:rFonts w:eastAsia="Times New Roman"/>
        </w:rPr>
        <w:t>Cassandra’s</w:t>
      </w:r>
      <w:r w:rsidR="0011578D">
        <w:rPr>
          <w:rFonts w:eastAsia="Times New Roman"/>
        </w:rPr>
        <w:t xml:space="preserve"> apartment </w:t>
      </w:r>
      <w:r>
        <w:rPr>
          <w:rFonts w:eastAsia="Times New Roman"/>
        </w:rPr>
        <w:t xml:space="preserve">on the twenty-third floor of the residential tower </w:t>
      </w:r>
      <w:r w:rsidR="0011578D">
        <w:rPr>
          <w:rFonts w:eastAsia="Times New Roman"/>
        </w:rPr>
        <w:t xml:space="preserve">was </w:t>
      </w:r>
      <w:r w:rsidR="00180C30">
        <w:rPr>
          <w:rFonts w:eastAsia="Times New Roman"/>
        </w:rPr>
        <w:t>spacious</w:t>
      </w:r>
      <w:r w:rsidR="0011578D">
        <w:rPr>
          <w:rFonts w:eastAsia="Times New Roman"/>
        </w:rPr>
        <w:t>, though modestly decorated</w:t>
      </w:r>
      <w:r w:rsidR="00180C30">
        <w:rPr>
          <w:rFonts w:eastAsia="Times New Roman"/>
        </w:rPr>
        <w:t xml:space="preserve"> with an assortment of houseplants, </w:t>
      </w:r>
      <w:r>
        <w:rPr>
          <w:rFonts w:eastAsia="Times New Roman"/>
        </w:rPr>
        <w:t xml:space="preserve">paintings in </w:t>
      </w:r>
      <w:r w:rsidR="00C50BE8">
        <w:rPr>
          <w:rFonts w:eastAsia="Times New Roman"/>
        </w:rPr>
        <w:t>a variety of styles</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living room table. A </w:t>
      </w:r>
      <w:r w:rsidR="00117FFE">
        <w:rPr>
          <w:rFonts w:eastAsia="Times New Roman"/>
        </w:rPr>
        <w:t>set</w:t>
      </w:r>
      <w:r w:rsidR="003C02BA">
        <w:rPr>
          <w:rFonts w:eastAsia="Times New Roman"/>
        </w:rPr>
        <w:t xml:space="preserve"> of clean but unsorted pots and dishes were stacked near the washing machine</w:t>
      </w:r>
      <w:r w:rsidR="00C50BE8">
        <w:rPr>
          <w:rFonts w:eastAsia="Times New Roman"/>
        </w:rPr>
        <w:t>,</w:t>
      </w:r>
      <w:r w:rsidR="00F61F3C">
        <w:rPr>
          <w:rFonts w:eastAsia="Times New Roman"/>
        </w:rPr>
        <w:t xml:space="preserve"> and</w:t>
      </w:r>
      <w:r>
        <w:rPr>
          <w:rFonts w:eastAsia="Times New Roman"/>
        </w:rPr>
        <w:t xml:space="preserve"> a cardboard box full of graphic novels had yet to be fully unpacked</w:t>
      </w:r>
      <w:r w:rsidR="00F61F3C">
        <w:rPr>
          <w:rFonts w:eastAsia="Times New Roman"/>
        </w:rPr>
        <w:t xml:space="preserve">, </w:t>
      </w:r>
      <w:r w:rsidR="00C50BE8">
        <w:rPr>
          <w:rFonts w:eastAsia="Times New Roman"/>
        </w:rPr>
        <w:t>laying bare</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w:t>
      </w:r>
    </w:p>
    <w:p w14:paraId="603BB265" w14:textId="4D78F71E" w:rsidR="00EF50E5" w:rsidRDefault="00EF50E5" w:rsidP="00DB5613">
      <w:pPr>
        <w:rPr>
          <w:rFonts w:eastAsia="Times New Roman"/>
        </w:rPr>
      </w:pPr>
      <w:r>
        <w:rPr>
          <w:rFonts w:eastAsia="Times New Roman"/>
        </w:rPr>
        <w:t>“</w:t>
      </w:r>
      <w:r w:rsidR="000251EC">
        <w:rPr>
          <w:rFonts w:eastAsia="Times New Roman"/>
        </w:rPr>
        <w:t xml:space="preserve">I have to head to the meeting </w:t>
      </w:r>
      <w:r w:rsidR="00117FFE">
        <w:rPr>
          <w:rFonts w:eastAsia="Times New Roman"/>
        </w:rPr>
        <w:t>in a minute</w:t>
      </w:r>
      <w:r w:rsidR="000251EC">
        <w:rPr>
          <w:rFonts w:eastAsia="Times New Roman"/>
        </w:rPr>
        <w:t xml:space="preserve">, so I’m sorry I won’t be able to give you a proper welcome. And for the present state of disarray; </w:t>
      </w:r>
      <w:r w:rsidR="00796D18">
        <w:rPr>
          <w:rFonts w:eastAsia="Times New Roman"/>
        </w:rPr>
        <w:t xml:space="preserve">I </w:t>
      </w:r>
      <w:r w:rsidR="00F91595">
        <w:rPr>
          <w:rFonts w:eastAsia="Times New Roman"/>
        </w:rPr>
        <w:t xml:space="preserve">didn’t </w:t>
      </w:r>
      <w:r w:rsidR="000251EC">
        <w:rPr>
          <w:rFonts w:eastAsia="Times New Roman"/>
        </w:rPr>
        <w:t>think I’d</w:t>
      </w:r>
      <w:r w:rsidR="00F91595">
        <w:rPr>
          <w:rFonts w:eastAsia="Times New Roman"/>
        </w:rPr>
        <w:t xml:space="preserve"> be entertaining</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4024B4E0" w:rsidR="006C0343" w:rsidRDefault="00657CAE" w:rsidP="003005B9">
      <w:pPr>
        <w:rPr>
          <w:rFonts w:eastAsia="Times New Roman"/>
        </w:rPr>
      </w:pPr>
      <w:r>
        <w:rPr>
          <w:rFonts w:eastAsia="Times New Roman"/>
        </w:rPr>
        <w:t xml:space="preserve">“I actually </w:t>
      </w:r>
      <w:r w:rsidR="000251EC">
        <w:rPr>
          <w:rFonts w:eastAsia="Times New Roman"/>
        </w:rPr>
        <w:t>have something similar back at my place</w:t>
      </w:r>
      <w:r>
        <w:rPr>
          <w:rFonts w:eastAsia="Times New Roman"/>
          <w:i/>
          <w:iCs/>
        </w:rPr>
        <w:t xml:space="preserve">. </w:t>
      </w:r>
      <w:r>
        <w:rPr>
          <w:rFonts w:eastAsia="Times New Roman"/>
        </w:rPr>
        <w:t>I don’t even remember where I got it, but it was pretty, so I left it up.</w:t>
      </w:r>
      <w:r w:rsidR="000251EC">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1CB48991" w14:textId="3FE08F29" w:rsidR="005A09F2" w:rsidRDefault="005A09F2" w:rsidP="003005B9">
      <w:pPr>
        <w:rPr>
          <w:rFonts w:eastAsia="Times New Roman"/>
        </w:rPr>
      </w:pPr>
      <w:r>
        <w:rPr>
          <w:rFonts w:eastAsia="Times New Roman"/>
        </w:rPr>
        <w:t>“Then maybe you should keep it there,” Akiko said. “Maybe it’s not doing its job, but it’s not hurting anyone, either.”</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lastRenderedPageBreak/>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lastRenderedPageBreak/>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lastRenderedPageBreak/>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lastRenderedPageBreak/>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lastRenderedPageBreak/>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lastRenderedPageBreak/>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w:t>
      </w:r>
      <w:r w:rsidR="00EB7308">
        <w:rPr>
          <w:rFonts w:eastAsia="Times New Roman"/>
        </w:rPr>
        <w:lastRenderedPageBreak/>
        <w:t xml:space="preserve">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lastRenderedPageBreak/>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31C7F" w14:textId="77777777" w:rsidR="00105721" w:rsidRDefault="00105721" w:rsidP="008836AE">
      <w:pPr>
        <w:spacing w:after="0" w:line="240" w:lineRule="auto"/>
      </w:pPr>
      <w:r>
        <w:separator/>
      </w:r>
    </w:p>
  </w:endnote>
  <w:endnote w:type="continuationSeparator" w:id="0">
    <w:p w14:paraId="038A26DB" w14:textId="77777777" w:rsidR="00105721" w:rsidRDefault="0010572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5DDA0" w14:textId="77777777" w:rsidR="00105721" w:rsidRDefault="00105721" w:rsidP="008836AE">
      <w:pPr>
        <w:spacing w:after="0" w:line="240" w:lineRule="auto"/>
      </w:pPr>
      <w:r>
        <w:separator/>
      </w:r>
    </w:p>
  </w:footnote>
  <w:footnote w:type="continuationSeparator" w:id="0">
    <w:p w14:paraId="1AE0F1E3" w14:textId="77777777" w:rsidR="00105721" w:rsidRDefault="0010572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72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573530</TotalTime>
  <Pages>33</Pages>
  <Words>8069</Words>
  <Characters>45998</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170</cp:revision>
  <cp:lastPrinted>2024-12-01T03:00:00Z</cp:lastPrinted>
  <dcterms:created xsi:type="dcterms:W3CDTF">2020-06-04T01:29:00Z</dcterms:created>
  <dcterms:modified xsi:type="dcterms:W3CDTF">2026-07-10T07:08:00Z</dcterms:modified>
</cp:coreProperties>
</file>