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8233B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>// Define the analog pin connected to the rain sensor</w:t>
      </w:r>
    </w:p>
    <w:p w14:paraId="47EC4A14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const int </w:t>
      </w:r>
      <w:proofErr w:type="spellStart"/>
      <w:r w:rsidRPr="00F25386">
        <w:rPr>
          <w:b/>
          <w:bCs/>
          <w:sz w:val="20"/>
          <w:szCs w:val="20"/>
        </w:rPr>
        <w:t>rainSensorPin</w:t>
      </w:r>
      <w:proofErr w:type="spellEnd"/>
      <w:r w:rsidRPr="00F25386">
        <w:rPr>
          <w:b/>
          <w:bCs/>
          <w:sz w:val="20"/>
          <w:szCs w:val="20"/>
        </w:rPr>
        <w:t xml:space="preserve"> = A0;</w:t>
      </w:r>
    </w:p>
    <w:p w14:paraId="4EE2AB38" w14:textId="77777777" w:rsidR="00F25386" w:rsidRPr="00F25386" w:rsidRDefault="00F25386" w:rsidP="00F25386">
      <w:pPr>
        <w:rPr>
          <w:b/>
          <w:bCs/>
          <w:sz w:val="20"/>
          <w:szCs w:val="20"/>
        </w:rPr>
      </w:pPr>
    </w:p>
    <w:p w14:paraId="68CF67E5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void </w:t>
      </w:r>
      <w:proofErr w:type="gramStart"/>
      <w:r w:rsidRPr="00F25386">
        <w:rPr>
          <w:b/>
          <w:bCs/>
          <w:sz w:val="20"/>
          <w:szCs w:val="20"/>
        </w:rPr>
        <w:t>setup(</w:t>
      </w:r>
      <w:proofErr w:type="gramEnd"/>
      <w:r w:rsidRPr="00F25386">
        <w:rPr>
          <w:b/>
          <w:bCs/>
          <w:sz w:val="20"/>
          <w:szCs w:val="20"/>
        </w:rPr>
        <w:t>) {</w:t>
      </w:r>
    </w:p>
    <w:p w14:paraId="77D1B340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// Initialize serial communication</w:t>
      </w:r>
    </w:p>
    <w:p w14:paraId="42D69024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</w:t>
      </w:r>
      <w:proofErr w:type="spellStart"/>
      <w:r w:rsidRPr="00F25386">
        <w:rPr>
          <w:b/>
          <w:bCs/>
          <w:sz w:val="20"/>
          <w:szCs w:val="20"/>
        </w:rPr>
        <w:t>Serial.begin</w:t>
      </w:r>
      <w:proofErr w:type="spellEnd"/>
      <w:r w:rsidRPr="00F25386">
        <w:rPr>
          <w:b/>
          <w:bCs/>
          <w:sz w:val="20"/>
          <w:szCs w:val="20"/>
        </w:rPr>
        <w:t>(9600);</w:t>
      </w:r>
    </w:p>
    <w:p w14:paraId="3C649284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>}</w:t>
      </w:r>
    </w:p>
    <w:p w14:paraId="795598D5" w14:textId="77777777" w:rsidR="00F25386" w:rsidRPr="00F25386" w:rsidRDefault="00F25386" w:rsidP="00F25386">
      <w:pPr>
        <w:rPr>
          <w:b/>
          <w:bCs/>
          <w:sz w:val="20"/>
          <w:szCs w:val="20"/>
        </w:rPr>
      </w:pPr>
    </w:p>
    <w:p w14:paraId="63D51D23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void </w:t>
      </w:r>
      <w:proofErr w:type="gramStart"/>
      <w:r w:rsidRPr="00F25386">
        <w:rPr>
          <w:b/>
          <w:bCs/>
          <w:sz w:val="20"/>
          <w:szCs w:val="20"/>
        </w:rPr>
        <w:t>loop(</w:t>
      </w:r>
      <w:proofErr w:type="gramEnd"/>
      <w:r w:rsidRPr="00F25386">
        <w:rPr>
          <w:b/>
          <w:bCs/>
          <w:sz w:val="20"/>
          <w:szCs w:val="20"/>
        </w:rPr>
        <w:t>) {</w:t>
      </w:r>
    </w:p>
    <w:p w14:paraId="01CBA800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// Read the analog value from the rain sensor</w:t>
      </w:r>
    </w:p>
    <w:p w14:paraId="7CF8CB22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int </w:t>
      </w:r>
      <w:proofErr w:type="spellStart"/>
      <w:r w:rsidRPr="00F25386">
        <w:rPr>
          <w:b/>
          <w:bCs/>
          <w:sz w:val="20"/>
          <w:szCs w:val="20"/>
        </w:rPr>
        <w:t>sensorValue</w:t>
      </w:r>
      <w:proofErr w:type="spellEnd"/>
      <w:r w:rsidRPr="00F25386">
        <w:rPr>
          <w:b/>
          <w:bCs/>
          <w:sz w:val="20"/>
          <w:szCs w:val="20"/>
        </w:rPr>
        <w:t xml:space="preserve"> = </w:t>
      </w:r>
      <w:proofErr w:type="spellStart"/>
      <w:r w:rsidRPr="00F25386">
        <w:rPr>
          <w:b/>
          <w:bCs/>
          <w:sz w:val="20"/>
          <w:szCs w:val="20"/>
        </w:rPr>
        <w:t>analogRead</w:t>
      </w:r>
      <w:proofErr w:type="spellEnd"/>
      <w:r w:rsidRPr="00F25386">
        <w:rPr>
          <w:b/>
          <w:bCs/>
          <w:sz w:val="20"/>
          <w:szCs w:val="20"/>
        </w:rPr>
        <w:t>(</w:t>
      </w:r>
      <w:proofErr w:type="spellStart"/>
      <w:r w:rsidRPr="00F25386">
        <w:rPr>
          <w:b/>
          <w:bCs/>
          <w:sz w:val="20"/>
          <w:szCs w:val="20"/>
        </w:rPr>
        <w:t>rainSensorPin</w:t>
      </w:r>
      <w:proofErr w:type="spellEnd"/>
      <w:r w:rsidRPr="00F25386">
        <w:rPr>
          <w:b/>
          <w:bCs/>
          <w:sz w:val="20"/>
          <w:szCs w:val="20"/>
        </w:rPr>
        <w:t>);</w:t>
      </w:r>
    </w:p>
    <w:p w14:paraId="6F95CDF6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</w:t>
      </w:r>
    </w:p>
    <w:p w14:paraId="610B5BD0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// Convert the analog value to voltage</w:t>
      </w:r>
    </w:p>
    <w:p w14:paraId="0BCE27BD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float voltage = </w:t>
      </w:r>
      <w:proofErr w:type="spellStart"/>
      <w:r w:rsidRPr="00F25386">
        <w:rPr>
          <w:b/>
          <w:bCs/>
          <w:sz w:val="20"/>
          <w:szCs w:val="20"/>
        </w:rPr>
        <w:t>sensorValue</w:t>
      </w:r>
      <w:proofErr w:type="spellEnd"/>
      <w:r w:rsidRPr="00F25386">
        <w:rPr>
          <w:b/>
          <w:bCs/>
          <w:sz w:val="20"/>
          <w:szCs w:val="20"/>
        </w:rPr>
        <w:t xml:space="preserve"> * (5.0 / 1023.0);</w:t>
      </w:r>
    </w:p>
    <w:p w14:paraId="7ED723B8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</w:t>
      </w:r>
    </w:p>
    <w:p w14:paraId="1E82548A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// Print the sensor value and voltage to the serial monitor</w:t>
      </w:r>
    </w:p>
    <w:p w14:paraId="08F1EE01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</w:t>
      </w:r>
      <w:proofErr w:type="spellStart"/>
      <w:r w:rsidRPr="00F25386">
        <w:rPr>
          <w:b/>
          <w:bCs/>
          <w:sz w:val="20"/>
          <w:szCs w:val="20"/>
        </w:rPr>
        <w:t>Serial.print</w:t>
      </w:r>
      <w:proofErr w:type="spellEnd"/>
      <w:r w:rsidRPr="00F25386">
        <w:rPr>
          <w:b/>
          <w:bCs/>
          <w:sz w:val="20"/>
          <w:szCs w:val="20"/>
        </w:rPr>
        <w:t>("Sensor Value: ");</w:t>
      </w:r>
    </w:p>
    <w:p w14:paraId="444454DC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</w:t>
      </w:r>
      <w:proofErr w:type="spellStart"/>
      <w:r w:rsidRPr="00F25386">
        <w:rPr>
          <w:b/>
          <w:bCs/>
          <w:sz w:val="20"/>
          <w:szCs w:val="20"/>
        </w:rPr>
        <w:t>Serial.print</w:t>
      </w:r>
      <w:proofErr w:type="spellEnd"/>
      <w:r w:rsidRPr="00F25386">
        <w:rPr>
          <w:b/>
          <w:bCs/>
          <w:sz w:val="20"/>
          <w:szCs w:val="20"/>
        </w:rPr>
        <w:t>(</w:t>
      </w:r>
      <w:proofErr w:type="spellStart"/>
      <w:r w:rsidRPr="00F25386">
        <w:rPr>
          <w:b/>
          <w:bCs/>
          <w:sz w:val="20"/>
          <w:szCs w:val="20"/>
        </w:rPr>
        <w:t>sensorValue</w:t>
      </w:r>
      <w:proofErr w:type="spellEnd"/>
      <w:r w:rsidRPr="00F25386">
        <w:rPr>
          <w:b/>
          <w:bCs/>
          <w:sz w:val="20"/>
          <w:szCs w:val="20"/>
        </w:rPr>
        <w:t>);</w:t>
      </w:r>
    </w:p>
    <w:p w14:paraId="0C78541E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</w:t>
      </w:r>
      <w:proofErr w:type="spellStart"/>
      <w:r w:rsidRPr="00F25386">
        <w:rPr>
          <w:b/>
          <w:bCs/>
          <w:sz w:val="20"/>
          <w:szCs w:val="20"/>
        </w:rPr>
        <w:t>Serial.print</w:t>
      </w:r>
      <w:proofErr w:type="spellEnd"/>
      <w:r w:rsidRPr="00F25386">
        <w:rPr>
          <w:b/>
          <w:bCs/>
          <w:sz w:val="20"/>
          <w:szCs w:val="20"/>
        </w:rPr>
        <w:t>(", Voltage: ");</w:t>
      </w:r>
    </w:p>
    <w:p w14:paraId="7F3FAE5A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</w:t>
      </w:r>
      <w:proofErr w:type="spellStart"/>
      <w:r w:rsidRPr="00F25386">
        <w:rPr>
          <w:b/>
          <w:bCs/>
          <w:sz w:val="20"/>
          <w:szCs w:val="20"/>
        </w:rPr>
        <w:t>Serial.print</w:t>
      </w:r>
      <w:proofErr w:type="spellEnd"/>
      <w:r w:rsidRPr="00F25386">
        <w:rPr>
          <w:b/>
          <w:bCs/>
          <w:sz w:val="20"/>
          <w:szCs w:val="20"/>
        </w:rPr>
        <w:t>(voltage);</w:t>
      </w:r>
    </w:p>
    <w:p w14:paraId="4910C062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</w:t>
      </w:r>
    </w:p>
    <w:p w14:paraId="22B15C06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// Determine if it's raining based on the sensor value</w:t>
      </w:r>
    </w:p>
    <w:p w14:paraId="092425A7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if (</w:t>
      </w:r>
      <w:proofErr w:type="spellStart"/>
      <w:r w:rsidRPr="00F25386">
        <w:rPr>
          <w:b/>
          <w:bCs/>
          <w:sz w:val="20"/>
          <w:szCs w:val="20"/>
        </w:rPr>
        <w:t>sensorValue</w:t>
      </w:r>
      <w:proofErr w:type="spellEnd"/>
      <w:r w:rsidRPr="00F25386">
        <w:rPr>
          <w:b/>
          <w:bCs/>
          <w:sz w:val="20"/>
          <w:szCs w:val="20"/>
        </w:rPr>
        <w:t xml:space="preserve"> &lt; 100) {</w:t>
      </w:r>
    </w:p>
    <w:p w14:paraId="4AC5387B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  </w:t>
      </w:r>
      <w:proofErr w:type="spellStart"/>
      <w:r w:rsidRPr="00F25386">
        <w:rPr>
          <w:b/>
          <w:bCs/>
          <w:sz w:val="20"/>
          <w:szCs w:val="20"/>
        </w:rPr>
        <w:t>Serial.println</w:t>
      </w:r>
      <w:proofErr w:type="spellEnd"/>
      <w:r w:rsidRPr="00F25386">
        <w:rPr>
          <w:b/>
          <w:bCs/>
          <w:sz w:val="20"/>
          <w:szCs w:val="20"/>
        </w:rPr>
        <w:t>(", It's raining");</w:t>
      </w:r>
    </w:p>
    <w:p w14:paraId="0B14A519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} else {</w:t>
      </w:r>
    </w:p>
    <w:p w14:paraId="320E5E77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  </w:t>
      </w:r>
      <w:proofErr w:type="spellStart"/>
      <w:r w:rsidRPr="00F25386">
        <w:rPr>
          <w:b/>
          <w:bCs/>
          <w:sz w:val="20"/>
          <w:szCs w:val="20"/>
        </w:rPr>
        <w:t>Serial.println</w:t>
      </w:r>
      <w:proofErr w:type="spellEnd"/>
      <w:r w:rsidRPr="00F25386">
        <w:rPr>
          <w:b/>
          <w:bCs/>
          <w:sz w:val="20"/>
          <w:szCs w:val="20"/>
        </w:rPr>
        <w:t>(", It's not raining");</w:t>
      </w:r>
    </w:p>
    <w:p w14:paraId="6C4ABF6A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}</w:t>
      </w:r>
    </w:p>
    <w:p w14:paraId="0A9E2A97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</w:t>
      </w:r>
    </w:p>
    <w:p w14:paraId="70D497AD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// Delay for a short interval before taking the next reading</w:t>
      </w:r>
    </w:p>
    <w:p w14:paraId="26CBCA3A" w14:textId="77777777" w:rsidR="00F25386" w:rsidRPr="00F25386" w:rsidRDefault="00F25386" w:rsidP="00F25386">
      <w:pPr>
        <w:rPr>
          <w:b/>
          <w:bCs/>
          <w:sz w:val="20"/>
          <w:szCs w:val="20"/>
        </w:rPr>
      </w:pPr>
      <w:r w:rsidRPr="00F25386">
        <w:rPr>
          <w:b/>
          <w:bCs/>
          <w:sz w:val="20"/>
          <w:szCs w:val="20"/>
        </w:rPr>
        <w:t xml:space="preserve">  </w:t>
      </w:r>
      <w:proofErr w:type="gramStart"/>
      <w:r w:rsidRPr="00F25386">
        <w:rPr>
          <w:b/>
          <w:bCs/>
          <w:sz w:val="20"/>
          <w:szCs w:val="20"/>
        </w:rPr>
        <w:t>delay(</w:t>
      </w:r>
      <w:proofErr w:type="gramEnd"/>
      <w:r w:rsidRPr="00F25386">
        <w:rPr>
          <w:b/>
          <w:bCs/>
          <w:sz w:val="20"/>
          <w:szCs w:val="20"/>
        </w:rPr>
        <w:t>1000); // You can adjust this delay as needed</w:t>
      </w:r>
    </w:p>
    <w:p w14:paraId="46D28AF1" w14:textId="7319C8A4" w:rsidR="00FF4D94" w:rsidRPr="00F25386" w:rsidRDefault="00F25386" w:rsidP="00F25386">
      <w:r w:rsidRPr="00F25386">
        <w:rPr>
          <w:b/>
          <w:bCs/>
          <w:sz w:val="20"/>
          <w:szCs w:val="20"/>
        </w:rPr>
        <w:t>}</w:t>
      </w:r>
    </w:p>
    <w:sectPr w:rsidR="00FF4D94" w:rsidRPr="00F2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B0A2D" w14:textId="77777777" w:rsidR="009F2D3B" w:rsidRDefault="009F2D3B" w:rsidP="00F25386">
      <w:pPr>
        <w:spacing w:line="240" w:lineRule="auto"/>
      </w:pPr>
      <w:r>
        <w:separator/>
      </w:r>
    </w:p>
  </w:endnote>
  <w:endnote w:type="continuationSeparator" w:id="0">
    <w:p w14:paraId="55FB7CDF" w14:textId="77777777" w:rsidR="009F2D3B" w:rsidRDefault="009F2D3B" w:rsidP="00F25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5E557" w14:textId="77777777" w:rsidR="009F2D3B" w:rsidRDefault="009F2D3B" w:rsidP="00F25386">
      <w:pPr>
        <w:spacing w:line="240" w:lineRule="auto"/>
      </w:pPr>
      <w:r>
        <w:separator/>
      </w:r>
    </w:p>
  </w:footnote>
  <w:footnote w:type="continuationSeparator" w:id="0">
    <w:p w14:paraId="3125315A" w14:textId="77777777" w:rsidR="009F2D3B" w:rsidRDefault="009F2D3B" w:rsidP="00F253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94"/>
    <w:rsid w:val="009F2D3B"/>
    <w:rsid w:val="00F25386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2D7C"/>
  <w15:chartTrackingRefBased/>
  <w15:docId w15:val="{9D4AF05D-A59C-4FE3-AFEC-A1E344C5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94"/>
    <w:pPr>
      <w:widowControl w:val="0"/>
      <w:spacing w:after="0" w:line="230" w:lineRule="auto"/>
    </w:pPr>
    <w:rPr>
      <w:rFonts w:ascii="Times New Roman" w:eastAsia="Times New Roman" w:hAnsi="Times New Roman" w:cs="Times New Roman"/>
      <w:kern w:val="0"/>
      <w:sz w:val="16"/>
      <w:szCs w:val="16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3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86"/>
    <w:rPr>
      <w:rFonts w:ascii="Times New Roman" w:eastAsia="Times New Roman" w:hAnsi="Times New Roman" w:cs="Times New Roman"/>
      <w:kern w:val="0"/>
      <w:sz w:val="16"/>
      <w:szCs w:val="16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53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86"/>
    <w:rPr>
      <w:rFonts w:ascii="Times New Roman" w:eastAsia="Times New Roman" w:hAnsi="Times New Roman" w:cs="Times New Roman"/>
      <w:kern w:val="0"/>
      <w:sz w:val="16"/>
      <w:szCs w:val="16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</dc:creator>
  <cp:keywords/>
  <dc:description/>
  <cp:lastModifiedBy>Aravinth R</cp:lastModifiedBy>
  <cp:revision>2</cp:revision>
  <dcterms:created xsi:type="dcterms:W3CDTF">2024-04-06T07:13:00Z</dcterms:created>
  <dcterms:modified xsi:type="dcterms:W3CDTF">2024-04-06T07:13:00Z</dcterms:modified>
</cp:coreProperties>
</file>