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809FA" w14:textId="78257F4A" w:rsidR="003C350B" w:rsidRDefault="003C350B" w:rsidP="003C350B">
      <w:r>
        <w:t>Develop a program that will take marks as input and award the appropriate grade based on USIU's grading system. Use all the necessary control statements.</w:t>
      </w:r>
    </w:p>
    <w:p w14:paraId="54B38879" w14:textId="77777777" w:rsidR="003C350B" w:rsidRDefault="003C350B" w:rsidP="003C350B"/>
    <w:p w14:paraId="03D86CFB" w14:textId="4965FE26" w:rsidR="003C350B" w:rsidRDefault="003C350B" w:rsidP="003C350B">
      <w:r>
        <w:t>The program should continue taking marks input from the user and display the appropriate grades and terminate Only upon the user's command. (Hint: use loops).</w:t>
      </w:r>
    </w:p>
    <w:p w14:paraId="5A7C80DE" w14:textId="53C9E80F" w:rsidR="00227179" w:rsidRDefault="003C350B">
      <w:r w:rsidRPr="003C350B">
        <w:rPr>
          <w:noProof/>
        </w:rPr>
        <w:drawing>
          <wp:inline distT="0" distB="0" distL="0" distR="0" wp14:anchorId="307C4CEC" wp14:editId="7E001032">
            <wp:extent cx="5943600" cy="3886200"/>
            <wp:effectExtent l="0" t="0" r="0" b="0"/>
            <wp:docPr id="112343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39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FC9A" w14:textId="162459D2" w:rsidR="003C350B" w:rsidRDefault="003C350B">
      <w:r w:rsidRPr="003C350B">
        <w:rPr>
          <w:noProof/>
        </w:rPr>
        <w:lastRenderedPageBreak/>
        <w:drawing>
          <wp:inline distT="0" distB="0" distL="0" distR="0" wp14:anchorId="0B969766" wp14:editId="50405C26">
            <wp:extent cx="5943600" cy="3400425"/>
            <wp:effectExtent l="0" t="0" r="0" b="9525"/>
            <wp:docPr id="2002851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516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8A08" w14:textId="187952DF" w:rsidR="003C350B" w:rsidRDefault="003C350B">
      <w:r w:rsidRPr="003C350B">
        <w:rPr>
          <w:noProof/>
        </w:rPr>
        <w:drawing>
          <wp:inline distT="0" distB="0" distL="0" distR="0" wp14:anchorId="016D0078" wp14:editId="6CAD6A0A">
            <wp:extent cx="5943600" cy="4168140"/>
            <wp:effectExtent l="0" t="0" r="0" b="3810"/>
            <wp:docPr id="33568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8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7EA7" w14:textId="77777777" w:rsidR="00F22122" w:rsidRDefault="00F22122"/>
    <w:p w14:paraId="67DA26A8" w14:textId="77777777" w:rsidR="00F22122" w:rsidRDefault="00F22122" w:rsidP="00F2212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#include &lt;iostream&gt;</w:t>
      </w:r>
      <w:r>
        <w:rPr>
          <w:rFonts w:ascii="Arial" w:hAnsi="Arial" w:cs="Arial"/>
          <w:color w:val="000000"/>
          <w:sz w:val="20"/>
          <w:szCs w:val="20"/>
        </w:rPr>
        <w:br/>
        <w:t xml:space="preserve">using namespace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std;</w:t>
      </w:r>
      <w:proofErr w:type="gramEnd"/>
    </w:p>
    <w:p w14:paraId="3709E8BA" w14:textId="77777777" w:rsidR="00F22122" w:rsidRDefault="00F22122" w:rsidP="00F2212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 main() {</w:t>
      </w:r>
      <w:r>
        <w:rPr>
          <w:rFonts w:ascii="Arial" w:hAnsi="Arial" w:cs="Arial"/>
          <w:color w:val="000000"/>
          <w:sz w:val="20"/>
          <w:szCs w:val="20"/>
        </w:rPr>
        <w:br/>
        <w:t>    while(true) {</w:t>
      </w:r>
      <w:r>
        <w:rPr>
          <w:rFonts w:ascii="Arial" w:hAnsi="Arial" w:cs="Arial"/>
          <w:color w:val="000000"/>
          <w:sz w:val="20"/>
          <w:szCs w:val="20"/>
        </w:rPr>
        <w:br/>
        <w:t>        float mark;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"Enter student mark (or -1 to quit): "; 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&gt;&gt; mark;</w:t>
      </w:r>
      <w:r>
        <w:rPr>
          <w:rFonts w:ascii="Arial" w:hAnsi="Arial" w:cs="Arial"/>
          <w:color w:val="000000"/>
          <w:sz w:val="20"/>
          <w:szCs w:val="20"/>
        </w:rPr>
        <w:br/>
        <w:t>        </w:t>
      </w:r>
      <w:r>
        <w:rPr>
          <w:rFonts w:ascii="Arial" w:hAnsi="Arial" w:cs="Arial"/>
          <w:color w:val="000000"/>
          <w:sz w:val="20"/>
          <w:szCs w:val="20"/>
        </w:rPr>
        <w:br/>
        <w:t>        if(mark == -1) {</w:t>
      </w:r>
      <w:r>
        <w:rPr>
          <w:rFonts w:ascii="Arial" w:hAnsi="Arial" w:cs="Arial"/>
          <w:color w:val="000000"/>
          <w:sz w:val="20"/>
          <w:szCs w:val="20"/>
        </w:rPr>
        <w:br/>
        <w:t>            break;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else if(mark &gt;= 90)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A"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else if(mark &gt;= 87)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A-"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else if(mark &gt;= 84)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B+"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} </w:t>
      </w:r>
      <w:r>
        <w:rPr>
          <w:rFonts w:ascii="Arial" w:hAnsi="Arial" w:cs="Arial"/>
          <w:color w:val="000000"/>
          <w:sz w:val="20"/>
          <w:szCs w:val="20"/>
        </w:rPr>
        <w:br/>
        <w:t>        else if(mark &gt;= 80)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B"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else if(mark &gt;= 77)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B-"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else if(mark &gt;= 74)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C+"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else if(mark &gt;= 67)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C"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else if(mark &gt;= 64)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D+"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  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else if(mark &gt;= 62)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D"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else if(mark &gt;= 60)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D-"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  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    else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"Grade: F"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  <w:t>        }</w:t>
      </w:r>
      <w:r>
        <w:rPr>
          <w:rFonts w:ascii="Arial" w:hAnsi="Arial" w:cs="Arial"/>
          <w:color w:val="000000"/>
          <w:sz w:val="20"/>
          <w:szCs w:val="20"/>
        </w:rPr>
        <w:br/>
        <w:t>    }</w:t>
      </w:r>
      <w:r>
        <w:rPr>
          <w:rFonts w:ascii="Arial" w:hAnsi="Arial" w:cs="Arial"/>
          <w:color w:val="000000"/>
          <w:sz w:val="20"/>
          <w:szCs w:val="20"/>
        </w:rPr>
        <w:br/>
        <w:t>    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&lt;&lt; "Program terminated" &lt;&lt;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    return 0;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14:paraId="51613A74" w14:textId="77777777" w:rsidR="00F22122" w:rsidRDefault="00F22122"/>
    <w:sectPr w:rsidR="00F22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0B"/>
    <w:rsid w:val="00227179"/>
    <w:rsid w:val="003C350B"/>
    <w:rsid w:val="00F2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621A"/>
  <w15:chartTrackingRefBased/>
  <w15:docId w15:val="{9E60CB6B-2A1A-4FEF-A67E-7B7A580F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21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Bigman liti</dc:creator>
  <cp:keywords/>
  <dc:description/>
  <cp:lastModifiedBy>Bigman liti</cp:lastModifiedBy>
  <cp:revision>2</cp:revision>
  <dcterms:created xsi:type="dcterms:W3CDTF">2024-04-02T22:12:00Z</dcterms:created>
  <dcterms:modified xsi:type="dcterms:W3CDTF">2024-04-02T22:12:00Z</dcterms:modified>
</cp:coreProperties>
</file>