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widowControl/>
        <w:suppressLineNumbers w:val="0"/>
        <w:spacing w:before="0" w:after="280"/>
        <w:rPr/>
      </w:pPr>
      <w:r>
        <w:rPr>
          <w:rStyle w:val="Strong"/>
          <w:b/>
          <w:bCs/>
          <w:sz w:val="32"/>
          <w:szCs w:val="32"/>
        </w:rPr>
        <w:t>1. Arquitetura do Sistema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O App MISSA será desenvolvido em uma arquitetura </w:t>
      </w:r>
      <w:r>
        <w:rPr>
          <w:rStyle w:val="Strong"/>
          <w:sz w:val="32"/>
          <w:szCs w:val="32"/>
        </w:rPr>
        <w:t>modular e escalável</w:t>
      </w:r>
      <w:r>
        <w:rPr>
          <w:sz w:val="32"/>
          <w:szCs w:val="32"/>
        </w:rPr>
        <w:t xml:space="preserve">, baseada em </w:t>
      </w:r>
      <w:r>
        <w:rPr>
          <w:rStyle w:val="Strong"/>
          <w:sz w:val="32"/>
          <w:szCs w:val="32"/>
        </w:rPr>
        <w:t>microserviços</w:t>
      </w:r>
      <w:r>
        <w:rPr>
          <w:sz w:val="32"/>
          <w:szCs w:val="32"/>
        </w:rPr>
        <w:t xml:space="preserve"> e seguindo padrões modernos de desenvolvimento.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🔹 </w:t>
      </w:r>
      <w:r>
        <w:rPr>
          <w:rStyle w:val="Strong"/>
          <w:sz w:val="32"/>
          <w:szCs w:val="32"/>
        </w:rPr>
        <w:t>Frontend</w:t>
      </w:r>
      <w:r>
        <w:rPr>
          <w:sz w:val="32"/>
          <w:szCs w:val="32"/>
        </w:rPr>
        <w:t xml:space="preserve"> (Interface do Usuário)</w:t>
      </w:r>
    </w:p>
    <w:p>
      <w:pPr>
        <w:pStyle w:val="NormalWeb"/>
        <w:widowControl/>
        <w:suppressLineNumbers w:val="0"/>
        <w:spacing w:before="280" w:after="28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widowControl/>
        <w:suppressLineNumbers w:val="0"/>
        <w:spacing w:before="280" w:after="28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widowControl/>
        <w:suppressLineNumbers w:val="0"/>
        <w:spacing w:before="280" w:after="28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widowControl/>
        <w:suppressLineNumbers w:val="0"/>
        <w:spacing w:before="280" w:after="28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widowControl/>
        <w:suppressLineNumbers w:val="0"/>
        <w:spacing w:before="280" w:after="28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Autospacing="1" w:after="0"/>
        <w:ind w:hanging="360" w:left="720"/>
        <w:rPr/>
      </w:pPr>
      <w:r>
        <w:rPr>
          <w:sz w:val="32"/>
          <w:szCs w:val="32"/>
        </w:rPr>
        <w:t xml:space="preserve">Web App: </w:t>
      </w:r>
      <w:r>
        <w:rPr>
          <w:rStyle w:val="Strong"/>
          <w:sz w:val="32"/>
          <w:szCs w:val="32"/>
        </w:rPr>
        <w:t>React.js</w:t>
      </w:r>
      <w:r>
        <w:rPr>
          <w:sz w:val="32"/>
          <w:szCs w:val="32"/>
        </w:rPr>
        <w:t xml:space="preserve"> / </w:t>
      </w:r>
      <w:r>
        <w:rPr>
          <w:rStyle w:val="Strong"/>
          <w:sz w:val="32"/>
          <w:szCs w:val="32"/>
        </w:rPr>
        <w:t>Next.js</w:t>
      </w:r>
    </w:p>
    <w:p>
      <w:pPr>
        <w:pStyle w:val="Heading3"/>
        <w:widowControl/>
        <w:suppressLineNumbers w:val="0"/>
        <w:spacing w:beforeAutospacing="1" w:after="0"/>
        <w:ind w:hanging="360" w:left="720"/>
        <w:rPr/>
      </w:pPr>
      <w:r>
        <w:rPr>
          <w:rStyle w:val="Strong"/>
          <w:rFonts w:asciiTheme="minorHAnsi" w:cstheme="minorBidi" w:eastAsiaTheme="minorHAnsi" w:hAnsiTheme="minorHAnsi"/>
          <w:b/>
          <w:bCs/>
          <w:sz w:val="32"/>
          <w:szCs w:val="32"/>
          <w:lang w:val="pt-BR" w:bidi="ar-SA"/>
        </w:rPr>
        <w:t>Após a Instalação Completa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>Se o projeto foi criado com sucesso, siga os próximos passos: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1️⃣ </w:t>
      </w:r>
      <w:r>
        <w:rPr>
          <w:rStyle w:val="Strong"/>
          <w:rFonts w:eastAsia="Calibri" w:cs="" w:cstheme="minorBidi" w:eastAsiaTheme="minorHAnsi"/>
          <w:sz w:val="32"/>
          <w:szCs w:val="32"/>
          <w:lang w:val="pt-BR" w:eastAsia="en-US" w:bidi="ar-SA"/>
        </w:rPr>
        <w:t>Entre na pasta do projeto: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sh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CopiarEditar</w:t>
      </w:r>
    </w:p>
    <w:p>
      <w:pPr>
        <w:pStyle w:val="Textoprformatado"/>
        <w:bidi w:val="0"/>
        <w:spacing w:before="0" w:after="283"/>
        <w:ind w:hanging="0" w:left="0" w:right="0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Style w:val="Cdigo-fonte"/>
          <w:rFonts w:asciiTheme="minorHAnsi" w:cstheme="minorBidi" w:eastAsiaTheme="minorHAnsi" w:hAnsiTheme="minorHAnsi"/>
          <w:lang w:val="pt-BR" w:eastAsia="en-US" w:bidi="ar-SA"/>
        </w:rPr>
        <w:t>cd missa-web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2️⃣ </w:t>
      </w:r>
      <w:r>
        <w:rPr>
          <w:rStyle w:val="Strong"/>
          <w:rFonts w:eastAsia="Calibri" w:cs="" w:cstheme="minorBidi" w:eastAsiaTheme="minorHAnsi"/>
          <w:sz w:val="32"/>
          <w:szCs w:val="32"/>
          <w:lang w:val="pt-BR" w:eastAsia="en-US" w:bidi="ar-SA"/>
        </w:rPr>
        <w:t>Instale as dependências pendentes (se necessário):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sh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CopiarEditar</w:t>
      </w:r>
    </w:p>
    <w:p>
      <w:pPr>
        <w:pStyle w:val="Textoprformatado"/>
        <w:bidi w:val="0"/>
        <w:spacing w:before="0" w:after="283"/>
        <w:ind w:hanging="0" w:left="0" w:right="0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Style w:val="Cdigo-fonte"/>
          <w:rFonts w:asciiTheme="minorHAnsi" w:cstheme="minorBidi" w:eastAsiaTheme="minorHAnsi" w:hAnsiTheme="minorHAnsi"/>
          <w:lang w:val="pt-BR" w:eastAsia="en-US" w:bidi="ar-SA"/>
        </w:rPr>
        <w:t>npm install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3️⃣ </w:t>
      </w:r>
      <w:r>
        <w:rPr>
          <w:rStyle w:val="Strong"/>
          <w:rFonts w:eastAsia="Calibri" w:cs="" w:cstheme="minorBidi" w:eastAsiaTheme="minorHAnsi"/>
          <w:sz w:val="32"/>
          <w:szCs w:val="32"/>
          <w:lang w:val="pt-BR" w:eastAsia="en-US" w:bidi="ar-SA"/>
        </w:rPr>
        <w:t>Inicie o servidor de desenvolvimento: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sh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CopiarEditar</w:t>
      </w:r>
    </w:p>
    <w:p>
      <w:pPr>
        <w:pStyle w:val="Textoprformatado"/>
        <w:bidi w:val="0"/>
        <w:spacing w:before="0" w:after="283"/>
        <w:ind w:hanging="0" w:left="0" w:right="0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Style w:val="Cdigo-fonte"/>
          <w:rFonts w:asciiTheme="minorHAnsi" w:cstheme="minorBidi" w:eastAsiaTheme="minorHAnsi" w:hAnsiTheme="minorHAnsi"/>
          <w:lang w:val="pt-BR" w:eastAsia="en-US" w:bidi="ar-SA"/>
        </w:rPr>
        <w:t>npm run dev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4️⃣ </w:t>
      </w:r>
      <w:r>
        <w:rPr>
          <w:rStyle w:val="Strong"/>
          <w:rFonts w:eastAsia="Calibri" w:cs="" w:cstheme="minorBidi" w:eastAsiaTheme="minorHAnsi"/>
          <w:sz w:val="32"/>
          <w:szCs w:val="32"/>
          <w:lang w:val="pt-BR" w:eastAsia="en-US" w:bidi="ar-SA"/>
        </w:rPr>
        <w:t>Abra o navegador e acesse: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arduino</w:t>
      </w:r>
    </w:p>
    <w:p>
      <w:pPr>
        <w:pStyle w:val="Textoprformatado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Fonts w:asciiTheme="minorHAnsi" w:cstheme="minorBidi" w:eastAsiaTheme="minorHAnsi" w:hAnsiTheme="minorHAnsi"/>
          <w:lang w:val="pt-BR" w:eastAsia="en-US" w:bidi="ar-SA"/>
        </w:rPr>
        <w:t>CopiarEditar</w:t>
      </w:r>
    </w:p>
    <w:p>
      <w:pPr>
        <w:pStyle w:val="Textoprformatado"/>
        <w:bidi w:val="0"/>
        <w:spacing w:before="0" w:after="283"/>
        <w:ind w:hanging="0" w:left="0" w:right="0"/>
        <w:rPr>
          <w:rFonts w:asciiTheme="minorHAnsi" w:cstheme="minorBidi" w:eastAsiaTheme="minorHAnsi" w:hAnsiTheme="minorHAnsi"/>
          <w:lang w:val="pt-BR" w:eastAsia="en-US" w:bidi="ar-SA"/>
        </w:rPr>
      </w:pPr>
      <w:r>
        <w:rPr>
          <w:rStyle w:val="Cdigo-fonte"/>
          <w:rFonts w:asciiTheme="minorHAnsi" w:cstheme="minorBidi" w:eastAsiaTheme="minorHAnsi" w:hAnsiTheme="minorHAnsi"/>
          <w:lang w:val="pt-BR" w:eastAsia="en-US" w:bidi="ar-SA"/>
        </w:rPr>
        <w:t>http://localhost:3000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Agora você tem o </w:t>
      </w:r>
      <w:r>
        <w:rPr>
          <w:rStyle w:val="Strong"/>
          <w:rFonts w:eastAsia="Calibri" w:cs="" w:cstheme="minorBidi" w:eastAsiaTheme="minorHAnsi"/>
          <w:sz w:val="32"/>
          <w:szCs w:val="32"/>
          <w:lang w:val="pt-BR" w:eastAsia="en-US" w:bidi="ar-SA"/>
        </w:rPr>
        <w:t>Next.js</w:t>
      </w: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 xml:space="preserve"> instalado e rodando! 🚀</w:t>
      </w:r>
    </w:p>
    <w:p>
      <w:pPr>
        <w:pStyle w:val="BodyText"/>
        <w:rPr>
          <w:rFonts w:ascii="Calibri" w:hAnsi="Calibri" w:eastAsia="Calibri" w:cs="" w:asciiTheme="minorHAnsi" w:cstheme="minorBidi" w:eastAsiaTheme="minorHAnsi" w:hAnsiTheme="minorHAnsi"/>
          <w:sz w:val="32"/>
          <w:szCs w:val="32"/>
          <w:lang w:val="pt-BR" w:eastAsia="en-US" w:bidi="ar-SA"/>
        </w:rPr>
      </w:pPr>
      <w:r>
        <w:rPr>
          <w:rFonts w:eastAsia="Calibri" w:cs="" w:cstheme="minorBidi" w:eastAsiaTheme="minorHAnsi"/>
          <w:sz w:val="32"/>
          <w:szCs w:val="32"/>
          <w:lang w:val="pt-BR" w:eastAsia="en-US" w:bidi="ar-SA"/>
        </w:rPr>
        <w:t>Se algo der errado, me avise o erro exato para eu ajudar.</w:t>
      </w:r>
    </w:p>
    <w:p>
      <w:pPr>
        <w:pStyle w:val="Normal"/>
        <w:widowControl/>
        <w:suppressLineNumbers w:val="0"/>
        <w:spacing w:beforeAutospacing="1" w:after="0"/>
        <w:ind w:hanging="360" w:left="720"/>
        <w:rPr>
          <w:rStyle w:val="Strong"/>
          <w:sz w:val="32"/>
          <w:szCs w:val="32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pacing w:before="0" w:afterAutospacing="1"/>
        <w:ind w:hanging="360" w:left="720"/>
        <w:rPr/>
      </w:pPr>
      <w:r>
        <w:rPr>
          <w:sz w:val="32"/>
          <w:szCs w:val="32"/>
        </w:rPr>
        <w:t xml:space="preserve">Mobile App: </w:t>
      </w:r>
      <w:r>
        <w:rPr>
          <w:rStyle w:val="Strong"/>
          <w:sz w:val="32"/>
          <w:szCs w:val="32"/>
        </w:rPr>
        <w:t>React Native</w:t>
      </w:r>
      <w:r>
        <w:rPr>
          <w:sz w:val="32"/>
          <w:szCs w:val="32"/>
        </w:rPr>
        <w:t xml:space="preserve"> / </w:t>
      </w:r>
      <w:r>
        <w:rPr>
          <w:rStyle w:val="Strong"/>
          <w:sz w:val="32"/>
          <w:szCs w:val="32"/>
        </w:rPr>
        <w:t>Flutter</w:t>
      </w:r>
      <w:r>
        <w:rPr>
          <w:sz w:val="32"/>
          <w:szCs w:val="32"/>
        </w:rPr>
        <w:t xml:space="preserve"> (para compatibilidade com Android e iOS)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🔹 </w:t>
      </w:r>
      <w:r>
        <w:rPr>
          <w:rStyle w:val="Strong"/>
          <w:sz w:val="32"/>
          <w:szCs w:val="32"/>
        </w:rPr>
        <w:t>Backend</w:t>
      </w:r>
      <w:r>
        <w:rPr>
          <w:sz w:val="32"/>
          <w:szCs w:val="32"/>
        </w:rPr>
        <w:t xml:space="preserve"> (Serviços e APIs)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Autospacing="1" w:after="0"/>
        <w:ind w:hanging="360" w:left="720"/>
        <w:rPr/>
      </w:pPr>
      <w:r>
        <w:rPr>
          <w:rStyle w:val="Strong"/>
          <w:sz w:val="32"/>
          <w:szCs w:val="32"/>
        </w:rPr>
        <w:t>FastAPI</w:t>
      </w:r>
      <w:r>
        <w:rPr>
          <w:sz w:val="32"/>
          <w:szCs w:val="32"/>
        </w:rPr>
        <w:t xml:space="preserve"> (Python) para performance otimizada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360" w:left="720"/>
        <w:rPr/>
      </w:pPr>
      <w:r>
        <w:rPr>
          <w:rStyle w:val="Strong"/>
          <w:sz w:val="32"/>
          <w:szCs w:val="32"/>
        </w:rPr>
        <w:t>Genie.jl</w:t>
      </w:r>
      <w:r>
        <w:rPr>
          <w:sz w:val="32"/>
          <w:szCs w:val="32"/>
        </w:rPr>
        <w:t xml:space="preserve"> (Julia) para processamento avançado de dados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360" w:left="720"/>
        <w:rPr/>
      </w:pPr>
      <w:r>
        <w:rPr>
          <w:rStyle w:val="Strong"/>
          <w:sz w:val="32"/>
          <w:szCs w:val="32"/>
        </w:rPr>
        <w:t>Node.js (Express)</w:t>
      </w:r>
      <w:r>
        <w:rPr>
          <w:sz w:val="32"/>
          <w:szCs w:val="32"/>
        </w:rPr>
        <w:t xml:space="preserve"> para serviços auxiliares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Autospacing="1"/>
        <w:ind w:hanging="360" w:left="720"/>
        <w:rPr/>
      </w:pPr>
      <w:r>
        <w:rPr>
          <w:sz w:val="32"/>
          <w:szCs w:val="32"/>
        </w:rPr>
        <w:t xml:space="preserve">Arquitetura baseada em </w:t>
      </w:r>
      <w:r>
        <w:rPr>
          <w:rStyle w:val="Strong"/>
          <w:sz w:val="32"/>
          <w:szCs w:val="32"/>
        </w:rPr>
        <w:t>GraphQL + REST APIs</w:t>
      </w:r>
      <w:r>
        <w:rPr>
          <w:sz w:val="32"/>
          <w:szCs w:val="32"/>
        </w:rPr>
        <w:t xml:space="preserve"> para interoperabilidade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🔹 </w:t>
      </w:r>
      <w:r>
        <w:rPr>
          <w:rStyle w:val="Strong"/>
          <w:sz w:val="32"/>
          <w:szCs w:val="32"/>
        </w:rPr>
        <w:t>Banco de Dados e Armazenamento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Autospacing="1" w:after="0"/>
        <w:ind w:hanging="360" w:left="720"/>
        <w:rPr/>
      </w:pPr>
      <w:r>
        <w:rPr>
          <w:rStyle w:val="Strong"/>
          <w:sz w:val="32"/>
          <w:szCs w:val="32"/>
        </w:rPr>
        <w:t>PostgreSQL</w:t>
      </w:r>
      <w:r>
        <w:rPr>
          <w:sz w:val="32"/>
          <w:szCs w:val="32"/>
        </w:rPr>
        <w:t xml:space="preserve"> para metadados e estrutura relacional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360" w:left="720"/>
        <w:rPr/>
      </w:pPr>
      <w:r>
        <w:rPr>
          <w:rStyle w:val="Strong"/>
          <w:sz w:val="32"/>
          <w:szCs w:val="32"/>
        </w:rPr>
        <w:t>MongoDB</w:t>
      </w:r>
      <w:r>
        <w:rPr>
          <w:sz w:val="32"/>
          <w:szCs w:val="32"/>
        </w:rPr>
        <w:t xml:space="preserve"> para indexação e busca de mídia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Autospacing="1"/>
        <w:ind w:hanging="360" w:left="720"/>
        <w:rPr/>
      </w:pPr>
      <w:r>
        <w:rPr>
          <w:rStyle w:val="Strong"/>
          <w:sz w:val="32"/>
          <w:szCs w:val="32"/>
        </w:rPr>
        <w:t>MinIO / AWS S3 / Firebase Storage</w:t>
      </w:r>
      <w:r>
        <w:rPr>
          <w:sz w:val="32"/>
          <w:szCs w:val="32"/>
        </w:rPr>
        <w:t xml:space="preserve"> para armazenamento de fotos e vídeos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🔹 </w:t>
      </w:r>
      <w:r>
        <w:rPr>
          <w:rStyle w:val="Strong"/>
          <w:sz w:val="32"/>
          <w:szCs w:val="32"/>
        </w:rPr>
        <w:t>Infraestrutura e Deploy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1" w:after="0"/>
        <w:ind w:hanging="360" w:left="720"/>
        <w:rPr/>
      </w:pPr>
      <w:r>
        <w:rPr>
          <w:rStyle w:val="Strong"/>
          <w:sz w:val="32"/>
          <w:szCs w:val="32"/>
        </w:rPr>
        <w:t>Docker + Kubernetes</w:t>
      </w:r>
      <w:r>
        <w:rPr>
          <w:sz w:val="32"/>
          <w:szCs w:val="32"/>
        </w:rPr>
        <w:t xml:space="preserve"> para escalabilidade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0"/>
        <w:ind w:hanging="360" w:left="720"/>
        <w:rPr/>
      </w:pPr>
      <w:r>
        <w:rPr>
          <w:rStyle w:val="Strong"/>
          <w:sz w:val="32"/>
          <w:szCs w:val="32"/>
        </w:rPr>
        <w:t>DigitalOcean / AWS / Azure</w:t>
      </w:r>
      <w:r>
        <w:rPr>
          <w:sz w:val="32"/>
          <w:szCs w:val="32"/>
        </w:rPr>
        <w:t xml:space="preserve"> para hospedagem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Autospacing="1"/>
        <w:ind w:hanging="360" w:left="720"/>
        <w:rPr/>
      </w:pPr>
      <w:r>
        <w:rPr>
          <w:rStyle w:val="Strong"/>
          <w:sz w:val="32"/>
          <w:szCs w:val="32"/>
        </w:rPr>
        <w:t>CI/CD (GitHub Actions / GitLab CI)</w:t>
      </w:r>
      <w:r>
        <w:rPr>
          <w:sz w:val="32"/>
          <w:szCs w:val="32"/>
        </w:rPr>
        <w:t xml:space="preserve"> para automação de deploy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🔹 </w:t>
      </w:r>
      <w:r>
        <w:rPr>
          <w:rStyle w:val="Strong"/>
          <w:sz w:val="32"/>
          <w:szCs w:val="32"/>
        </w:rPr>
        <w:t>Segurança e Autenticação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1" w:after="0"/>
        <w:ind w:hanging="360" w:left="720"/>
        <w:rPr/>
      </w:pPr>
      <w:r>
        <w:rPr>
          <w:rStyle w:val="Strong"/>
          <w:sz w:val="32"/>
          <w:szCs w:val="32"/>
        </w:rPr>
        <w:t>OAuth 2.0 (Google, Facebook, Gov.br)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360" w:left="720"/>
        <w:rPr/>
      </w:pPr>
      <w:r>
        <w:rPr>
          <w:rStyle w:val="Strong"/>
          <w:sz w:val="32"/>
          <w:szCs w:val="32"/>
        </w:rPr>
        <w:t>Criptografia AES-256 para proteção de dados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Autospacing="1"/>
        <w:ind w:hanging="360" w:left="720"/>
        <w:rPr/>
      </w:pPr>
      <w:r>
        <w:rPr>
          <w:rStyle w:val="Strong"/>
          <w:sz w:val="32"/>
          <w:szCs w:val="32"/>
        </w:rPr>
        <w:t>Monitoramento com Prometheus + Grafana</w:t>
      </w:r>
    </w:p>
    <w:p>
      <w:pPr>
        <w:pStyle w:val="Normal"/>
        <w:keepNext w:val="false"/>
        <w:keepLines w:val="false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31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b/>
          <w:bCs/>
          <w:sz w:val="32"/>
          <w:szCs w:val="32"/>
        </w:rPr>
        <w:t>2. Funcionalidades do Aplicativo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✅ </w:t>
      </w:r>
      <w:r>
        <w:rPr>
          <w:rStyle w:val="Strong"/>
          <w:sz w:val="32"/>
          <w:szCs w:val="32"/>
        </w:rPr>
        <w:t>Organização do Acervo Audiovisual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Autospacing="1" w:after="0"/>
        <w:ind w:hanging="360" w:left="720"/>
        <w:rPr>
          <w:sz w:val="32"/>
          <w:szCs w:val="32"/>
        </w:rPr>
      </w:pPr>
      <w:r>
        <w:rPr>
          <w:sz w:val="32"/>
          <w:szCs w:val="32"/>
        </w:rPr>
        <w:t>Indexação automática por IA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uppressLineNumbers w:val="0"/>
        <w:spacing w:before="0" w:afterAutospacing="1"/>
        <w:ind w:hanging="360" w:left="720"/>
        <w:rPr>
          <w:sz w:val="32"/>
          <w:szCs w:val="32"/>
        </w:rPr>
      </w:pPr>
      <w:r>
        <w:rPr>
          <w:sz w:val="32"/>
          <w:szCs w:val="32"/>
        </w:rPr>
        <w:t>Categorização por evento, local e período histórico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✅ </w:t>
      </w:r>
      <w:r>
        <w:rPr>
          <w:rStyle w:val="Strong"/>
          <w:sz w:val="32"/>
          <w:szCs w:val="32"/>
        </w:rPr>
        <w:t>Reconhecimento de Imagens e Voz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uppressLineNumbers w:val="0"/>
        <w:spacing w:beforeAutospacing="1" w:after="0"/>
        <w:ind w:hanging="360" w:left="720"/>
        <w:rPr>
          <w:sz w:val="32"/>
          <w:szCs w:val="32"/>
        </w:rPr>
      </w:pPr>
      <w:r>
        <w:rPr>
          <w:sz w:val="32"/>
          <w:szCs w:val="32"/>
        </w:rPr>
        <w:t>Machine Learning (ML) para reconhecimento facial e vocal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uppressLineNumbers w:val="0"/>
        <w:spacing w:before="0" w:afterAutospacing="1"/>
        <w:ind w:hanging="360" w:left="720"/>
        <w:rPr/>
      </w:pPr>
      <w:r>
        <w:rPr>
          <w:sz w:val="32"/>
          <w:szCs w:val="32"/>
        </w:rPr>
        <w:t xml:space="preserve">Algoritmos de </w:t>
      </w:r>
      <w:r>
        <w:rPr>
          <w:rStyle w:val="Strong"/>
          <w:sz w:val="32"/>
          <w:szCs w:val="32"/>
        </w:rPr>
        <w:t>OCR</w:t>
      </w:r>
      <w:r>
        <w:rPr>
          <w:sz w:val="32"/>
          <w:szCs w:val="32"/>
        </w:rPr>
        <w:t xml:space="preserve"> para conversão de texto em imagens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✅ </w:t>
      </w:r>
      <w:r>
        <w:rPr>
          <w:rStyle w:val="Strong"/>
          <w:sz w:val="32"/>
          <w:szCs w:val="32"/>
        </w:rPr>
        <w:t>Busca Avançada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360" w:left="720"/>
        <w:rPr/>
      </w:pPr>
      <w:r>
        <w:rPr>
          <w:rStyle w:val="Strong"/>
          <w:sz w:val="32"/>
          <w:szCs w:val="32"/>
        </w:rPr>
        <w:t>ElasticSearch</w:t>
      </w:r>
      <w:r>
        <w:rPr>
          <w:sz w:val="32"/>
          <w:szCs w:val="32"/>
        </w:rPr>
        <w:t xml:space="preserve"> para buscas rápidas e semânticas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360" w:left="720"/>
        <w:rPr>
          <w:sz w:val="32"/>
          <w:szCs w:val="32"/>
        </w:rPr>
      </w:pPr>
      <w:r>
        <w:rPr>
          <w:sz w:val="32"/>
          <w:szCs w:val="32"/>
        </w:rPr>
        <w:t>Filtros por palavras-chave, localização e data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✅ </w:t>
      </w:r>
      <w:r>
        <w:rPr>
          <w:rStyle w:val="Strong"/>
          <w:sz w:val="32"/>
          <w:szCs w:val="32"/>
        </w:rPr>
        <w:t>Interação e Gamificação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="0"/>
        <w:ind w:hanging="360" w:left="720"/>
        <w:rPr>
          <w:sz w:val="32"/>
          <w:szCs w:val="32"/>
        </w:rPr>
      </w:pPr>
      <w:r>
        <w:rPr>
          <w:sz w:val="32"/>
          <w:szCs w:val="32"/>
        </w:rPr>
        <w:t>Comentários e contribuições da comunidade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="0" w:afterAutospacing="1"/>
        <w:ind w:hanging="360" w:left="720"/>
        <w:rPr>
          <w:sz w:val="32"/>
          <w:szCs w:val="32"/>
        </w:rPr>
      </w:pPr>
      <w:r>
        <w:rPr>
          <w:sz w:val="32"/>
          <w:szCs w:val="32"/>
        </w:rPr>
        <w:t>Mecanismos de ranking e reconhecimento de colaboradores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✅ </w:t>
      </w:r>
      <w:r>
        <w:rPr>
          <w:rStyle w:val="Strong"/>
          <w:sz w:val="32"/>
          <w:szCs w:val="32"/>
        </w:rPr>
        <w:t>Offline Mode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spacing w:beforeAutospacing="1" w:after="0"/>
        <w:ind w:hanging="360" w:left="720"/>
        <w:rPr>
          <w:sz w:val="32"/>
          <w:szCs w:val="32"/>
        </w:rPr>
      </w:pPr>
      <w:r>
        <w:rPr>
          <w:sz w:val="32"/>
          <w:szCs w:val="32"/>
        </w:rPr>
        <w:t>Sincronização automática de conteúdos baixados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spacing w:before="0" w:afterAutospacing="1"/>
        <w:ind w:hanging="360" w:left="720"/>
        <w:rPr/>
      </w:pPr>
      <w:r>
        <w:rPr>
          <w:sz w:val="32"/>
          <w:szCs w:val="32"/>
        </w:rPr>
        <w:t xml:space="preserve">Uso de </w:t>
      </w:r>
      <w:r>
        <w:rPr>
          <w:rStyle w:val="Strong"/>
          <w:sz w:val="32"/>
          <w:szCs w:val="32"/>
        </w:rPr>
        <w:t>SQLite</w:t>
      </w:r>
      <w:r>
        <w:rPr>
          <w:sz w:val="32"/>
          <w:szCs w:val="32"/>
        </w:rPr>
        <w:t xml:space="preserve"> para armazenamento temporário no dispositivo</w:t>
      </w:r>
    </w:p>
    <w:p>
      <w:pPr>
        <w:pStyle w:val="Normal"/>
        <w:keepNext w:val="false"/>
        <w:keepLines w:val="false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31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b/>
          <w:bCs/>
          <w:sz w:val="32"/>
          <w:szCs w:val="32"/>
        </w:rPr>
        <w:t>3. Etapas de Implementação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1️⃣ </w:t>
      </w:r>
      <w:r>
        <w:rPr>
          <w:rStyle w:val="Strong"/>
          <w:sz w:val="32"/>
          <w:szCs w:val="32"/>
        </w:rPr>
        <w:t>Fase 1 - Estruturação e Planejamento</w:t>
      </w:r>
      <w:r>
        <w:rPr>
          <w:sz w:val="32"/>
          <w:szCs w:val="32"/>
        </w:rPr>
        <w:t xml:space="preserve"> (1 mês)</w:t>
        <w:br/>
        <w:t>🔹 Definição da arquitetura e tecnologias</w:t>
        <w:br/>
        <w:t>🔹 Setup do ambiente de desenvolvimento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2️⃣ </w:t>
      </w:r>
      <w:r>
        <w:rPr>
          <w:rStyle w:val="Strong"/>
          <w:sz w:val="32"/>
          <w:szCs w:val="32"/>
        </w:rPr>
        <w:t>Fase 2 - Desenvolvimento do Backend e API</w:t>
      </w:r>
      <w:r>
        <w:rPr>
          <w:sz w:val="32"/>
          <w:szCs w:val="32"/>
        </w:rPr>
        <w:t xml:space="preserve"> (2 meses)</w:t>
        <w:br/>
        <w:t>🔹 Criação das APIs para gerenciar o acervo</w:t>
        <w:br/>
        <w:t>🔹 Implementação da autenticação e segurança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3️⃣ </w:t>
      </w:r>
      <w:r>
        <w:rPr>
          <w:rStyle w:val="Strong"/>
          <w:sz w:val="32"/>
          <w:szCs w:val="32"/>
        </w:rPr>
        <w:t>Fase 3 - Desenvolvimento do Frontend e Mobile App</w:t>
      </w:r>
      <w:r>
        <w:rPr>
          <w:sz w:val="32"/>
          <w:szCs w:val="32"/>
        </w:rPr>
        <w:t xml:space="preserve"> (2 meses)</w:t>
        <w:br/>
        <w:t>🔹 Prototipação e testes de usabilidade</w:t>
        <w:br/>
        <w:t>🔹 Integração com o backend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4️⃣ </w:t>
      </w:r>
      <w:r>
        <w:rPr>
          <w:rStyle w:val="Strong"/>
          <w:sz w:val="32"/>
          <w:szCs w:val="32"/>
        </w:rPr>
        <w:t>Fase 4 - Testes, Ajustes e Deploy</w:t>
      </w:r>
      <w:r>
        <w:rPr>
          <w:sz w:val="32"/>
          <w:szCs w:val="32"/>
        </w:rPr>
        <w:t xml:space="preserve"> (1 mês)</w:t>
        <w:br/>
        <w:t>🔹 Testes automatizados e de carga</w:t>
        <w:br/>
        <w:t>🔹 Implementação da infraestrutura de produção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5️⃣ </w:t>
      </w:r>
      <w:r>
        <w:rPr>
          <w:rStyle w:val="Strong"/>
          <w:sz w:val="32"/>
          <w:szCs w:val="32"/>
        </w:rPr>
        <w:t>Fase 5 - Expansão e Manutenção Contínua</w:t>
      </w:r>
      <w:r>
        <w:rPr>
          <w:sz w:val="32"/>
          <w:szCs w:val="32"/>
        </w:rPr>
        <w:br/>
        <w:t>🔹 Feedback da comunidade</w:t>
        <w:br/>
        <w:t>🔹 Atualizações e otimizações contínuas</w:t>
      </w:r>
    </w:p>
    <w:p>
      <w:pPr>
        <w:pStyle w:val="Normal"/>
        <w:keepNext w:val="false"/>
        <w:keepLines w:val="false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31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2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b/>
          <w:bCs/>
          <w:sz w:val="32"/>
          <w:szCs w:val="32"/>
        </w:rPr>
        <w:t>4. Impacto da Implementação Estado da Arte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🚀 </w:t>
      </w:r>
      <w:r>
        <w:rPr>
          <w:rStyle w:val="Strong"/>
          <w:sz w:val="32"/>
          <w:szCs w:val="32"/>
        </w:rPr>
        <w:t>Alta performance e escalabilidade</w:t>
      </w:r>
      <w:r>
        <w:rPr>
          <w:sz w:val="32"/>
          <w:szCs w:val="32"/>
        </w:rPr>
        <w:br/>
        <w:t xml:space="preserve">🎥 </w:t>
      </w:r>
      <w:r>
        <w:rPr>
          <w:rStyle w:val="Strong"/>
          <w:sz w:val="32"/>
          <w:szCs w:val="32"/>
        </w:rPr>
        <w:t>Experiência imersiva e intuitiva</w:t>
      </w:r>
      <w:r>
        <w:rPr>
          <w:sz w:val="32"/>
          <w:szCs w:val="32"/>
        </w:rPr>
        <w:br/>
        <w:t xml:space="preserve">🔍 </w:t>
      </w:r>
      <w:r>
        <w:rPr>
          <w:rStyle w:val="Strong"/>
          <w:sz w:val="32"/>
          <w:szCs w:val="32"/>
        </w:rPr>
        <w:t>Acesso rápido e eficiente ao acervo</w:t>
      </w:r>
      <w:r>
        <w:rPr>
          <w:sz w:val="32"/>
          <w:szCs w:val="32"/>
        </w:rPr>
        <w:br/>
        <w:t xml:space="preserve">🔒 </w:t>
      </w:r>
      <w:r>
        <w:rPr>
          <w:rStyle w:val="Strong"/>
          <w:sz w:val="32"/>
          <w:szCs w:val="32"/>
        </w:rPr>
        <w:t>Segurança robusta para proteção de dados</w:t>
      </w:r>
      <w:r>
        <w:rPr>
          <w:sz w:val="32"/>
          <w:szCs w:val="32"/>
        </w:rPr>
        <w:br/>
        <w:t xml:space="preserve">📡 </w:t>
      </w:r>
      <w:r>
        <w:rPr>
          <w:rStyle w:val="Strong"/>
          <w:sz w:val="32"/>
          <w:szCs w:val="32"/>
        </w:rPr>
        <w:t>Expansão para outras cidades e museus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sz w:val="32"/>
          <w:szCs w:val="32"/>
        </w:rPr>
        <w:t xml:space="preserve">A implementação do </w:t>
      </w:r>
      <w:r>
        <w:rPr>
          <w:rStyle w:val="Strong"/>
          <w:sz w:val="32"/>
          <w:szCs w:val="32"/>
        </w:rPr>
        <w:t>App MISSA</w:t>
      </w:r>
      <w:r>
        <w:rPr>
          <w:sz w:val="32"/>
          <w:szCs w:val="32"/>
        </w:rPr>
        <w:t xml:space="preserve"> nesse modelo garante que o projeto esteja preparado para </w:t>
      </w:r>
      <w:r>
        <w:rPr>
          <w:rStyle w:val="Strong"/>
          <w:sz w:val="32"/>
          <w:szCs w:val="32"/>
        </w:rPr>
        <w:t>o futuro da cultura digital</w:t>
      </w:r>
      <w:r>
        <w:rPr>
          <w:sz w:val="32"/>
          <w:szCs w:val="32"/>
        </w:rPr>
        <w:t xml:space="preserve">, possibilitando sua ampliação para </w:t>
      </w:r>
      <w:r>
        <w:rPr>
          <w:rStyle w:val="Strong"/>
          <w:sz w:val="32"/>
          <w:szCs w:val="32"/>
        </w:rPr>
        <w:t>outros municípios</w:t>
      </w:r>
      <w:r>
        <w:rPr>
          <w:sz w:val="32"/>
          <w:szCs w:val="32"/>
        </w:rPr>
        <w:t xml:space="preserve"> e integração com </w:t>
      </w:r>
      <w:r>
        <w:rPr>
          <w:rStyle w:val="Strong"/>
          <w:sz w:val="32"/>
          <w:szCs w:val="32"/>
        </w:rPr>
        <w:t>plataformas de pesquisa e preservação cultural global</w:t>
      </w:r>
      <w:r>
        <w:rPr>
          <w:sz w:val="32"/>
          <w:szCs w:val="32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App MIS Sabinópolis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, considerando o uso de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GitHub, Python, Julia e C++ Demian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e</w:t>
      </w:r>
      <w:r>
        <w:rPr>
          <w:rFonts w:eastAsia="Times New Roman" w:cs="Times New Roman" w:ascii="Times New Roman" w:hAnsi="Times New Roman"/>
          <w:sz w:val="32"/>
          <w:szCs w:val="32"/>
          <w:lang w:val="en-US" w:eastAsia="pt-BR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a integração com as coleções de fotos e vídeos da página do Facebook.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1. Definição da Arquitetura do Sistema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Antes de começar a codificar, é fundamental estruturar o sistema. O app pode ser dividido em três camadas: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Frontend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(Interface do usuário)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Backend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(Serviços e APIs)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Banco de Dados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(Armazenamento das coleções)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Escolha das Tecnologias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Frontend: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Pode ser feito em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Python (Django + React/Flask)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ou Julia (Genie.jl).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Backend: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Python com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FastAPI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ou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Flask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, integrando processamento em Julia e C++ Demian para otimização.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Banco de Dados: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PostgreSQL ou MongoDB para armazenar metadados de fotos/vídeos.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Hospedagem: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GitHub para versionamento + VPS ou Firebase para deployment.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2. Configuração do Ambiente de Desenvolvimento</w:t>
      </w:r>
    </w:p>
    <w:p>
      <w:pPr>
        <w:pStyle w:val="Normal"/>
        <w:numPr>
          <w:ilvl w:val="0"/>
          <w:numId w:val="13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Criar um repositório no GitHub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para organizar o código.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</w:r>
    </w:p>
    <w:p>
      <w:pPr>
        <w:pStyle w:val="Normal"/>
        <w:numPr>
          <w:ilvl w:val="0"/>
          <w:numId w:val="13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Instalar dependências básicas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no ambiente de desenvolvimento: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pip install fastapi uvicorn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julia -e 'using Pkg; Pkg.add("Genie")'</w:t>
      </w:r>
    </w:p>
    <w:p>
      <w:pPr>
        <w:pStyle w:val="Normal"/>
        <w:numPr>
          <w:ilvl w:val="0"/>
          <w:numId w:val="13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Configurar um ambiente virtual (opcional, mas recomendado)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python -m venv env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source env/bin/activate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3. Coleta de Dados da Página do Facebook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Para acessar as fotos e vídeos do Facebook:</w:t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Criar um Facebook App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(Meta for Developers) para obter uma API Key.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Fazer chamadas à API do Facebook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para coletar os metadados das mídias: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python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import requests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ACCESS_TOKEN = "SEU_ACCESS_TOKEN"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PAGE_ID = "mis.sabinopolis"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URL = f"https://graph.facebook.com/v12.0/{PAGE_ID}/photos?fields=source,name&amp;access_token={ACCESS_TOKEN}"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response = requests.get(URL)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data = response.json()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print(data)</w:t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Armazenar as URLs das imagens e vídeos no banco de dados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4. Desenvolvimento do Backend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Criar um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servidor FastAPI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para gerenciar a busca e exibição das coleções: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python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from fastapi import FastAPI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app = FastAPI()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@app.get("/photos")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def get_photos():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return {"message": "Retorna fotos do banco de dados"}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@app.get("/videos")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def get_videos():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return {"message": "Retorna vídeos do banco de dados"}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Executar com: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uvicorn main:app --reload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5. Desenvolvimento do Frontend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Escolher a tecnologia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(Django, Flask, React, Vue.js, Genie.jl).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Criar uma interface intuitiva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para explorar as coleções: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Filtros por ano, evento, local.</w:t>
      </w:r>
    </w:p>
    <w:p>
      <w:pPr>
        <w:pStyle w:val="Normal"/>
        <w:numPr>
          <w:ilvl w:val="1"/>
          <w:numId w:val="15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Visualização por categorias (ex: Cultura, História, Eventos).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Exemplo básico de template HTML com Flask: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python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from flask import Flask, render_template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app = Flask(__name__)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@app.route('/')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def index():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return render_template('index.html')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if __name__ == '__main__':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app.run(debug=True)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6. Otimização com Julia e C++ Demian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Julia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: Processamento paralelo para análise de imagens e vídeos.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C++ Demian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: Uso para otimizar armazenamento e recuperação de arquivos.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>Exemplo de integração de Julia com Python: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julia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CopiarEditar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using PyCall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32"/>
          <w:szCs w:val="32"/>
          <w:lang w:eastAsia="pt-BR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function process_image(img_path)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py"import cv2"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img = py"cv2.imread"(img_path)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32"/>
          <w:szCs w:val="32"/>
          <w:lang w:eastAsia="pt-BR"/>
        </w:rPr>
        <w:t>return size(img)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rFonts w:eastAsia="Times New Roman" w:cs="Courier New" w:ascii="Courier New" w:hAnsi="Courier New"/>
          <w:sz w:val="32"/>
          <w:szCs w:val="32"/>
          <w:lang w:eastAsia="pt-BR"/>
        </w:rPr>
        <w:t>end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7. Implantação e Testes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Deploy do Backend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em um servidor (ex: AWS, Heroku, Digital Ocean).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Hospedagem do Frontend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em Firebase, Netlify ou VPS.</w:t>
      </w:r>
    </w:p>
    <w:p>
      <w:pPr>
        <w:pStyle w:val="Normal"/>
        <w:numPr>
          <w:ilvl w:val="0"/>
          <w:numId w:val="17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Testes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de funcionalidade, desempenho e segurança.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8. Expansão e Manutenção</w:t>
      </w:r>
    </w:p>
    <w:p>
      <w:pPr>
        <w:pStyle w:val="Normal"/>
        <w:numPr>
          <w:ilvl w:val="0"/>
          <w:numId w:val="18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Monitoramento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do uso do aplicativo.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Feedback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dos usuários para melhorias.</w:t>
      </w:r>
    </w:p>
    <w:p>
      <w:pPr>
        <w:pStyle w:val="Normal"/>
        <w:numPr>
          <w:ilvl w:val="0"/>
          <w:numId w:val="18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Parcerias</w:t>
      </w:r>
      <w:r>
        <w:rPr>
          <w:rFonts w:eastAsia="Times New Roman" w:cs="Times New Roman" w:ascii="Times New Roman" w:hAnsi="Times New Roman"/>
          <w:sz w:val="32"/>
          <w:szCs w:val="32"/>
          <w:lang w:eastAsia="pt-BR"/>
        </w:rPr>
        <w:t xml:space="preserve"> para expandir o acervo e novas funcionalidades.</w:t>
      </w:r>
    </w:p>
    <w:p>
      <w:pPr>
        <w:pStyle w:val="Normal"/>
        <w:spacing w:before="0" w:after="20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Normal"/>
    <w:link w:val="Ttulo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ljs-string" w:customStyle="1">
    <w:name w:val="hljs-string"/>
    <w:basedOn w:val="DefaultParagraphFont"/>
    <w:uiPriority w:val="0"/>
    <w:qFormat/>
    <w:rPr/>
  </w:style>
  <w:style w:type="character" w:styleId="hljs-builtin" w:customStyle="1">
    <w:name w:val="hljs-built_in"/>
    <w:basedOn w:val="DefaultParagraphFont"/>
    <w:uiPriority w:val="0"/>
    <w:qFormat/>
    <w:rPr/>
  </w:style>
  <w:style w:type="character" w:styleId="hljs-keyword" w:customStyle="1">
    <w:name w:val="hljs-keyword"/>
    <w:basedOn w:val="DefaultParagraphFont"/>
    <w:uiPriority w:val="0"/>
    <w:qFormat/>
    <w:rPr/>
  </w:style>
  <w:style w:type="character" w:styleId="hljs-subst" w:customStyle="1">
    <w:name w:val="hljs-subst"/>
    <w:basedOn w:val="DefaultParagraphFont"/>
    <w:uiPriority w:val="0"/>
    <w:qFormat/>
    <w:rPr/>
  </w:style>
  <w:style w:type="character" w:styleId="hljs-meta" w:customStyle="1">
    <w:name w:val="hljs-meta"/>
    <w:basedOn w:val="DefaultParagraphFont"/>
    <w:uiPriority w:val="0"/>
    <w:qFormat/>
    <w:rPr/>
  </w:style>
  <w:style w:type="character" w:styleId="hljs-title" w:customStyle="1">
    <w:name w:val="hljs-title"/>
    <w:basedOn w:val="DefaultParagraphFont"/>
    <w:uiPriority w:val="0"/>
    <w:qFormat/>
    <w:rPr/>
  </w:style>
  <w:style w:type="character" w:styleId="hljs-literal" w:customStyle="1">
    <w:name w:val="hljs-literal"/>
    <w:basedOn w:val="DefaultParagraphFont"/>
    <w:uiPriority w:val="0"/>
    <w:qFormat/>
    <w:rPr/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LibreOffice/25.2.0.3$Windows_X86_64 LibreOffice_project/e1cf4a87eb02d755bce1a01209907ea5ddc8f069</Application>
  <AppVersion>15.0000</AppVersion>
  <Pages>9</Pages>
  <Words>1004</Words>
  <Characters>5680</Characters>
  <CharactersWithSpaces>6506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2025-03-05T21:59:00Z</dcterms:created>
  <dc:creator>PG-INFO</dc:creator>
  <dc:description/>
  <dc:language>pt-BR</dc:language>
  <cp:lastModifiedBy/>
  <dcterms:modified xsi:type="dcterms:W3CDTF">2025-03-14T15:40:46Z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FA61E3A0776E4516A34462E2D380B65B_12</vt:lpwstr>
  </property>
  <property fmtid="{D5CDD505-2E9C-101B-9397-08002B2CF9AE}" pid="3" name="KSOProductBuildVer">
    <vt:lpwstr>1046-12.2.0.20326</vt:lpwstr>
  </property>
</Properties>
</file>