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1F5" w:rsidRDefault="00BD01F5" w:rsidP="00BD01F5">
      <w:pPr>
        <w:pStyle w:val="NormalWeb"/>
        <w:jc w:val="right"/>
      </w:pPr>
      <w:r>
        <w:rPr>
          <w:rStyle w:val="Forte"/>
        </w:rPr>
        <w:t>Sabinópolis, 12 de março de 2025</w:t>
      </w:r>
    </w:p>
    <w:p w:rsidR="00BD01F5" w:rsidRDefault="00BD01F5" w:rsidP="00BD01F5">
      <w:pPr>
        <w:pStyle w:val="NormalWeb"/>
      </w:pPr>
      <w:r>
        <w:rPr>
          <w:rStyle w:val="Forte"/>
        </w:rPr>
        <w:t>Ao Excelentíssimo Prefeito Beto,</w:t>
      </w:r>
    </w:p>
    <w:p w:rsidR="00BD01F5" w:rsidRPr="00BD01F5" w:rsidRDefault="00BD01F5" w:rsidP="00BD01F5">
      <w:pPr>
        <w:pStyle w:val="NormalWeb"/>
      </w:pPr>
      <w:r w:rsidRPr="00BD01F5">
        <w:t>Caro Prefeito Beto de Dante,</w:t>
      </w:r>
    </w:p>
    <w:p w:rsidR="00B1070A" w:rsidRDefault="00B1070A" w:rsidP="00B1070A">
      <w:pPr>
        <w:pStyle w:val="NormalWeb"/>
      </w:pPr>
      <w:r>
        <w:t xml:space="preserve">Retomo nossa conversa para reafirmar um compromisso com a memória, com a cultura e com o futuro de Sabinópolis. Estou apresentando à Secretaria Municipal de Cultura o </w:t>
      </w:r>
      <w:r>
        <w:rPr>
          <w:rStyle w:val="Forte"/>
        </w:rPr>
        <w:t>Projeto MIS Sabinópolis</w:t>
      </w:r>
      <w:r>
        <w:t>, conforme sua orientação, para que siga o trâmite democrático.</w:t>
      </w:r>
    </w:p>
    <w:p w:rsidR="00B1070A" w:rsidRDefault="00B1070A" w:rsidP="00B1070A">
      <w:pPr>
        <w:pStyle w:val="NormalWeb"/>
      </w:pPr>
      <w:r>
        <w:t xml:space="preserve">O </w:t>
      </w:r>
      <w:r>
        <w:rPr>
          <w:rStyle w:val="Forte"/>
        </w:rPr>
        <w:t>Museu da Imagem e do Som de Sabinópolis</w:t>
      </w:r>
      <w:r>
        <w:t xml:space="preserve"> não é apenas um projeto – é uma oportunidade. Uma oportunidade de consolidar uma </w:t>
      </w:r>
      <w:r>
        <w:rPr>
          <w:rStyle w:val="Forte"/>
        </w:rPr>
        <w:t>política pública transformadora</w:t>
      </w:r>
      <w:r>
        <w:t xml:space="preserve">, que gere </w:t>
      </w:r>
      <w:r>
        <w:rPr>
          <w:rStyle w:val="Forte"/>
        </w:rPr>
        <w:t>emprego, renda e formação para nossa juventude</w:t>
      </w:r>
      <w:r>
        <w:t xml:space="preserve">. Sabinópolis tem história, tem talento, tem um povo que trabalha e constrói. O que nos falta é um espaço que organize, preserve e projete para o mundo tudo o que </w:t>
      </w:r>
      <w:proofErr w:type="gramStart"/>
      <w:r>
        <w:t>fomos,</w:t>
      </w:r>
      <w:proofErr w:type="gramEnd"/>
      <w:r>
        <w:t xml:space="preserve"> o que somos e o que podemos ser.</w:t>
      </w:r>
    </w:p>
    <w:p w:rsidR="00B1070A" w:rsidRDefault="00B1070A" w:rsidP="00B1070A">
      <w:pPr>
        <w:pStyle w:val="NormalWeb"/>
      </w:pPr>
      <w:proofErr w:type="gramStart"/>
      <w:r>
        <w:t>O MIS Sabinópolis nasce</w:t>
      </w:r>
      <w:proofErr w:type="gramEnd"/>
      <w:r>
        <w:t xml:space="preserve"> da minha trajetória e da trajetória de muitos. Ele faz parte de uma </w:t>
      </w:r>
      <w:proofErr w:type="spellStart"/>
      <w:r>
        <w:rPr>
          <w:rStyle w:val="Forte"/>
        </w:rPr>
        <w:t>disrupção</w:t>
      </w:r>
      <w:proofErr w:type="spellEnd"/>
      <w:r>
        <w:rPr>
          <w:rStyle w:val="Forte"/>
        </w:rPr>
        <w:t xml:space="preserve"> tecnológica</w:t>
      </w:r>
      <w:r>
        <w:t xml:space="preserve"> que comecei em </w:t>
      </w:r>
      <w:proofErr w:type="gramStart"/>
      <w:r>
        <w:t xml:space="preserve">2010, quando formulei o projeto </w:t>
      </w:r>
      <w:r>
        <w:rPr>
          <w:rStyle w:val="Forte"/>
        </w:rPr>
        <w:t>Museu da Ilustração Científica</w:t>
      </w:r>
      <w:r>
        <w:t>, trabalho</w:t>
      </w:r>
      <w:proofErr w:type="gramEnd"/>
      <w:r>
        <w:t xml:space="preserve"> que integra uma tese para Notório Saber em </w:t>
      </w:r>
      <w:r>
        <w:rPr>
          <w:rStyle w:val="Forte"/>
        </w:rPr>
        <w:t>Arqueologia Histórica</w:t>
      </w:r>
      <w:r>
        <w:t xml:space="preserve">. Desde então, venho desenvolvendo essa iniciativa de maneira independente, mas com visão ampla, abrangendo não apenas Sabinópolis, mas também </w:t>
      </w:r>
      <w:r>
        <w:rPr>
          <w:rStyle w:val="Forte"/>
        </w:rPr>
        <w:t>Cordisburgo-MG e Porto Seguro-BA</w:t>
      </w:r>
      <w:r>
        <w:t>, onde o projeto já está em curso com a produção de acervos e apontamentos arqueológicos inéditos.</w:t>
      </w:r>
    </w:p>
    <w:p w:rsidR="00B1070A" w:rsidRDefault="00B1070A" w:rsidP="00B1070A">
      <w:pPr>
        <w:pStyle w:val="NormalWeb"/>
      </w:pPr>
      <w:r>
        <w:t xml:space="preserve">Em Sabinópolis, nosso acervo está vivo, espalhado nas memórias dos antigos, nos álbuns de família, nas imagens e sons que resistiram ao tempo. Desde 2009, venho estruturando esse trabalho com o </w:t>
      </w:r>
      <w:r>
        <w:rPr>
          <w:rStyle w:val="Forte"/>
        </w:rPr>
        <w:t>Aplicativo MISSA</w:t>
      </w:r>
      <w:r>
        <w:t>, que precisa agora do apoio institucional e da força da cidade para se consolidar. O MISSA não é apenas um aplicativo, ele é uma ponte entre o passado e o futuro, entre o conhecimento e a economia criativa, entre a tradição e a inovação.</w:t>
      </w:r>
    </w:p>
    <w:p w:rsidR="00B1070A" w:rsidRDefault="00B1070A" w:rsidP="00B1070A">
      <w:pPr>
        <w:pStyle w:val="NormalWeb"/>
      </w:pPr>
      <w:r>
        <w:t xml:space="preserve">E minha história não é distinta da de tantos outros filhos desta terra. Meu pai, pedreiro, construiu estradas, casas e pontes para nossa comunidade – e hoje, idoso e cansado, vive com um </w:t>
      </w:r>
      <w:r>
        <w:rPr>
          <w:rStyle w:val="Forte"/>
        </w:rPr>
        <w:t>BPC</w:t>
      </w:r>
      <w:r>
        <w:t xml:space="preserve">. Minha mãe, aposentada como </w:t>
      </w:r>
      <w:r>
        <w:rPr>
          <w:rStyle w:val="Forte"/>
        </w:rPr>
        <w:t>auxiliar de enfermagem</w:t>
      </w:r>
      <w:r>
        <w:t xml:space="preserve">, trouxe ao mundo muitos filhos e filhas de Sabinópolis que cresceram e prosperaram. Mas ela, agora idosa, sobrevive com um </w:t>
      </w:r>
      <w:r>
        <w:rPr>
          <w:rStyle w:val="Forte"/>
        </w:rPr>
        <w:t>salário mínimo</w:t>
      </w:r>
      <w:r>
        <w:t>.</w:t>
      </w:r>
    </w:p>
    <w:p w:rsidR="00B1070A" w:rsidRDefault="00B1070A" w:rsidP="00B1070A">
      <w:pPr>
        <w:pStyle w:val="NormalWeb"/>
      </w:pPr>
      <w:r>
        <w:t xml:space="preserve">Cada um fez o que tinha que fazer. Meu pai ergueu casas. Minha mãe ajudou a trazer vidas ao mundo. O juiz julga. O professor ensina. O agricultor cultiva. Todos fazem o que devem fazer, e eu, como arqueólogo e pesquisador, estou fazendo o que estudei muito para fazer. Não se trata de acaso ou coincidência, mas de </w:t>
      </w:r>
      <w:r>
        <w:rPr>
          <w:rStyle w:val="Forte"/>
        </w:rPr>
        <w:t>trabalho, esforço e dedicação</w:t>
      </w:r>
      <w:r>
        <w:t>.</w:t>
      </w:r>
    </w:p>
    <w:p w:rsidR="00B1070A" w:rsidRDefault="00B1070A" w:rsidP="00B1070A">
      <w:pPr>
        <w:pStyle w:val="NormalWeb"/>
      </w:pPr>
      <w:r>
        <w:t xml:space="preserve">E sei que a cultura é um tijolo fundamental no edifício da sociedade. Este projeto é mais do que uma idéia, é uma </w:t>
      </w:r>
      <w:r>
        <w:rPr>
          <w:rStyle w:val="Forte"/>
        </w:rPr>
        <w:t>política pública viável, geradora de oportunidades, que pode captar milhões em recursos e transformar a cidade em referência nacional no audiovisual e na economia criativa</w:t>
      </w:r>
      <w:r>
        <w:t>.</w:t>
      </w:r>
    </w:p>
    <w:p w:rsidR="00B1070A" w:rsidRDefault="00B1070A" w:rsidP="00B1070A">
      <w:pPr>
        <w:pStyle w:val="NormalWeb"/>
      </w:pPr>
      <w:r>
        <w:lastRenderedPageBreak/>
        <w:t xml:space="preserve">Meu compromisso é fazer </w:t>
      </w:r>
      <w:proofErr w:type="gramStart"/>
      <w:r>
        <w:t xml:space="preserve">do </w:t>
      </w:r>
      <w:r>
        <w:rPr>
          <w:rStyle w:val="Forte"/>
        </w:rPr>
        <w:t>MIS</w:t>
      </w:r>
      <w:proofErr w:type="gramEnd"/>
      <w:r>
        <w:rPr>
          <w:rStyle w:val="Forte"/>
        </w:rPr>
        <w:t xml:space="preserve"> Sabinópolis a melhor política cultural comunitária do Brasil</w:t>
      </w:r>
      <w:r>
        <w:t xml:space="preserve">. E, se meus objetivos com o </w:t>
      </w:r>
      <w:r>
        <w:rPr>
          <w:rStyle w:val="Forte"/>
        </w:rPr>
        <w:t>Modelo Nuvem</w:t>
      </w:r>
      <w:r>
        <w:t xml:space="preserve"> forem alcançados, minha contrapartida será, conforme discutimos, a ativação da </w:t>
      </w:r>
      <w:r>
        <w:rPr>
          <w:rStyle w:val="Forte"/>
        </w:rPr>
        <w:t>Universidade Internacional da Mandioca e do Cogumelo</w:t>
      </w:r>
      <w:r>
        <w:t xml:space="preserve"> aqui, na nossa terra.</w:t>
      </w:r>
    </w:p>
    <w:p w:rsidR="00B1070A" w:rsidRDefault="00B1070A" w:rsidP="00B1070A">
      <w:pPr>
        <w:pStyle w:val="NormalWeb"/>
      </w:pPr>
      <w:r>
        <w:t>Anexo a este documento, encaminho um resumo detalhado do projeto, que descreve sua estrutura, objetivos e impacto para Sabinópolis.</w:t>
      </w:r>
    </w:p>
    <w:p w:rsidR="00B1070A" w:rsidRDefault="00B1070A" w:rsidP="00B1070A">
      <w:pPr>
        <w:pStyle w:val="NormalWeb"/>
      </w:pPr>
      <w:r>
        <w:t>A cidade tem história. O que propomos é um futuro. E ele começa agora.</w:t>
      </w:r>
    </w:p>
    <w:p w:rsidR="00B1070A" w:rsidRDefault="00B1070A" w:rsidP="00B1070A">
      <w:pPr>
        <w:pStyle w:val="NormalWeb"/>
      </w:pPr>
      <w:r>
        <w:t>Aguardo sua consideração e apoio.</w:t>
      </w:r>
    </w:p>
    <w:p w:rsidR="00BD01F5" w:rsidRPr="00BD01F5" w:rsidRDefault="00B1070A" w:rsidP="00BD01F5">
      <w:pPr>
        <w:pStyle w:val="NormalWeb"/>
      </w:pPr>
      <w:r>
        <w:t>Um forte abraço!</w:t>
      </w:r>
    </w:p>
    <w:p w:rsidR="00BD01F5" w:rsidRPr="00BD01F5" w:rsidRDefault="00BD01F5" w:rsidP="00BD01F5">
      <w:pPr>
        <w:pStyle w:val="NormalWeb"/>
      </w:pPr>
      <w:r w:rsidRPr="00BD01F5">
        <w:t>Atenciosamente,</w:t>
      </w:r>
    </w:p>
    <w:p w:rsidR="00BD01F5" w:rsidRPr="00BD01F5" w:rsidRDefault="00BD01F5" w:rsidP="00BD01F5">
      <w:pPr>
        <w:pStyle w:val="NormalWeb"/>
      </w:pPr>
      <w:r w:rsidRPr="00BD01F5">
        <w:br/>
      </w:r>
      <w:r w:rsidRPr="00BD01F5">
        <w:rPr>
          <w:rStyle w:val="Forte"/>
        </w:rPr>
        <w:t>Neimar Alves Barroso</w:t>
      </w:r>
      <w:r w:rsidRPr="00BD01F5">
        <w:br/>
        <w:t>33 999351436</w:t>
      </w:r>
    </w:p>
    <w:p w:rsidR="00BD01F5" w:rsidRPr="00BD01F5" w:rsidRDefault="00BD01F5" w:rsidP="00BD01F5">
      <w:pPr>
        <w:pStyle w:val="NormalWeb"/>
      </w:pPr>
      <w:r w:rsidRPr="00BD01F5">
        <w:br/>
      </w:r>
      <w:proofErr w:type="spellStart"/>
      <w:r w:rsidRPr="00BD01F5">
        <w:t>📍</w:t>
      </w:r>
      <w:proofErr w:type="spellEnd"/>
      <w:r w:rsidRPr="00BD01F5">
        <w:t xml:space="preserve"> </w:t>
      </w:r>
      <w:r w:rsidRPr="00BD01F5">
        <w:rPr>
          <w:rStyle w:val="Forte"/>
        </w:rPr>
        <w:t>Lítika Audiovisual | MIS Sabinópolis</w:t>
      </w:r>
    </w:p>
    <w:p w:rsidR="00A924C0" w:rsidRPr="00BD01F5" w:rsidRDefault="00A924C0"/>
    <w:sectPr w:rsidR="00A924C0" w:rsidRPr="00BD01F5" w:rsidSect="00A92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BD01F5"/>
    <w:rsid w:val="00372CEE"/>
    <w:rsid w:val="00905F6D"/>
    <w:rsid w:val="00A924C0"/>
    <w:rsid w:val="00B1070A"/>
    <w:rsid w:val="00BD01F5"/>
    <w:rsid w:val="00D025A1"/>
    <w:rsid w:val="00DD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D01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PG-INFO</dc:creator>
  <cp:lastModifiedBy>PG-INFO</cp:lastModifiedBy>
  <cp:revision>1</cp:revision>
  <dcterms:created xsi:type="dcterms:W3CDTF">2025-03-12T17:09:00Z</dcterms:created>
  <dcterms:modified xsi:type="dcterms:W3CDTF">2025-03-12T17:25:00Z</dcterms:modified>
</cp:coreProperties>
</file>