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F1E7A" w14:textId="67ABDA6C" w:rsidR="00E01B8A" w:rsidRPr="00FF6E66" w:rsidRDefault="00E01B8A" w:rsidP="00FF6E66">
      <w:pPr>
        <w:jc w:val="center"/>
        <w:rPr>
          <w:rFonts w:hint="eastAsia"/>
          <w:sz w:val="52"/>
          <w:szCs w:val="52"/>
        </w:rPr>
      </w:pPr>
      <w:r w:rsidRPr="00306B1B">
        <w:rPr>
          <w:rFonts w:hint="eastAsia"/>
          <w:sz w:val="52"/>
          <w:szCs w:val="52"/>
        </w:rPr>
        <w:t>数学建模</w:t>
      </w:r>
    </w:p>
    <w:sdt>
      <w:sdtPr>
        <w:rPr>
          <w:rFonts w:asciiTheme="minorHAnsi" w:eastAsiaTheme="minorEastAsia" w:hAnsiTheme="minorHAnsi" w:cstheme="minorBidi"/>
          <w:color w:val="auto"/>
          <w:kern w:val="2"/>
          <w:sz w:val="21"/>
          <w:szCs w:val="22"/>
          <w:lang w:val="zh-CN"/>
        </w:rPr>
        <w:id w:val="1308363485"/>
        <w:docPartObj>
          <w:docPartGallery w:val="Table of Contents"/>
          <w:docPartUnique/>
        </w:docPartObj>
      </w:sdtPr>
      <w:sdtEndPr>
        <w:rPr>
          <w:b/>
          <w:bCs/>
        </w:rPr>
      </w:sdtEndPr>
      <w:sdtContent>
        <w:p w14:paraId="6BA1F23F" w14:textId="76F0C525" w:rsidR="00E01B8A" w:rsidRDefault="00E01B8A" w:rsidP="00E45755">
          <w:pPr>
            <w:pStyle w:val="TOC"/>
          </w:pPr>
          <w:r>
            <w:rPr>
              <w:lang w:val="zh-CN"/>
            </w:rPr>
            <w:t>目录</w:t>
          </w:r>
        </w:p>
        <w:p w14:paraId="0259B958" w14:textId="6EC7B187" w:rsidR="00FF6E66" w:rsidRDefault="00E01B8A">
          <w:pPr>
            <w:pStyle w:val="TOC1"/>
            <w:tabs>
              <w:tab w:val="left" w:pos="420"/>
              <w:tab w:val="right" w:leader="dot" w:pos="8296"/>
            </w:tabs>
            <w:rPr>
              <w:noProof/>
            </w:rPr>
          </w:pPr>
          <w:r>
            <w:fldChar w:fldCharType="begin"/>
          </w:r>
          <w:r>
            <w:instrText xml:space="preserve"> TOC \o "1-3" \h \z \u </w:instrText>
          </w:r>
          <w:r>
            <w:fldChar w:fldCharType="separate"/>
          </w:r>
          <w:hyperlink w:anchor="_Toc16441542" w:history="1">
            <w:r w:rsidR="00FF6E66" w:rsidRPr="00D96239">
              <w:rPr>
                <w:rStyle w:val="ac"/>
                <w:noProof/>
              </w:rPr>
              <w:t>1</w:t>
            </w:r>
            <w:r w:rsidR="00FF6E66">
              <w:rPr>
                <w:noProof/>
              </w:rPr>
              <w:tab/>
            </w:r>
            <w:r w:rsidR="00FF6E66" w:rsidRPr="00D96239">
              <w:rPr>
                <w:rStyle w:val="ac"/>
                <w:noProof/>
              </w:rPr>
              <w:t>优化模型</w:t>
            </w:r>
            <w:r w:rsidR="00FF6E66">
              <w:rPr>
                <w:noProof/>
                <w:webHidden/>
              </w:rPr>
              <w:tab/>
            </w:r>
            <w:r w:rsidR="00FF6E66">
              <w:rPr>
                <w:noProof/>
                <w:webHidden/>
              </w:rPr>
              <w:fldChar w:fldCharType="begin"/>
            </w:r>
            <w:r w:rsidR="00FF6E66">
              <w:rPr>
                <w:noProof/>
                <w:webHidden/>
              </w:rPr>
              <w:instrText xml:space="preserve"> PAGEREF _Toc16441542 \h </w:instrText>
            </w:r>
            <w:r w:rsidR="00FF6E66">
              <w:rPr>
                <w:noProof/>
                <w:webHidden/>
              </w:rPr>
            </w:r>
            <w:r w:rsidR="00FF6E66">
              <w:rPr>
                <w:noProof/>
                <w:webHidden/>
              </w:rPr>
              <w:fldChar w:fldCharType="separate"/>
            </w:r>
            <w:r w:rsidR="00FF6E66">
              <w:rPr>
                <w:noProof/>
                <w:webHidden/>
              </w:rPr>
              <w:t>2</w:t>
            </w:r>
            <w:r w:rsidR="00FF6E66">
              <w:rPr>
                <w:noProof/>
                <w:webHidden/>
              </w:rPr>
              <w:fldChar w:fldCharType="end"/>
            </w:r>
          </w:hyperlink>
        </w:p>
        <w:p w14:paraId="472813E0" w14:textId="7F165FCF" w:rsidR="00FF6E66" w:rsidRDefault="00FF6E66">
          <w:pPr>
            <w:pStyle w:val="TOC2"/>
            <w:tabs>
              <w:tab w:val="left" w:pos="840"/>
              <w:tab w:val="right" w:leader="dot" w:pos="8296"/>
            </w:tabs>
            <w:rPr>
              <w:noProof/>
            </w:rPr>
          </w:pPr>
          <w:hyperlink w:anchor="_Toc16441543" w:history="1">
            <w:r w:rsidRPr="00D96239">
              <w:rPr>
                <w:rStyle w:val="ac"/>
                <w:rFonts w:ascii="Wingdings" w:hAnsi="Wingdings"/>
                <w:noProof/>
              </w:rPr>
              <w:t></w:t>
            </w:r>
            <w:r>
              <w:rPr>
                <w:noProof/>
              </w:rPr>
              <w:tab/>
            </w:r>
            <w:r w:rsidRPr="00D96239">
              <w:rPr>
                <w:rStyle w:val="ac"/>
                <w:noProof/>
              </w:rPr>
              <w:t>数学规划问题</w:t>
            </w:r>
            <w:r>
              <w:rPr>
                <w:noProof/>
                <w:webHidden/>
              </w:rPr>
              <w:tab/>
            </w:r>
            <w:r>
              <w:rPr>
                <w:noProof/>
                <w:webHidden/>
              </w:rPr>
              <w:fldChar w:fldCharType="begin"/>
            </w:r>
            <w:r>
              <w:rPr>
                <w:noProof/>
                <w:webHidden/>
              </w:rPr>
              <w:instrText xml:space="preserve"> PAGEREF _Toc16441543 \h </w:instrText>
            </w:r>
            <w:r>
              <w:rPr>
                <w:noProof/>
                <w:webHidden/>
              </w:rPr>
            </w:r>
            <w:r>
              <w:rPr>
                <w:noProof/>
                <w:webHidden/>
              </w:rPr>
              <w:fldChar w:fldCharType="separate"/>
            </w:r>
            <w:r>
              <w:rPr>
                <w:noProof/>
                <w:webHidden/>
              </w:rPr>
              <w:t>2</w:t>
            </w:r>
            <w:r>
              <w:rPr>
                <w:noProof/>
                <w:webHidden/>
              </w:rPr>
              <w:fldChar w:fldCharType="end"/>
            </w:r>
          </w:hyperlink>
        </w:p>
        <w:p w14:paraId="678F46FA" w14:textId="639AE961" w:rsidR="00FF6E66" w:rsidRDefault="00FF6E66">
          <w:pPr>
            <w:pStyle w:val="TOC2"/>
            <w:tabs>
              <w:tab w:val="left" w:pos="840"/>
              <w:tab w:val="right" w:leader="dot" w:pos="8296"/>
            </w:tabs>
            <w:rPr>
              <w:noProof/>
            </w:rPr>
          </w:pPr>
          <w:hyperlink w:anchor="_Toc16441544" w:history="1">
            <w:r w:rsidRPr="00D96239">
              <w:rPr>
                <w:rStyle w:val="ac"/>
                <w:rFonts w:ascii="Wingdings" w:hAnsi="Wingdings"/>
                <w:noProof/>
              </w:rPr>
              <w:t></w:t>
            </w:r>
            <w:r>
              <w:rPr>
                <w:noProof/>
              </w:rPr>
              <w:tab/>
            </w:r>
            <w:r w:rsidRPr="00D96239">
              <w:rPr>
                <w:rStyle w:val="ac"/>
                <w:noProof/>
              </w:rPr>
              <w:t>微分方程组模型</w:t>
            </w:r>
            <w:r>
              <w:rPr>
                <w:noProof/>
                <w:webHidden/>
              </w:rPr>
              <w:tab/>
            </w:r>
            <w:r>
              <w:rPr>
                <w:noProof/>
                <w:webHidden/>
              </w:rPr>
              <w:fldChar w:fldCharType="begin"/>
            </w:r>
            <w:r>
              <w:rPr>
                <w:noProof/>
                <w:webHidden/>
              </w:rPr>
              <w:instrText xml:space="preserve"> PAGEREF _Toc16441544 \h </w:instrText>
            </w:r>
            <w:r>
              <w:rPr>
                <w:noProof/>
                <w:webHidden/>
              </w:rPr>
            </w:r>
            <w:r>
              <w:rPr>
                <w:noProof/>
                <w:webHidden/>
              </w:rPr>
              <w:fldChar w:fldCharType="separate"/>
            </w:r>
            <w:r>
              <w:rPr>
                <w:noProof/>
                <w:webHidden/>
              </w:rPr>
              <w:t>2</w:t>
            </w:r>
            <w:r>
              <w:rPr>
                <w:noProof/>
                <w:webHidden/>
              </w:rPr>
              <w:fldChar w:fldCharType="end"/>
            </w:r>
          </w:hyperlink>
        </w:p>
        <w:p w14:paraId="7EA2C40D" w14:textId="6F26A646" w:rsidR="00FF6E66" w:rsidRDefault="00FF6E66">
          <w:pPr>
            <w:pStyle w:val="TOC2"/>
            <w:tabs>
              <w:tab w:val="left" w:pos="840"/>
              <w:tab w:val="right" w:leader="dot" w:pos="8296"/>
            </w:tabs>
            <w:rPr>
              <w:noProof/>
            </w:rPr>
          </w:pPr>
          <w:hyperlink w:anchor="_Toc16441545" w:history="1">
            <w:r w:rsidRPr="00D96239">
              <w:rPr>
                <w:rStyle w:val="ac"/>
                <w:rFonts w:ascii="Wingdings" w:hAnsi="Wingdings"/>
                <w:noProof/>
              </w:rPr>
              <w:t></w:t>
            </w:r>
            <w:r>
              <w:rPr>
                <w:noProof/>
              </w:rPr>
              <w:tab/>
            </w:r>
            <w:r w:rsidRPr="00D96239">
              <w:rPr>
                <w:rStyle w:val="ac"/>
                <w:noProof/>
              </w:rPr>
              <w:t>差分方程模型</w:t>
            </w:r>
            <w:r>
              <w:rPr>
                <w:noProof/>
                <w:webHidden/>
              </w:rPr>
              <w:tab/>
            </w:r>
            <w:r>
              <w:rPr>
                <w:noProof/>
                <w:webHidden/>
              </w:rPr>
              <w:fldChar w:fldCharType="begin"/>
            </w:r>
            <w:r>
              <w:rPr>
                <w:noProof/>
                <w:webHidden/>
              </w:rPr>
              <w:instrText xml:space="preserve"> PAGEREF _Toc16441545 \h </w:instrText>
            </w:r>
            <w:r>
              <w:rPr>
                <w:noProof/>
                <w:webHidden/>
              </w:rPr>
            </w:r>
            <w:r>
              <w:rPr>
                <w:noProof/>
                <w:webHidden/>
              </w:rPr>
              <w:fldChar w:fldCharType="separate"/>
            </w:r>
            <w:r>
              <w:rPr>
                <w:noProof/>
                <w:webHidden/>
              </w:rPr>
              <w:t>2</w:t>
            </w:r>
            <w:r>
              <w:rPr>
                <w:noProof/>
                <w:webHidden/>
              </w:rPr>
              <w:fldChar w:fldCharType="end"/>
            </w:r>
          </w:hyperlink>
        </w:p>
        <w:p w14:paraId="454821C1" w14:textId="3B6F304F" w:rsidR="00FF6E66" w:rsidRDefault="00FF6E66">
          <w:pPr>
            <w:pStyle w:val="TOC2"/>
            <w:tabs>
              <w:tab w:val="left" w:pos="840"/>
              <w:tab w:val="right" w:leader="dot" w:pos="8296"/>
            </w:tabs>
            <w:rPr>
              <w:noProof/>
            </w:rPr>
          </w:pPr>
          <w:hyperlink w:anchor="_Toc16441546" w:history="1">
            <w:r w:rsidRPr="00D96239">
              <w:rPr>
                <w:rStyle w:val="ac"/>
                <w:rFonts w:ascii="Wingdings" w:hAnsi="Wingdings"/>
                <w:noProof/>
              </w:rPr>
              <w:t></w:t>
            </w:r>
            <w:r>
              <w:rPr>
                <w:noProof/>
              </w:rPr>
              <w:tab/>
            </w:r>
            <w:r w:rsidRPr="00D96239">
              <w:rPr>
                <w:rStyle w:val="ac"/>
                <w:noProof/>
              </w:rPr>
              <w:t>图论算法</w:t>
            </w:r>
            <w:r>
              <w:rPr>
                <w:noProof/>
                <w:webHidden/>
              </w:rPr>
              <w:tab/>
            </w:r>
            <w:r>
              <w:rPr>
                <w:noProof/>
                <w:webHidden/>
              </w:rPr>
              <w:fldChar w:fldCharType="begin"/>
            </w:r>
            <w:r>
              <w:rPr>
                <w:noProof/>
                <w:webHidden/>
              </w:rPr>
              <w:instrText xml:space="preserve"> PAGEREF _Toc16441546 \h </w:instrText>
            </w:r>
            <w:r>
              <w:rPr>
                <w:noProof/>
                <w:webHidden/>
              </w:rPr>
            </w:r>
            <w:r>
              <w:rPr>
                <w:noProof/>
                <w:webHidden/>
              </w:rPr>
              <w:fldChar w:fldCharType="separate"/>
            </w:r>
            <w:r>
              <w:rPr>
                <w:noProof/>
                <w:webHidden/>
              </w:rPr>
              <w:t>2</w:t>
            </w:r>
            <w:r>
              <w:rPr>
                <w:noProof/>
                <w:webHidden/>
              </w:rPr>
              <w:fldChar w:fldCharType="end"/>
            </w:r>
          </w:hyperlink>
        </w:p>
        <w:p w14:paraId="7B43CCD7" w14:textId="5436B2E1" w:rsidR="00FF6E66" w:rsidRDefault="00FF6E66">
          <w:pPr>
            <w:pStyle w:val="TOC2"/>
            <w:tabs>
              <w:tab w:val="left" w:pos="840"/>
              <w:tab w:val="right" w:leader="dot" w:pos="8296"/>
            </w:tabs>
            <w:rPr>
              <w:noProof/>
            </w:rPr>
          </w:pPr>
          <w:hyperlink w:anchor="_Toc16441547" w:history="1">
            <w:r w:rsidRPr="00D96239">
              <w:rPr>
                <w:rStyle w:val="ac"/>
                <w:rFonts w:ascii="Wingdings" w:hAnsi="Wingdings"/>
                <w:noProof/>
              </w:rPr>
              <w:t></w:t>
            </w:r>
            <w:r>
              <w:rPr>
                <w:noProof/>
              </w:rPr>
              <w:tab/>
            </w:r>
            <w:r w:rsidRPr="00D96239">
              <w:rPr>
                <w:rStyle w:val="ac"/>
                <w:noProof/>
              </w:rPr>
              <w:t>概率模型</w:t>
            </w:r>
            <w:r>
              <w:rPr>
                <w:noProof/>
                <w:webHidden/>
              </w:rPr>
              <w:tab/>
            </w:r>
            <w:r>
              <w:rPr>
                <w:noProof/>
                <w:webHidden/>
              </w:rPr>
              <w:fldChar w:fldCharType="begin"/>
            </w:r>
            <w:r>
              <w:rPr>
                <w:noProof/>
                <w:webHidden/>
              </w:rPr>
              <w:instrText xml:space="preserve"> PAGEREF _Toc16441547 \h </w:instrText>
            </w:r>
            <w:r>
              <w:rPr>
                <w:noProof/>
                <w:webHidden/>
              </w:rPr>
            </w:r>
            <w:r>
              <w:rPr>
                <w:noProof/>
                <w:webHidden/>
              </w:rPr>
              <w:fldChar w:fldCharType="separate"/>
            </w:r>
            <w:r>
              <w:rPr>
                <w:noProof/>
                <w:webHidden/>
              </w:rPr>
              <w:t>2</w:t>
            </w:r>
            <w:r>
              <w:rPr>
                <w:noProof/>
                <w:webHidden/>
              </w:rPr>
              <w:fldChar w:fldCharType="end"/>
            </w:r>
          </w:hyperlink>
        </w:p>
        <w:p w14:paraId="73164B3D" w14:textId="6FE7E575" w:rsidR="00FF6E66" w:rsidRDefault="00FF6E66">
          <w:pPr>
            <w:pStyle w:val="TOC2"/>
            <w:tabs>
              <w:tab w:val="left" w:pos="840"/>
              <w:tab w:val="right" w:leader="dot" w:pos="8296"/>
            </w:tabs>
            <w:rPr>
              <w:noProof/>
            </w:rPr>
          </w:pPr>
          <w:hyperlink w:anchor="_Toc16441548" w:history="1">
            <w:r w:rsidRPr="00D96239">
              <w:rPr>
                <w:rStyle w:val="ac"/>
                <w:rFonts w:ascii="Wingdings" w:hAnsi="Wingdings"/>
                <w:noProof/>
              </w:rPr>
              <w:t></w:t>
            </w:r>
            <w:r>
              <w:rPr>
                <w:noProof/>
              </w:rPr>
              <w:tab/>
            </w:r>
            <w:r w:rsidRPr="00D96239">
              <w:rPr>
                <w:rStyle w:val="ac"/>
                <w:noProof/>
              </w:rPr>
              <w:t>常见的几个优化问题</w:t>
            </w:r>
            <w:r>
              <w:rPr>
                <w:noProof/>
                <w:webHidden/>
              </w:rPr>
              <w:tab/>
            </w:r>
            <w:r>
              <w:rPr>
                <w:noProof/>
                <w:webHidden/>
              </w:rPr>
              <w:fldChar w:fldCharType="begin"/>
            </w:r>
            <w:r>
              <w:rPr>
                <w:noProof/>
                <w:webHidden/>
              </w:rPr>
              <w:instrText xml:space="preserve"> PAGEREF _Toc16441548 \h </w:instrText>
            </w:r>
            <w:r>
              <w:rPr>
                <w:noProof/>
                <w:webHidden/>
              </w:rPr>
            </w:r>
            <w:r>
              <w:rPr>
                <w:noProof/>
                <w:webHidden/>
              </w:rPr>
              <w:fldChar w:fldCharType="separate"/>
            </w:r>
            <w:r>
              <w:rPr>
                <w:noProof/>
                <w:webHidden/>
              </w:rPr>
              <w:t>2</w:t>
            </w:r>
            <w:r>
              <w:rPr>
                <w:noProof/>
                <w:webHidden/>
              </w:rPr>
              <w:fldChar w:fldCharType="end"/>
            </w:r>
          </w:hyperlink>
        </w:p>
        <w:p w14:paraId="39515C2C" w14:textId="59FFAFE3" w:rsidR="00FF6E66" w:rsidRDefault="00FF6E66">
          <w:pPr>
            <w:pStyle w:val="TOC1"/>
            <w:tabs>
              <w:tab w:val="left" w:pos="420"/>
              <w:tab w:val="right" w:leader="dot" w:pos="8296"/>
            </w:tabs>
            <w:rPr>
              <w:noProof/>
            </w:rPr>
          </w:pPr>
          <w:hyperlink w:anchor="_Toc16441549" w:history="1">
            <w:r w:rsidRPr="00D96239">
              <w:rPr>
                <w:rStyle w:val="ac"/>
                <w:noProof/>
              </w:rPr>
              <w:t>2</w:t>
            </w:r>
            <w:r>
              <w:rPr>
                <w:noProof/>
              </w:rPr>
              <w:tab/>
            </w:r>
            <w:r w:rsidRPr="00D96239">
              <w:rPr>
                <w:rStyle w:val="ac"/>
                <w:noProof/>
              </w:rPr>
              <w:t>分类模型</w:t>
            </w:r>
            <w:r>
              <w:rPr>
                <w:noProof/>
                <w:webHidden/>
              </w:rPr>
              <w:tab/>
            </w:r>
            <w:r>
              <w:rPr>
                <w:noProof/>
                <w:webHidden/>
              </w:rPr>
              <w:fldChar w:fldCharType="begin"/>
            </w:r>
            <w:r>
              <w:rPr>
                <w:noProof/>
                <w:webHidden/>
              </w:rPr>
              <w:instrText xml:space="preserve"> PAGEREF _Toc16441549 \h </w:instrText>
            </w:r>
            <w:r>
              <w:rPr>
                <w:noProof/>
                <w:webHidden/>
              </w:rPr>
            </w:r>
            <w:r>
              <w:rPr>
                <w:noProof/>
                <w:webHidden/>
              </w:rPr>
              <w:fldChar w:fldCharType="separate"/>
            </w:r>
            <w:r>
              <w:rPr>
                <w:noProof/>
                <w:webHidden/>
              </w:rPr>
              <w:t>3</w:t>
            </w:r>
            <w:r>
              <w:rPr>
                <w:noProof/>
                <w:webHidden/>
              </w:rPr>
              <w:fldChar w:fldCharType="end"/>
            </w:r>
          </w:hyperlink>
        </w:p>
        <w:p w14:paraId="0149C4F4" w14:textId="54233A9E" w:rsidR="00FF6E66" w:rsidRDefault="00FF6E66">
          <w:pPr>
            <w:pStyle w:val="TOC2"/>
            <w:tabs>
              <w:tab w:val="left" w:pos="840"/>
              <w:tab w:val="right" w:leader="dot" w:pos="8296"/>
            </w:tabs>
            <w:rPr>
              <w:noProof/>
            </w:rPr>
          </w:pPr>
          <w:hyperlink w:anchor="_Toc16441550" w:history="1">
            <w:r w:rsidRPr="00D96239">
              <w:rPr>
                <w:rStyle w:val="ac"/>
                <w:rFonts w:ascii="Wingdings" w:hAnsi="Wingdings"/>
                <w:noProof/>
              </w:rPr>
              <w:t></w:t>
            </w:r>
            <w:r>
              <w:rPr>
                <w:noProof/>
              </w:rPr>
              <w:tab/>
            </w:r>
            <w:r w:rsidRPr="00D96239">
              <w:rPr>
                <w:rStyle w:val="ac"/>
                <w:noProof/>
              </w:rPr>
              <w:t>判别分析</w:t>
            </w:r>
            <w:r>
              <w:rPr>
                <w:noProof/>
                <w:webHidden/>
              </w:rPr>
              <w:tab/>
            </w:r>
            <w:r>
              <w:rPr>
                <w:noProof/>
                <w:webHidden/>
              </w:rPr>
              <w:fldChar w:fldCharType="begin"/>
            </w:r>
            <w:r>
              <w:rPr>
                <w:noProof/>
                <w:webHidden/>
              </w:rPr>
              <w:instrText xml:space="preserve"> PAGEREF _Toc16441550 \h </w:instrText>
            </w:r>
            <w:r>
              <w:rPr>
                <w:noProof/>
                <w:webHidden/>
              </w:rPr>
            </w:r>
            <w:r>
              <w:rPr>
                <w:noProof/>
                <w:webHidden/>
              </w:rPr>
              <w:fldChar w:fldCharType="separate"/>
            </w:r>
            <w:r>
              <w:rPr>
                <w:noProof/>
                <w:webHidden/>
              </w:rPr>
              <w:t>3</w:t>
            </w:r>
            <w:r>
              <w:rPr>
                <w:noProof/>
                <w:webHidden/>
              </w:rPr>
              <w:fldChar w:fldCharType="end"/>
            </w:r>
          </w:hyperlink>
        </w:p>
        <w:p w14:paraId="06156444" w14:textId="37D80F8B" w:rsidR="00FF6E66" w:rsidRDefault="00FF6E66">
          <w:pPr>
            <w:pStyle w:val="TOC3"/>
            <w:tabs>
              <w:tab w:val="left" w:pos="1260"/>
              <w:tab w:val="right" w:leader="dot" w:pos="8296"/>
            </w:tabs>
            <w:rPr>
              <w:noProof/>
            </w:rPr>
          </w:pPr>
          <w:hyperlink w:anchor="_Toc16441551" w:history="1">
            <w:r w:rsidRPr="00D96239">
              <w:rPr>
                <w:rStyle w:val="ac"/>
                <w:rFonts w:ascii="Wingdings" w:hAnsi="Wingdings"/>
                <w:noProof/>
              </w:rPr>
              <w:t></w:t>
            </w:r>
            <w:r>
              <w:rPr>
                <w:noProof/>
              </w:rPr>
              <w:tab/>
            </w:r>
            <w:r w:rsidRPr="00D96239">
              <w:rPr>
                <w:rStyle w:val="ac"/>
                <w:noProof/>
              </w:rPr>
              <w:t>距离判别法</w:t>
            </w:r>
            <w:r>
              <w:rPr>
                <w:noProof/>
                <w:webHidden/>
              </w:rPr>
              <w:tab/>
            </w:r>
            <w:r>
              <w:rPr>
                <w:noProof/>
                <w:webHidden/>
              </w:rPr>
              <w:fldChar w:fldCharType="begin"/>
            </w:r>
            <w:r>
              <w:rPr>
                <w:noProof/>
                <w:webHidden/>
              </w:rPr>
              <w:instrText xml:space="preserve"> PAGEREF _Toc16441551 \h </w:instrText>
            </w:r>
            <w:r>
              <w:rPr>
                <w:noProof/>
                <w:webHidden/>
              </w:rPr>
            </w:r>
            <w:r>
              <w:rPr>
                <w:noProof/>
                <w:webHidden/>
              </w:rPr>
              <w:fldChar w:fldCharType="separate"/>
            </w:r>
            <w:r>
              <w:rPr>
                <w:noProof/>
                <w:webHidden/>
              </w:rPr>
              <w:t>3</w:t>
            </w:r>
            <w:r>
              <w:rPr>
                <w:noProof/>
                <w:webHidden/>
              </w:rPr>
              <w:fldChar w:fldCharType="end"/>
            </w:r>
          </w:hyperlink>
        </w:p>
        <w:p w14:paraId="7DB42AD7" w14:textId="535EE16A" w:rsidR="00FF6E66" w:rsidRDefault="00FF6E66">
          <w:pPr>
            <w:pStyle w:val="TOC3"/>
            <w:tabs>
              <w:tab w:val="left" w:pos="1260"/>
              <w:tab w:val="right" w:leader="dot" w:pos="8296"/>
            </w:tabs>
            <w:rPr>
              <w:noProof/>
            </w:rPr>
          </w:pPr>
          <w:hyperlink w:anchor="_Toc16441552" w:history="1">
            <w:r w:rsidRPr="00D96239">
              <w:rPr>
                <w:rStyle w:val="ac"/>
                <w:rFonts w:ascii="Wingdings" w:hAnsi="Wingdings"/>
                <w:noProof/>
              </w:rPr>
              <w:t></w:t>
            </w:r>
            <w:r>
              <w:rPr>
                <w:noProof/>
              </w:rPr>
              <w:tab/>
            </w:r>
            <w:r w:rsidRPr="00D96239">
              <w:rPr>
                <w:rStyle w:val="ac"/>
                <w:noProof/>
              </w:rPr>
              <w:t>Fisher判别法</w:t>
            </w:r>
            <w:r>
              <w:rPr>
                <w:noProof/>
                <w:webHidden/>
              </w:rPr>
              <w:tab/>
            </w:r>
            <w:r>
              <w:rPr>
                <w:noProof/>
                <w:webHidden/>
              </w:rPr>
              <w:fldChar w:fldCharType="begin"/>
            </w:r>
            <w:r>
              <w:rPr>
                <w:noProof/>
                <w:webHidden/>
              </w:rPr>
              <w:instrText xml:space="preserve"> PAGEREF _Toc16441552 \h </w:instrText>
            </w:r>
            <w:r>
              <w:rPr>
                <w:noProof/>
                <w:webHidden/>
              </w:rPr>
            </w:r>
            <w:r>
              <w:rPr>
                <w:noProof/>
                <w:webHidden/>
              </w:rPr>
              <w:fldChar w:fldCharType="separate"/>
            </w:r>
            <w:r>
              <w:rPr>
                <w:noProof/>
                <w:webHidden/>
              </w:rPr>
              <w:t>3</w:t>
            </w:r>
            <w:r>
              <w:rPr>
                <w:noProof/>
                <w:webHidden/>
              </w:rPr>
              <w:fldChar w:fldCharType="end"/>
            </w:r>
          </w:hyperlink>
        </w:p>
        <w:p w14:paraId="03DC70E7" w14:textId="04402FC3" w:rsidR="00FF6E66" w:rsidRDefault="00FF6E66">
          <w:pPr>
            <w:pStyle w:val="TOC3"/>
            <w:tabs>
              <w:tab w:val="left" w:pos="1260"/>
              <w:tab w:val="right" w:leader="dot" w:pos="8296"/>
            </w:tabs>
            <w:rPr>
              <w:noProof/>
            </w:rPr>
          </w:pPr>
          <w:hyperlink w:anchor="_Toc16441553" w:history="1">
            <w:r w:rsidRPr="00D96239">
              <w:rPr>
                <w:rStyle w:val="ac"/>
                <w:rFonts w:ascii="Wingdings" w:hAnsi="Wingdings"/>
                <w:noProof/>
              </w:rPr>
              <w:t></w:t>
            </w:r>
            <w:r>
              <w:rPr>
                <w:noProof/>
              </w:rPr>
              <w:tab/>
            </w:r>
            <w:r w:rsidRPr="00D96239">
              <w:rPr>
                <w:rStyle w:val="ac"/>
                <w:noProof/>
              </w:rPr>
              <w:t>Bayes判别法</w:t>
            </w:r>
            <w:r>
              <w:rPr>
                <w:noProof/>
                <w:webHidden/>
              </w:rPr>
              <w:tab/>
            </w:r>
            <w:r>
              <w:rPr>
                <w:noProof/>
                <w:webHidden/>
              </w:rPr>
              <w:fldChar w:fldCharType="begin"/>
            </w:r>
            <w:r>
              <w:rPr>
                <w:noProof/>
                <w:webHidden/>
              </w:rPr>
              <w:instrText xml:space="preserve"> PAGEREF _Toc16441553 \h </w:instrText>
            </w:r>
            <w:r>
              <w:rPr>
                <w:noProof/>
                <w:webHidden/>
              </w:rPr>
            </w:r>
            <w:r>
              <w:rPr>
                <w:noProof/>
                <w:webHidden/>
              </w:rPr>
              <w:fldChar w:fldCharType="separate"/>
            </w:r>
            <w:r>
              <w:rPr>
                <w:noProof/>
                <w:webHidden/>
              </w:rPr>
              <w:t>4</w:t>
            </w:r>
            <w:r>
              <w:rPr>
                <w:noProof/>
                <w:webHidden/>
              </w:rPr>
              <w:fldChar w:fldCharType="end"/>
            </w:r>
          </w:hyperlink>
        </w:p>
        <w:p w14:paraId="3AE40CA2" w14:textId="49048D36" w:rsidR="00FF6E66" w:rsidRDefault="00FF6E66">
          <w:pPr>
            <w:pStyle w:val="TOC2"/>
            <w:tabs>
              <w:tab w:val="left" w:pos="840"/>
              <w:tab w:val="right" w:leader="dot" w:pos="8296"/>
            </w:tabs>
            <w:rPr>
              <w:noProof/>
            </w:rPr>
          </w:pPr>
          <w:hyperlink w:anchor="_Toc16441554" w:history="1">
            <w:r w:rsidRPr="00D96239">
              <w:rPr>
                <w:rStyle w:val="ac"/>
                <w:rFonts w:ascii="Wingdings" w:hAnsi="Wingdings"/>
                <w:noProof/>
              </w:rPr>
              <w:t></w:t>
            </w:r>
            <w:r>
              <w:rPr>
                <w:noProof/>
              </w:rPr>
              <w:tab/>
            </w:r>
            <w:r w:rsidRPr="00D96239">
              <w:rPr>
                <w:rStyle w:val="ac"/>
                <w:noProof/>
              </w:rPr>
              <w:t>聚类分析</w:t>
            </w:r>
            <w:r>
              <w:rPr>
                <w:noProof/>
                <w:webHidden/>
              </w:rPr>
              <w:tab/>
            </w:r>
            <w:r>
              <w:rPr>
                <w:noProof/>
                <w:webHidden/>
              </w:rPr>
              <w:fldChar w:fldCharType="begin"/>
            </w:r>
            <w:r>
              <w:rPr>
                <w:noProof/>
                <w:webHidden/>
              </w:rPr>
              <w:instrText xml:space="preserve"> PAGEREF _Toc16441554 \h </w:instrText>
            </w:r>
            <w:r>
              <w:rPr>
                <w:noProof/>
                <w:webHidden/>
              </w:rPr>
            </w:r>
            <w:r>
              <w:rPr>
                <w:noProof/>
                <w:webHidden/>
              </w:rPr>
              <w:fldChar w:fldCharType="separate"/>
            </w:r>
            <w:r>
              <w:rPr>
                <w:noProof/>
                <w:webHidden/>
              </w:rPr>
              <w:t>4</w:t>
            </w:r>
            <w:r>
              <w:rPr>
                <w:noProof/>
                <w:webHidden/>
              </w:rPr>
              <w:fldChar w:fldCharType="end"/>
            </w:r>
          </w:hyperlink>
        </w:p>
        <w:p w14:paraId="59C57DF7" w14:textId="7BDA4417" w:rsidR="00FF6E66" w:rsidRDefault="00FF6E66">
          <w:pPr>
            <w:pStyle w:val="TOC3"/>
            <w:tabs>
              <w:tab w:val="left" w:pos="1260"/>
              <w:tab w:val="right" w:leader="dot" w:pos="8296"/>
            </w:tabs>
            <w:rPr>
              <w:noProof/>
            </w:rPr>
          </w:pPr>
          <w:hyperlink w:anchor="_Toc16441557" w:history="1">
            <w:r w:rsidRPr="00D96239">
              <w:rPr>
                <w:rStyle w:val="ac"/>
                <w:rFonts w:ascii="Wingdings" w:hAnsi="Wingdings"/>
                <w:noProof/>
              </w:rPr>
              <w:t></w:t>
            </w:r>
            <w:r>
              <w:rPr>
                <w:noProof/>
              </w:rPr>
              <w:tab/>
            </w:r>
            <w:r w:rsidRPr="00D96239">
              <w:rPr>
                <w:rStyle w:val="ac"/>
                <w:noProof/>
              </w:rPr>
              <w:t>系统聚类法（分层聚类法）</w:t>
            </w:r>
            <w:r>
              <w:rPr>
                <w:noProof/>
                <w:webHidden/>
              </w:rPr>
              <w:tab/>
            </w:r>
            <w:r>
              <w:rPr>
                <w:noProof/>
                <w:webHidden/>
              </w:rPr>
              <w:fldChar w:fldCharType="begin"/>
            </w:r>
            <w:r>
              <w:rPr>
                <w:noProof/>
                <w:webHidden/>
              </w:rPr>
              <w:instrText xml:space="preserve"> PAGEREF _Toc16441557 \h </w:instrText>
            </w:r>
            <w:r>
              <w:rPr>
                <w:noProof/>
                <w:webHidden/>
              </w:rPr>
            </w:r>
            <w:r>
              <w:rPr>
                <w:noProof/>
                <w:webHidden/>
              </w:rPr>
              <w:fldChar w:fldCharType="separate"/>
            </w:r>
            <w:r>
              <w:rPr>
                <w:noProof/>
                <w:webHidden/>
              </w:rPr>
              <w:t>4</w:t>
            </w:r>
            <w:r>
              <w:rPr>
                <w:noProof/>
                <w:webHidden/>
              </w:rPr>
              <w:fldChar w:fldCharType="end"/>
            </w:r>
          </w:hyperlink>
        </w:p>
        <w:p w14:paraId="087E41C7" w14:textId="561670F6" w:rsidR="00FF6E66" w:rsidRDefault="00FF6E66">
          <w:pPr>
            <w:pStyle w:val="TOC3"/>
            <w:tabs>
              <w:tab w:val="left" w:pos="1260"/>
              <w:tab w:val="right" w:leader="dot" w:pos="8296"/>
            </w:tabs>
            <w:rPr>
              <w:noProof/>
            </w:rPr>
          </w:pPr>
          <w:hyperlink w:anchor="_Toc16441558" w:history="1">
            <w:r w:rsidRPr="00D96239">
              <w:rPr>
                <w:rStyle w:val="ac"/>
                <w:rFonts w:ascii="Wingdings" w:hAnsi="Wingdings"/>
                <w:noProof/>
              </w:rPr>
              <w:t></w:t>
            </w:r>
            <w:r>
              <w:rPr>
                <w:noProof/>
              </w:rPr>
              <w:tab/>
            </w:r>
            <w:r w:rsidRPr="00D96239">
              <w:rPr>
                <w:rStyle w:val="ac"/>
                <w:noProof/>
              </w:rPr>
              <w:t>快速聚类法（K-均值聚类法）</w:t>
            </w:r>
            <w:r>
              <w:rPr>
                <w:noProof/>
                <w:webHidden/>
              </w:rPr>
              <w:tab/>
            </w:r>
            <w:r>
              <w:rPr>
                <w:noProof/>
                <w:webHidden/>
              </w:rPr>
              <w:fldChar w:fldCharType="begin"/>
            </w:r>
            <w:r>
              <w:rPr>
                <w:noProof/>
                <w:webHidden/>
              </w:rPr>
              <w:instrText xml:space="preserve"> PAGEREF _Toc16441558 \h </w:instrText>
            </w:r>
            <w:r>
              <w:rPr>
                <w:noProof/>
                <w:webHidden/>
              </w:rPr>
            </w:r>
            <w:r>
              <w:rPr>
                <w:noProof/>
                <w:webHidden/>
              </w:rPr>
              <w:fldChar w:fldCharType="separate"/>
            </w:r>
            <w:r>
              <w:rPr>
                <w:noProof/>
                <w:webHidden/>
              </w:rPr>
              <w:t>4</w:t>
            </w:r>
            <w:r>
              <w:rPr>
                <w:noProof/>
                <w:webHidden/>
              </w:rPr>
              <w:fldChar w:fldCharType="end"/>
            </w:r>
          </w:hyperlink>
        </w:p>
        <w:p w14:paraId="6EAE28FC" w14:textId="369CA3A6" w:rsidR="00FF6E66" w:rsidRDefault="00FF6E66">
          <w:pPr>
            <w:pStyle w:val="TOC3"/>
            <w:tabs>
              <w:tab w:val="left" w:pos="1260"/>
              <w:tab w:val="right" w:leader="dot" w:pos="8296"/>
            </w:tabs>
            <w:rPr>
              <w:noProof/>
            </w:rPr>
          </w:pPr>
          <w:hyperlink w:anchor="_Toc16441559" w:history="1">
            <w:r w:rsidRPr="00D96239">
              <w:rPr>
                <w:rStyle w:val="ac"/>
                <w:rFonts w:ascii="Wingdings" w:hAnsi="Wingdings"/>
                <w:noProof/>
              </w:rPr>
              <w:t></w:t>
            </w:r>
            <w:r>
              <w:rPr>
                <w:noProof/>
              </w:rPr>
              <w:tab/>
            </w:r>
            <w:r w:rsidRPr="00D96239">
              <w:rPr>
                <w:rStyle w:val="ac"/>
                <w:noProof/>
              </w:rPr>
              <w:t>两步聚类法（智能聚类方法）</w:t>
            </w:r>
            <w:r>
              <w:rPr>
                <w:noProof/>
                <w:webHidden/>
              </w:rPr>
              <w:tab/>
            </w:r>
            <w:r>
              <w:rPr>
                <w:noProof/>
                <w:webHidden/>
              </w:rPr>
              <w:fldChar w:fldCharType="begin"/>
            </w:r>
            <w:r>
              <w:rPr>
                <w:noProof/>
                <w:webHidden/>
              </w:rPr>
              <w:instrText xml:space="preserve"> PAGEREF _Toc16441559 \h </w:instrText>
            </w:r>
            <w:r>
              <w:rPr>
                <w:noProof/>
                <w:webHidden/>
              </w:rPr>
            </w:r>
            <w:r>
              <w:rPr>
                <w:noProof/>
                <w:webHidden/>
              </w:rPr>
              <w:fldChar w:fldCharType="separate"/>
            </w:r>
            <w:r>
              <w:rPr>
                <w:noProof/>
                <w:webHidden/>
              </w:rPr>
              <w:t>4</w:t>
            </w:r>
            <w:r>
              <w:rPr>
                <w:noProof/>
                <w:webHidden/>
              </w:rPr>
              <w:fldChar w:fldCharType="end"/>
            </w:r>
          </w:hyperlink>
        </w:p>
        <w:p w14:paraId="2A674681" w14:textId="188B5E2E" w:rsidR="00FF6E66" w:rsidRDefault="00FF6E66">
          <w:pPr>
            <w:pStyle w:val="TOC2"/>
            <w:tabs>
              <w:tab w:val="left" w:pos="840"/>
              <w:tab w:val="right" w:leader="dot" w:pos="8296"/>
            </w:tabs>
            <w:rPr>
              <w:noProof/>
            </w:rPr>
          </w:pPr>
          <w:hyperlink w:anchor="_Toc16441560" w:history="1">
            <w:r w:rsidRPr="00D96239">
              <w:rPr>
                <w:rStyle w:val="ac"/>
                <w:rFonts w:ascii="Wingdings" w:hAnsi="Wingdings"/>
                <w:noProof/>
              </w:rPr>
              <w:t></w:t>
            </w:r>
            <w:r>
              <w:rPr>
                <w:noProof/>
              </w:rPr>
              <w:tab/>
            </w:r>
            <w:r w:rsidRPr="00D96239">
              <w:rPr>
                <w:rStyle w:val="ac"/>
                <w:noProof/>
              </w:rPr>
              <w:t>模糊聚类分析</w:t>
            </w:r>
            <w:r>
              <w:rPr>
                <w:noProof/>
                <w:webHidden/>
              </w:rPr>
              <w:tab/>
            </w:r>
            <w:r>
              <w:rPr>
                <w:noProof/>
                <w:webHidden/>
              </w:rPr>
              <w:fldChar w:fldCharType="begin"/>
            </w:r>
            <w:r>
              <w:rPr>
                <w:noProof/>
                <w:webHidden/>
              </w:rPr>
              <w:instrText xml:space="preserve"> PAGEREF _Toc16441560 \h </w:instrText>
            </w:r>
            <w:r>
              <w:rPr>
                <w:noProof/>
                <w:webHidden/>
              </w:rPr>
            </w:r>
            <w:r>
              <w:rPr>
                <w:noProof/>
                <w:webHidden/>
              </w:rPr>
              <w:fldChar w:fldCharType="separate"/>
            </w:r>
            <w:r>
              <w:rPr>
                <w:noProof/>
                <w:webHidden/>
              </w:rPr>
              <w:t>5</w:t>
            </w:r>
            <w:r>
              <w:rPr>
                <w:noProof/>
                <w:webHidden/>
              </w:rPr>
              <w:fldChar w:fldCharType="end"/>
            </w:r>
          </w:hyperlink>
        </w:p>
        <w:p w14:paraId="57089F8C" w14:textId="6CF79FD2" w:rsidR="00FF6E66" w:rsidRDefault="00FF6E66">
          <w:pPr>
            <w:pStyle w:val="TOC2"/>
            <w:tabs>
              <w:tab w:val="left" w:pos="840"/>
              <w:tab w:val="right" w:leader="dot" w:pos="8296"/>
            </w:tabs>
            <w:rPr>
              <w:noProof/>
            </w:rPr>
          </w:pPr>
          <w:hyperlink w:anchor="_Toc16441561" w:history="1">
            <w:r w:rsidRPr="00D96239">
              <w:rPr>
                <w:rStyle w:val="ac"/>
                <w:rFonts w:ascii="Wingdings" w:hAnsi="Wingdings"/>
                <w:noProof/>
              </w:rPr>
              <w:t></w:t>
            </w:r>
            <w:r>
              <w:rPr>
                <w:noProof/>
              </w:rPr>
              <w:tab/>
            </w:r>
            <w:r w:rsidRPr="00D96239">
              <w:rPr>
                <w:rStyle w:val="ac"/>
                <w:noProof/>
              </w:rPr>
              <w:t>与遗传算法、神经网络或灰色理论联合的聚类方法</w:t>
            </w:r>
            <w:r>
              <w:rPr>
                <w:noProof/>
                <w:webHidden/>
              </w:rPr>
              <w:tab/>
            </w:r>
            <w:r>
              <w:rPr>
                <w:noProof/>
                <w:webHidden/>
              </w:rPr>
              <w:fldChar w:fldCharType="begin"/>
            </w:r>
            <w:r>
              <w:rPr>
                <w:noProof/>
                <w:webHidden/>
              </w:rPr>
              <w:instrText xml:space="preserve"> PAGEREF _Toc16441561 \h </w:instrText>
            </w:r>
            <w:r>
              <w:rPr>
                <w:noProof/>
                <w:webHidden/>
              </w:rPr>
            </w:r>
            <w:r>
              <w:rPr>
                <w:noProof/>
                <w:webHidden/>
              </w:rPr>
              <w:fldChar w:fldCharType="separate"/>
            </w:r>
            <w:r>
              <w:rPr>
                <w:noProof/>
                <w:webHidden/>
              </w:rPr>
              <w:t>5</w:t>
            </w:r>
            <w:r>
              <w:rPr>
                <w:noProof/>
                <w:webHidden/>
              </w:rPr>
              <w:fldChar w:fldCharType="end"/>
            </w:r>
          </w:hyperlink>
        </w:p>
        <w:p w14:paraId="00DDB227" w14:textId="729A6803" w:rsidR="00FF6E66" w:rsidRDefault="00FF6E66">
          <w:pPr>
            <w:pStyle w:val="TOC1"/>
            <w:tabs>
              <w:tab w:val="left" w:pos="420"/>
              <w:tab w:val="right" w:leader="dot" w:pos="8296"/>
            </w:tabs>
            <w:rPr>
              <w:noProof/>
            </w:rPr>
          </w:pPr>
          <w:hyperlink w:anchor="_Toc16441562" w:history="1">
            <w:r w:rsidRPr="00D96239">
              <w:rPr>
                <w:rStyle w:val="ac"/>
                <w:noProof/>
              </w:rPr>
              <w:t>3</w:t>
            </w:r>
            <w:r>
              <w:rPr>
                <w:noProof/>
              </w:rPr>
              <w:tab/>
            </w:r>
            <w:r w:rsidRPr="00D96239">
              <w:rPr>
                <w:rStyle w:val="ac"/>
                <w:noProof/>
              </w:rPr>
              <w:t>评价模型</w:t>
            </w:r>
            <w:r>
              <w:rPr>
                <w:noProof/>
                <w:webHidden/>
              </w:rPr>
              <w:tab/>
            </w:r>
            <w:r>
              <w:rPr>
                <w:noProof/>
                <w:webHidden/>
              </w:rPr>
              <w:fldChar w:fldCharType="begin"/>
            </w:r>
            <w:r>
              <w:rPr>
                <w:noProof/>
                <w:webHidden/>
              </w:rPr>
              <w:instrText xml:space="preserve"> PAGEREF _Toc16441562 \h </w:instrText>
            </w:r>
            <w:r>
              <w:rPr>
                <w:noProof/>
                <w:webHidden/>
              </w:rPr>
            </w:r>
            <w:r>
              <w:rPr>
                <w:noProof/>
                <w:webHidden/>
              </w:rPr>
              <w:fldChar w:fldCharType="separate"/>
            </w:r>
            <w:r>
              <w:rPr>
                <w:noProof/>
                <w:webHidden/>
              </w:rPr>
              <w:t>5</w:t>
            </w:r>
            <w:r>
              <w:rPr>
                <w:noProof/>
                <w:webHidden/>
              </w:rPr>
              <w:fldChar w:fldCharType="end"/>
            </w:r>
          </w:hyperlink>
        </w:p>
        <w:p w14:paraId="5408320C" w14:textId="6245B6CE" w:rsidR="00FF6E66" w:rsidRDefault="00FF6E66">
          <w:pPr>
            <w:pStyle w:val="TOC2"/>
            <w:tabs>
              <w:tab w:val="left" w:pos="840"/>
              <w:tab w:val="right" w:leader="dot" w:pos="8296"/>
            </w:tabs>
            <w:rPr>
              <w:noProof/>
            </w:rPr>
          </w:pPr>
          <w:hyperlink w:anchor="_Toc16441563" w:history="1">
            <w:r w:rsidRPr="00D96239">
              <w:rPr>
                <w:rStyle w:val="ac"/>
                <w:rFonts w:ascii="Wingdings" w:hAnsi="Wingdings"/>
                <w:noProof/>
              </w:rPr>
              <w:t></w:t>
            </w:r>
            <w:r>
              <w:rPr>
                <w:noProof/>
              </w:rPr>
              <w:tab/>
            </w:r>
            <w:r w:rsidRPr="00D96239">
              <w:rPr>
                <w:rStyle w:val="ac"/>
                <w:noProof/>
              </w:rPr>
              <w:t>层次分析法(AHP)</w:t>
            </w:r>
            <w:r>
              <w:rPr>
                <w:noProof/>
                <w:webHidden/>
              </w:rPr>
              <w:tab/>
            </w:r>
            <w:r>
              <w:rPr>
                <w:noProof/>
                <w:webHidden/>
              </w:rPr>
              <w:fldChar w:fldCharType="begin"/>
            </w:r>
            <w:r>
              <w:rPr>
                <w:noProof/>
                <w:webHidden/>
              </w:rPr>
              <w:instrText xml:space="preserve"> PAGEREF _Toc16441563 \h </w:instrText>
            </w:r>
            <w:r>
              <w:rPr>
                <w:noProof/>
                <w:webHidden/>
              </w:rPr>
            </w:r>
            <w:r>
              <w:rPr>
                <w:noProof/>
                <w:webHidden/>
              </w:rPr>
              <w:fldChar w:fldCharType="separate"/>
            </w:r>
            <w:r>
              <w:rPr>
                <w:noProof/>
                <w:webHidden/>
              </w:rPr>
              <w:t>5</w:t>
            </w:r>
            <w:r>
              <w:rPr>
                <w:noProof/>
                <w:webHidden/>
              </w:rPr>
              <w:fldChar w:fldCharType="end"/>
            </w:r>
          </w:hyperlink>
        </w:p>
        <w:p w14:paraId="5974D2D2" w14:textId="5FE44DAA" w:rsidR="00FF6E66" w:rsidRDefault="00FF6E66">
          <w:pPr>
            <w:pStyle w:val="TOC2"/>
            <w:tabs>
              <w:tab w:val="left" w:pos="840"/>
              <w:tab w:val="right" w:leader="dot" w:pos="8296"/>
            </w:tabs>
            <w:rPr>
              <w:noProof/>
            </w:rPr>
          </w:pPr>
          <w:hyperlink w:anchor="_Toc16441564" w:history="1">
            <w:r w:rsidRPr="00D96239">
              <w:rPr>
                <w:rStyle w:val="ac"/>
                <w:rFonts w:ascii="Wingdings" w:hAnsi="Wingdings"/>
                <w:noProof/>
              </w:rPr>
              <w:t></w:t>
            </w:r>
            <w:r>
              <w:rPr>
                <w:noProof/>
              </w:rPr>
              <w:tab/>
            </w:r>
            <w:r w:rsidRPr="00D96239">
              <w:rPr>
                <w:rStyle w:val="ac"/>
                <w:noProof/>
              </w:rPr>
              <w:t>灰色综合评价法（灰色关联度分析）</w:t>
            </w:r>
            <w:r>
              <w:rPr>
                <w:noProof/>
                <w:webHidden/>
              </w:rPr>
              <w:tab/>
            </w:r>
            <w:r>
              <w:rPr>
                <w:noProof/>
                <w:webHidden/>
              </w:rPr>
              <w:fldChar w:fldCharType="begin"/>
            </w:r>
            <w:r>
              <w:rPr>
                <w:noProof/>
                <w:webHidden/>
              </w:rPr>
              <w:instrText xml:space="preserve"> PAGEREF _Toc16441564 \h </w:instrText>
            </w:r>
            <w:r>
              <w:rPr>
                <w:noProof/>
                <w:webHidden/>
              </w:rPr>
            </w:r>
            <w:r>
              <w:rPr>
                <w:noProof/>
                <w:webHidden/>
              </w:rPr>
              <w:fldChar w:fldCharType="separate"/>
            </w:r>
            <w:r>
              <w:rPr>
                <w:noProof/>
                <w:webHidden/>
              </w:rPr>
              <w:t>5</w:t>
            </w:r>
            <w:r>
              <w:rPr>
                <w:noProof/>
                <w:webHidden/>
              </w:rPr>
              <w:fldChar w:fldCharType="end"/>
            </w:r>
          </w:hyperlink>
        </w:p>
        <w:p w14:paraId="71C8AD22" w14:textId="5FD76F63" w:rsidR="00FF6E66" w:rsidRDefault="00FF6E66">
          <w:pPr>
            <w:pStyle w:val="TOC2"/>
            <w:tabs>
              <w:tab w:val="left" w:pos="840"/>
              <w:tab w:val="right" w:leader="dot" w:pos="8296"/>
            </w:tabs>
            <w:rPr>
              <w:noProof/>
            </w:rPr>
          </w:pPr>
          <w:hyperlink w:anchor="_Toc16441565" w:history="1">
            <w:r w:rsidRPr="00D96239">
              <w:rPr>
                <w:rStyle w:val="ac"/>
                <w:rFonts w:ascii="Wingdings" w:hAnsi="Wingdings"/>
                <w:noProof/>
              </w:rPr>
              <w:t></w:t>
            </w:r>
            <w:r>
              <w:rPr>
                <w:noProof/>
              </w:rPr>
              <w:tab/>
            </w:r>
            <w:r w:rsidRPr="00D96239">
              <w:rPr>
                <w:rStyle w:val="ac"/>
                <w:noProof/>
              </w:rPr>
              <w:t>模糊综合评价法</w:t>
            </w:r>
            <w:r>
              <w:rPr>
                <w:noProof/>
                <w:webHidden/>
              </w:rPr>
              <w:tab/>
            </w:r>
            <w:r>
              <w:rPr>
                <w:noProof/>
                <w:webHidden/>
              </w:rPr>
              <w:fldChar w:fldCharType="begin"/>
            </w:r>
            <w:r>
              <w:rPr>
                <w:noProof/>
                <w:webHidden/>
              </w:rPr>
              <w:instrText xml:space="preserve"> PAGEREF _Toc16441565 \h </w:instrText>
            </w:r>
            <w:r>
              <w:rPr>
                <w:noProof/>
                <w:webHidden/>
              </w:rPr>
            </w:r>
            <w:r>
              <w:rPr>
                <w:noProof/>
                <w:webHidden/>
              </w:rPr>
              <w:fldChar w:fldCharType="separate"/>
            </w:r>
            <w:r>
              <w:rPr>
                <w:noProof/>
                <w:webHidden/>
              </w:rPr>
              <w:t>6</w:t>
            </w:r>
            <w:r>
              <w:rPr>
                <w:noProof/>
                <w:webHidden/>
              </w:rPr>
              <w:fldChar w:fldCharType="end"/>
            </w:r>
          </w:hyperlink>
        </w:p>
        <w:p w14:paraId="3AA6F24E" w14:textId="7C8082DA" w:rsidR="00FF6E66" w:rsidRDefault="00FF6E66">
          <w:pPr>
            <w:pStyle w:val="TOC2"/>
            <w:tabs>
              <w:tab w:val="left" w:pos="840"/>
              <w:tab w:val="right" w:leader="dot" w:pos="8296"/>
            </w:tabs>
            <w:rPr>
              <w:noProof/>
            </w:rPr>
          </w:pPr>
          <w:hyperlink w:anchor="_Toc16441566" w:history="1">
            <w:r w:rsidRPr="00D96239">
              <w:rPr>
                <w:rStyle w:val="ac"/>
                <w:rFonts w:ascii="Wingdings" w:hAnsi="Wingdings"/>
                <w:noProof/>
              </w:rPr>
              <w:t></w:t>
            </w:r>
            <w:r>
              <w:rPr>
                <w:noProof/>
              </w:rPr>
              <w:tab/>
            </w:r>
            <w:r w:rsidRPr="00D96239">
              <w:rPr>
                <w:rStyle w:val="ac"/>
                <w:noProof/>
              </w:rPr>
              <w:t>BP神经网络综合评价法</w:t>
            </w:r>
            <w:r>
              <w:rPr>
                <w:noProof/>
                <w:webHidden/>
              </w:rPr>
              <w:tab/>
            </w:r>
            <w:r>
              <w:rPr>
                <w:noProof/>
                <w:webHidden/>
              </w:rPr>
              <w:fldChar w:fldCharType="begin"/>
            </w:r>
            <w:r>
              <w:rPr>
                <w:noProof/>
                <w:webHidden/>
              </w:rPr>
              <w:instrText xml:space="preserve"> PAGEREF _Toc16441566 \h </w:instrText>
            </w:r>
            <w:r>
              <w:rPr>
                <w:noProof/>
                <w:webHidden/>
              </w:rPr>
            </w:r>
            <w:r>
              <w:rPr>
                <w:noProof/>
                <w:webHidden/>
              </w:rPr>
              <w:fldChar w:fldCharType="separate"/>
            </w:r>
            <w:r>
              <w:rPr>
                <w:noProof/>
                <w:webHidden/>
              </w:rPr>
              <w:t>6</w:t>
            </w:r>
            <w:r>
              <w:rPr>
                <w:noProof/>
                <w:webHidden/>
              </w:rPr>
              <w:fldChar w:fldCharType="end"/>
            </w:r>
          </w:hyperlink>
        </w:p>
        <w:p w14:paraId="31AA650A" w14:textId="0478A934" w:rsidR="00FF6E66" w:rsidRDefault="00FF6E66">
          <w:pPr>
            <w:pStyle w:val="TOC2"/>
            <w:tabs>
              <w:tab w:val="left" w:pos="840"/>
              <w:tab w:val="right" w:leader="dot" w:pos="8296"/>
            </w:tabs>
            <w:rPr>
              <w:noProof/>
            </w:rPr>
          </w:pPr>
          <w:hyperlink w:anchor="_Toc16441567" w:history="1">
            <w:r w:rsidRPr="00D96239">
              <w:rPr>
                <w:rStyle w:val="ac"/>
                <w:rFonts w:ascii="Wingdings" w:hAnsi="Wingdings"/>
                <w:noProof/>
              </w:rPr>
              <w:t></w:t>
            </w:r>
            <w:r>
              <w:rPr>
                <w:noProof/>
              </w:rPr>
              <w:tab/>
            </w:r>
            <w:r w:rsidRPr="00D96239">
              <w:rPr>
                <w:rStyle w:val="ac"/>
                <w:noProof/>
              </w:rPr>
              <w:t>数据包络法(DEA)</w:t>
            </w:r>
            <w:r>
              <w:rPr>
                <w:noProof/>
                <w:webHidden/>
              </w:rPr>
              <w:tab/>
            </w:r>
            <w:r>
              <w:rPr>
                <w:noProof/>
                <w:webHidden/>
              </w:rPr>
              <w:fldChar w:fldCharType="begin"/>
            </w:r>
            <w:r>
              <w:rPr>
                <w:noProof/>
                <w:webHidden/>
              </w:rPr>
              <w:instrText xml:space="preserve"> PAGEREF _Toc16441567 \h </w:instrText>
            </w:r>
            <w:r>
              <w:rPr>
                <w:noProof/>
                <w:webHidden/>
              </w:rPr>
            </w:r>
            <w:r>
              <w:rPr>
                <w:noProof/>
                <w:webHidden/>
              </w:rPr>
              <w:fldChar w:fldCharType="separate"/>
            </w:r>
            <w:r>
              <w:rPr>
                <w:noProof/>
                <w:webHidden/>
              </w:rPr>
              <w:t>7</w:t>
            </w:r>
            <w:r>
              <w:rPr>
                <w:noProof/>
                <w:webHidden/>
              </w:rPr>
              <w:fldChar w:fldCharType="end"/>
            </w:r>
          </w:hyperlink>
        </w:p>
        <w:p w14:paraId="70F30E24" w14:textId="0D7AD7F7" w:rsidR="00FF6E66" w:rsidRDefault="00FF6E66">
          <w:pPr>
            <w:pStyle w:val="TOC2"/>
            <w:tabs>
              <w:tab w:val="left" w:pos="840"/>
              <w:tab w:val="right" w:leader="dot" w:pos="8296"/>
            </w:tabs>
            <w:rPr>
              <w:noProof/>
            </w:rPr>
          </w:pPr>
          <w:hyperlink w:anchor="_Toc16441568" w:history="1">
            <w:r w:rsidRPr="00D96239">
              <w:rPr>
                <w:rStyle w:val="ac"/>
                <w:rFonts w:ascii="Wingdings" w:hAnsi="Wingdings"/>
                <w:noProof/>
              </w:rPr>
              <w:t></w:t>
            </w:r>
            <w:r>
              <w:rPr>
                <w:noProof/>
              </w:rPr>
              <w:tab/>
            </w:r>
            <w:r w:rsidRPr="00D96239">
              <w:rPr>
                <w:rStyle w:val="ac"/>
                <w:noProof/>
              </w:rPr>
              <w:t>组合评价法</w:t>
            </w:r>
            <w:r>
              <w:rPr>
                <w:noProof/>
                <w:webHidden/>
              </w:rPr>
              <w:tab/>
            </w:r>
            <w:r>
              <w:rPr>
                <w:noProof/>
                <w:webHidden/>
              </w:rPr>
              <w:fldChar w:fldCharType="begin"/>
            </w:r>
            <w:r>
              <w:rPr>
                <w:noProof/>
                <w:webHidden/>
              </w:rPr>
              <w:instrText xml:space="preserve"> PAGEREF _Toc16441568 \h </w:instrText>
            </w:r>
            <w:r>
              <w:rPr>
                <w:noProof/>
                <w:webHidden/>
              </w:rPr>
            </w:r>
            <w:r>
              <w:rPr>
                <w:noProof/>
                <w:webHidden/>
              </w:rPr>
              <w:fldChar w:fldCharType="separate"/>
            </w:r>
            <w:r>
              <w:rPr>
                <w:noProof/>
                <w:webHidden/>
              </w:rPr>
              <w:t>7</w:t>
            </w:r>
            <w:r>
              <w:rPr>
                <w:noProof/>
                <w:webHidden/>
              </w:rPr>
              <w:fldChar w:fldCharType="end"/>
            </w:r>
          </w:hyperlink>
        </w:p>
        <w:p w14:paraId="37726F4B" w14:textId="59382B84" w:rsidR="00FF6E66" w:rsidRDefault="00FF6E66">
          <w:pPr>
            <w:pStyle w:val="TOC1"/>
            <w:tabs>
              <w:tab w:val="left" w:pos="420"/>
              <w:tab w:val="right" w:leader="dot" w:pos="8296"/>
            </w:tabs>
            <w:rPr>
              <w:noProof/>
            </w:rPr>
          </w:pPr>
          <w:hyperlink w:anchor="_Toc16441569" w:history="1">
            <w:r w:rsidRPr="00D96239">
              <w:rPr>
                <w:rStyle w:val="ac"/>
                <w:noProof/>
              </w:rPr>
              <w:t>4</w:t>
            </w:r>
            <w:r>
              <w:rPr>
                <w:noProof/>
              </w:rPr>
              <w:tab/>
            </w:r>
            <w:r w:rsidRPr="00D96239">
              <w:rPr>
                <w:rStyle w:val="ac"/>
                <w:noProof/>
              </w:rPr>
              <w:t>预测模型</w:t>
            </w:r>
            <w:r>
              <w:rPr>
                <w:noProof/>
                <w:webHidden/>
              </w:rPr>
              <w:tab/>
            </w:r>
            <w:r>
              <w:rPr>
                <w:noProof/>
                <w:webHidden/>
              </w:rPr>
              <w:fldChar w:fldCharType="begin"/>
            </w:r>
            <w:r>
              <w:rPr>
                <w:noProof/>
                <w:webHidden/>
              </w:rPr>
              <w:instrText xml:space="preserve"> PAGEREF _Toc16441569 \h </w:instrText>
            </w:r>
            <w:r>
              <w:rPr>
                <w:noProof/>
                <w:webHidden/>
              </w:rPr>
            </w:r>
            <w:r>
              <w:rPr>
                <w:noProof/>
                <w:webHidden/>
              </w:rPr>
              <w:fldChar w:fldCharType="separate"/>
            </w:r>
            <w:r>
              <w:rPr>
                <w:noProof/>
                <w:webHidden/>
              </w:rPr>
              <w:t>7</w:t>
            </w:r>
            <w:r>
              <w:rPr>
                <w:noProof/>
                <w:webHidden/>
              </w:rPr>
              <w:fldChar w:fldCharType="end"/>
            </w:r>
          </w:hyperlink>
        </w:p>
        <w:p w14:paraId="3C245F99" w14:textId="4C69F59F" w:rsidR="00FF6E66" w:rsidRDefault="00FF6E66">
          <w:pPr>
            <w:pStyle w:val="TOC2"/>
            <w:tabs>
              <w:tab w:val="left" w:pos="840"/>
              <w:tab w:val="right" w:leader="dot" w:pos="8296"/>
            </w:tabs>
            <w:rPr>
              <w:noProof/>
            </w:rPr>
          </w:pPr>
          <w:hyperlink w:anchor="_Toc16441570" w:history="1">
            <w:r w:rsidRPr="00D96239">
              <w:rPr>
                <w:rStyle w:val="ac"/>
                <w:rFonts w:ascii="Wingdings" w:hAnsi="Wingdings"/>
                <w:noProof/>
              </w:rPr>
              <w:t></w:t>
            </w:r>
            <w:r>
              <w:rPr>
                <w:noProof/>
              </w:rPr>
              <w:tab/>
            </w:r>
            <w:r w:rsidRPr="00D96239">
              <w:rPr>
                <w:rStyle w:val="ac"/>
                <w:noProof/>
              </w:rPr>
              <w:t>回归分析法</w:t>
            </w:r>
            <w:r>
              <w:rPr>
                <w:noProof/>
                <w:webHidden/>
              </w:rPr>
              <w:tab/>
            </w:r>
            <w:r>
              <w:rPr>
                <w:noProof/>
                <w:webHidden/>
              </w:rPr>
              <w:fldChar w:fldCharType="begin"/>
            </w:r>
            <w:r>
              <w:rPr>
                <w:noProof/>
                <w:webHidden/>
              </w:rPr>
              <w:instrText xml:space="preserve"> PAGEREF _Toc16441570 \h </w:instrText>
            </w:r>
            <w:r>
              <w:rPr>
                <w:noProof/>
                <w:webHidden/>
              </w:rPr>
            </w:r>
            <w:r>
              <w:rPr>
                <w:noProof/>
                <w:webHidden/>
              </w:rPr>
              <w:fldChar w:fldCharType="separate"/>
            </w:r>
            <w:r>
              <w:rPr>
                <w:noProof/>
                <w:webHidden/>
              </w:rPr>
              <w:t>7</w:t>
            </w:r>
            <w:r>
              <w:rPr>
                <w:noProof/>
                <w:webHidden/>
              </w:rPr>
              <w:fldChar w:fldCharType="end"/>
            </w:r>
          </w:hyperlink>
        </w:p>
        <w:p w14:paraId="5A7431C5" w14:textId="4177F096" w:rsidR="00FF6E66" w:rsidRDefault="00FF6E66">
          <w:pPr>
            <w:pStyle w:val="TOC2"/>
            <w:tabs>
              <w:tab w:val="left" w:pos="840"/>
              <w:tab w:val="right" w:leader="dot" w:pos="8296"/>
            </w:tabs>
            <w:rPr>
              <w:noProof/>
            </w:rPr>
          </w:pPr>
          <w:hyperlink w:anchor="_Toc16441571" w:history="1">
            <w:r w:rsidRPr="00D96239">
              <w:rPr>
                <w:rStyle w:val="ac"/>
                <w:rFonts w:ascii="Wingdings" w:hAnsi="Wingdings"/>
                <w:noProof/>
              </w:rPr>
              <w:t></w:t>
            </w:r>
            <w:r>
              <w:rPr>
                <w:noProof/>
              </w:rPr>
              <w:tab/>
            </w:r>
            <w:r w:rsidRPr="00D96239">
              <w:rPr>
                <w:rStyle w:val="ac"/>
                <w:noProof/>
              </w:rPr>
              <w:t>统计预测法</w:t>
            </w:r>
            <w:r>
              <w:rPr>
                <w:noProof/>
                <w:webHidden/>
              </w:rPr>
              <w:tab/>
            </w:r>
            <w:r>
              <w:rPr>
                <w:noProof/>
                <w:webHidden/>
              </w:rPr>
              <w:fldChar w:fldCharType="begin"/>
            </w:r>
            <w:r>
              <w:rPr>
                <w:noProof/>
                <w:webHidden/>
              </w:rPr>
              <w:instrText xml:space="preserve"> PAGEREF _Toc16441571 \h </w:instrText>
            </w:r>
            <w:r>
              <w:rPr>
                <w:noProof/>
                <w:webHidden/>
              </w:rPr>
            </w:r>
            <w:r>
              <w:rPr>
                <w:noProof/>
                <w:webHidden/>
              </w:rPr>
              <w:fldChar w:fldCharType="separate"/>
            </w:r>
            <w:r>
              <w:rPr>
                <w:noProof/>
                <w:webHidden/>
              </w:rPr>
              <w:t>7</w:t>
            </w:r>
            <w:r>
              <w:rPr>
                <w:noProof/>
                <w:webHidden/>
              </w:rPr>
              <w:fldChar w:fldCharType="end"/>
            </w:r>
          </w:hyperlink>
        </w:p>
        <w:p w14:paraId="36A62D75" w14:textId="14D2EF90" w:rsidR="00FF6E66" w:rsidRDefault="00FF6E66">
          <w:pPr>
            <w:pStyle w:val="TOC3"/>
            <w:tabs>
              <w:tab w:val="left" w:pos="1260"/>
              <w:tab w:val="right" w:leader="dot" w:pos="8296"/>
            </w:tabs>
            <w:rPr>
              <w:noProof/>
            </w:rPr>
          </w:pPr>
          <w:hyperlink w:anchor="_Toc16441572" w:history="1">
            <w:r w:rsidRPr="00D96239">
              <w:rPr>
                <w:rStyle w:val="ac"/>
                <w:rFonts w:ascii="Wingdings" w:hAnsi="Wingdings"/>
                <w:noProof/>
              </w:rPr>
              <w:t></w:t>
            </w:r>
            <w:r>
              <w:rPr>
                <w:noProof/>
              </w:rPr>
              <w:tab/>
            </w:r>
            <w:r w:rsidRPr="00D96239">
              <w:rPr>
                <w:rStyle w:val="ac"/>
                <w:noProof/>
              </w:rPr>
              <w:t>例题1.人口增长问题：</w:t>
            </w:r>
            <w:r>
              <w:rPr>
                <w:noProof/>
                <w:webHidden/>
              </w:rPr>
              <w:tab/>
            </w:r>
            <w:r>
              <w:rPr>
                <w:noProof/>
                <w:webHidden/>
              </w:rPr>
              <w:fldChar w:fldCharType="begin"/>
            </w:r>
            <w:r>
              <w:rPr>
                <w:noProof/>
                <w:webHidden/>
              </w:rPr>
              <w:instrText xml:space="preserve"> PAGEREF _Toc16441572 \h </w:instrText>
            </w:r>
            <w:r>
              <w:rPr>
                <w:noProof/>
                <w:webHidden/>
              </w:rPr>
            </w:r>
            <w:r>
              <w:rPr>
                <w:noProof/>
                <w:webHidden/>
              </w:rPr>
              <w:fldChar w:fldCharType="separate"/>
            </w:r>
            <w:r>
              <w:rPr>
                <w:noProof/>
                <w:webHidden/>
              </w:rPr>
              <w:t>7</w:t>
            </w:r>
            <w:r>
              <w:rPr>
                <w:noProof/>
                <w:webHidden/>
              </w:rPr>
              <w:fldChar w:fldCharType="end"/>
            </w:r>
          </w:hyperlink>
        </w:p>
        <w:p w14:paraId="202AA1A5" w14:textId="5EEEB173" w:rsidR="00FF6E66" w:rsidRDefault="00FF6E66">
          <w:pPr>
            <w:pStyle w:val="TOC2"/>
            <w:tabs>
              <w:tab w:val="left" w:pos="840"/>
              <w:tab w:val="right" w:leader="dot" w:pos="8296"/>
            </w:tabs>
            <w:rPr>
              <w:noProof/>
            </w:rPr>
          </w:pPr>
          <w:hyperlink w:anchor="_Toc16441573" w:history="1">
            <w:r w:rsidRPr="00D96239">
              <w:rPr>
                <w:rStyle w:val="ac"/>
                <w:rFonts w:ascii="Wingdings" w:hAnsi="Wingdings"/>
                <w:noProof/>
              </w:rPr>
              <w:t></w:t>
            </w:r>
            <w:r>
              <w:rPr>
                <w:noProof/>
              </w:rPr>
              <w:tab/>
            </w:r>
            <w:r w:rsidRPr="00D96239">
              <w:rPr>
                <w:rStyle w:val="ac"/>
                <w:noProof/>
              </w:rPr>
              <w:t>时间序列分析法</w:t>
            </w:r>
            <w:r>
              <w:rPr>
                <w:noProof/>
                <w:webHidden/>
              </w:rPr>
              <w:tab/>
            </w:r>
            <w:r>
              <w:rPr>
                <w:noProof/>
                <w:webHidden/>
              </w:rPr>
              <w:fldChar w:fldCharType="begin"/>
            </w:r>
            <w:r>
              <w:rPr>
                <w:noProof/>
                <w:webHidden/>
              </w:rPr>
              <w:instrText xml:space="preserve"> PAGEREF _Toc16441573 \h </w:instrText>
            </w:r>
            <w:r>
              <w:rPr>
                <w:noProof/>
                <w:webHidden/>
              </w:rPr>
            </w:r>
            <w:r>
              <w:rPr>
                <w:noProof/>
                <w:webHidden/>
              </w:rPr>
              <w:fldChar w:fldCharType="separate"/>
            </w:r>
            <w:r>
              <w:rPr>
                <w:noProof/>
                <w:webHidden/>
              </w:rPr>
              <w:t>8</w:t>
            </w:r>
            <w:r>
              <w:rPr>
                <w:noProof/>
                <w:webHidden/>
              </w:rPr>
              <w:fldChar w:fldCharType="end"/>
            </w:r>
          </w:hyperlink>
        </w:p>
        <w:p w14:paraId="1E87FD00" w14:textId="0BBCEF45" w:rsidR="00FF6E66" w:rsidRDefault="00FF6E66">
          <w:pPr>
            <w:pStyle w:val="TOC2"/>
            <w:tabs>
              <w:tab w:val="left" w:pos="840"/>
              <w:tab w:val="right" w:leader="dot" w:pos="8296"/>
            </w:tabs>
            <w:rPr>
              <w:noProof/>
            </w:rPr>
          </w:pPr>
          <w:hyperlink w:anchor="_Toc16441574" w:history="1">
            <w:r w:rsidRPr="00D96239">
              <w:rPr>
                <w:rStyle w:val="ac"/>
                <w:rFonts w:ascii="Wingdings" w:hAnsi="Wingdings"/>
                <w:noProof/>
              </w:rPr>
              <w:t></w:t>
            </w:r>
            <w:r>
              <w:rPr>
                <w:noProof/>
              </w:rPr>
              <w:tab/>
            </w:r>
            <w:r w:rsidRPr="00D96239">
              <w:rPr>
                <w:rStyle w:val="ac"/>
                <w:noProof/>
              </w:rPr>
              <w:t>灰色预测法</w:t>
            </w:r>
            <w:r>
              <w:rPr>
                <w:noProof/>
                <w:webHidden/>
              </w:rPr>
              <w:tab/>
            </w:r>
            <w:r>
              <w:rPr>
                <w:noProof/>
                <w:webHidden/>
              </w:rPr>
              <w:fldChar w:fldCharType="begin"/>
            </w:r>
            <w:r>
              <w:rPr>
                <w:noProof/>
                <w:webHidden/>
              </w:rPr>
              <w:instrText xml:space="preserve"> PAGEREF _Toc16441574 \h </w:instrText>
            </w:r>
            <w:r>
              <w:rPr>
                <w:noProof/>
                <w:webHidden/>
              </w:rPr>
            </w:r>
            <w:r>
              <w:rPr>
                <w:noProof/>
                <w:webHidden/>
              </w:rPr>
              <w:fldChar w:fldCharType="separate"/>
            </w:r>
            <w:r>
              <w:rPr>
                <w:noProof/>
                <w:webHidden/>
              </w:rPr>
              <w:t>8</w:t>
            </w:r>
            <w:r>
              <w:rPr>
                <w:noProof/>
                <w:webHidden/>
              </w:rPr>
              <w:fldChar w:fldCharType="end"/>
            </w:r>
          </w:hyperlink>
        </w:p>
        <w:p w14:paraId="6201BC78" w14:textId="7048474A" w:rsidR="00FF6E66" w:rsidRDefault="00FF6E66">
          <w:pPr>
            <w:pStyle w:val="TOC2"/>
            <w:tabs>
              <w:tab w:val="left" w:pos="840"/>
              <w:tab w:val="right" w:leader="dot" w:pos="8296"/>
            </w:tabs>
            <w:rPr>
              <w:noProof/>
            </w:rPr>
          </w:pPr>
          <w:hyperlink w:anchor="_Toc16441575" w:history="1">
            <w:r w:rsidRPr="00D96239">
              <w:rPr>
                <w:rStyle w:val="ac"/>
                <w:rFonts w:ascii="Wingdings" w:hAnsi="Wingdings"/>
                <w:noProof/>
              </w:rPr>
              <w:t></w:t>
            </w:r>
            <w:r>
              <w:rPr>
                <w:noProof/>
              </w:rPr>
              <w:tab/>
            </w:r>
            <w:r w:rsidRPr="00D96239">
              <w:rPr>
                <w:rStyle w:val="ac"/>
                <w:noProof/>
              </w:rPr>
              <w:t>BP神经网络法</w:t>
            </w:r>
            <w:r>
              <w:rPr>
                <w:noProof/>
                <w:webHidden/>
              </w:rPr>
              <w:tab/>
            </w:r>
            <w:r>
              <w:rPr>
                <w:noProof/>
                <w:webHidden/>
              </w:rPr>
              <w:fldChar w:fldCharType="begin"/>
            </w:r>
            <w:r>
              <w:rPr>
                <w:noProof/>
                <w:webHidden/>
              </w:rPr>
              <w:instrText xml:space="preserve"> PAGEREF _Toc16441575 \h </w:instrText>
            </w:r>
            <w:r>
              <w:rPr>
                <w:noProof/>
                <w:webHidden/>
              </w:rPr>
            </w:r>
            <w:r>
              <w:rPr>
                <w:noProof/>
                <w:webHidden/>
              </w:rPr>
              <w:fldChar w:fldCharType="separate"/>
            </w:r>
            <w:r>
              <w:rPr>
                <w:noProof/>
                <w:webHidden/>
              </w:rPr>
              <w:t>9</w:t>
            </w:r>
            <w:r>
              <w:rPr>
                <w:noProof/>
                <w:webHidden/>
              </w:rPr>
              <w:fldChar w:fldCharType="end"/>
            </w:r>
          </w:hyperlink>
        </w:p>
        <w:p w14:paraId="77A82EC4" w14:textId="4E37CAF1" w:rsidR="00FF6E66" w:rsidRDefault="00FF6E66">
          <w:pPr>
            <w:pStyle w:val="TOC2"/>
            <w:tabs>
              <w:tab w:val="left" w:pos="840"/>
              <w:tab w:val="right" w:leader="dot" w:pos="8296"/>
            </w:tabs>
            <w:rPr>
              <w:noProof/>
            </w:rPr>
          </w:pPr>
          <w:hyperlink w:anchor="_Toc16441576" w:history="1">
            <w:r w:rsidRPr="00D96239">
              <w:rPr>
                <w:rStyle w:val="ac"/>
                <w:rFonts w:ascii="Wingdings" w:hAnsi="Wingdings"/>
                <w:noProof/>
              </w:rPr>
              <w:t></w:t>
            </w:r>
            <w:r>
              <w:rPr>
                <w:noProof/>
              </w:rPr>
              <w:tab/>
            </w:r>
            <w:r w:rsidRPr="00D96239">
              <w:rPr>
                <w:rStyle w:val="ac"/>
                <w:noProof/>
              </w:rPr>
              <w:t>支持向量机法</w:t>
            </w:r>
            <w:r>
              <w:rPr>
                <w:noProof/>
                <w:webHidden/>
              </w:rPr>
              <w:tab/>
            </w:r>
            <w:r>
              <w:rPr>
                <w:noProof/>
                <w:webHidden/>
              </w:rPr>
              <w:fldChar w:fldCharType="begin"/>
            </w:r>
            <w:r>
              <w:rPr>
                <w:noProof/>
                <w:webHidden/>
              </w:rPr>
              <w:instrText xml:space="preserve"> PAGEREF _Toc16441576 \h </w:instrText>
            </w:r>
            <w:r>
              <w:rPr>
                <w:noProof/>
                <w:webHidden/>
              </w:rPr>
            </w:r>
            <w:r>
              <w:rPr>
                <w:noProof/>
                <w:webHidden/>
              </w:rPr>
              <w:fldChar w:fldCharType="separate"/>
            </w:r>
            <w:r>
              <w:rPr>
                <w:noProof/>
                <w:webHidden/>
              </w:rPr>
              <w:t>9</w:t>
            </w:r>
            <w:r>
              <w:rPr>
                <w:noProof/>
                <w:webHidden/>
              </w:rPr>
              <w:fldChar w:fldCharType="end"/>
            </w:r>
          </w:hyperlink>
        </w:p>
        <w:p w14:paraId="0A1719FB" w14:textId="6EB04146" w:rsidR="00FF6E66" w:rsidRDefault="00FF6E66">
          <w:pPr>
            <w:pStyle w:val="TOC2"/>
            <w:tabs>
              <w:tab w:val="left" w:pos="840"/>
              <w:tab w:val="right" w:leader="dot" w:pos="8296"/>
            </w:tabs>
            <w:rPr>
              <w:noProof/>
            </w:rPr>
          </w:pPr>
          <w:hyperlink w:anchor="_Toc16441577" w:history="1">
            <w:r w:rsidRPr="00D96239">
              <w:rPr>
                <w:rStyle w:val="ac"/>
                <w:rFonts w:ascii="Wingdings" w:hAnsi="Wingdings"/>
                <w:noProof/>
              </w:rPr>
              <w:t></w:t>
            </w:r>
            <w:r>
              <w:rPr>
                <w:noProof/>
              </w:rPr>
              <w:tab/>
            </w:r>
            <w:r w:rsidRPr="00D96239">
              <w:rPr>
                <w:rStyle w:val="ac"/>
                <w:noProof/>
              </w:rPr>
              <w:t>组合预测法</w:t>
            </w:r>
            <w:r>
              <w:rPr>
                <w:noProof/>
                <w:webHidden/>
              </w:rPr>
              <w:tab/>
            </w:r>
            <w:r>
              <w:rPr>
                <w:noProof/>
                <w:webHidden/>
              </w:rPr>
              <w:fldChar w:fldCharType="begin"/>
            </w:r>
            <w:r>
              <w:rPr>
                <w:noProof/>
                <w:webHidden/>
              </w:rPr>
              <w:instrText xml:space="preserve"> PAGEREF _Toc16441577 \h </w:instrText>
            </w:r>
            <w:r>
              <w:rPr>
                <w:noProof/>
                <w:webHidden/>
              </w:rPr>
            </w:r>
            <w:r>
              <w:rPr>
                <w:noProof/>
                <w:webHidden/>
              </w:rPr>
              <w:fldChar w:fldCharType="separate"/>
            </w:r>
            <w:r>
              <w:rPr>
                <w:noProof/>
                <w:webHidden/>
              </w:rPr>
              <w:t>9</w:t>
            </w:r>
            <w:r>
              <w:rPr>
                <w:noProof/>
                <w:webHidden/>
              </w:rPr>
              <w:fldChar w:fldCharType="end"/>
            </w:r>
          </w:hyperlink>
        </w:p>
        <w:p w14:paraId="334C6091" w14:textId="51F3F047" w:rsidR="00FF6E66" w:rsidRDefault="00FF6E66">
          <w:pPr>
            <w:pStyle w:val="TOC1"/>
            <w:tabs>
              <w:tab w:val="left" w:pos="420"/>
              <w:tab w:val="right" w:leader="dot" w:pos="8296"/>
            </w:tabs>
            <w:rPr>
              <w:noProof/>
            </w:rPr>
          </w:pPr>
          <w:hyperlink w:anchor="_Toc16441578" w:history="1">
            <w:r w:rsidRPr="00D96239">
              <w:rPr>
                <w:rStyle w:val="ac"/>
                <w:noProof/>
              </w:rPr>
              <w:t>5</w:t>
            </w:r>
            <w:r>
              <w:rPr>
                <w:noProof/>
              </w:rPr>
              <w:tab/>
            </w:r>
            <w:r w:rsidRPr="00D96239">
              <w:rPr>
                <w:rStyle w:val="ac"/>
                <w:noProof/>
              </w:rPr>
              <w:t>其他算法</w:t>
            </w:r>
            <w:r>
              <w:rPr>
                <w:noProof/>
                <w:webHidden/>
              </w:rPr>
              <w:tab/>
            </w:r>
            <w:r>
              <w:rPr>
                <w:noProof/>
                <w:webHidden/>
              </w:rPr>
              <w:fldChar w:fldCharType="begin"/>
            </w:r>
            <w:r>
              <w:rPr>
                <w:noProof/>
                <w:webHidden/>
              </w:rPr>
              <w:instrText xml:space="preserve"> PAGEREF _Toc16441578 \h </w:instrText>
            </w:r>
            <w:r>
              <w:rPr>
                <w:noProof/>
                <w:webHidden/>
              </w:rPr>
            </w:r>
            <w:r>
              <w:rPr>
                <w:noProof/>
                <w:webHidden/>
              </w:rPr>
              <w:fldChar w:fldCharType="separate"/>
            </w:r>
            <w:r>
              <w:rPr>
                <w:noProof/>
                <w:webHidden/>
              </w:rPr>
              <w:t>9</w:t>
            </w:r>
            <w:r>
              <w:rPr>
                <w:noProof/>
                <w:webHidden/>
              </w:rPr>
              <w:fldChar w:fldCharType="end"/>
            </w:r>
          </w:hyperlink>
        </w:p>
        <w:p w14:paraId="14215EDD" w14:textId="1C389FF2" w:rsidR="00FF6E66" w:rsidRDefault="00FF6E66">
          <w:pPr>
            <w:pStyle w:val="TOC2"/>
            <w:tabs>
              <w:tab w:val="left" w:pos="840"/>
              <w:tab w:val="right" w:leader="dot" w:pos="8296"/>
            </w:tabs>
            <w:rPr>
              <w:noProof/>
            </w:rPr>
          </w:pPr>
          <w:hyperlink w:anchor="_Toc16441579" w:history="1">
            <w:r w:rsidRPr="00D96239">
              <w:rPr>
                <w:rStyle w:val="ac"/>
                <w:rFonts w:ascii="Wingdings" w:hAnsi="Wingdings"/>
                <w:noProof/>
              </w:rPr>
              <w:t></w:t>
            </w:r>
            <w:r>
              <w:rPr>
                <w:noProof/>
              </w:rPr>
              <w:tab/>
            </w:r>
            <w:r w:rsidRPr="00D96239">
              <w:rPr>
                <w:rStyle w:val="ac"/>
                <w:noProof/>
              </w:rPr>
              <w:t>随机性模拟算法：</w:t>
            </w:r>
            <w:r>
              <w:rPr>
                <w:noProof/>
                <w:webHidden/>
              </w:rPr>
              <w:tab/>
            </w:r>
            <w:r>
              <w:rPr>
                <w:noProof/>
                <w:webHidden/>
              </w:rPr>
              <w:fldChar w:fldCharType="begin"/>
            </w:r>
            <w:r>
              <w:rPr>
                <w:noProof/>
                <w:webHidden/>
              </w:rPr>
              <w:instrText xml:space="preserve"> PAGEREF _Toc16441579 \h </w:instrText>
            </w:r>
            <w:r>
              <w:rPr>
                <w:noProof/>
                <w:webHidden/>
              </w:rPr>
            </w:r>
            <w:r>
              <w:rPr>
                <w:noProof/>
                <w:webHidden/>
              </w:rPr>
              <w:fldChar w:fldCharType="separate"/>
            </w:r>
            <w:r>
              <w:rPr>
                <w:noProof/>
                <w:webHidden/>
              </w:rPr>
              <w:t>10</w:t>
            </w:r>
            <w:r>
              <w:rPr>
                <w:noProof/>
                <w:webHidden/>
              </w:rPr>
              <w:fldChar w:fldCharType="end"/>
            </w:r>
          </w:hyperlink>
        </w:p>
        <w:p w14:paraId="5F410300" w14:textId="467A9F64" w:rsidR="00FF6E66" w:rsidRDefault="00FF6E66">
          <w:pPr>
            <w:pStyle w:val="TOC2"/>
            <w:tabs>
              <w:tab w:val="left" w:pos="840"/>
              <w:tab w:val="right" w:leader="dot" w:pos="8296"/>
            </w:tabs>
            <w:rPr>
              <w:noProof/>
            </w:rPr>
          </w:pPr>
          <w:hyperlink w:anchor="_Toc16441580" w:history="1">
            <w:r w:rsidRPr="00D96239">
              <w:rPr>
                <w:rStyle w:val="ac"/>
                <w:rFonts w:ascii="Wingdings" w:hAnsi="Wingdings"/>
                <w:noProof/>
              </w:rPr>
              <w:t></w:t>
            </w:r>
            <w:r>
              <w:rPr>
                <w:noProof/>
              </w:rPr>
              <w:tab/>
            </w:r>
            <w:r w:rsidRPr="00D96239">
              <w:rPr>
                <w:rStyle w:val="ac"/>
                <w:noProof/>
              </w:rPr>
              <w:t>暴力求解法</w:t>
            </w:r>
            <w:r>
              <w:rPr>
                <w:noProof/>
                <w:webHidden/>
              </w:rPr>
              <w:tab/>
            </w:r>
            <w:r>
              <w:rPr>
                <w:noProof/>
                <w:webHidden/>
              </w:rPr>
              <w:fldChar w:fldCharType="begin"/>
            </w:r>
            <w:r>
              <w:rPr>
                <w:noProof/>
                <w:webHidden/>
              </w:rPr>
              <w:instrText xml:space="preserve"> PAGEREF _Toc16441580 \h </w:instrText>
            </w:r>
            <w:r>
              <w:rPr>
                <w:noProof/>
                <w:webHidden/>
              </w:rPr>
            </w:r>
            <w:r>
              <w:rPr>
                <w:noProof/>
                <w:webHidden/>
              </w:rPr>
              <w:fldChar w:fldCharType="separate"/>
            </w:r>
            <w:r>
              <w:rPr>
                <w:noProof/>
                <w:webHidden/>
              </w:rPr>
              <w:t>10</w:t>
            </w:r>
            <w:r>
              <w:rPr>
                <w:noProof/>
                <w:webHidden/>
              </w:rPr>
              <w:fldChar w:fldCharType="end"/>
            </w:r>
          </w:hyperlink>
        </w:p>
        <w:p w14:paraId="5C1CF21D" w14:textId="769B0D80" w:rsidR="00FF6E66" w:rsidRDefault="00FF6E66">
          <w:pPr>
            <w:pStyle w:val="TOC2"/>
            <w:tabs>
              <w:tab w:val="left" w:pos="840"/>
              <w:tab w:val="right" w:leader="dot" w:pos="8296"/>
            </w:tabs>
            <w:rPr>
              <w:noProof/>
            </w:rPr>
          </w:pPr>
          <w:hyperlink w:anchor="_Toc16441581" w:history="1">
            <w:r w:rsidRPr="00D96239">
              <w:rPr>
                <w:rStyle w:val="ac"/>
                <w:rFonts w:ascii="Wingdings" w:hAnsi="Wingdings"/>
                <w:noProof/>
              </w:rPr>
              <w:t></w:t>
            </w:r>
            <w:r>
              <w:rPr>
                <w:noProof/>
              </w:rPr>
              <w:tab/>
            </w:r>
            <w:r w:rsidRPr="00D96239">
              <w:rPr>
                <w:rStyle w:val="ac"/>
                <w:noProof/>
              </w:rPr>
              <w:t>网格算法和穷举法</w:t>
            </w:r>
            <w:r>
              <w:rPr>
                <w:noProof/>
                <w:webHidden/>
              </w:rPr>
              <w:tab/>
            </w:r>
            <w:r>
              <w:rPr>
                <w:noProof/>
                <w:webHidden/>
              </w:rPr>
              <w:fldChar w:fldCharType="begin"/>
            </w:r>
            <w:r>
              <w:rPr>
                <w:noProof/>
                <w:webHidden/>
              </w:rPr>
              <w:instrText xml:space="preserve"> PAGEREF _Toc16441581 \h </w:instrText>
            </w:r>
            <w:r>
              <w:rPr>
                <w:noProof/>
                <w:webHidden/>
              </w:rPr>
            </w:r>
            <w:r>
              <w:rPr>
                <w:noProof/>
                <w:webHidden/>
              </w:rPr>
              <w:fldChar w:fldCharType="separate"/>
            </w:r>
            <w:r>
              <w:rPr>
                <w:noProof/>
                <w:webHidden/>
              </w:rPr>
              <w:t>10</w:t>
            </w:r>
            <w:r>
              <w:rPr>
                <w:noProof/>
                <w:webHidden/>
              </w:rPr>
              <w:fldChar w:fldCharType="end"/>
            </w:r>
          </w:hyperlink>
        </w:p>
        <w:p w14:paraId="5D811794" w14:textId="216320AA" w:rsidR="00FF6E66" w:rsidRDefault="00FF6E66">
          <w:pPr>
            <w:pStyle w:val="TOC2"/>
            <w:tabs>
              <w:tab w:val="left" w:pos="840"/>
              <w:tab w:val="right" w:leader="dot" w:pos="8296"/>
            </w:tabs>
            <w:rPr>
              <w:noProof/>
            </w:rPr>
          </w:pPr>
          <w:hyperlink w:anchor="_Toc16441582" w:history="1">
            <w:r w:rsidRPr="00D96239">
              <w:rPr>
                <w:rStyle w:val="ac"/>
                <w:rFonts w:ascii="Wingdings" w:hAnsi="Wingdings"/>
                <w:noProof/>
              </w:rPr>
              <w:t></w:t>
            </w:r>
            <w:r>
              <w:rPr>
                <w:noProof/>
              </w:rPr>
              <w:tab/>
            </w:r>
            <w:r w:rsidRPr="00D96239">
              <w:rPr>
                <w:rStyle w:val="ac"/>
                <w:noProof/>
              </w:rPr>
              <w:t>连续数据离散化法</w:t>
            </w:r>
            <w:r>
              <w:rPr>
                <w:noProof/>
                <w:webHidden/>
              </w:rPr>
              <w:tab/>
            </w:r>
            <w:r>
              <w:rPr>
                <w:noProof/>
                <w:webHidden/>
              </w:rPr>
              <w:fldChar w:fldCharType="begin"/>
            </w:r>
            <w:r>
              <w:rPr>
                <w:noProof/>
                <w:webHidden/>
              </w:rPr>
              <w:instrText xml:space="preserve"> PAGEREF _Toc16441582 \h </w:instrText>
            </w:r>
            <w:r>
              <w:rPr>
                <w:noProof/>
                <w:webHidden/>
              </w:rPr>
            </w:r>
            <w:r>
              <w:rPr>
                <w:noProof/>
                <w:webHidden/>
              </w:rPr>
              <w:fldChar w:fldCharType="separate"/>
            </w:r>
            <w:r>
              <w:rPr>
                <w:noProof/>
                <w:webHidden/>
              </w:rPr>
              <w:t>10</w:t>
            </w:r>
            <w:r>
              <w:rPr>
                <w:noProof/>
                <w:webHidden/>
              </w:rPr>
              <w:fldChar w:fldCharType="end"/>
            </w:r>
          </w:hyperlink>
        </w:p>
        <w:p w14:paraId="3C7268D3" w14:textId="209EA083" w:rsidR="00FF6E66" w:rsidRDefault="00FF6E66">
          <w:pPr>
            <w:pStyle w:val="TOC2"/>
            <w:tabs>
              <w:tab w:val="left" w:pos="840"/>
              <w:tab w:val="right" w:leader="dot" w:pos="8296"/>
            </w:tabs>
            <w:rPr>
              <w:noProof/>
            </w:rPr>
          </w:pPr>
          <w:hyperlink w:anchor="_Toc16441583" w:history="1">
            <w:r w:rsidRPr="00D96239">
              <w:rPr>
                <w:rStyle w:val="ac"/>
                <w:rFonts w:ascii="Wingdings" w:hAnsi="Wingdings"/>
                <w:noProof/>
              </w:rPr>
              <w:t></w:t>
            </w:r>
            <w:r>
              <w:rPr>
                <w:noProof/>
              </w:rPr>
              <w:tab/>
            </w:r>
            <w:r w:rsidRPr="00D96239">
              <w:rPr>
                <w:rStyle w:val="ac"/>
                <w:noProof/>
              </w:rPr>
              <w:t>数值分析</w:t>
            </w:r>
            <w:r>
              <w:rPr>
                <w:noProof/>
                <w:webHidden/>
              </w:rPr>
              <w:tab/>
            </w:r>
            <w:r>
              <w:rPr>
                <w:noProof/>
                <w:webHidden/>
              </w:rPr>
              <w:fldChar w:fldCharType="begin"/>
            </w:r>
            <w:r>
              <w:rPr>
                <w:noProof/>
                <w:webHidden/>
              </w:rPr>
              <w:instrText xml:space="preserve"> PAGEREF _Toc16441583 \h </w:instrText>
            </w:r>
            <w:r>
              <w:rPr>
                <w:noProof/>
                <w:webHidden/>
              </w:rPr>
            </w:r>
            <w:r>
              <w:rPr>
                <w:noProof/>
                <w:webHidden/>
              </w:rPr>
              <w:fldChar w:fldCharType="separate"/>
            </w:r>
            <w:r>
              <w:rPr>
                <w:noProof/>
                <w:webHidden/>
              </w:rPr>
              <w:t>10</w:t>
            </w:r>
            <w:r>
              <w:rPr>
                <w:noProof/>
                <w:webHidden/>
              </w:rPr>
              <w:fldChar w:fldCharType="end"/>
            </w:r>
          </w:hyperlink>
        </w:p>
        <w:p w14:paraId="0C2C3B40" w14:textId="0CD8CE53" w:rsidR="00FF6E66" w:rsidRDefault="00FF6E66">
          <w:pPr>
            <w:pStyle w:val="TOC2"/>
            <w:tabs>
              <w:tab w:val="left" w:pos="840"/>
              <w:tab w:val="right" w:leader="dot" w:pos="8296"/>
            </w:tabs>
            <w:rPr>
              <w:noProof/>
            </w:rPr>
          </w:pPr>
          <w:hyperlink w:anchor="_Toc16441584" w:history="1">
            <w:r w:rsidRPr="00D96239">
              <w:rPr>
                <w:rStyle w:val="ac"/>
                <w:rFonts w:ascii="Wingdings" w:hAnsi="Wingdings"/>
                <w:noProof/>
              </w:rPr>
              <w:t></w:t>
            </w:r>
            <w:r>
              <w:rPr>
                <w:noProof/>
              </w:rPr>
              <w:tab/>
            </w:r>
            <w:r w:rsidRPr="00D96239">
              <w:rPr>
                <w:rStyle w:val="ac"/>
                <w:noProof/>
              </w:rPr>
              <w:t>图像处理算法</w:t>
            </w:r>
            <w:r>
              <w:rPr>
                <w:noProof/>
                <w:webHidden/>
              </w:rPr>
              <w:tab/>
            </w:r>
            <w:r>
              <w:rPr>
                <w:noProof/>
                <w:webHidden/>
              </w:rPr>
              <w:fldChar w:fldCharType="begin"/>
            </w:r>
            <w:r>
              <w:rPr>
                <w:noProof/>
                <w:webHidden/>
              </w:rPr>
              <w:instrText xml:space="preserve"> PAGEREF _Toc16441584 \h </w:instrText>
            </w:r>
            <w:r>
              <w:rPr>
                <w:noProof/>
                <w:webHidden/>
              </w:rPr>
            </w:r>
            <w:r>
              <w:rPr>
                <w:noProof/>
                <w:webHidden/>
              </w:rPr>
              <w:fldChar w:fldCharType="separate"/>
            </w:r>
            <w:r>
              <w:rPr>
                <w:noProof/>
                <w:webHidden/>
              </w:rPr>
              <w:t>10</w:t>
            </w:r>
            <w:r>
              <w:rPr>
                <w:noProof/>
                <w:webHidden/>
              </w:rPr>
              <w:fldChar w:fldCharType="end"/>
            </w:r>
          </w:hyperlink>
        </w:p>
        <w:p w14:paraId="17E9BC80" w14:textId="2B81EA91" w:rsidR="00FF6E66" w:rsidRDefault="00FF6E66">
          <w:pPr>
            <w:pStyle w:val="TOC1"/>
            <w:tabs>
              <w:tab w:val="left" w:pos="420"/>
              <w:tab w:val="right" w:leader="dot" w:pos="8296"/>
            </w:tabs>
            <w:rPr>
              <w:noProof/>
            </w:rPr>
          </w:pPr>
          <w:hyperlink w:anchor="_Toc16441585" w:history="1">
            <w:r w:rsidRPr="00D96239">
              <w:rPr>
                <w:rStyle w:val="ac"/>
                <w:noProof/>
              </w:rPr>
              <w:t>6</w:t>
            </w:r>
            <w:r>
              <w:rPr>
                <w:noProof/>
              </w:rPr>
              <w:tab/>
            </w:r>
            <w:r w:rsidRPr="00D96239">
              <w:rPr>
                <w:rStyle w:val="ac"/>
                <w:noProof/>
              </w:rPr>
              <w:t>数学软件的使用</w:t>
            </w:r>
            <w:r>
              <w:rPr>
                <w:noProof/>
                <w:webHidden/>
              </w:rPr>
              <w:tab/>
            </w:r>
            <w:r>
              <w:rPr>
                <w:noProof/>
                <w:webHidden/>
              </w:rPr>
              <w:fldChar w:fldCharType="begin"/>
            </w:r>
            <w:r>
              <w:rPr>
                <w:noProof/>
                <w:webHidden/>
              </w:rPr>
              <w:instrText xml:space="preserve"> PAGEREF _Toc16441585 \h </w:instrText>
            </w:r>
            <w:r>
              <w:rPr>
                <w:noProof/>
                <w:webHidden/>
              </w:rPr>
            </w:r>
            <w:r>
              <w:rPr>
                <w:noProof/>
                <w:webHidden/>
              </w:rPr>
              <w:fldChar w:fldCharType="separate"/>
            </w:r>
            <w:r>
              <w:rPr>
                <w:noProof/>
                <w:webHidden/>
              </w:rPr>
              <w:t>10</w:t>
            </w:r>
            <w:r>
              <w:rPr>
                <w:noProof/>
                <w:webHidden/>
              </w:rPr>
              <w:fldChar w:fldCharType="end"/>
            </w:r>
          </w:hyperlink>
        </w:p>
        <w:p w14:paraId="7CF14174" w14:textId="359E7858" w:rsidR="00FF6E66" w:rsidRDefault="00FF6E66">
          <w:pPr>
            <w:pStyle w:val="TOC2"/>
            <w:tabs>
              <w:tab w:val="left" w:pos="840"/>
              <w:tab w:val="right" w:leader="dot" w:pos="8296"/>
            </w:tabs>
            <w:rPr>
              <w:noProof/>
            </w:rPr>
          </w:pPr>
          <w:hyperlink w:anchor="_Toc16441586" w:history="1">
            <w:r w:rsidRPr="00D96239">
              <w:rPr>
                <w:rStyle w:val="ac"/>
                <w:rFonts w:ascii="Wingdings" w:hAnsi="Wingdings"/>
                <w:noProof/>
              </w:rPr>
              <w:t></w:t>
            </w:r>
            <w:r>
              <w:rPr>
                <w:noProof/>
              </w:rPr>
              <w:tab/>
            </w:r>
            <w:r w:rsidRPr="00D96239">
              <w:rPr>
                <w:rStyle w:val="ac"/>
                <w:noProof/>
              </w:rPr>
              <w:t>MATLAB 2018a</w:t>
            </w:r>
            <w:r>
              <w:rPr>
                <w:noProof/>
                <w:webHidden/>
              </w:rPr>
              <w:tab/>
            </w:r>
            <w:r>
              <w:rPr>
                <w:noProof/>
                <w:webHidden/>
              </w:rPr>
              <w:fldChar w:fldCharType="begin"/>
            </w:r>
            <w:r>
              <w:rPr>
                <w:noProof/>
                <w:webHidden/>
              </w:rPr>
              <w:instrText xml:space="preserve"> PAGEREF _Toc16441586 \h </w:instrText>
            </w:r>
            <w:r>
              <w:rPr>
                <w:noProof/>
                <w:webHidden/>
              </w:rPr>
            </w:r>
            <w:r>
              <w:rPr>
                <w:noProof/>
                <w:webHidden/>
              </w:rPr>
              <w:fldChar w:fldCharType="separate"/>
            </w:r>
            <w:r>
              <w:rPr>
                <w:noProof/>
                <w:webHidden/>
              </w:rPr>
              <w:t>10</w:t>
            </w:r>
            <w:r>
              <w:rPr>
                <w:noProof/>
                <w:webHidden/>
              </w:rPr>
              <w:fldChar w:fldCharType="end"/>
            </w:r>
          </w:hyperlink>
        </w:p>
        <w:p w14:paraId="6B428DB3" w14:textId="15F8A36E" w:rsidR="00E45755" w:rsidRDefault="00E01B8A">
          <w:pPr>
            <w:rPr>
              <w:rFonts w:hint="eastAsia"/>
              <w:b/>
              <w:bCs/>
              <w:lang w:val="zh-CN"/>
            </w:rPr>
          </w:pPr>
          <w:r>
            <w:rPr>
              <w:b/>
              <w:bCs/>
              <w:lang w:val="zh-CN"/>
            </w:rPr>
            <w:fldChar w:fldCharType="end"/>
          </w:r>
        </w:p>
      </w:sdtContent>
    </w:sdt>
    <w:p w14:paraId="02C4278F" w14:textId="34C21DA9" w:rsidR="00E45755" w:rsidRPr="00E45755" w:rsidRDefault="00E45755" w:rsidP="00E45755">
      <w:pPr>
        <w:pStyle w:val="af"/>
        <w:rPr>
          <w:rFonts w:hint="eastAsia"/>
          <w:lang w:val="zh-CN"/>
        </w:rPr>
      </w:pPr>
      <w:r>
        <w:rPr>
          <w:rFonts w:hint="eastAsia"/>
          <w:lang w:val="zh-CN"/>
        </w:rPr>
        <w:t>一、四大模型介绍</w:t>
      </w:r>
    </w:p>
    <w:p w14:paraId="7E9026C7" w14:textId="4A18B1EA" w:rsidR="00A7395C" w:rsidRPr="00E45755" w:rsidRDefault="00B87975" w:rsidP="00E45755">
      <w:pPr>
        <w:pStyle w:val="1"/>
      </w:pPr>
      <w:bookmarkStart w:id="0" w:name="_Toc16441542"/>
      <w:r w:rsidRPr="00E45755">
        <w:rPr>
          <w:rFonts w:hint="eastAsia"/>
        </w:rPr>
        <w:t>优化</w:t>
      </w:r>
      <w:r w:rsidR="00A7395C" w:rsidRPr="00E45755">
        <w:rPr>
          <w:rFonts w:hint="eastAsia"/>
        </w:rPr>
        <w:t>模型</w:t>
      </w:r>
      <w:bookmarkEnd w:id="0"/>
    </w:p>
    <w:p w14:paraId="59C046B0" w14:textId="4D875AEA" w:rsidR="00B87975" w:rsidRDefault="00B87975" w:rsidP="005835DC">
      <w:pPr>
        <w:pStyle w:val="2"/>
      </w:pPr>
      <w:bookmarkStart w:id="1" w:name="_Toc16441543"/>
      <w:r>
        <w:rPr>
          <w:rFonts w:hint="eastAsia"/>
        </w:rPr>
        <w:t>数学规划问题</w:t>
      </w:r>
      <w:bookmarkEnd w:id="1"/>
    </w:p>
    <w:p w14:paraId="4064B125" w14:textId="77777777" w:rsidR="00B87975" w:rsidRDefault="00B87975" w:rsidP="00B87975">
      <w:pPr>
        <w:rPr>
          <w:color w:val="555555"/>
        </w:rPr>
      </w:pPr>
      <w:r w:rsidRPr="000907C0">
        <w:rPr>
          <w:rFonts w:hint="eastAsia"/>
          <w:color w:val="555555"/>
        </w:rPr>
        <w:t>线性规划、</w:t>
      </w:r>
      <w:r>
        <w:rPr>
          <w:rFonts w:hint="eastAsia"/>
          <w:color w:val="555555"/>
        </w:rPr>
        <w:t>非线性规划、</w:t>
      </w:r>
      <w:r w:rsidRPr="000907C0">
        <w:rPr>
          <w:rFonts w:hint="eastAsia"/>
          <w:color w:val="555555"/>
        </w:rPr>
        <w:t>整数规划、多元规划、二次规划</w:t>
      </w:r>
      <w:r>
        <w:rPr>
          <w:rFonts w:hint="eastAsia"/>
          <w:color w:val="555555"/>
        </w:rPr>
        <w:t>、</w:t>
      </w:r>
      <w:r w:rsidRPr="00B87975">
        <w:rPr>
          <w:rFonts w:hint="eastAsia"/>
          <w:color w:val="555555"/>
          <w:highlight w:val="yellow"/>
        </w:rPr>
        <w:t>动态规划</w:t>
      </w:r>
      <w:r w:rsidRPr="000907C0">
        <w:rPr>
          <w:rFonts w:hint="eastAsia"/>
          <w:color w:val="555555"/>
        </w:rPr>
        <w:t>等</w:t>
      </w:r>
    </w:p>
    <w:p w14:paraId="71EC9ECC" w14:textId="77777777" w:rsidR="00B87975" w:rsidRDefault="00B87975" w:rsidP="00B87975">
      <w:pPr>
        <w:rPr>
          <w:color w:val="555555"/>
        </w:rPr>
      </w:pPr>
      <w:r>
        <w:rPr>
          <w:rFonts w:hint="eastAsia"/>
          <w:color w:val="555555"/>
        </w:rPr>
        <w:t>用不等式就可以把问题刻画的很清楚。再用Lindo，Lingo求解。</w:t>
      </w:r>
    </w:p>
    <w:p w14:paraId="368FD6FB" w14:textId="77777777" w:rsidR="00B87975" w:rsidRDefault="00B87975" w:rsidP="00B87975">
      <w:pPr>
        <w:rPr>
          <w:color w:val="555555"/>
        </w:rPr>
      </w:pPr>
    </w:p>
    <w:p w14:paraId="47373B62" w14:textId="08F53A6F" w:rsidR="00B87975" w:rsidRDefault="00B87975" w:rsidP="005835DC">
      <w:pPr>
        <w:pStyle w:val="2"/>
      </w:pPr>
      <w:bookmarkStart w:id="2" w:name="_Toc16441544"/>
      <w:r>
        <w:rPr>
          <w:rFonts w:hint="eastAsia"/>
        </w:rPr>
        <w:t>微分方程组模型</w:t>
      </w:r>
      <w:bookmarkEnd w:id="2"/>
    </w:p>
    <w:p w14:paraId="7CA56F56" w14:textId="2A3E2788" w:rsidR="00930E96" w:rsidRDefault="00B87975" w:rsidP="00B87975">
      <w:pPr>
        <w:rPr>
          <w:color w:val="555555"/>
        </w:rPr>
      </w:pPr>
      <w:r w:rsidRPr="00B87975">
        <w:rPr>
          <w:rFonts w:hint="eastAsia"/>
          <w:color w:val="555555"/>
          <w:highlight w:val="yellow"/>
        </w:rPr>
        <w:t>阻滞增长模型，S</w:t>
      </w:r>
      <w:r w:rsidRPr="00B87975">
        <w:rPr>
          <w:color w:val="555555"/>
          <w:highlight w:val="yellow"/>
        </w:rPr>
        <w:t>ARS</w:t>
      </w:r>
      <w:r w:rsidRPr="00B87975">
        <w:rPr>
          <w:rFonts w:hint="eastAsia"/>
          <w:color w:val="555555"/>
          <w:highlight w:val="yellow"/>
        </w:rPr>
        <w:t>传播模型</w:t>
      </w:r>
    </w:p>
    <w:p w14:paraId="10BDBB1F" w14:textId="07CEF949" w:rsidR="00B87975" w:rsidRPr="00B87975" w:rsidRDefault="00930E96" w:rsidP="00930E96">
      <w:pPr>
        <w:pStyle w:val="2"/>
      </w:pPr>
      <w:bookmarkStart w:id="3" w:name="_Toc16441545"/>
      <w:r>
        <w:rPr>
          <w:rFonts w:hint="eastAsia"/>
        </w:rPr>
        <w:t>差分方程模型</w:t>
      </w:r>
      <w:bookmarkEnd w:id="3"/>
    </w:p>
    <w:p w14:paraId="40E07217" w14:textId="2901DE54" w:rsidR="00B87975" w:rsidRDefault="00B87975" w:rsidP="005835DC">
      <w:pPr>
        <w:pStyle w:val="2"/>
      </w:pPr>
      <w:bookmarkStart w:id="4" w:name="_Toc16441546"/>
      <w:r>
        <w:rPr>
          <w:rFonts w:hint="eastAsia"/>
        </w:rPr>
        <w:t>图论算法</w:t>
      </w:r>
      <w:bookmarkEnd w:id="4"/>
    </w:p>
    <w:p w14:paraId="7D85BB83" w14:textId="77777777" w:rsidR="00B87975" w:rsidRDefault="00B87975" w:rsidP="00B87975">
      <w:pPr>
        <w:rPr>
          <w:color w:val="555555"/>
        </w:rPr>
      </w:pPr>
      <w:r w:rsidRPr="000907C0">
        <w:rPr>
          <w:rFonts w:hint="eastAsia"/>
          <w:color w:val="555555"/>
        </w:rPr>
        <w:t>最短路、网络流、二分图</w:t>
      </w:r>
      <w:r>
        <w:rPr>
          <w:rFonts w:hint="eastAsia"/>
          <w:color w:val="555555"/>
        </w:rPr>
        <w:t>（详细补充见ppt）</w:t>
      </w:r>
    </w:p>
    <w:p w14:paraId="0E7784A8" w14:textId="77777777" w:rsidR="00B87975" w:rsidRDefault="00B87975" w:rsidP="00B87975">
      <w:pPr>
        <w:rPr>
          <w:color w:val="555555"/>
        </w:rPr>
      </w:pPr>
      <w:r w:rsidRPr="000907C0">
        <w:rPr>
          <w:rFonts w:hint="eastAsia"/>
          <w:color w:val="555555"/>
        </w:rPr>
        <w:t>Dijkstra、Floyd、Prim、Bellman-Ford，最大流，二分匹配</w:t>
      </w:r>
      <w:r>
        <w:rPr>
          <w:rFonts w:hint="eastAsia"/>
          <w:color w:val="555555"/>
        </w:rPr>
        <w:t>（比赛之前</w:t>
      </w:r>
      <w:proofErr w:type="gramStart"/>
      <w:r>
        <w:rPr>
          <w:rFonts w:hint="eastAsia"/>
          <w:color w:val="555555"/>
        </w:rPr>
        <w:t>务必都</w:t>
      </w:r>
      <w:proofErr w:type="gramEnd"/>
      <w:r>
        <w:rPr>
          <w:rFonts w:hint="eastAsia"/>
          <w:color w:val="555555"/>
        </w:rPr>
        <w:t>实现一遍）</w:t>
      </w:r>
    </w:p>
    <w:p w14:paraId="639737DA" w14:textId="35415DC5" w:rsidR="00B87975" w:rsidRDefault="00B87975" w:rsidP="00B87975">
      <w:pPr>
        <w:rPr>
          <w:color w:val="555555"/>
        </w:rPr>
      </w:pPr>
      <w:r>
        <w:rPr>
          <w:rFonts w:hint="eastAsia"/>
          <w:color w:val="555555"/>
        </w:rPr>
        <w:t>非典型算法：</w:t>
      </w:r>
      <w:r w:rsidRPr="000907C0">
        <w:rPr>
          <w:rFonts w:hint="eastAsia"/>
          <w:color w:val="555555"/>
        </w:rPr>
        <w:t>模拟退火算法、神经网络算法、遗传算法</w:t>
      </w:r>
    </w:p>
    <w:p w14:paraId="2C7EEB79" w14:textId="1883FF9F" w:rsidR="00B87975" w:rsidRPr="00B87975" w:rsidRDefault="00B87975">
      <w:r>
        <w:rPr>
          <w:rFonts w:hint="eastAsia"/>
        </w:rPr>
        <w:t>常见问题有M</w:t>
      </w:r>
      <w:r>
        <w:t>ST,TSP,</w:t>
      </w:r>
      <w:r>
        <w:rPr>
          <w:rFonts w:hint="eastAsia"/>
        </w:rPr>
        <w:t>着色问题</w:t>
      </w:r>
    </w:p>
    <w:p w14:paraId="04F12B83" w14:textId="331EF56A" w:rsidR="00B87975" w:rsidRDefault="00B87975"/>
    <w:p w14:paraId="45B9BF85" w14:textId="6D1F2C35" w:rsidR="00B87975" w:rsidRDefault="00B87975" w:rsidP="005835DC">
      <w:pPr>
        <w:pStyle w:val="2"/>
      </w:pPr>
      <w:bookmarkStart w:id="5" w:name="_Toc16441547"/>
      <w:r>
        <w:rPr>
          <w:rFonts w:hint="eastAsia"/>
        </w:rPr>
        <w:t>概率模型</w:t>
      </w:r>
      <w:bookmarkEnd w:id="5"/>
    </w:p>
    <w:p w14:paraId="0013D433" w14:textId="77777777" w:rsidR="00B87975" w:rsidRPr="00B87975" w:rsidRDefault="00B87975" w:rsidP="00B87975">
      <w:pPr>
        <w:pStyle w:val="21"/>
        <w:ind w:firstLineChars="0" w:firstLine="0"/>
      </w:pPr>
      <w:r w:rsidRPr="00B87975">
        <w:rPr>
          <w:rFonts w:hint="eastAsia"/>
        </w:rPr>
        <w:t>决策模型、随机存储模型、随机人口模型、报童问题、</w:t>
      </w:r>
      <w:r w:rsidRPr="00B87975">
        <w:rPr>
          <w:highlight w:val="yellow"/>
        </w:rPr>
        <w:t>M</w:t>
      </w:r>
      <w:r w:rsidRPr="00B87975">
        <w:rPr>
          <w:rFonts w:hint="eastAsia"/>
          <w:highlight w:val="yellow"/>
        </w:rPr>
        <w:t>arkov</w:t>
      </w:r>
      <w:r w:rsidRPr="00B87975">
        <w:rPr>
          <w:rFonts w:hint="eastAsia"/>
          <w:highlight w:val="yellow"/>
        </w:rPr>
        <w:t>链模型</w:t>
      </w:r>
      <w:r w:rsidRPr="00B87975">
        <w:rPr>
          <w:rFonts w:hint="eastAsia"/>
        </w:rPr>
        <w:t>。</w:t>
      </w:r>
    </w:p>
    <w:p w14:paraId="35D5EB95" w14:textId="6ABB8C38" w:rsidR="00B87975" w:rsidRPr="00B87975" w:rsidRDefault="00B87975"/>
    <w:p w14:paraId="37FF3010" w14:textId="0D930B70" w:rsidR="00B87975" w:rsidRDefault="00B87975" w:rsidP="005835DC">
      <w:pPr>
        <w:pStyle w:val="2"/>
      </w:pPr>
      <w:bookmarkStart w:id="6" w:name="_Toc16441548"/>
      <w:r>
        <w:rPr>
          <w:rFonts w:hint="eastAsia"/>
        </w:rPr>
        <w:t>常见的几个优化问题</w:t>
      </w:r>
      <w:bookmarkEnd w:id="6"/>
    </w:p>
    <w:p w14:paraId="385A1766" w14:textId="77777777" w:rsidR="00B87975" w:rsidRPr="00AC0884" w:rsidRDefault="00B87975" w:rsidP="00AC0884">
      <w:pPr>
        <w:pStyle w:val="a7"/>
      </w:pPr>
      <w:r w:rsidRPr="00AC0884">
        <w:rPr>
          <w:rFonts w:hint="eastAsia"/>
        </w:rPr>
        <w:t>多维背包问题</w:t>
      </w:r>
      <w:r w:rsidRPr="00AC0884">
        <w:rPr>
          <w:rFonts w:hint="eastAsia"/>
        </w:rPr>
        <w:t>(MKP)</w:t>
      </w:r>
    </w:p>
    <w:p w14:paraId="73407D71" w14:textId="77777777" w:rsidR="00B87975" w:rsidRDefault="00B87975" w:rsidP="00B87975">
      <w:pPr>
        <w:pStyle w:val="21"/>
      </w:pPr>
      <w:r>
        <w:rPr>
          <w:rFonts w:hint="eastAsia"/>
        </w:rPr>
        <w:t>背包问题：</w:t>
      </w:r>
      <w:r w:rsidRPr="001E3685">
        <w:rPr>
          <w:position w:val="-6"/>
        </w:rPr>
        <w:object w:dxaOrig="200" w:dyaOrig="220" w14:anchorId="58480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DSMT4" ShapeID="_x0000_i1025" DrawAspect="Content" ObjectID="_1627059953" r:id="rId9"/>
        </w:object>
      </w:r>
      <w:proofErr w:type="gramStart"/>
      <w:r>
        <w:rPr>
          <w:rFonts w:hint="eastAsia"/>
        </w:rPr>
        <w:t>个</w:t>
      </w:r>
      <w:proofErr w:type="gramEnd"/>
      <w:r>
        <w:rPr>
          <w:rFonts w:hint="eastAsia"/>
        </w:rPr>
        <w:t>物品，对物品</w:t>
      </w:r>
      <w:r w:rsidRPr="001E3685">
        <w:rPr>
          <w:position w:val="-6"/>
        </w:rPr>
        <w:object w:dxaOrig="139" w:dyaOrig="260" w14:anchorId="5E4BB4B6">
          <v:shape id="_x0000_i1026" type="#_x0000_t75" style="width:6.75pt;height:12.75pt" o:ole="">
            <v:imagedata r:id="rId10" o:title=""/>
          </v:shape>
          <o:OLEObject Type="Embed" ProgID="Equation.DSMT4" ShapeID="_x0000_i1026" DrawAspect="Content" ObjectID="_1627059954" r:id="rId11"/>
        </w:object>
      </w:r>
      <w:r>
        <w:rPr>
          <w:rFonts w:hint="eastAsia"/>
        </w:rPr>
        <w:t>，体积为</w:t>
      </w:r>
      <w:r w:rsidRPr="001E3685">
        <w:rPr>
          <w:position w:val="-12"/>
        </w:rPr>
        <w:object w:dxaOrig="279" w:dyaOrig="360" w14:anchorId="1960915F">
          <v:shape id="_x0000_i1027" type="#_x0000_t75" style="width:14.25pt;height:18pt" o:ole="">
            <v:imagedata r:id="rId12" o:title=""/>
          </v:shape>
          <o:OLEObject Type="Embed" ProgID="Equation.DSMT4" ShapeID="_x0000_i1027" DrawAspect="Content" ObjectID="_1627059955" r:id="rId13"/>
        </w:object>
      </w:r>
      <w:r>
        <w:rPr>
          <w:rFonts w:hint="eastAsia"/>
        </w:rPr>
        <w:t>，背包容量为</w:t>
      </w:r>
      <w:r w:rsidRPr="001E3685">
        <w:rPr>
          <w:position w:val="-6"/>
        </w:rPr>
        <w:object w:dxaOrig="279" w:dyaOrig="279" w14:anchorId="28B5A887">
          <v:shape id="_x0000_i1028" type="#_x0000_t75" style="width:14.25pt;height:14.25pt" o:ole="">
            <v:imagedata r:id="rId14" o:title=""/>
          </v:shape>
          <o:OLEObject Type="Embed" ProgID="Equation.DSMT4" ShapeID="_x0000_i1028" DrawAspect="Content" ObjectID="_1627059956" r:id="rId15"/>
        </w:object>
      </w:r>
      <w:r>
        <w:rPr>
          <w:rFonts w:hint="eastAsia"/>
        </w:rPr>
        <w:t>。如何将尽可能多的物品装入背包。</w:t>
      </w:r>
    </w:p>
    <w:p w14:paraId="0C194CA5" w14:textId="77777777" w:rsidR="00B87975" w:rsidRDefault="00B87975" w:rsidP="00B87975">
      <w:pPr>
        <w:pStyle w:val="21"/>
      </w:pPr>
      <w:r>
        <w:rPr>
          <w:rFonts w:hint="eastAsia"/>
        </w:rPr>
        <w:t>多维背包问题：</w:t>
      </w:r>
      <w:r w:rsidRPr="001E3685">
        <w:rPr>
          <w:position w:val="-6"/>
        </w:rPr>
        <w:object w:dxaOrig="200" w:dyaOrig="220" w14:anchorId="5C0F13AA">
          <v:shape id="_x0000_i1029" type="#_x0000_t75" style="width:9.75pt;height:11.25pt" o:ole="">
            <v:imagedata r:id="rId8" o:title=""/>
          </v:shape>
          <o:OLEObject Type="Embed" ProgID="Equation.DSMT4" ShapeID="_x0000_i1029" DrawAspect="Content" ObjectID="_1627059957" r:id="rId16"/>
        </w:object>
      </w:r>
      <w:proofErr w:type="gramStart"/>
      <w:r>
        <w:rPr>
          <w:rFonts w:hint="eastAsia"/>
        </w:rPr>
        <w:t>个</w:t>
      </w:r>
      <w:proofErr w:type="gramEnd"/>
      <w:r>
        <w:rPr>
          <w:rFonts w:hint="eastAsia"/>
        </w:rPr>
        <w:t>物品，对物品</w:t>
      </w:r>
      <w:r w:rsidRPr="001E3685">
        <w:rPr>
          <w:position w:val="-6"/>
        </w:rPr>
        <w:object w:dxaOrig="139" w:dyaOrig="260" w14:anchorId="49724BAE">
          <v:shape id="_x0000_i1030" type="#_x0000_t75" style="width:6.75pt;height:12.75pt" o:ole="">
            <v:imagedata r:id="rId10" o:title=""/>
          </v:shape>
          <o:OLEObject Type="Embed" ProgID="Equation.DSMT4" ShapeID="_x0000_i1030" DrawAspect="Content" ObjectID="_1627059958" r:id="rId17"/>
        </w:object>
      </w:r>
      <w:r>
        <w:rPr>
          <w:rFonts w:hint="eastAsia"/>
        </w:rPr>
        <w:t>，价值为</w:t>
      </w:r>
      <w:r w:rsidRPr="001E3685">
        <w:rPr>
          <w:position w:val="-12"/>
        </w:rPr>
        <w:object w:dxaOrig="260" w:dyaOrig="360" w14:anchorId="40CE33C5">
          <v:shape id="_x0000_i1031" type="#_x0000_t75" style="width:12.75pt;height:18pt" o:ole="">
            <v:imagedata r:id="rId18" o:title=""/>
          </v:shape>
          <o:OLEObject Type="Embed" ProgID="Equation.DSMT4" ShapeID="_x0000_i1031" DrawAspect="Content" ObjectID="_1627059959" r:id="rId19"/>
        </w:object>
      </w:r>
      <w:r>
        <w:rPr>
          <w:rFonts w:hint="eastAsia"/>
        </w:rPr>
        <w:t>，体积为</w:t>
      </w:r>
      <w:r w:rsidRPr="001E3685">
        <w:rPr>
          <w:position w:val="-12"/>
        </w:rPr>
        <w:object w:dxaOrig="279" w:dyaOrig="360" w14:anchorId="41A4D313">
          <v:shape id="_x0000_i1032" type="#_x0000_t75" style="width:14.25pt;height:18pt" o:ole="">
            <v:imagedata r:id="rId12" o:title=""/>
          </v:shape>
          <o:OLEObject Type="Embed" ProgID="Equation.DSMT4" ShapeID="_x0000_i1032" DrawAspect="Content" ObjectID="_1627059960" r:id="rId20"/>
        </w:object>
      </w:r>
      <w:r>
        <w:rPr>
          <w:rFonts w:hint="eastAsia"/>
        </w:rPr>
        <w:t>，背包容量为</w:t>
      </w:r>
      <w:r w:rsidRPr="001E3685">
        <w:rPr>
          <w:position w:val="-6"/>
        </w:rPr>
        <w:object w:dxaOrig="279" w:dyaOrig="279" w14:anchorId="6B4256D1">
          <v:shape id="_x0000_i1033" type="#_x0000_t75" style="width:14.25pt;height:14.25pt" o:ole="">
            <v:imagedata r:id="rId14" o:title=""/>
          </v:shape>
          <o:OLEObject Type="Embed" ProgID="Equation.DSMT4" ShapeID="_x0000_i1033" DrawAspect="Content" ObjectID="_1627059961" r:id="rId21"/>
        </w:object>
      </w:r>
      <w:r>
        <w:rPr>
          <w:rFonts w:hint="eastAsia"/>
        </w:rPr>
        <w:t>。如何选取物品装入背包，是背包中物品的总价值最大。</w:t>
      </w:r>
    </w:p>
    <w:p w14:paraId="419DFB55" w14:textId="77777777" w:rsidR="00B87975" w:rsidRPr="001E3685" w:rsidRDefault="00B87975" w:rsidP="00B87975">
      <w:pPr>
        <w:pStyle w:val="21"/>
      </w:pPr>
      <w:r>
        <w:rPr>
          <w:rFonts w:hint="eastAsia"/>
        </w:rPr>
        <w:lastRenderedPageBreak/>
        <w:t>多维背包问题在实际中的应用有：资源分配、货物装载和存储分配等问题。该问题属于</w:t>
      </w:r>
      <w:r w:rsidRPr="001F4739">
        <w:rPr>
          <w:position w:val="-6"/>
        </w:rPr>
        <w:object w:dxaOrig="400" w:dyaOrig="279" w14:anchorId="6B0984BD">
          <v:shape id="_x0000_i1034" type="#_x0000_t75" style="width:20.25pt;height:14.25pt" o:ole="">
            <v:imagedata r:id="rId22" o:title=""/>
          </v:shape>
          <o:OLEObject Type="Embed" ProgID="Equation.DSMT4" ShapeID="_x0000_i1034" DrawAspect="Content" ObjectID="_1627059962" r:id="rId23"/>
        </w:object>
      </w:r>
      <w:r>
        <w:rPr>
          <w:rFonts w:hint="eastAsia"/>
        </w:rPr>
        <w:t>难问题。</w:t>
      </w:r>
    </w:p>
    <w:p w14:paraId="64BFB7DB" w14:textId="77777777" w:rsidR="00B87975" w:rsidRPr="00B87975" w:rsidRDefault="00B87975" w:rsidP="00AC0884">
      <w:pPr>
        <w:pStyle w:val="a7"/>
      </w:pPr>
      <w:r w:rsidRPr="00B87975">
        <w:rPr>
          <w:rFonts w:hint="eastAsia"/>
        </w:rPr>
        <w:t>二维指派问题</w:t>
      </w:r>
      <w:r w:rsidRPr="00B87975">
        <w:rPr>
          <w:rFonts w:hint="eastAsia"/>
        </w:rPr>
        <w:t>(QAP)</w:t>
      </w:r>
    </w:p>
    <w:p w14:paraId="29FD2D71" w14:textId="77777777" w:rsidR="00B87975" w:rsidRPr="0006408F" w:rsidRDefault="00B87975" w:rsidP="00B87975">
      <w:pPr>
        <w:pStyle w:val="21"/>
      </w:pPr>
      <w:r>
        <w:rPr>
          <w:rFonts w:hint="eastAsia"/>
        </w:rPr>
        <w:t>工作指派问题：</w:t>
      </w:r>
      <w:proofErr w:type="gramStart"/>
      <w:r w:rsidRPr="0006408F">
        <w:rPr>
          <w:position w:val="-6"/>
        </w:rPr>
        <w:object w:dxaOrig="200" w:dyaOrig="220" w14:anchorId="67362764">
          <v:shape id="_x0000_i1035" type="#_x0000_t75" style="width:9.75pt;height:11.25pt" o:ole="">
            <v:imagedata r:id="rId24" o:title=""/>
          </v:shape>
          <o:OLEObject Type="Embed" ProgID="Equation.DSMT4" ShapeID="_x0000_i1035" DrawAspect="Content" ObjectID="_1627059963" r:id="rId25"/>
        </w:object>
      </w:r>
      <w:r>
        <w:rPr>
          <w:rFonts w:hint="eastAsia"/>
        </w:rPr>
        <w:t>个</w:t>
      </w:r>
      <w:proofErr w:type="gramEnd"/>
      <w:r>
        <w:rPr>
          <w:rFonts w:hint="eastAsia"/>
        </w:rPr>
        <w:t>工作可以由</w:t>
      </w:r>
      <w:proofErr w:type="gramStart"/>
      <w:r w:rsidRPr="0006408F">
        <w:rPr>
          <w:position w:val="-6"/>
        </w:rPr>
        <w:object w:dxaOrig="200" w:dyaOrig="220" w14:anchorId="2392145A">
          <v:shape id="_x0000_i1036" type="#_x0000_t75" style="width:9.75pt;height:11.25pt" o:ole="">
            <v:imagedata r:id="rId26" o:title=""/>
          </v:shape>
          <o:OLEObject Type="Embed" ProgID="Equation.DSMT4" ShapeID="_x0000_i1036" DrawAspect="Content" ObjectID="_1627059964" r:id="rId27"/>
        </w:object>
      </w:r>
      <w:r>
        <w:rPr>
          <w:rFonts w:hint="eastAsia"/>
        </w:rPr>
        <w:t>个</w:t>
      </w:r>
      <w:proofErr w:type="gramEnd"/>
      <w:r>
        <w:rPr>
          <w:rFonts w:hint="eastAsia"/>
        </w:rPr>
        <w:t>工人分别完成。工人</w:t>
      </w:r>
      <w:r w:rsidRPr="0006408F">
        <w:rPr>
          <w:position w:val="-6"/>
        </w:rPr>
        <w:object w:dxaOrig="139" w:dyaOrig="260" w14:anchorId="36237F30">
          <v:shape id="_x0000_i1037" type="#_x0000_t75" style="width:6.75pt;height:12.75pt" o:ole="">
            <v:imagedata r:id="rId28" o:title=""/>
          </v:shape>
          <o:OLEObject Type="Embed" ProgID="Equation.DSMT4" ShapeID="_x0000_i1037" DrawAspect="Content" ObjectID="_1627059965" r:id="rId29"/>
        </w:object>
      </w:r>
      <w:r>
        <w:rPr>
          <w:rFonts w:hint="eastAsia"/>
        </w:rPr>
        <w:t>完成工作</w:t>
      </w:r>
      <w:r w:rsidRPr="0006408F">
        <w:rPr>
          <w:position w:val="-10"/>
        </w:rPr>
        <w:object w:dxaOrig="200" w:dyaOrig="300" w14:anchorId="0AD31AA6">
          <v:shape id="_x0000_i1038" type="#_x0000_t75" style="width:9.75pt;height:15pt" o:ole="">
            <v:imagedata r:id="rId30" o:title=""/>
          </v:shape>
          <o:OLEObject Type="Embed" ProgID="Equation.DSMT4" ShapeID="_x0000_i1038" DrawAspect="Content" ObjectID="_1627059966" r:id="rId31"/>
        </w:object>
      </w:r>
      <w:r>
        <w:rPr>
          <w:rFonts w:hint="eastAsia"/>
        </w:rPr>
        <w:t>的时间为</w:t>
      </w:r>
      <w:r w:rsidRPr="0006408F">
        <w:rPr>
          <w:position w:val="-14"/>
        </w:rPr>
        <w:object w:dxaOrig="279" w:dyaOrig="380" w14:anchorId="5FB20D59">
          <v:shape id="_x0000_i1039" type="#_x0000_t75" style="width:14.25pt;height:18.75pt" o:ole="">
            <v:imagedata r:id="rId32" o:title=""/>
          </v:shape>
          <o:OLEObject Type="Embed" ProgID="Equation.DSMT4" ShapeID="_x0000_i1039" DrawAspect="Content" ObjectID="_1627059967" r:id="rId33"/>
        </w:object>
      </w:r>
      <w:r>
        <w:rPr>
          <w:rFonts w:hint="eastAsia"/>
        </w:rPr>
        <w:t>。如何安排使总工作时间最小。</w:t>
      </w:r>
    </w:p>
    <w:p w14:paraId="70C51C91" w14:textId="77777777" w:rsidR="00B87975" w:rsidRDefault="00B87975" w:rsidP="00B87975">
      <w:pPr>
        <w:pStyle w:val="21"/>
      </w:pPr>
      <w:r>
        <w:rPr>
          <w:rFonts w:hint="eastAsia"/>
        </w:rPr>
        <w:t>二维指派问题（常以机器布局问题为例）：</w:t>
      </w:r>
      <w:r w:rsidRPr="005D6A4D">
        <w:rPr>
          <w:position w:val="-6"/>
        </w:rPr>
        <w:object w:dxaOrig="200" w:dyaOrig="220" w14:anchorId="4CB6EE44">
          <v:shape id="_x0000_i1040" type="#_x0000_t75" style="width:9.75pt;height:11.25pt" o:ole="">
            <v:imagedata r:id="rId34" o:title=""/>
          </v:shape>
          <o:OLEObject Type="Embed" ProgID="Equation.DSMT4" ShapeID="_x0000_i1040" DrawAspect="Content" ObjectID="_1627059968" r:id="rId35"/>
        </w:object>
      </w:r>
      <w:r>
        <w:rPr>
          <w:rFonts w:hint="eastAsia"/>
        </w:rPr>
        <w:t>台机器要布置在</w:t>
      </w:r>
      <w:proofErr w:type="gramStart"/>
      <w:r w:rsidRPr="005D6A4D">
        <w:rPr>
          <w:position w:val="-6"/>
        </w:rPr>
        <w:object w:dxaOrig="200" w:dyaOrig="220" w14:anchorId="20DF85DD">
          <v:shape id="_x0000_i1041" type="#_x0000_t75" style="width:9.75pt;height:11.25pt" o:ole="">
            <v:imagedata r:id="rId36" o:title=""/>
          </v:shape>
          <o:OLEObject Type="Embed" ProgID="Equation.DSMT4" ShapeID="_x0000_i1041" DrawAspect="Content" ObjectID="_1627059969" r:id="rId37"/>
        </w:object>
      </w:r>
      <w:r>
        <w:rPr>
          <w:rFonts w:hint="eastAsia"/>
        </w:rPr>
        <w:t>个</w:t>
      </w:r>
      <w:proofErr w:type="gramEnd"/>
      <w:r>
        <w:rPr>
          <w:rFonts w:hint="eastAsia"/>
        </w:rPr>
        <w:t>地方，机器</w:t>
      </w:r>
      <w:r w:rsidRPr="005D6A4D">
        <w:rPr>
          <w:position w:val="-6"/>
        </w:rPr>
        <w:object w:dxaOrig="139" w:dyaOrig="260" w14:anchorId="3A1F3CFD">
          <v:shape id="_x0000_i1042" type="#_x0000_t75" style="width:6.75pt;height:12.75pt" o:ole="">
            <v:imagedata r:id="rId38" o:title=""/>
          </v:shape>
          <o:OLEObject Type="Embed" ProgID="Equation.DSMT4" ShapeID="_x0000_i1042" DrawAspect="Content" ObjectID="_1627059970" r:id="rId39"/>
        </w:object>
      </w:r>
      <w:r>
        <w:rPr>
          <w:rFonts w:hint="eastAsia"/>
        </w:rPr>
        <w:t>与</w:t>
      </w:r>
      <w:r w:rsidRPr="005D6A4D">
        <w:rPr>
          <w:position w:val="-6"/>
        </w:rPr>
        <w:object w:dxaOrig="200" w:dyaOrig="279" w14:anchorId="5B73773F">
          <v:shape id="_x0000_i1043" type="#_x0000_t75" style="width:9.75pt;height:14.25pt" o:ole="">
            <v:imagedata r:id="rId40" o:title=""/>
          </v:shape>
          <o:OLEObject Type="Embed" ProgID="Equation.DSMT4" ShapeID="_x0000_i1043" DrawAspect="Content" ObjectID="_1627059971" r:id="rId41"/>
        </w:object>
      </w:r>
      <w:r>
        <w:rPr>
          <w:rFonts w:hint="eastAsia"/>
        </w:rPr>
        <w:t>之间的物流量为</w:t>
      </w:r>
      <w:r w:rsidRPr="005D6A4D">
        <w:rPr>
          <w:position w:val="-12"/>
        </w:rPr>
        <w:object w:dxaOrig="320" w:dyaOrig="360" w14:anchorId="77B294B5">
          <v:shape id="_x0000_i1044" type="#_x0000_t75" style="width:15.75pt;height:18pt" o:ole="">
            <v:imagedata r:id="rId42" o:title=""/>
          </v:shape>
          <o:OLEObject Type="Embed" ProgID="Equation.DSMT4" ShapeID="_x0000_i1044" DrawAspect="Content" ObjectID="_1627059972" r:id="rId43"/>
        </w:object>
      </w:r>
      <w:r>
        <w:rPr>
          <w:rFonts w:hint="eastAsia"/>
        </w:rPr>
        <w:t>，位置</w:t>
      </w:r>
      <w:r w:rsidRPr="005D6A4D">
        <w:rPr>
          <w:position w:val="-10"/>
        </w:rPr>
        <w:object w:dxaOrig="200" w:dyaOrig="300" w14:anchorId="18FFE861">
          <v:shape id="_x0000_i1045" type="#_x0000_t75" style="width:9.75pt;height:15pt" o:ole="">
            <v:imagedata r:id="rId44" o:title=""/>
          </v:shape>
          <o:OLEObject Type="Embed" ProgID="Equation.DSMT4" ShapeID="_x0000_i1045" DrawAspect="Content" ObjectID="_1627059973" r:id="rId45"/>
        </w:object>
      </w:r>
      <w:r>
        <w:rPr>
          <w:rFonts w:hint="eastAsia"/>
        </w:rPr>
        <w:t>与</w:t>
      </w:r>
      <w:r w:rsidRPr="005D6A4D">
        <w:rPr>
          <w:position w:val="-6"/>
        </w:rPr>
        <w:object w:dxaOrig="139" w:dyaOrig="279" w14:anchorId="2C829832">
          <v:shape id="_x0000_i1046" type="#_x0000_t75" style="width:6.75pt;height:14.25pt" o:ole="">
            <v:imagedata r:id="rId46" o:title=""/>
          </v:shape>
          <o:OLEObject Type="Embed" ProgID="Equation.DSMT4" ShapeID="_x0000_i1046" DrawAspect="Content" ObjectID="_1627059974" r:id="rId47"/>
        </w:object>
      </w:r>
      <w:r>
        <w:rPr>
          <w:rFonts w:hint="eastAsia"/>
        </w:rPr>
        <w:t>之间的距离为</w:t>
      </w:r>
      <w:r w:rsidRPr="005D6A4D">
        <w:rPr>
          <w:position w:val="-14"/>
        </w:rPr>
        <w:object w:dxaOrig="320" w:dyaOrig="380" w14:anchorId="29159088">
          <v:shape id="_x0000_i1047" type="#_x0000_t75" style="width:15.75pt;height:18.75pt" o:ole="">
            <v:imagedata r:id="rId48" o:title=""/>
          </v:shape>
          <o:OLEObject Type="Embed" ProgID="Equation.DSMT4" ShapeID="_x0000_i1047" DrawAspect="Content" ObjectID="_1627059975" r:id="rId49"/>
        </w:object>
      </w:r>
      <w:r>
        <w:rPr>
          <w:rFonts w:hint="eastAsia"/>
        </w:rPr>
        <w:t>，如何布置使费用最小。</w:t>
      </w:r>
    </w:p>
    <w:p w14:paraId="54E5E2AE" w14:textId="77777777" w:rsidR="00B87975" w:rsidRPr="005D6A4D" w:rsidRDefault="00B87975" w:rsidP="00B87975">
      <w:pPr>
        <w:pStyle w:val="21"/>
      </w:pPr>
      <w:r>
        <w:rPr>
          <w:rFonts w:hint="eastAsia"/>
        </w:rPr>
        <w:t>二维指派问题在实际中的应用有：校园建筑物的布局、医院科室的安排、成组技术中加工中心的组成问题等。</w:t>
      </w:r>
    </w:p>
    <w:p w14:paraId="12361EBB" w14:textId="77777777" w:rsidR="00B87975" w:rsidRPr="00B87975" w:rsidRDefault="00B87975" w:rsidP="00AC0884">
      <w:pPr>
        <w:pStyle w:val="a7"/>
      </w:pPr>
      <w:r w:rsidRPr="00B87975">
        <w:rPr>
          <w:rFonts w:hint="eastAsia"/>
        </w:rPr>
        <w:t>旅行商问题</w:t>
      </w:r>
      <w:r w:rsidRPr="00B87975">
        <w:rPr>
          <w:rFonts w:hint="eastAsia"/>
        </w:rPr>
        <w:t xml:space="preserve">(TSP) </w:t>
      </w:r>
    </w:p>
    <w:p w14:paraId="4145A687" w14:textId="77777777" w:rsidR="00B87975" w:rsidRDefault="00B87975" w:rsidP="00B87975">
      <w:pPr>
        <w:pStyle w:val="21"/>
      </w:pPr>
      <w:r>
        <w:rPr>
          <w:rFonts w:hint="eastAsia"/>
        </w:rPr>
        <w:t>旅行商问题：有</w:t>
      </w:r>
      <w:proofErr w:type="gramStart"/>
      <w:r w:rsidRPr="006947E0">
        <w:rPr>
          <w:position w:val="-6"/>
        </w:rPr>
        <w:object w:dxaOrig="200" w:dyaOrig="220" w14:anchorId="3B566721">
          <v:shape id="_x0000_i1048" type="#_x0000_t75" style="width:9.75pt;height:11.25pt" o:ole="">
            <v:imagedata r:id="rId50" o:title=""/>
          </v:shape>
          <o:OLEObject Type="Embed" ProgID="Equation.DSMT4" ShapeID="_x0000_i1048" DrawAspect="Content" ObjectID="_1627059976" r:id="rId51"/>
        </w:object>
      </w:r>
      <w:r>
        <w:rPr>
          <w:rFonts w:hint="eastAsia"/>
        </w:rPr>
        <w:t>个</w:t>
      </w:r>
      <w:proofErr w:type="gramEnd"/>
      <w:r>
        <w:rPr>
          <w:rFonts w:hint="eastAsia"/>
        </w:rPr>
        <w:t>城市，城市</w:t>
      </w:r>
      <w:r w:rsidRPr="006947E0">
        <w:rPr>
          <w:position w:val="-6"/>
        </w:rPr>
        <w:object w:dxaOrig="139" w:dyaOrig="260" w14:anchorId="7CBF3FE4">
          <v:shape id="_x0000_i1049" type="#_x0000_t75" style="width:6.75pt;height:12.75pt" o:ole="">
            <v:imagedata r:id="rId52" o:title=""/>
          </v:shape>
          <o:OLEObject Type="Embed" ProgID="Equation.DSMT4" ShapeID="_x0000_i1049" DrawAspect="Content" ObjectID="_1627059977" r:id="rId53"/>
        </w:object>
      </w:r>
      <w:r>
        <w:rPr>
          <w:rFonts w:hint="eastAsia"/>
        </w:rPr>
        <w:t>与</w:t>
      </w:r>
      <w:r w:rsidRPr="006947E0">
        <w:rPr>
          <w:position w:val="-10"/>
        </w:rPr>
        <w:object w:dxaOrig="200" w:dyaOrig="300" w14:anchorId="5003050A">
          <v:shape id="_x0000_i1050" type="#_x0000_t75" style="width:9.75pt;height:15pt" o:ole="">
            <v:imagedata r:id="rId54" o:title=""/>
          </v:shape>
          <o:OLEObject Type="Embed" ProgID="Equation.DSMT4" ShapeID="_x0000_i1050" DrawAspect="Content" ObjectID="_1627059978" r:id="rId55"/>
        </w:object>
      </w:r>
      <w:r>
        <w:rPr>
          <w:rFonts w:hint="eastAsia"/>
        </w:rPr>
        <w:t>之间的距离为</w:t>
      </w:r>
      <w:r w:rsidRPr="006947E0">
        <w:rPr>
          <w:position w:val="-14"/>
        </w:rPr>
        <w:object w:dxaOrig="279" w:dyaOrig="380" w14:anchorId="1EE52A2D">
          <v:shape id="_x0000_i1051" type="#_x0000_t75" style="width:14.25pt;height:18.75pt" o:ole="">
            <v:imagedata r:id="rId56" o:title=""/>
          </v:shape>
          <o:OLEObject Type="Embed" ProgID="Equation.DSMT4" ShapeID="_x0000_i1051" DrawAspect="Content" ObjectID="_1627059979" r:id="rId57"/>
        </w:object>
      </w:r>
      <w:r>
        <w:rPr>
          <w:rFonts w:hint="eastAsia"/>
        </w:rPr>
        <w:t>，找一条经过</w:t>
      </w:r>
      <w:proofErr w:type="gramStart"/>
      <w:r w:rsidRPr="006947E0">
        <w:rPr>
          <w:position w:val="-6"/>
        </w:rPr>
        <w:object w:dxaOrig="200" w:dyaOrig="220" w14:anchorId="588FB625">
          <v:shape id="_x0000_i1052" type="#_x0000_t75" style="width:9.75pt;height:11.25pt" o:ole="">
            <v:imagedata r:id="rId58" o:title=""/>
          </v:shape>
          <o:OLEObject Type="Embed" ProgID="Equation.DSMT4" ShapeID="_x0000_i1052" DrawAspect="Content" ObjectID="_1627059980" r:id="rId59"/>
        </w:object>
      </w:r>
      <w:r>
        <w:rPr>
          <w:rFonts w:hint="eastAsia"/>
        </w:rPr>
        <w:t>个</w:t>
      </w:r>
      <w:proofErr w:type="gramEnd"/>
      <w:r>
        <w:rPr>
          <w:rFonts w:hint="eastAsia"/>
        </w:rPr>
        <w:t>城市的巡回（每个城市经过且只经过一次，最后回到出发点），使得总路程最小。</w:t>
      </w:r>
    </w:p>
    <w:p w14:paraId="28126488" w14:textId="77777777" w:rsidR="00B87975" w:rsidRPr="00B87975" w:rsidRDefault="00B87975" w:rsidP="00AC0884">
      <w:pPr>
        <w:pStyle w:val="a7"/>
      </w:pPr>
      <w:r w:rsidRPr="00B87975">
        <w:rPr>
          <w:rFonts w:hint="eastAsia"/>
        </w:rPr>
        <w:t>车辆路径问题</w:t>
      </w:r>
      <w:r w:rsidRPr="00B87975">
        <w:rPr>
          <w:rFonts w:hint="eastAsia"/>
        </w:rPr>
        <w:t xml:space="preserve">(VRP) </w:t>
      </w:r>
    </w:p>
    <w:p w14:paraId="64A786ED" w14:textId="77777777" w:rsidR="00B87975" w:rsidRDefault="00B87975" w:rsidP="00B87975">
      <w:pPr>
        <w:pStyle w:val="21"/>
      </w:pPr>
      <w:r>
        <w:rPr>
          <w:rFonts w:hint="eastAsia"/>
        </w:rPr>
        <w:t>车辆路径问题（也称车辆计划）：已知</w:t>
      </w:r>
      <w:proofErr w:type="gramStart"/>
      <w:r w:rsidRPr="00137FBB">
        <w:rPr>
          <w:position w:val="-6"/>
        </w:rPr>
        <w:object w:dxaOrig="200" w:dyaOrig="220" w14:anchorId="1C4B9351">
          <v:shape id="_x0000_i1053" type="#_x0000_t75" style="width:9.75pt;height:11.25pt" o:ole="">
            <v:imagedata r:id="rId60" o:title=""/>
          </v:shape>
          <o:OLEObject Type="Embed" ProgID="Equation.DSMT4" ShapeID="_x0000_i1053" DrawAspect="Content" ObjectID="_1627059981" r:id="rId61"/>
        </w:object>
      </w:r>
      <w:r>
        <w:rPr>
          <w:rFonts w:hint="eastAsia"/>
        </w:rPr>
        <w:t>个</w:t>
      </w:r>
      <w:proofErr w:type="gramEnd"/>
      <w:r>
        <w:rPr>
          <w:rFonts w:hint="eastAsia"/>
        </w:rPr>
        <w:t>客户的位置坐标和货物需求，在可供使用车辆数量及运载能力条件的约束下，每辆车都从起点出发，完成若干客户点的运送任务后再回到起点，要求以最少的车辆数、最小的车辆总行程完成货物的派送任务。</w:t>
      </w:r>
    </w:p>
    <w:p w14:paraId="09F023EB" w14:textId="77777777" w:rsidR="00B87975" w:rsidRPr="006947E0" w:rsidRDefault="00B87975" w:rsidP="00B87975">
      <w:pPr>
        <w:pStyle w:val="21"/>
      </w:pPr>
      <w:r>
        <w:rPr>
          <w:rFonts w:hint="eastAsia"/>
        </w:rPr>
        <w:t>TSP</w:t>
      </w:r>
      <w:r>
        <w:rPr>
          <w:rFonts w:hint="eastAsia"/>
        </w:rPr>
        <w:t>问题是</w:t>
      </w:r>
      <w:r>
        <w:rPr>
          <w:rFonts w:hint="eastAsia"/>
        </w:rPr>
        <w:t>VRP</w:t>
      </w:r>
      <w:r>
        <w:rPr>
          <w:rFonts w:hint="eastAsia"/>
        </w:rPr>
        <w:t>问题的特例。</w:t>
      </w:r>
    </w:p>
    <w:p w14:paraId="5C9E9E79" w14:textId="77777777" w:rsidR="00B87975" w:rsidRPr="00B87975" w:rsidRDefault="00B87975" w:rsidP="00AC0884">
      <w:pPr>
        <w:pStyle w:val="a7"/>
      </w:pPr>
      <w:r w:rsidRPr="00B87975">
        <w:rPr>
          <w:rFonts w:hint="eastAsia"/>
        </w:rPr>
        <w:t>车间作业调度问题</w:t>
      </w:r>
      <w:r w:rsidRPr="00B87975">
        <w:rPr>
          <w:rFonts w:hint="eastAsia"/>
        </w:rPr>
        <w:t>(JSP)</w:t>
      </w:r>
    </w:p>
    <w:p w14:paraId="4C327953" w14:textId="77777777" w:rsidR="00B87975" w:rsidRDefault="00B87975" w:rsidP="00B87975">
      <w:pPr>
        <w:pStyle w:val="21"/>
      </w:pPr>
      <w:r>
        <w:rPr>
          <w:rFonts w:hint="eastAsia"/>
        </w:rPr>
        <w:t>车间调度问题：存在</w:t>
      </w:r>
      <w:proofErr w:type="gramStart"/>
      <w:r w:rsidRPr="00944B18">
        <w:rPr>
          <w:position w:val="-10"/>
        </w:rPr>
        <w:object w:dxaOrig="200" w:dyaOrig="300" w14:anchorId="1A5F5728">
          <v:shape id="_x0000_i1054" type="#_x0000_t75" style="width:9.75pt;height:15pt" o:ole="">
            <v:imagedata r:id="rId62" o:title=""/>
          </v:shape>
          <o:OLEObject Type="Embed" ProgID="Equation.DSMT4" ShapeID="_x0000_i1054" DrawAspect="Content" ObjectID="_1627059982" r:id="rId63"/>
        </w:object>
      </w:r>
      <w:r>
        <w:rPr>
          <w:rFonts w:hint="eastAsia"/>
        </w:rPr>
        <w:t>个</w:t>
      </w:r>
      <w:proofErr w:type="gramEnd"/>
      <w:r>
        <w:rPr>
          <w:rFonts w:hint="eastAsia"/>
        </w:rPr>
        <w:t>工作和</w:t>
      </w:r>
      <w:r w:rsidRPr="00944B18">
        <w:rPr>
          <w:position w:val="-6"/>
        </w:rPr>
        <w:object w:dxaOrig="260" w:dyaOrig="220" w14:anchorId="569F4D02">
          <v:shape id="_x0000_i1055" type="#_x0000_t75" style="width:12.75pt;height:11.25pt" o:ole="">
            <v:imagedata r:id="rId64" o:title=""/>
          </v:shape>
          <o:OLEObject Type="Embed" ProgID="Equation.DSMT4" ShapeID="_x0000_i1055" DrawAspect="Content" ObjectID="_1627059983" r:id="rId65"/>
        </w:object>
      </w:r>
      <w:r>
        <w:rPr>
          <w:rFonts w:hint="eastAsia"/>
        </w:rPr>
        <w:t>台机器，每个工作由一系列操作组成，操作的执行次序遵循严格的串行顺序，在特定的时间每个操作需要一台特定的机器完成，每台机器在同一时刻不能同时完成不同的工作，同一时刻同一工作的各个操作不能并发执行。如何求得从第一个操作开始到最后一个操作结束的最小时间间隔。</w:t>
      </w:r>
    </w:p>
    <w:p w14:paraId="3D565C9F" w14:textId="77777777" w:rsidR="00B87975" w:rsidRPr="00B87975" w:rsidRDefault="00B87975"/>
    <w:p w14:paraId="44F6CA1F" w14:textId="3C560CF0" w:rsidR="00F1194B" w:rsidRPr="00F1194B" w:rsidRDefault="00B87975" w:rsidP="00E45755">
      <w:pPr>
        <w:pStyle w:val="1"/>
      </w:pPr>
      <w:bookmarkStart w:id="7" w:name="_Toc16441549"/>
      <w:r w:rsidRPr="00306B1B">
        <w:rPr>
          <w:rFonts w:hint="eastAsia"/>
        </w:rPr>
        <w:t>分类模型</w:t>
      </w:r>
      <w:bookmarkEnd w:id="7"/>
    </w:p>
    <w:p w14:paraId="4FF73FD1" w14:textId="5129E2CD" w:rsidR="00B87975" w:rsidRDefault="00F1194B" w:rsidP="005835DC">
      <w:pPr>
        <w:pStyle w:val="2"/>
      </w:pPr>
      <w:bookmarkStart w:id="8" w:name="_Toc16441550"/>
      <w:r>
        <w:rPr>
          <w:rFonts w:hint="eastAsia"/>
        </w:rPr>
        <w:t>判别分析</w:t>
      </w:r>
      <w:bookmarkEnd w:id="8"/>
    </w:p>
    <w:p w14:paraId="17C5D9DD" w14:textId="77777777" w:rsidR="005835DC" w:rsidRDefault="00AC0884" w:rsidP="005835DC">
      <w:pPr>
        <w:pStyle w:val="21"/>
      </w:pPr>
      <w:r>
        <w:rPr>
          <w:rFonts w:hint="eastAsia"/>
        </w:rPr>
        <w:t>判别分析是在已知研究对象分成若干类型并已经取得各种类型的一批已知样本的观测数据，在此基础上根据某些准则建立判别式，然后对未知类型的样品进行判别分析。</w:t>
      </w:r>
    </w:p>
    <w:p w14:paraId="3013E91C" w14:textId="1EDCCD8A" w:rsidR="00F1194B" w:rsidRPr="00AC0884" w:rsidRDefault="00F1194B" w:rsidP="005835DC">
      <w:pPr>
        <w:pStyle w:val="3"/>
      </w:pPr>
      <w:bookmarkStart w:id="9" w:name="_Toc16441551"/>
      <w:r w:rsidRPr="00AC0884">
        <w:rPr>
          <w:rFonts w:hint="eastAsia"/>
        </w:rPr>
        <w:t>距离判别法</w:t>
      </w:r>
      <w:bookmarkEnd w:id="9"/>
    </w:p>
    <w:p w14:paraId="06E2B56F" w14:textId="77777777" w:rsidR="00F1194B" w:rsidRDefault="00F1194B" w:rsidP="00F1194B">
      <w:pPr>
        <w:pStyle w:val="21"/>
      </w:pPr>
      <w:r>
        <w:rPr>
          <w:rFonts w:hint="eastAsia"/>
        </w:rPr>
        <w:t>基本思想：</w:t>
      </w:r>
      <w:r w:rsidRPr="000E54A4">
        <w:rPr>
          <w:rFonts w:hint="eastAsia"/>
        </w:rPr>
        <w:t>首先根据已知分类的数据，分别计算各类的重心即分组</w:t>
      </w:r>
      <w:r w:rsidRPr="000E54A4">
        <w:rPr>
          <w:rFonts w:hint="eastAsia"/>
        </w:rPr>
        <w:t>(</w:t>
      </w:r>
      <w:r w:rsidRPr="000E54A4">
        <w:rPr>
          <w:rFonts w:hint="eastAsia"/>
        </w:rPr>
        <w:t>类</w:t>
      </w:r>
      <w:r w:rsidRPr="000E54A4">
        <w:rPr>
          <w:rFonts w:hint="eastAsia"/>
        </w:rPr>
        <w:t>)</w:t>
      </w:r>
      <w:r w:rsidRPr="000E54A4">
        <w:rPr>
          <w:rFonts w:hint="eastAsia"/>
        </w:rPr>
        <w:t>的均值，判别准则是对任给的一次观测，若它与第</w:t>
      </w:r>
      <w:r w:rsidRPr="000E54A4">
        <w:rPr>
          <w:position w:val="-6"/>
        </w:rPr>
        <w:object w:dxaOrig="139" w:dyaOrig="260" w14:anchorId="2EC2B2D7">
          <v:shape id="_x0000_i1056" type="#_x0000_t75" style="width:6.75pt;height:12.75pt" o:ole="">
            <v:imagedata r:id="rId66" o:title=""/>
          </v:shape>
          <o:OLEObject Type="Embed" ProgID="Equation.DSMT4" ShapeID="_x0000_i1056" DrawAspect="Content" ObjectID="_1627059984" r:id="rId67"/>
        </w:object>
      </w:r>
      <w:r w:rsidRPr="000E54A4">
        <w:rPr>
          <w:rFonts w:hint="eastAsia"/>
        </w:rPr>
        <w:t>类的重心距离最近，就认为它来自第</w:t>
      </w:r>
      <w:r w:rsidRPr="000E54A4">
        <w:rPr>
          <w:position w:val="-6"/>
        </w:rPr>
        <w:object w:dxaOrig="139" w:dyaOrig="260" w14:anchorId="7E53BECA">
          <v:shape id="_x0000_i1057" type="#_x0000_t75" style="width:6.75pt;height:12.75pt" o:ole="">
            <v:imagedata r:id="rId68" o:title=""/>
          </v:shape>
          <o:OLEObject Type="Embed" ProgID="Equation.DSMT4" ShapeID="_x0000_i1057" DrawAspect="Content" ObjectID="_1627059985" r:id="rId69"/>
        </w:object>
      </w:r>
      <w:r w:rsidRPr="000E54A4">
        <w:rPr>
          <w:rFonts w:hint="eastAsia"/>
        </w:rPr>
        <w:t>类。</w:t>
      </w:r>
    </w:p>
    <w:p w14:paraId="42572A22" w14:textId="77777777" w:rsidR="00F1194B" w:rsidRPr="000E54A4" w:rsidRDefault="00F1194B" w:rsidP="00F1194B">
      <w:pPr>
        <w:pStyle w:val="21"/>
      </w:pPr>
      <w:r>
        <w:rPr>
          <w:rFonts w:hint="eastAsia"/>
        </w:rPr>
        <w:t>至于距离的测定，可以根据实际需要采用欧氏距离、马氏距离、明科</w:t>
      </w:r>
      <w:proofErr w:type="gramStart"/>
      <w:r>
        <w:rPr>
          <w:rFonts w:hint="eastAsia"/>
        </w:rPr>
        <w:t>夫距离</w:t>
      </w:r>
      <w:proofErr w:type="gramEnd"/>
      <w:r>
        <w:rPr>
          <w:rFonts w:hint="eastAsia"/>
        </w:rPr>
        <w:t>等。</w:t>
      </w:r>
    </w:p>
    <w:p w14:paraId="24F826C8" w14:textId="77777777" w:rsidR="00F1194B" w:rsidRDefault="00F1194B" w:rsidP="005835DC">
      <w:pPr>
        <w:pStyle w:val="3"/>
      </w:pPr>
      <w:bookmarkStart w:id="10" w:name="_Toc16441552"/>
      <w:r>
        <w:t>F</w:t>
      </w:r>
      <w:r>
        <w:rPr>
          <w:rFonts w:hint="eastAsia"/>
        </w:rPr>
        <w:t>isher</w:t>
      </w:r>
      <w:r>
        <w:rPr>
          <w:rFonts w:hint="eastAsia"/>
        </w:rPr>
        <w:t>判别法</w:t>
      </w:r>
      <w:bookmarkEnd w:id="10"/>
    </w:p>
    <w:p w14:paraId="5EF4849F" w14:textId="77777777" w:rsidR="00F1194B" w:rsidRDefault="00F1194B" w:rsidP="00F1194B">
      <w:pPr>
        <w:pStyle w:val="21"/>
      </w:pPr>
      <w:r w:rsidRPr="000E54A4">
        <w:rPr>
          <w:rFonts w:hint="eastAsia"/>
        </w:rPr>
        <w:t>基本思想：从两个总体中抽取具有</w:t>
      </w:r>
      <w:proofErr w:type="gramStart"/>
      <w:r w:rsidRPr="000E54A4">
        <w:rPr>
          <w:position w:val="-10"/>
        </w:rPr>
        <w:object w:dxaOrig="240" w:dyaOrig="260" w14:anchorId="6DCB3FAB">
          <v:shape id="_x0000_i1058" type="#_x0000_t75" style="width:12pt;height:12.75pt" o:ole="">
            <v:imagedata r:id="rId70" o:title=""/>
          </v:shape>
          <o:OLEObject Type="Embed" ProgID="Equation.DSMT4" ShapeID="_x0000_i1058" DrawAspect="Content" ObjectID="_1627059986" r:id="rId71"/>
        </w:object>
      </w:r>
      <w:r w:rsidRPr="000E54A4">
        <w:rPr>
          <w:rFonts w:hint="eastAsia"/>
        </w:rPr>
        <w:t>个</w:t>
      </w:r>
      <w:proofErr w:type="gramEnd"/>
      <w:r w:rsidRPr="000E54A4">
        <w:rPr>
          <w:rFonts w:hint="eastAsia"/>
        </w:rPr>
        <w:t>指标的样品观测数据，借助方差分析的思想构造一个判别函数或称</w:t>
      </w:r>
      <w:r>
        <w:rPr>
          <w:rFonts w:hint="eastAsia"/>
        </w:rPr>
        <w:t>判别式</w:t>
      </w:r>
      <w:r w:rsidRPr="000E54A4">
        <w:rPr>
          <w:position w:val="-28"/>
        </w:rPr>
        <w:object w:dxaOrig="1080" w:dyaOrig="680" w14:anchorId="29567FBB">
          <v:shape id="_x0000_i1059" type="#_x0000_t75" style="width:54pt;height:33.75pt" o:ole="">
            <v:imagedata r:id="rId72" o:title=""/>
          </v:shape>
          <o:OLEObject Type="Embed" ProgID="Equation.DSMT4" ShapeID="_x0000_i1059" DrawAspect="Content" ObjectID="_1627059987" r:id="rId73"/>
        </w:object>
      </w:r>
      <w:r>
        <w:rPr>
          <w:rFonts w:hint="eastAsia"/>
        </w:rPr>
        <w:t>。其中系数</w:t>
      </w:r>
      <w:r w:rsidRPr="000D0DB6">
        <w:rPr>
          <w:position w:val="-12"/>
        </w:rPr>
        <w:object w:dxaOrig="220" w:dyaOrig="360" w14:anchorId="766EDF1B">
          <v:shape id="_x0000_i1060" type="#_x0000_t75" style="width:11.25pt;height:18pt" o:ole="">
            <v:imagedata r:id="rId74" o:title=""/>
          </v:shape>
          <o:OLEObject Type="Embed" ProgID="Equation.DSMT4" ShapeID="_x0000_i1060" DrawAspect="Content" ObjectID="_1627059988" r:id="rId75"/>
        </w:object>
      </w:r>
      <w:r w:rsidRPr="000E54A4">
        <w:rPr>
          <w:rFonts w:hint="eastAsia"/>
        </w:rPr>
        <w:t>确定的原则是使两组间的区别最大，而使每个组内部的离差最小</w:t>
      </w:r>
      <w:r>
        <w:rPr>
          <w:rFonts w:hint="eastAsia"/>
        </w:rPr>
        <w:t>。</w:t>
      </w:r>
    </w:p>
    <w:p w14:paraId="6590A9EA" w14:textId="77777777" w:rsidR="00F1194B" w:rsidRDefault="00F1194B" w:rsidP="00F1194B">
      <w:pPr>
        <w:pStyle w:val="21"/>
      </w:pPr>
      <w:r w:rsidRPr="000E54A4">
        <w:rPr>
          <w:rFonts w:hint="eastAsia"/>
        </w:rPr>
        <w:t>对于一个新的样品，将它的</w:t>
      </w:r>
      <w:r w:rsidRPr="000E54A4">
        <w:rPr>
          <w:rFonts w:hint="eastAsia"/>
        </w:rPr>
        <w:t>p</w:t>
      </w:r>
      <w:proofErr w:type="gramStart"/>
      <w:r w:rsidRPr="000E54A4">
        <w:rPr>
          <w:rFonts w:hint="eastAsia"/>
        </w:rPr>
        <w:t>个</w:t>
      </w:r>
      <w:proofErr w:type="gramEnd"/>
      <w:r w:rsidRPr="000E54A4">
        <w:rPr>
          <w:rFonts w:hint="eastAsia"/>
        </w:rPr>
        <w:t>指标值代人判别式中求出</w:t>
      </w:r>
      <w:r w:rsidRPr="000E54A4">
        <w:rPr>
          <w:rFonts w:hint="eastAsia"/>
        </w:rPr>
        <w:t xml:space="preserve"> y </w:t>
      </w:r>
      <w:r w:rsidRPr="000E54A4">
        <w:rPr>
          <w:rFonts w:hint="eastAsia"/>
        </w:rPr>
        <w:t>值，然后与判别临界值</w:t>
      </w:r>
      <w:r w:rsidRPr="000E54A4">
        <w:rPr>
          <w:rFonts w:hint="eastAsia"/>
        </w:rPr>
        <w:t>(</w:t>
      </w:r>
      <w:r w:rsidRPr="000E54A4">
        <w:rPr>
          <w:rFonts w:hint="eastAsia"/>
        </w:rPr>
        <w:t>或称分界点</w:t>
      </w:r>
      <w:r w:rsidRPr="000E54A4">
        <w:rPr>
          <w:rFonts w:hint="eastAsia"/>
        </w:rPr>
        <w:t>(</w:t>
      </w:r>
      <w:r w:rsidRPr="000E54A4">
        <w:rPr>
          <w:rFonts w:hint="eastAsia"/>
        </w:rPr>
        <w:t>后面给出</w:t>
      </w:r>
      <w:r w:rsidRPr="000E54A4">
        <w:rPr>
          <w:rFonts w:hint="eastAsia"/>
        </w:rPr>
        <w:t>)</w:t>
      </w:r>
      <w:r w:rsidRPr="000E54A4">
        <w:rPr>
          <w:rFonts w:hint="eastAsia"/>
        </w:rPr>
        <w:t>进行比较，就可以判别它应属于哪一个总体。</w:t>
      </w:r>
      <w:r>
        <w:rPr>
          <w:rFonts w:hint="eastAsia"/>
        </w:rPr>
        <w:t>在两个总体先验概率相等的假设下，判别临界值一般取：</w:t>
      </w:r>
    </w:p>
    <w:p w14:paraId="79D37442" w14:textId="77777777" w:rsidR="00F1194B" w:rsidRDefault="00F1194B" w:rsidP="00F1194B">
      <w:pPr>
        <w:pStyle w:val="MTDisplayEquation"/>
      </w:pPr>
      <w:r>
        <w:lastRenderedPageBreak/>
        <w:tab/>
      </w:r>
      <w:r w:rsidRPr="00206C31">
        <w:rPr>
          <w:position w:val="-30"/>
        </w:rPr>
        <w:object w:dxaOrig="1880" w:dyaOrig="780" w14:anchorId="1671F52A">
          <v:shape id="_x0000_i1061" type="#_x0000_t75" style="width:93.75pt;height:39pt" o:ole="">
            <v:imagedata r:id="rId76" o:title=""/>
          </v:shape>
          <o:OLEObject Type="Embed" ProgID="Equation.DSMT4" ShapeID="_x0000_i1061" DrawAspect="Content" ObjectID="_1627059989" r:id="rId77"/>
        </w:object>
      </w:r>
    </w:p>
    <w:p w14:paraId="40200AA7" w14:textId="77777777" w:rsidR="00F1194B" w:rsidRDefault="00F1194B" w:rsidP="00F1194B">
      <w:pPr>
        <w:pStyle w:val="21"/>
      </w:pPr>
      <w:r>
        <w:rPr>
          <w:rFonts w:hint="eastAsia"/>
        </w:rPr>
        <w:t>最后，用</w:t>
      </w:r>
      <w:r w:rsidRPr="00206C31">
        <w:rPr>
          <w:position w:val="-4"/>
        </w:rPr>
        <w:object w:dxaOrig="260" w:dyaOrig="260" w14:anchorId="2CD70488">
          <v:shape id="_x0000_i1062" type="#_x0000_t75" style="width:12.75pt;height:12.75pt" o:ole="">
            <v:imagedata r:id="rId78" o:title=""/>
          </v:shape>
          <o:OLEObject Type="Embed" ProgID="Equation.DSMT4" ShapeID="_x0000_i1062" DrawAspect="Content" ObjectID="_1627059990" r:id="rId79"/>
        </w:object>
      </w:r>
      <w:r>
        <w:rPr>
          <w:rFonts w:hint="eastAsia"/>
        </w:rPr>
        <w:t>统计量来检验判别效果，若</w:t>
      </w:r>
      <w:r w:rsidRPr="00194B10">
        <w:rPr>
          <w:position w:val="-12"/>
        </w:rPr>
        <w:object w:dxaOrig="720" w:dyaOrig="360" w14:anchorId="4FD598B1">
          <v:shape id="_x0000_i1063" type="#_x0000_t75" style="width:36pt;height:18pt" o:ole="">
            <v:imagedata r:id="rId80" o:title=""/>
          </v:shape>
          <o:OLEObject Type="Embed" ProgID="Equation.DSMT4" ShapeID="_x0000_i1063" DrawAspect="Content" ObjectID="_1627059991" r:id="rId81"/>
        </w:object>
      </w:r>
      <w:r>
        <w:rPr>
          <w:rFonts w:hint="eastAsia"/>
        </w:rPr>
        <w:t>则认为判别有效，否则判别无效。</w:t>
      </w:r>
    </w:p>
    <w:p w14:paraId="28457A1E" w14:textId="77777777" w:rsidR="00F1194B" w:rsidRDefault="00F1194B" w:rsidP="00F1194B">
      <w:pPr>
        <w:pStyle w:val="21"/>
      </w:pPr>
      <w:r>
        <w:rPr>
          <w:rFonts w:hint="eastAsia"/>
        </w:rPr>
        <w:t>以上描述的是</w:t>
      </w:r>
      <w:proofErr w:type="gramStart"/>
      <w:r>
        <w:rPr>
          <w:rFonts w:hint="eastAsia"/>
        </w:rPr>
        <w:t>两总体</w:t>
      </w:r>
      <w:proofErr w:type="gramEnd"/>
      <w:r>
        <w:rPr>
          <w:rFonts w:hint="eastAsia"/>
        </w:rPr>
        <w:t>判别，至于</w:t>
      </w:r>
      <w:proofErr w:type="gramStart"/>
      <w:r>
        <w:rPr>
          <w:rFonts w:hint="eastAsia"/>
        </w:rPr>
        <w:t>多总体</w:t>
      </w:r>
      <w:proofErr w:type="gramEnd"/>
      <w:r>
        <w:rPr>
          <w:rFonts w:hint="eastAsia"/>
        </w:rPr>
        <w:t>判别方法则需要加以扩展。</w:t>
      </w:r>
    </w:p>
    <w:p w14:paraId="0C6A9563" w14:textId="77777777" w:rsidR="00F1194B" w:rsidRDefault="00F1194B" w:rsidP="00F1194B">
      <w:pPr>
        <w:pStyle w:val="21"/>
      </w:pPr>
      <w:r>
        <w:t>F</w:t>
      </w:r>
      <w:r>
        <w:rPr>
          <w:rFonts w:hint="eastAsia"/>
        </w:rPr>
        <w:t>isher</w:t>
      </w:r>
      <w:r>
        <w:rPr>
          <w:rFonts w:hint="eastAsia"/>
        </w:rPr>
        <w:t>判别</w:t>
      </w:r>
      <w:proofErr w:type="gramStart"/>
      <w:r>
        <w:rPr>
          <w:rFonts w:hint="eastAsia"/>
        </w:rPr>
        <w:t>法随着</w:t>
      </w:r>
      <w:proofErr w:type="gramEnd"/>
      <w:r>
        <w:rPr>
          <w:rFonts w:hint="eastAsia"/>
        </w:rPr>
        <w:t>总体数的增加，建立的判别式也增加，因而计算比较复杂。</w:t>
      </w:r>
    </w:p>
    <w:p w14:paraId="6FF1AB30" w14:textId="77777777" w:rsidR="00F1194B" w:rsidRDefault="00F1194B" w:rsidP="005835DC">
      <w:pPr>
        <w:pStyle w:val="3"/>
      </w:pPr>
      <w:bookmarkStart w:id="11" w:name="_Toc16441553"/>
      <w:r>
        <w:t>B</w:t>
      </w:r>
      <w:r>
        <w:rPr>
          <w:rFonts w:hint="eastAsia"/>
        </w:rPr>
        <w:t>ayes</w:t>
      </w:r>
      <w:r>
        <w:rPr>
          <w:rFonts w:hint="eastAsia"/>
        </w:rPr>
        <w:t>判别法</w:t>
      </w:r>
      <w:bookmarkEnd w:id="11"/>
    </w:p>
    <w:p w14:paraId="2541416E" w14:textId="77777777" w:rsidR="00F1194B" w:rsidRPr="00387616" w:rsidRDefault="00F1194B" w:rsidP="00F1194B">
      <w:pPr>
        <w:pStyle w:val="21"/>
      </w:pPr>
      <w:r>
        <w:rPr>
          <w:rFonts w:hint="eastAsia"/>
        </w:rPr>
        <w:t>基本思想：假定对所研究的对象有一定的认识，即假设</w:t>
      </w:r>
      <w:proofErr w:type="gramStart"/>
      <w:r w:rsidRPr="00402B3A">
        <w:rPr>
          <w:position w:val="-6"/>
        </w:rPr>
        <w:object w:dxaOrig="200" w:dyaOrig="279" w14:anchorId="504F9C7C">
          <v:shape id="_x0000_i1064" type="#_x0000_t75" style="width:9.75pt;height:14.25pt" o:ole="">
            <v:imagedata r:id="rId82" o:title=""/>
          </v:shape>
          <o:OLEObject Type="Embed" ProgID="Equation.DSMT4" ShapeID="_x0000_i1064" DrawAspect="Content" ObjectID="_1627059992" r:id="rId83"/>
        </w:object>
      </w:r>
      <w:r>
        <w:rPr>
          <w:rFonts w:hint="eastAsia"/>
        </w:rPr>
        <w:t>个</w:t>
      </w:r>
      <w:proofErr w:type="gramEnd"/>
      <w:r>
        <w:rPr>
          <w:rFonts w:hint="eastAsia"/>
        </w:rPr>
        <w:t>总体中，第</w:t>
      </w:r>
      <w:proofErr w:type="gramStart"/>
      <w:r w:rsidRPr="00402B3A">
        <w:rPr>
          <w:position w:val="-6"/>
        </w:rPr>
        <w:object w:dxaOrig="139" w:dyaOrig="260" w14:anchorId="19332740">
          <v:shape id="_x0000_i1065" type="#_x0000_t75" style="width:6.75pt;height:12.75pt" o:ole="">
            <v:imagedata r:id="rId84" o:title=""/>
          </v:shape>
          <o:OLEObject Type="Embed" ProgID="Equation.DSMT4" ShapeID="_x0000_i1065" DrawAspect="Content" ObjectID="_1627059993" r:id="rId85"/>
        </w:object>
      </w:r>
      <w:r>
        <w:rPr>
          <w:rFonts w:hint="eastAsia"/>
        </w:rPr>
        <w:t>个</w:t>
      </w:r>
      <w:proofErr w:type="gramEnd"/>
      <w:r>
        <w:rPr>
          <w:rFonts w:hint="eastAsia"/>
        </w:rPr>
        <w:t>总体</w:t>
      </w:r>
      <w:r w:rsidRPr="005F7F66">
        <w:rPr>
          <w:position w:val="-12"/>
        </w:rPr>
        <w:object w:dxaOrig="279" w:dyaOrig="360" w14:anchorId="5A7592CC">
          <v:shape id="_x0000_i1066" type="#_x0000_t75" style="width:14.25pt;height:18pt" o:ole="">
            <v:imagedata r:id="rId86" o:title=""/>
          </v:shape>
          <o:OLEObject Type="Embed" ProgID="Equation.DSMT4" ShapeID="_x0000_i1066" DrawAspect="Content" ObjectID="_1627059994" r:id="rId87"/>
        </w:object>
      </w:r>
      <w:r>
        <w:rPr>
          <w:rFonts w:hint="eastAsia"/>
        </w:rPr>
        <w:t>的先验概率为</w:t>
      </w:r>
      <w:r w:rsidRPr="005F7F66">
        <w:rPr>
          <w:position w:val="-12"/>
        </w:rPr>
        <w:object w:dxaOrig="240" w:dyaOrig="360" w14:anchorId="6B8D8010">
          <v:shape id="_x0000_i1067" type="#_x0000_t75" style="width:12pt;height:18pt" o:ole="">
            <v:imagedata r:id="rId88" o:title=""/>
          </v:shape>
          <o:OLEObject Type="Embed" ProgID="Equation.DSMT4" ShapeID="_x0000_i1067" DrawAspect="Content" ObjectID="_1627059995" r:id="rId89"/>
        </w:object>
      </w:r>
      <w:r>
        <w:rPr>
          <w:rFonts w:hint="eastAsia"/>
        </w:rPr>
        <w:t>，概率密度函数为</w:t>
      </w:r>
      <w:r w:rsidRPr="005F7F66">
        <w:rPr>
          <w:position w:val="-12"/>
        </w:rPr>
        <w:object w:dxaOrig="560" w:dyaOrig="360" w14:anchorId="2E76CB7E">
          <v:shape id="_x0000_i1068" type="#_x0000_t75" style="width:27.75pt;height:18pt" o:ole="">
            <v:imagedata r:id="rId90" o:title=""/>
          </v:shape>
          <o:OLEObject Type="Embed" ProgID="Equation.DSMT4" ShapeID="_x0000_i1068" DrawAspect="Content" ObjectID="_1627059996" r:id="rId91"/>
        </w:object>
      </w:r>
      <w:r>
        <w:rPr>
          <w:rFonts w:hint="eastAsia"/>
        </w:rPr>
        <w:t>。利用</w:t>
      </w:r>
      <w:proofErr w:type="spellStart"/>
      <w:r>
        <w:rPr>
          <w:rFonts w:hint="eastAsia"/>
        </w:rPr>
        <w:t>bayes</w:t>
      </w:r>
      <w:proofErr w:type="spellEnd"/>
      <w:r>
        <w:rPr>
          <w:rFonts w:hint="eastAsia"/>
        </w:rPr>
        <w:t>公式计算观测样品</w:t>
      </w:r>
      <w:r w:rsidRPr="00387616">
        <w:rPr>
          <w:position w:val="-4"/>
        </w:rPr>
        <w:object w:dxaOrig="279" w:dyaOrig="260" w14:anchorId="1E6966FC">
          <v:shape id="_x0000_i1069" type="#_x0000_t75" style="width:14.25pt;height:12.75pt" o:ole="">
            <v:imagedata r:id="rId92" o:title=""/>
          </v:shape>
          <o:OLEObject Type="Embed" ProgID="Equation.DSMT4" ShapeID="_x0000_i1069" DrawAspect="Content" ObjectID="_1627059997" r:id="rId93"/>
        </w:object>
      </w:r>
      <w:r>
        <w:rPr>
          <w:rFonts w:hint="eastAsia"/>
        </w:rPr>
        <w:t>来自第</w:t>
      </w:r>
      <w:proofErr w:type="gramStart"/>
      <w:r w:rsidRPr="005F7F66">
        <w:rPr>
          <w:position w:val="-10"/>
        </w:rPr>
        <w:object w:dxaOrig="200" w:dyaOrig="300" w14:anchorId="4CA08C97">
          <v:shape id="_x0000_i1070" type="#_x0000_t75" style="width:9.75pt;height:15pt" o:ole="">
            <v:imagedata r:id="rId94" o:title=""/>
          </v:shape>
          <o:OLEObject Type="Embed" ProgID="Equation.DSMT4" ShapeID="_x0000_i1070" DrawAspect="Content" ObjectID="_1627059998" r:id="rId95"/>
        </w:object>
      </w:r>
      <w:r>
        <w:rPr>
          <w:rFonts w:hint="eastAsia"/>
        </w:rPr>
        <w:t>个</w:t>
      </w:r>
      <w:proofErr w:type="gramEnd"/>
      <w:r>
        <w:rPr>
          <w:rFonts w:hint="eastAsia"/>
        </w:rPr>
        <w:t>总体的后验概率</w:t>
      </w:r>
      <w:r w:rsidRPr="005F7F66">
        <w:rPr>
          <w:position w:val="-60"/>
        </w:rPr>
        <w:object w:dxaOrig="2240" w:dyaOrig="1020" w14:anchorId="463E5BCA">
          <v:shape id="_x0000_i1071" type="#_x0000_t75" style="width:111.75pt;height:51pt" o:ole="">
            <v:imagedata r:id="rId96" o:title=""/>
          </v:shape>
          <o:OLEObject Type="Embed" ProgID="Equation.DSMT4" ShapeID="_x0000_i1071" DrawAspect="Content" ObjectID="_1627059999" r:id="rId97"/>
        </w:object>
      </w:r>
      <w:r>
        <w:rPr>
          <w:rFonts w:hint="eastAsia"/>
        </w:rPr>
        <w:t>，当</w:t>
      </w:r>
      <w:r w:rsidRPr="005F7F66">
        <w:rPr>
          <w:position w:val="-30"/>
        </w:rPr>
        <w:object w:dxaOrig="2820" w:dyaOrig="560" w14:anchorId="6154338A">
          <v:shape id="_x0000_i1072" type="#_x0000_t75" style="width:141pt;height:27.75pt" o:ole="">
            <v:imagedata r:id="rId98" o:title=""/>
          </v:shape>
          <o:OLEObject Type="Embed" ProgID="Equation.DSMT4" ShapeID="_x0000_i1072" DrawAspect="Content" ObjectID="_1627060000" r:id="rId99"/>
        </w:object>
      </w:r>
      <w:r>
        <w:rPr>
          <w:rFonts w:hint="eastAsia"/>
        </w:rPr>
        <w:t>时，将样本</w:t>
      </w:r>
      <w:r w:rsidRPr="00387616">
        <w:rPr>
          <w:position w:val="-4"/>
        </w:rPr>
        <w:object w:dxaOrig="279" w:dyaOrig="260" w14:anchorId="764A2932">
          <v:shape id="_x0000_i1073" type="#_x0000_t75" style="width:14.25pt;height:12.75pt" o:ole="">
            <v:imagedata r:id="rId100" o:title=""/>
          </v:shape>
          <o:OLEObject Type="Embed" ProgID="Equation.DSMT4" ShapeID="_x0000_i1073" DrawAspect="Content" ObjectID="_1627060001" r:id="rId101"/>
        </w:object>
      </w:r>
      <w:r>
        <w:rPr>
          <w:rFonts w:hint="eastAsia"/>
        </w:rPr>
        <w:t>判为总体</w:t>
      </w:r>
      <w:r w:rsidRPr="00387616">
        <w:rPr>
          <w:position w:val="-12"/>
        </w:rPr>
        <w:object w:dxaOrig="320" w:dyaOrig="360" w14:anchorId="161B4ADE">
          <v:shape id="_x0000_i1074" type="#_x0000_t75" style="width:15.75pt;height:18pt" o:ole="">
            <v:imagedata r:id="rId102" o:title=""/>
          </v:shape>
          <o:OLEObject Type="Embed" ProgID="Equation.DSMT4" ShapeID="_x0000_i1074" DrawAspect="Content" ObjectID="_1627060002" r:id="rId103"/>
        </w:object>
      </w:r>
      <w:r>
        <w:rPr>
          <w:rFonts w:hint="eastAsia"/>
        </w:rPr>
        <w:t>。</w:t>
      </w:r>
    </w:p>
    <w:p w14:paraId="5377EF81" w14:textId="77777777" w:rsidR="00F1194B" w:rsidRDefault="00F1194B" w:rsidP="00AC0884">
      <w:pPr>
        <w:pStyle w:val="a7"/>
      </w:pPr>
      <w:r w:rsidRPr="00764DB5">
        <w:rPr>
          <w:rFonts w:hint="eastAsia"/>
        </w:rPr>
        <w:t>逐步判别法</w:t>
      </w:r>
    </w:p>
    <w:p w14:paraId="78DF00F2" w14:textId="423A1061" w:rsidR="00B87975" w:rsidRDefault="00F1194B" w:rsidP="005835DC">
      <w:pPr>
        <w:pStyle w:val="21"/>
      </w:pPr>
      <w:r>
        <w:rPr>
          <w:rFonts w:hint="eastAsia"/>
        </w:rPr>
        <w:t>基本思想与逐步回归法类似，采用“有进有出”的算法，逐步引入变量，每次引入一个变量进入判别式，则同时考虑在较早引入判别式的某些作用不显著的变量剔除出去。</w:t>
      </w:r>
    </w:p>
    <w:p w14:paraId="55992B0E" w14:textId="4022FEAF" w:rsidR="00B87975" w:rsidRDefault="00F1194B" w:rsidP="005835DC">
      <w:pPr>
        <w:pStyle w:val="2"/>
      </w:pPr>
      <w:bookmarkStart w:id="12" w:name="_Toc16441554"/>
      <w:r>
        <w:rPr>
          <w:rFonts w:hint="eastAsia"/>
        </w:rPr>
        <w:t>聚类分析</w:t>
      </w:r>
      <w:bookmarkEnd w:id="12"/>
    </w:p>
    <w:p w14:paraId="32B3C4B1" w14:textId="117F1184" w:rsidR="00AC0884" w:rsidRPr="00AC0884" w:rsidRDefault="00AC0884" w:rsidP="00AC0884">
      <w:pPr>
        <w:pStyle w:val="21"/>
      </w:pPr>
      <w:r>
        <w:rPr>
          <w:rFonts w:hint="eastAsia"/>
        </w:rPr>
        <w:t>聚类分析则是给定的一批样品，要划分的类型实现并不知道，正需要通过局内分析来给以确定类型的。</w:t>
      </w:r>
    </w:p>
    <w:p w14:paraId="2BA175DB" w14:textId="77777777" w:rsidR="00F1194B" w:rsidRDefault="00F1194B" w:rsidP="00F1194B">
      <w:pPr>
        <w:pStyle w:val="21"/>
      </w:pPr>
      <w:r>
        <w:rPr>
          <w:rFonts w:hint="eastAsia"/>
        </w:rPr>
        <w:t>聚类分析是一种无监督的分类方法，即</w:t>
      </w:r>
      <w:proofErr w:type="gramStart"/>
      <w:r>
        <w:rPr>
          <w:rFonts w:hint="eastAsia"/>
        </w:rPr>
        <w:t>不</w:t>
      </w:r>
      <w:proofErr w:type="gramEnd"/>
      <w:r>
        <w:rPr>
          <w:rFonts w:hint="eastAsia"/>
        </w:rPr>
        <w:t>预先指定类别。</w:t>
      </w:r>
    </w:p>
    <w:p w14:paraId="6C332BA5" w14:textId="77777777" w:rsidR="00F1194B" w:rsidRPr="00705799" w:rsidRDefault="00F1194B" w:rsidP="00F1194B">
      <w:pPr>
        <w:pStyle w:val="21"/>
      </w:pPr>
      <w:r>
        <w:rPr>
          <w:rFonts w:hint="eastAsia"/>
        </w:rPr>
        <w:t>根据分类对象不同，聚类分析可以分为样本聚类（</w:t>
      </w:r>
      <w:r>
        <w:rPr>
          <w:rFonts w:hint="eastAsia"/>
        </w:rPr>
        <w:t>Q</w:t>
      </w:r>
      <w:r>
        <w:rPr>
          <w:rFonts w:hint="eastAsia"/>
        </w:rPr>
        <w:t>型）和变量聚类（</w:t>
      </w:r>
      <w:r>
        <w:rPr>
          <w:rFonts w:hint="eastAsia"/>
        </w:rPr>
        <w:t>R</w:t>
      </w:r>
      <w:r>
        <w:rPr>
          <w:rFonts w:hint="eastAsia"/>
        </w:rPr>
        <w:t>型）。样本聚类是针对观测样本进行分类，而变量聚类则是试图找出彼此独立且有代表性的自变量，而又不丢失大部分信息。</w:t>
      </w:r>
      <w:r w:rsidRPr="00F1194B">
        <w:rPr>
          <w:rFonts w:hint="eastAsia"/>
          <w:highlight w:val="yellow"/>
        </w:rPr>
        <w:t>变量聚类是</w:t>
      </w:r>
      <w:proofErr w:type="gramStart"/>
      <w:r w:rsidRPr="00F1194B">
        <w:rPr>
          <w:rFonts w:hint="eastAsia"/>
          <w:highlight w:val="yellow"/>
        </w:rPr>
        <w:t>一种降维的</w:t>
      </w:r>
      <w:proofErr w:type="gramEnd"/>
      <w:r w:rsidRPr="00F1194B">
        <w:rPr>
          <w:rFonts w:hint="eastAsia"/>
          <w:highlight w:val="yellow"/>
        </w:rPr>
        <w:t>方法</w:t>
      </w:r>
      <w:r>
        <w:rPr>
          <w:rFonts w:hint="eastAsia"/>
        </w:rPr>
        <w:t>。</w:t>
      </w:r>
    </w:p>
    <w:p w14:paraId="7E11F7C8" w14:textId="77777777" w:rsidR="005835DC" w:rsidRPr="005835DC" w:rsidRDefault="005835DC" w:rsidP="005835DC">
      <w:pPr>
        <w:pStyle w:val="aa"/>
        <w:keepLines/>
        <w:numPr>
          <w:ilvl w:val="1"/>
          <w:numId w:val="5"/>
        </w:numPr>
        <w:adjustRightInd w:val="0"/>
        <w:snapToGrid w:val="0"/>
        <w:spacing w:before="340" w:after="330"/>
        <w:ind w:firstLineChars="0"/>
        <w:outlineLvl w:val="0"/>
        <w:rPr>
          <w:rFonts w:ascii="Times New Roman" w:eastAsia="宋体" w:hAnsi="Times New Roman" w:cs="Times New Roman"/>
          <w:b/>
          <w:bCs/>
          <w:vanish/>
          <w:kern w:val="44"/>
          <w:sz w:val="36"/>
          <w:szCs w:val="44"/>
        </w:rPr>
      </w:pPr>
      <w:bookmarkStart w:id="13" w:name="_Toc16258732"/>
      <w:bookmarkStart w:id="14" w:name="_Toc16258776"/>
      <w:bookmarkStart w:id="15" w:name="_Toc16441555"/>
      <w:bookmarkEnd w:id="13"/>
      <w:bookmarkEnd w:id="14"/>
      <w:bookmarkEnd w:id="15"/>
    </w:p>
    <w:p w14:paraId="630A10ED" w14:textId="77777777" w:rsidR="005835DC" w:rsidRPr="005835DC" w:rsidRDefault="005835DC" w:rsidP="005835DC">
      <w:pPr>
        <w:pStyle w:val="aa"/>
        <w:keepLines/>
        <w:numPr>
          <w:ilvl w:val="1"/>
          <w:numId w:val="5"/>
        </w:numPr>
        <w:adjustRightInd w:val="0"/>
        <w:snapToGrid w:val="0"/>
        <w:spacing w:before="340" w:after="330"/>
        <w:ind w:firstLineChars="0"/>
        <w:outlineLvl w:val="0"/>
        <w:rPr>
          <w:rFonts w:ascii="Times New Roman" w:eastAsia="宋体" w:hAnsi="Times New Roman" w:cs="Times New Roman"/>
          <w:b/>
          <w:bCs/>
          <w:vanish/>
          <w:kern w:val="44"/>
          <w:sz w:val="36"/>
          <w:szCs w:val="44"/>
        </w:rPr>
      </w:pPr>
      <w:bookmarkStart w:id="16" w:name="_Toc16258733"/>
      <w:bookmarkStart w:id="17" w:name="_Toc16258777"/>
      <w:bookmarkStart w:id="18" w:name="_Toc16441556"/>
      <w:bookmarkEnd w:id="16"/>
      <w:bookmarkEnd w:id="17"/>
      <w:bookmarkEnd w:id="18"/>
    </w:p>
    <w:p w14:paraId="6BE89A15" w14:textId="125BB3B6" w:rsidR="001D0722" w:rsidRDefault="001D0722" w:rsidP="005835DC">
      <w:pPr>
        <w:pStyle w:val="3"/>
      </w:pPr>
      <w:bookmarkStart w:id="19" w:name="_Toc16441557"/>
      <w:r>
        <w:rPr>
          <w:rFonts w:hint="eastAsia"/>
        </w:rPr>
        <w:t>系统聚类法（分层聚类法）</w:t>
      </w:r>
      <w:bookmarkEnd w:id="19"/>
    </w:p>
    <w:p w14:paraId="556C14D5" w14:textId="77777777" w:rsidR="001D0722" w:rsidRDefault="001D0722" w:rsidP="001D0722">
      <w:pPr>
        <w:pStyle w:val="21"/>
      </w:pPr>
      <w:r>
        <w:rPr>
          <w:rFonts w:hint="eastAsia"/>
        </w:rPr>
        <w:t>基本思想：开始将每个样本自成一类；然后求两两之间的距离，将距离最近的两类合成一类；如此重复，直到所有样本都合为一类为止。</w:t>
      </w:r>
    </w:p>
    <w:p w14:paraId="117707A2" w14:textId="77777777" w:rsidR="005835DC" w:rsidRDefault="001D0722" w:rsidP="005835DC">
      <w:pPr>
        <w:pStyle w:val="21"/>
      </w:pPr>
      <w:r>
        <w:rPr>
          <w:rFonts w:hint="eastAsia"/>
        </w:rPr>
        <w:t>适用范围：既适用于样本聚类，也适用于变量聚类。并且距离分类准则和距离计算方法都有多种，可以依据具体情形选择。</w:t>
      </w:r>
    </w:p>
    <w:p w14:paraId="6B38D85B" w14:textId="16854364" w:rsidR="001D0722" w:rsidRPr="005835DC" w:rsidRDefault="001D0722" w:rsidP="005835DC">
      <w:pPr>
        <w:pStyle w:val="3"/>
      </w:pPr>
      <w:bookmarkStart w:id="20" w:name="_Toc16441558"/>
      <w:r w:rsidRPr="005835DC">
        <w:rPr>
          <w:rFonts w:hint="eastAsia"/>
        </w:rPr>
        <w:t>快速聚类法（</w:t>
      </w:r>
      <w:r w:rsidRPr="005835DC">
        <w:rPr>
          <w:rFonts w:hint="eastAsia"/>
        </w:rPr>
        <w:t>K-</w:t>
      </w:r>
      <w:r w:rsidRPr="005835DC">
        <w:rPr>
          <w:rFonts w:hint="eastAsia"/>
        </w:rPr>
        <w:t>均值聚类法）</w:t>
      </w:r>
      <w:bookmarkEnd w:id="20"/>
    </w:p>
    <w:p w14:paraId="7ED0FC89" w14:textId="77777777" w:rsidR="001D0722" w:rsidRDefault="001D0722" w:rsidP="001D0722">
      <w:pPr>
        <w:pStyle w:val="21"/>
      </w:pPr>
      <w:r>
        <w:rPr>
          <w:rFonts w:hint="eastAsia"/>
        </w:rPr>
        <w:t>基本思想：按照指定分类数目</w:t>
      </w:r>
      <w:r w:rsidRPr="0065633C">
        <w:rPr>
          <w:position w:val="-6"/>
        </w:rPr>
        <w:object w:dxaOrig="200" w:dyaOrig="220" w14:anchorId="1D2F3172">
          <v:shape id="_x0000_i1075" type="#_x0000_t75" style="width:9.75pt;height:11.25pt" o:ole="">
            <v:imagedata r:id="rId104" o:title=""/>
          </v:shape>
          <o:OLEObject Type="Embed" ProgID="Equation.DSMT4" ShapeID="_x0000_i1075" DrawAspect="Content" ObjectID="_1627060003" r:id="rId105"/>
        </w:object>
      </w:r>
      <w:r>
        <w:rPr>
          <w:rFonts w:hint="eastAsia"/>
        </w:rPr>
        <w:t>，选择</w:t>
      </w:r>
      <w:proofErr w:type="gramStart"/>
      <w:r w:rsidRPr="0065633C">
        <w:rPr>
          <w:position w:val="-6"/>
        </w:rPr>
        <w:object w:dxaOrig="200" w:dyaOrig="220" w14:anchorId="36889C2F">
          <v:shape id="_x0000_i1076" type="#_x0000_t75" style="width:9.75pt;height:11.25pt" o:ole="">
            <v:imagedata r:id="rId106" o:title=""/>
          </v:shape>
          <o:OLEObject Type="Embed" ProgID="Equation.DSMT4" ShapeID="_x0000_i1076" DrawAspect="Content" ObjectID="_1627060004" r:id="rId107"/>
        </w:object>
      </w:r>
      <w:r>
        <w:rPr>
          <w:rFonts w:hint="eastAsia"/>
        </w:rPr>
        <w:t>个</w:t>
      </w:r>
      <w:proofErr w:type="gramEnd"/>
      <w:r>
        <w:rPr>
          <w:rFonts w:hint="eastAsia"/>
        </w:rPr>
        <w:t>初始聚类中心</w:t>
      </w:r>
      <w:r w:rsidRPr="0065633C">
        <w:rPr>
          <w:position w:val="-12"/>
        </w:rPr>
        <w:object w:dxaOrig="1579" w:dyaOrig="360" w14:anchorId="31DC92A3">
          <v:shape id="_x0000_i1077" type="#_x0000_t75" style="width:78.75pt;height:18pt" o:ole="">
            <v:imagedata r:id="rId108" o:title=""/>
          </v:shape>
          <o:OLEObject Type="Embed" ProgID="Equation.DSMT4" ShapeID="_x0000_i1077" DrawAspect="Content" ObjectID="_1627060005" r:id="rId109"/>
        </w:object>
      </w:r>
      <w:r>
        <w:rPr>
          <w:rFonts w:hint="eastAsia"/>
        </w:rPr>
        <w:t>；计算每个观测量（样本）到各个聚类中心的距离，按照就近原则将其分别分到放入各类中；重新计算聚类中心，继续以上步骤；满足停止条件时（如最大迭代次数等）则停止。</w:t>
      </w:r>
    </w:p>
    <w:p w14:paraId="3275201D" w14:textId="77777777" w:rsidR="001D0722" w:rsidRDefault="001D0722" w:rsidP="001D0722">
      <w:pPr>
        <w:pStyle w:val="21"/>
      </w:pPr>
      <w:r>
        <w:rPr>
          <w:rFonts w:hint="eastAsia"/>
        </w:rPr>
        <w:t>使用范围：</w:t>
      </w:r>
      <w:r w:rsidRPr="001D0722">
        <w:rPr>
          <w:rFonts w:hint="eastAsia"/>
          <w:highlight w:val="yellow"/>
        </w:rPr>
        <w:t>要求用户给定分类数目</w:t>
      </w:r>
      <w:r w:rsidRPr="001D0722">
        <w:rPr>
          <w:position w:val="-6"/>
          <w:highlight w:val="yellow"/>
        </w:rPr>
        <w:object w:dxaOrig="200" w:dyaOrig="220" w14:anchorId="75F24FB4">
          <v:shape id="_x0000_i1078" type="#_x0000_t75" style="width:9.75pt;height:11.25pt" o:ole="">
            <v:imagedata r:id="rId110" o:title=""/>
          </v:shape>
          <o:OLEObject Type="Embed" ProgID="Equation.DSMT4" ShapeID="_x0000_i1078" DrawAspect="Content" ObjectID="_1627060006" r:id="rId111"/>
        </w:object>
      </w:r>
      <w:r>
        <w:rPr>
          <w:rFonts w:hint="eastAsia"/>
        </w:rPr>
        <w:t>，只适用于样本聚类（</w:t>
      </w:r>
      <w:r>
        <w:rPr>
          <w:rFonts w:hint="eastAsia"/>
        </w:rPr>
        <w:t>Q</w:t>
      </w:r>
      <w:r>
        <w:rPr>
          <w:rFonts w:hint="eastAsia"/>
        </w:rPr>
        <w:t>型），不适用于变量聚类（</w:t>
      </w:r>
      <w:r>
        <w:rPr>
          <w:rFonts w:hint="eastAsia"/>
        </w:rPr>
        <w:t>R</w:t>
      </w:r>
      <w:r>
        <w:rPr>
          <w:rFonts w:hint="eastAsia"/>
        </w:rPr>
        <w:t>型）。</w:t>
      </w:r>
    </w:p>
    <w:p w14:paraId="525DB441" w14:textId="77777777" w:rsidR="001D0722" w:rsidRDefault="001D0722" w:rsidP="005835DC">
      <w:pPr>
        <w:pStyle w:val="3"/>
      </w:pPr>
      <w:bookmarkStart w:id="21" w:name="_Toc16441559"/>
      <w:r>
        <w:rPr>
          <w:rFonts w:hint="eastAsia"/>
        </w:rPr>
        <w:t>两步聚类法（智能聚类方法）</w:t>
      </w:r>
      <w:bookmarkEnd w:id="21"/>
    </w:p>
    <w:p w14:paraId="6FD8F289" w14:textId="77777777" w:rsidR="001D0722" w:rsidRDefault="001D0722" w:rsidP="001D0722">
      <w:pPr>
        <w:pStyle w:val="21"/>
      </w:pPr>
      <w:r>
        <w:rPr>
          <w:rFonts w:hint="eastAsia"/>
        </w:rPr>
        <w:t>基本思想：先进行预聚类，然后再进行正式聚类。</w:t>
      </w:r>
    </w:p>
    <w:p w14:paraId="70DD5233" w14:textId="77777777" w:rsidR="001D0722" w:rsidRDefault="001D0722" w:rsidP="001D0722">
      <w:pPr>
        <w:pStyle w:val="21"/>
      </w:pPr>
      <w:r>
        <w:rPr>
          <w:rFonts w:hint="eastAsia"/>
        </w:rPr>
        <w:t>适用范围：属于智能聚类方法，用于解决海量数据或者具有复杂类别结构的聚类分析问题。可以同时处理离散和连续变量，自动选择聚类数，可以处理超大样本量的数据。</w:t>
      </w:r>
    </w:p>
    <w:p w14:paraId="75A76609" w14:textId="77777777" w:rsidR="001D0722" w:rsidRDefault="001D0722" w:rsidP="003264EA">
      <w:pPr>
        <w:pStyle w:val="2"/>
      </w:pPr>
      <w:bookmarkStart w:id="22" w:name="_Toc16441560"/>
      <w:r>
        <w:rPr>
          <w:rFonts w:hint="eastAsia"/>
        </w:rPr>
        <w:lastRenderedPageBreak/>
        <w:t>模糊聚类分析</w:t>
      </w:r>
      <w:bookmarkEnd w:id="22"/>
    </w:p>
    <w:p w14:paraId="32025CAF" w14:textId="77777777" w:rsidR="001D0722" w:rsidRPr="00D14E1E" w:rsidRDefault="001D0722" w:rsidP="003264EA">
      <w:pPr>
        <w:pStyle w:val="2"/>
      </w:pPr>
      <w:bookmarkStart w:id="23" w:name="_Toc16441561"/>
      <w:r>
        <w:rPr>
          <w:rFonts w:hint="eastAsia"/>
        </w:rPr>
        <w:t>与遗传算法、神经网络或灰色理论联合的聚类方法</w:t>
      </w:r>
      <w:bookmarkEnd w:id="23"/>
    </w:p>
    <w:p w14:paraId="20C04779" w14:textId="392415A8" w:rsidR="00F1194B" w:rsidRDefault="00F1194B"/>
    <w:p w14:paraId="372CAFD4" w14:textId="4E0ED87F" w:rsidR="00306B1B" w:rsidRDefault="001D0722" w:rsidP="00E45755">
      <w:pPr>
        <w:pStyle w:val="1"/>
      </w:pPr>
      <w:bookmarkStart w:id="24" w:name="_Toc16441562"/>
      <w:r w:rsidRPr="00306B1B">
        <w:rPr>
          <w:rFonts w:hint="eastAsia"/>
        </w:rPr>
        <w:t>评价模型</w:t>
      </w:r>
      <w:bookmarkEnd w:id="24"/>
    </w:p>
    <w:p w14:paraId="7646604B" w14:textId="21298ECA" w:rsidR="001D0722" w:rsidRPr="00306B1B" w:rsidRDefault="001D0722" w:rsidP="005835DC">
      <w:pPr>
        <w:pStyle w:val="2"/>
      </w:pPr>
      <w:bookmarkStart w:id="25" w:name="_Toc16441563"/>
      <w:r w:rsidRPr="00306B1B">
        <w:rPr>
          <w:rFonts w:hint="eastAsia"/>
        </w:rPr>
        <w:t>层次分析法</w:t>
      </w:r>
      <w:r w:rsidRPr="00306B1B">
        <w:rPr>
          <w:rFonts w:hint="eastAsia"/>
        </w:rPr>
        <w:t>(AHP)</w:t>
      </w:r>
      <w:bookmarkEnd w:id="25"/>
    </w:p>
    <w:p w14:paraId="04E905ED" w14:textId="77777777" w:rsidR="001D0722" w:rsidRDefault="001D0722" w:rsidP="001D0722">
      <w:pPr>
        <w:pStyle w:val="21"/>
      </w:pPr>
      <w:r>
        <w:rPr>
          <w:rFonts w:hint="eastAsia"/>
        </w:rPr>
        <w:t>基本思想：是定性与定量相结合的多准则决策、评价方法。将决策的有关元素分解成目标层、准则层和方案层，并通过人们的判断对决策方案的优劣进行排序，在此基础上进行定性和定量分析。它把人的思维过程层次化、数量化，并用数学为分析、决策、评价、预报和控制提供定量的依据。</w:t>
      </w:r>
    </w:p>
    <w:p w14:paraId="7A94FF21" w14:textId="77777777" w:rsidR="001D0722" w:rsidRPr="00054195" w:rsidRDefault="001D0722" w:rsidP="001D0722">
      <w:pPr>
        <w:pStyle w:val="21"/>
      </w:pPr>
      <w:r>
        <w:rPr>
          <w:rFonts w:hint="eastAsia"/>
        </w:rPr>
        <w:t>基本步骤：构建层次结构模型；构建成对比较矩阵；</w:t>
      </w:r>
      <w:r w:rsidRPr="00054195">
        <w:rPr>
          <w:rFonts w:hint="eastAsia"/>
        </w:rPr>
        <w:t>层次单排序及一致性检验</w:t>
      </w:r>
      <w:r>
        <w:rPr>
          <w:rFonts w:hint="eastAsia"/>
        </w:rPr>
        <w:t>（即判断主观构建的成对比较矩阵在整体上是否有较好的一致性）；</w:t>
      </w:r>
      <w:r w:rsidRPr="00054195">
        <w:rPr>
          <w:rFonts w:hint="eastAsia"/>
        </w:rPr>
        <w:t>层次总排序及一致性检验</w:t>
      </w:r>
      <w:r>
        <w:rPr>
          <w:rFonts w:hint="eastAsia"/>
        </w:rPr>
        <w:t>（检验层次之间的一致性）。</w:t>
      </w:r>
    </w:p>
    <w:p w14:paraId="410C915F" w14:textId="77777777" w:rsidR="001D0722" w:rsidRDefault="001D0722" w:rsidP="001D0722">
      <w:pPr>
        <w:pStyle w:val="21"/>
      </w:pPr>
      <w:r>
        <w:rPr>
          <w:rFonts w:hint="eastAsia"/>
        </w:rPr>
        <w:t>优点：它完全依靠主观评价做出方案的优劣排序，</w:t>
      </w:r>
      <w:r w:rsidRPr="00EE4B30">
        <w:rPr>
          <w:rFonts w:hint="eastAsia"/>
          <w:highlight w:val="yellow"/>
        </w:rPr>
        <w:t>所需数据量少</w:t>
      </w:r>
      <w:r>
        <w:rPr>
          <w:rFonts w:hint="eastAsia"/>
        </w:rPr>
        <w:t>，决策花费的时间很短。从整体上看，</w:t>
      </w:r>
      <w:r>
        <w:rPr>
          <w:rFonts w:hint="eastAsia"/>
        </w:rPr>
        <w:t>AHP</w:t>
      </w:r>
      <w:r>
        <w:rPr>
          <w:rFonts w:hint="eastAsia"/>
        </w:rPr>
        <w:t>在复杂决策过程中引入定量分析，并充分利用决策者在两两比较中给出的偏好信息进行分析与决策支持，既有效地吸收了定性分析的结果，又发挥了定量分析的优势，从而使决策过程具有很强的条理性和科学性，特别适合在社会经济系统的决策分析中使用。</w:t>
      </w:r>
    </w:p>
    <w:p w14:paraId="1A31B112" w14:textId="77777777" w:rsidR="001D0722" w:rsidRDefault="001D0722" w:rsidP="001D0722">
      <w:pPr>
        <w:pStyle w:val="21"/>
      </w:pPr>
      <w:r>
        <w:rPr>
          <w:rFonts w:hint="eastAsia"/>
        </w:rPr>
        <w:t>缺点</w:t>
      </w:r>
      <w:r w:rsidRPr="00EE4B30">
        <w:rPr>
          <w:rFonts w:hint="eastAsia"/>
          <w:highlight w:val="yellow"/>
        </w:rPr>
        <w:t>：用</w:t>
      </w:r>
      <w:r w:rsidRPr="00EE4B30">
        <w:rPr>
          <w:rFonts w:hint="eastAsia"/>
          <w:highlight w:val="yellow"/>
        </w:rPr>
        <w:t>AHP</w:t>
      </w:r>
      <w:r w:rsidRPr="00EE4B30">
        <w:rPr>
          <w:rFonts w:hint="eastAsia"/>
          <w:highlight w:val="yellow"/>
        </w:rPr>
        <w:t>进行决策主观成分很大</w:t>
      </w:r>
      <w:r>
        <w:rPr>
          <w:rFonts w:hint="eastAsia"/>
        </w:rPr>
        <w:t>。当决策者的判断过多地受其主观偏好影响，而产生某种对客观规律的歪曲时，</w:t>
      </w:r>
      <w:r>
        <w:rPr>
          <w:rFonts w:hint="eastAsia"/>
        </w:rPr>
        <w:t>AHP</w:t>
      </w:r>
      <w:r>
        <w:rPr>
          <w:rFonts w:hint="eastAsia"/>
        </w:rPr>
        <w:t>的结果显然就靠不住了。</w:t>
      </w:r>
    </w:p>
    <w:p w14:paraId="7F62C4EB" w14:textId="77777777" w:rsidR="001D0722" w:rsidRDefault="001D0722" w:rsidP="001D0722">
      <w:pPr>
        <w:pStyle w:val="21"/>
      </w:pPr>
      <w:r>
        <w:rPr>
          <w:rFonts w:hint="eastAsia"/>
        </w:rPr>
        <w:t>适用范围：尤其适合于人的定性判断起重要作用的、对决策结果难于直接准确计量的场合。要使</w:t>
      </w:r>
      <w:r>
        <w:rPr>
          <w:rFonts w:hint="eastAsia"/>
        </w:rPr>
        <w:t>AHP</w:t>
      </w:r>
      <w:r>
        <w:rPr>
          <w:rFonts w:hint="eastAsia"/>
        </w:rPr>
        <w:t>的决策结论尽可能符合客观规律，决策者必须对所面临的问题有比较深入和全面的认识。另外，当遇到因素众多，规模较大的评价问题时，该模型容易出现问题，它要求评价者对问题的本质、包含的要素及其相互之间的逻辑关系能掌握得十分透彻，否则评价结果就不可靠和准确。</w:t>
      </w:r>
    </w:p>
    <w:p w14:paraId="0B297338" w14:textId="77777777" w:rsidR="001D0722" w:rsidRDefault="001D0722" w:rsidP="001D0722">
      <w:pPr>
        <w:pStyle w:val="21"/>
      </w:pPr>
      <w:r>
        <w:rPr>
          <w:rFonts w:hint="eastAsia"/>
        </w:rPr>
        <w:t>改进方法：</w:t>
      </w:r>
    </w:p>
    <w:p w14:paraId="5035EAF5" w14:textId="77777777" w:rsidR="001D0722" w:rsidRDefault="001D0722" w:rsidP="001D0722">
      <w:pPr>
        <w:pStyle w:val="21"/>
        <w:numPr>
          <w:ilvl w:val="0"/>
          <w:numId w:val="3"/>
        </w:numPr>
        <w:ind w:firstLineChars="0"/>
      </w:pPr>
      <w:r>
        <w:rPr>
          <w:rFonts w:hint="eastAsia"/>
        </w:rPr>
        <w:t>成对比较矩阵可以采用德尔菲法获得。</w:t>
      </w:r>
    </w:p>
    <w:p w14:paraId="6CA55BE1" w14:textId="77777777" w:rsidR="00306B1B" w:rsidRDefault="001D0722" w:rsidP="00306B1B">
      <w:pPr>
        <w:pStyle w:val="21"/>
        <w:numPr>
          <w:ilvl w:val="0"/>
          <w:numId w:val="3"/>
        </w:numPr>
        <w:ind w:firstLineChars="0"/>
      </w:pPr>
      <w:r>
        <w:rPr>
          <w:rFonts w:hint="eastAsia"/>
        </w:rPr>
        <w:t>如果评价指标个数过多（一般超过</w:t>
      </w:r>
      <w:r>
        <w:rPr>
          <w:rFonts w:hint="eastAsia"/>
        </w:rPr>
        <w:t>9</w:t>
      </w:r>
      <w:r>
        <w:rPr>
          <w:rFonts w:hint="eastAsia"/>
        </w:rPr>
        <w:t>个），利用层次分析法所得到的权重就有一定的偏差，继而组合评价模型的结果就不再可靠。可以根据评价对象的实际情况和特点，利用一定的方法，将各原始指标分层和归类，使得每层各类中的指标数少于</w:t>
      </w:r>
      <w:r>
        <w:rPr>
          <w:rFonts w:hint="eastAsia"/>
        </w:rPr>
        <w:t>9</w:t>
      </w:r>
      <w:r>
        <w:rPr>
          <w:rFonts w:hint="eastAsia"/>
        </w:rPr>
        <w:t>个。</w:t>
      </w:r>
    </w:p>
    <w:p w14:paraId="36DE8C0C" w14:textId="06E4BF02" w:rsidR="001D0722" w:rsidRDefault="001D0722" w:rsidP="005835DC">
      <w:pPr>
        <w:pStyle w:val="2"/>
      </w:pPr>
      <w:bookmarkStart w:id="26" w:name="_Toc16441564"/>
      <w:r w:rsidRPr="00EE4B30">
        <w:rPr>
          <w:rFonts w:hint="eastAsia"/>
        </w:rPr>
        <w:t>灰色综合评价法（灰色关联度分析）</w:t>
      </w:r>
      <w:bookmarkEnd w:id="26"/>
    </w:p>
    <w:p w14:paraId="12AF668E" w14:textId="77777777" w:rsidR="001D0722" w:rsidRDefault="001D0722" w:rsidP="001D0722">
      <w:pPr>
        <w:pStyle w:val="21"/>
      </w:pPr>
      <w:r>
        <w:rPr>
          <w:rFonts w:hint="eastAsia"/>
        </w:rPr>
        <w:t>基本思想：灰色关联分析的实质就是，可利用各方案与最优方案之间关联度大小对评价对象进行比较、排序。</w:t>
      </w:r>
      <w:r w:rsidRPr="00897554">
        <w:rPr>
          <w:rFonts w:hint="eastAsia"/>
        </w:rPr>
        <w:t>关联度越大，说明比较序列与参考序列变化的态势越一致，反之，变化态势则相悖</w:t>
      </w:r>
      <w:r>
        <w:rPr>
          <w:rFonts w:hint="eastAsia"/>
        </w:rPr>
        <w:t>。由此可得出评价结果。</w:t>
      </w:r>
    </w:p>
    <w:p w14:paraId="6DFDFFEB" w14:textId="77777777" w:rsidR="001D0722" w:rsidRDefault="001D0722" w:rsidP="001D0722">
      <w:pPr>
        <w:pStyle w:val="21"/>
      </w:pPr>
      <w:r>
        <w:rPr>
          <w:rFonts w:hint="eastAsia"/>
        </w:rPr>
        <w:t>基本步骤：建立原始指标矩阵；确定最优指标序列；进行指标标准化或无</w:t>
      </w:r>
      <w:proofErr w:type="gramStart"/>
      <w:r>
        <w:rPr>
          <w:rFonts w:hint="eastAsia"/>
        </w:rPr>
        <w:t>量纲化</w:t>
      </w:r>
      <w:proofErr w:type="gramEnd"/>
      <w:r>
        <w:rPr>
          <w:rFonts w:hint="eastAsia"/>
        </w:rPr>
        <w:t>处理；</w:t>
      </w:r>
      <w:proofErr w:type="gramStart"/>
      <w:r>
        <w:rPr>
          <w:rFonts w:hint="eastAsia"/>
        </w:rPr>
        <w:t>求差序列</w:t>
      </w:r>
      <w:proofErr w:type="gramEnd"/>
      <w:r>
        <w:rPr>
          <w:rFonts w:hint="eastAsia"/>
        </w:rPr>
        <w:t>、</w:t>
      </w:r>
      <w:proofErr w:type="gramStart"/>
      <w:r>
        <w:rPr>
          <w:rFonts w:hint="eastAsia"/>
        </w:rPr>
        <w:t>最大差</w:t>
      </w:r>
      <w:proofErr w:type="gramEnd"/>
      <w:r>
        <w:rPr>
          <w:rFonts w:hint="eastAsia"/>
        </w:rPr>
        <w:t>和最小差；计算关联系数；计算关联度。</w:t>
      </w:r>
    </w:p>
    <w:p w14:paraId="444FCC43" w14:textId="77777777" w:rsidR="001D0722" w:rsidRDefault="001D0722" w:rsidP="001D0722">
      <w:pPr>
        <w:pStyle w:val="21"/>
      </w:pPr>
      <w:r>
        <w:rPr>
          <w:rFonts w:hint="eastAsia"/>
        </w:rPr>
        <w:t>优点：是一种评价具有大量未知信息的系统的有效模型，是定性分析和定量分析相结合的综合评价模型，该模型可以较好地解决评价指标难以准确量化和统计的问题，可以排除人为因素带来的影响，使评价结果更加客观准确。整个计算过程简单，通俗易懂，易于为人们所掌握</w:t>
      </w:r>
      <w:r>
        <w:rPr>
          <w:rFonts w:hint="eastAsia"/>
        </w:rPr>
        <w:t>;</w:t>
      </w:r>
      <w:r>
        <w:rPr>
          <w:rFonts w:hint="eastAsia"/>
        </w:rPr>
        <w:t>数据不必进行归一化处理，可用原始数据进行直接计算，可靠性强；评价指标体系可以根据具体情况增减；无需大量样本，只要有代表性的少量样本即可。</w:t>
      </w:r>
    </w:p>
    <w:p w14:paraId="445C03C7" w14:textId="77777777" w:rsidR="001D0722" w:rsidRDefault="001D0722" w:rsidP="001D0722">
      <w:pPr>
        <w:pStyle w:val="21"/>
      </w:pPr>
      <w:r>
        <w:rPr>
          <w:rFonts w:hint="eastAsia"/>
        </w:rPr>
        <w:lastRenderedPageBreak/>
        <w:t>缺点：要求样本数据且具有时间序列特性；只是对评判对象的优劣做出鉴别，并不反映绝对水平，故基于灰色关联分析综合评价具有“相对评价”的全部缺点。</w:t>
      </w:r>
    </w:p>
    <w:p w14:paraId="1909B02E" w14:textId="77777777" w:rsidR="001D0722" w:rsidRDefault="001D0722" w:rsidP="001D0722">
      <w:pPr>
        <w:pStyle w:val="21"/>
      </w:pPr>
      <w:r>
        <w:rPr>
          <w:rFonts w:hint="eastAsia"/>
        </w:rPr>
        <w:t>适用范围：对样本量没有严格要求，不要求服从任何分布，适合只有少量观测数据的问题；应用该种方法进行评价时，指标体系及权重分配是一个关键的问题，选择的恰当与否直接影响最终评价结果。</w:t>
      </w:r>
    </w:p>
    <w:p w14:paraId="23B881BF" w14:textId="77777777" w:rsidR="001D0722" w:rsidRDefault="001D0722" w:rsidP="001D0722">
      <w:pPr>
        <w:pStyle w:val="21"/>
      </w:pPr>
      <w:r>
        <w:rPr>
          <w:rFonts w:hint="eastAsia"/>
        </w:rPr>
        <w:t>改进方法：</w:t>
      </w:r>
    </w:p>
    <w:p w14:paraId="7856363A" w14:textId="77777777" w:rsidR="001D0722" w:rsidRDefault="001D0722" w:rsidP="001D0722">
      <w:pPr>
        <w:pStyle w:val="21"/>
        <w:numPr>
          <w:ilvl w:val="0"/>
          <w:numId w:val="4"/>
        </w:numPr>
        <w:ind w:firstLineChars="0"/>
      </w:pPr>
      <w:r>
        <w:rPr>
          <w:rFonts w:hint="eastAsia"/>
        </w:rPr>
        <w:t>采用组合赋权法：根据客观赋权法和主观赋权法综合而得权系数。</w:t>
      </w:r>
    </w:p>
    <w:p w14:paraId="56F12B8A" w14:textId="77777777" w:rsidR="00306B1B" w:rsidRDefault="001D0722" w:rsidP="00306B1B">
      <w:pPr>
        <w:pStyle w:val="21"/>
        <w:numPr>
          <w:ilvl w:val="0"/>
          <w:numId w:val="4"/>
        </w:numPr>
        <w:ind w:firstLineChars="0"/>
      </w:pPr>
      <w:r>
        <w:rPr>
          <w:rFonts w:hint="eastAsia"/>
        </w:rPr>
        <w:t>结合</w:t>
      </w:r>
      <w:r w:rsidRPr="00EE4B30">
        <w:rPr>
          <w:rFonts w:hint="eastAsia"/>
          <w:highlight w:val="yellow"/>
        </w:rPr>
        <w:t>TOPSIS</w:t>
      </w:r>
      <w:r>
        <w:rPr>
          <w:rFonts w:hint="eastAsia"/>
        </w:rPr>
        <w:t>法：不仅关注序列与正理想序列的关联度</w:t>
      </w:r>
      <w:r w:rsidRPr="003576B4">
        <w:rPr>
          <w:position w:val="-10"/>
        </w:rPr>
        <w:object w:dxaOrig="300" w:dyaOrig="360" w14:anchorId="42387B1B">
          <v:shape id="_x0000_i1079" type="#_x0000_t75" style="width:15pt;height:18pt" o:ole="">
            <v:imagedata r:id="rId112" o:title=""/>
          </v:shape>
          <o:OLEObject Type="Embed" ProgID="Equation.DSMT4" ShapeID="_x0000_i1079" DrawAspect="Content" ObjectID="_1627060007" r:id="rId113"/>
        </w:object>
      </w:r>
      <w:r>
        <w:rPr>
          <w:rFonts w:hint="eastAsia"/>
        </w:rPr>
        <w:t>，而且关注序列与</w:t>
      </w:r>
      <w:proofErr w:type="gramStart"/>
      <w:r>
        <w:rPr>
          <w:rFonts w:hint="eastAsia"/>
        </w:rPr>
        <w:t>负理想</w:t>
      </w:r>
      <w:proofErr w:type="gramEnd"/>
      <w:r>
        <w:rPr>
          <w:rFonts w:hint="eastAsia"/>
        </w:rPr>
        <w:t>序列的关联度</w:t>
      </w:r>
      <w:r w:rsidRPr="003576B4">
        <w:rPr>
          <w:position w:val="-10"/>
        </w:rPr>
        <w:object w:dxaOrig="300" w:dyaOrig="360" w14:anchorId="0BD7A19D">
          <v:shape id="_x0000_i1080" type="#_x0000_t75" style="width:15pt;height:18pt" o:ole="">
            <v:imagedata r:id="rId114" o:title=""/>
          </v:shape>
          <o:OLEObject Type="Embed" ProgID="Equation.DSMT4" ShapeID="_x0000_i1080" DrawAspect="Content" ObjectID="_1627060008" r:id="rId115"/>
        </w:object>
      </w:r>
      <w:r>
        <w:rPr>
          <w:rFonts w:hint="eastAsia"/>
        </w:rPr>
        <w:t>，依据公式</w:t>
      </w:r>
      <w:r w:rsidRPr="00BE4717">
        <w:rPr>
          <w:position w:val="-28"/>
        </w:rPr>
        <w:object w:dxaOrig="1180" w:dyaOrig="700" w14:anchorId="6A5FBF9A">
          <v:shape id="_x0000_i1081" type="#_x0000_t75" style="width:59.25pt;height:35.25pt" o:ole="">
            <v:imagedata r:id="rId116" o:title=""/>
          </v:shape>
          <o:OLEObject Type="Embed" ProgID="Equation.DSMT4" ShapeID="_x0000_i1081" DrawAspect="Content" ObjectID="_1627060009" r:id="rId117"/>
        </w:object>
      </w:r>
      <w:r>
        <w:rPr>
          <w:rFonts w:hint="eastAsia"/>
        </w:rPr>
        <w:t>计算最后的关联度。</w:t>
      </w:r>
    </w:p>
    <w:p w14:paraId="171A732D" w14:textId="27F1D8FF" w:rsidR="001D0722" w:rsidRPr="00EE4B30" w:rsidRDefault="001D0722" w:rsidP="005835DC">
      <w:pPr>
        <w:pStyle w:val="2"/>
      </w:pPr>
      <w:bookmarkStart w:id="27" w:name="_Toc16441565"/>
      <w:r w:rsidRPr="00EE4B30">
        <w:rPr>
          <w:rFonts w:hint="eastAsia"/>
        </w:rPr>
        <w:t>模糊综合评价法</w:t>
      </w:r>
      <w:bookmarkEnd w:id="27"/>
    </w:p>
    <w:p w14:paraId="6CC15405" w14:textId="77777777" w:rsidR="001D0722" w:rsidRDefault="001D0722" w:rsidP="001D0722">
      <w:pPr>
        <w:pStyle w:val="21"/>
      </w:pPr>
      <w:r>
        <w:rPr>
          <w:rFonts w:hint="eastAsia"/>
        </w:rPr>
        <w:t>基本思想：是以模糊数学为基础，应用模糊关系合成的原理，将一些边界不清、不易定量的因素定量化，从多个因素对被评价事物隶属等级（或称为评语集）状况进行综合性评价的一种方法。综合评判对评判对象的全体，根据所给的条件，给每个对象赋予一个非负实数评判指标，再据此排序择优。</w:t>
      </w:r>
    </w:p>
    <w:p w14:paraId="4FC13961" w14:textId="77777777" w:rsidR="001D0722" w:rsidRDefault="001D0722" w:rsidP="001D0722">
      <w:pPr>
        <w:pStyle w:val="21"/>
      </w:pPr>
      <w:r>
        <w:rPr>
          <w:rFonts w:hint="eastAsia"/>
        </w:rPr>
        <w:t>基本步骤：确定因素集、评语集；构造模糊关系矩阵；确定指标权重；进行模糊合成和做出评价。</w:t>
      </w:r>
    </w:p>
    <w:p w14:paraId="42C317ED" w14:textId="77777777" w:rsidR="001D0722" w:rsidRDefault="001D0722" w:rsidP="001D0722">
      <w:pPr>
        <w:pStyle w:val="21"/>
      </w:pPr>
      <w:r>
        <w:rPr>
          <w:rFonts w:hint="eastAsia"/>
        </w:rPr>
        <w:t>优点：</w:t>
      </w:r>
      <w:r>
        <w:rPr>
          <w:rFonts w:hint="eastAsia"/>
        </w:rPr>
        <w:t>:</w:t>
      </w:r>
      <w:r>
        <w:rPr>
          <w:rFonts w:hint="eastAsia"/>
        </w:rPr>
        <w:t>数学模型简单，容易掌握，对多因素、多层次的复杂问题评判效果较好。模糊评判模型不仅可对评价对象按综合分值的大小进行评价和排序，而且还可根据模糊评价集上的值按最大隶属</w:t>
      </w:r>
      <w:proofErr w:type="gramStart"/>
      <w:r>
        <w:rPr>
          <w:rFonts w:hint="eastAsia"/>
        </w:rPr>
        <w:t>度原则</w:t>
      </w:r>
      <w:proofErr w:type="gramEnd"/>
      <w:r>
        <w:rPr>
          <w:rFonts w:hint="eastAsia"/>
        </w:rPr>
        <w:t>去评定对象所属的等级，结果包含的信息量丰富。评判逐对进行，对被评对象有唯一的评价值，不受被评价对象所处对象集合的影响。接近于东方人的思维习惯和描述方法，因此它更适用于对社会经济系统问题进行评价。</w:t>
      </w:r>
    </w:p>
    <w:p w14:paraId="5179C932" w14:textId="77777777" w:rsidR="001D0722" w:rsidRDefault="001D0722" w:rsidP="001D0722">
      <w:pPr>
        <w:pStyle w:val="21"/>
      </w:pPr>
      <w:r>
        <w:rPr>
          <w:rFonts w:hint="eastAsia"/>
        </w:rPr>
        <w:t>缺点：并不能解决评价指标间相关造成的评价信息重复问题，隶属函数的确定还没有系统的方法，而且合成的算法也有待进一步探讨。其评价过程大量运用了人的主观判断，由于各因素权重的确定带有一定的主观性，因此，总的来说，模糊综合评判是一种基于主观信息的综合评价方法。</w:t>
      </w:r>
    </w:p>
    <w:p w14:paraId="482864CC" w14:textId="77777777" w:rsidR="001D0722" w:rsidRDefault="001D0722" w:rsidP="001D0722">
      <w:pPr>
        <w:pStyle w:val="21"/>
      </w:pPr>
      <w:r>
        <w:rPr>
          <w:rFonts w:hint="eastAsia"/>
        </w:rPr>
        <w:t>应用范围：广泛地应用于</w:t>
      </w:r>
      <w:r w:rsidRPr="00965BA2">
        <w:rPr>
          <w:rFonts w:hint="eastAsia"/>
          <w:highlight w:val="yellow"/>
        </w:rPr>
        <w:t>经济管理</w:t>
      </w:r>
      <w:r>
        <w:rPr>
          <w:rFonts w:hint="eastAsia"/>
        </w:rPr>
        <w:t>等领域。综合评价结果的可靠性和准确性依赖于合理选取因素、因素的权重分配和综合评价的合成算子等。</w:t>
      </w:r>
    </w:p>
    <w:p w14:paraId="50AFB396" w14:textId="77777777" w:rsidR="001D0722" w:rsidRDefault="001D0722" w:rsidP="001D0722">
      <w:pPr>
        <w:pStyle w:val="21"/>
      </w:pPr>
      <w:r>
        <w:rPr>
          <w:rFonts w:hint="eastAsia"/>
        </w:rPr>
        <w:t>改进方法：</w:t>
      </w:r>
    </w:p>
    <w:p w14:paraId="6AE8205A" w14:textId="77777777" w:rsidR="00306B1B" w:rsidRDefault="001D0722" w:rsidP="00306B1B">
      <w:pPr>
        <w:pStyle w:val="21"/>
      </w:pPr>
      <w:r>
        <w:rPr>
          <w:rFonts w:hint="eastAsia"/>
        </w:rPr>
        <w:t xml:space="preserve">(1) </w:t>
      </w:r>
      <w:r>
        <w:rPr>
          <w:rFonts w:hint="eastAsia"/>
        </w:rPr>
        <w:t>采用组合赋权法：根据客观赋权法和主观赋权法综合而得权系数。</w:t>
      </w:r>
    </w:p>
    <w:p w14:paraId="527369B5" w14:textId="03E11830" w:rsidR="001D0722" w:rsidRPr="00EE4B30" w:rsidRDefault="001D0722" w:rsidP="005835DC">
      <w:pPr>
        <w:pStyle w:val="2"/>
      </w:pPr>
      <w:bookmarkStart w:id="28" w:name="_Toc16441566"/>
      <w:r w:rsidRPr="00EE4B30">
        <w:rPr>
          <w:rFonts w:hint="eastAsia"/>
        </w:rPr>
        <w:t>BP</w:t>
      </w:r>
      <w:r w:rsidRPr="00EE4B30">
        <w:rPr>
          <w:rFonts w:hint="eastAsia"/>
        </w:rPr>
        <w:t>神经网络综合评价法</w:t>
      </w:r>
      <w:bookmarkEnd w:id="28"/>
    </w:p>
    <w:p w14:paraId="30AB21E4" w14:textId="77777777" w:rsidR="001D0722" w:rsidRDefault="001D0722" w:rsidP="001D0722">
      <w:pPr>
        <w:pStyle w:val="21"/>
      </w:pPr>
      <w:r>
        <w:rPr>
          <w:rFonts w:hint="eastAsia"/>
        </w:rPr>
        <w:t>基本思想：是一种交互式的评价方法，它可以根据用户期望的输出不断修改指标的权值，直到用户满意为止。因此，一般来说，人工神经网络评价方法得到的结果会更符合实际情况。</w:t>
      </w:r>
    </w:p>
    <w:p w14:paraId="303FF934" w14:textId="77777777" w:rsidR="001D0722" w:rsidRDefault="001D0722" w:rsidP="001D0722">
      <w:pPr>
        <w:pStyle w:val="21"/>
      </w:pPr>
      <w:r>
        <w:rPr>
          <w:rFonts w:hint="eastAsia"/>
        </w:rPr>
        <w:t>优点：神经网络具有自适应能力，能对多指标综合评价问题给出一个客观评价，这对于弱化权重确定中的人为因素是十分有益的。在以前的评价方法中，传统的权重设计带有很大的模糊性，同时权重确定中人为因素影响也很大。随着时间、空间的推移，各指标对其对应问题的影响程度也可能发生变化，确定的初始权重不一定符合实际情况。再者，考虑到整个分析评价是一个复杂的非线性大系统，必须建立权重的学习机制，这些方面正是人工神经网络的优势所在。针对综合评价建模过程中变量选取方法的局限性，采用神经网络原理可对变量进行贡献分析，进而剔除影响不显著和不重要的因素，以建立简化模型，可以避免主观因素对变量选取的干扰。</w:t>
      </w:r>
    </w:p>
    <w:p w14:paraId="2147FD69" w14:textId="77777777" w:rsidR="001D0722" w:rsidRDefault="001D0722" w:rsidP="001D0722">
      <w:pPr>
        <w:pStyle w:val="21"/>
      </w:pPr>
      <w:r>
        <w:rPr>
          <w:rFonts w:hint="eastAsia"/>
        </w:rPr>
        <w:t>缺点：</w:t>
      </w:r>
      <w:r>
        <w:rPr>
          <w:rFonts w:hint="eastAsia"/>
        </w:rPr>
        <w:t xml:space="preserve"> ANN</w:t>
      </w:r>
      <w:r>
        <w:rPr>
          <w:rFonts w:hint="eastAsia"/>
        </w:rPr>
        <w:t>在应用中遇到的最大问题是不能提供解析表达式，权值不能解释为一种回归系数，也不能用来分析因果关系，目前还不能从理论上或从实际出发来解释</w:t>
      </w:r>
      <w:r>
        <w:rPr>
          <w:rFonts w:hint="eastAsia"/>
        </w:rPr>
        <w:t>ANN</w:t>
      </w:r>
      <w:r>
        <w:rPr>
          <w:rFonts w:hint="eastAsia"/>
        </w:rPr>
        <w:t>的权值的意义。需要大量的训练样本，精度不高，应用范围是有限的。最大的应用障碍是评价算法的复杂性，人们只能借助计算机进行处理，而这方面的商品化软件还不够成熟。</w:t>
      </w:r>
    </w:p>
    <w:p w14:paraId="61D15D7D" w14:textId="77777777" w:rsidR="001D0722" w:rsidRDefault="001D0722" w:rsidP="001D0722">
      <w:pPr>
        <w:pStyle w:val="21"/>
      </w:pPr>
      <w:r>
        <w:rPr>
          <w:rFonts w:hint="eastAsia"/>
        </w:rPr>
        <w:lastRenderedPageBreak/>
        <w:t>适用范围：神经网络评价模型具有自适应能力、可容错性，能够处理非线性、非局域性的大型复杂系统。在对学习样本训练中，无需考虑输入因子之间的权系数，</w:t>
      </w:r>
      <w:r>
        <w:rPr>
          <w:rFonts w:hint="eastAsia"/>
        </w:rPr>
        <w:t>ANN</w:t>
      </w:r>
      <w:r>
        <w:rPr>
          <w:rFonts w:hint="eastAsia"/>
        </w:rPr>
        <w:t>通过输入值与期望值之间的误差比较，沿原连接权自动地进行调节和适应，因此该方法体现了因子之间的相互作用。</w:t>
      </w:r>
    </w:p>
    <w:p w14:paraId="37FC7507" w14:textId="77777777" w:rsidR="001D0722" w:rsidRDefault="001D0722" w:rsidP="001D0722">
      <w:pPr>
        <w:pStyle w:val="21"/>
      </w:pPr>
      <w:r>
        <w:rPr>
          <w:rFonts w:hint="eastAsia"/>
        </w:rPr>
        <w:t>改进方法：</w:t>
      </w:r>
    </w:p>
    <w:p w14:paraId="76519E99" w14:textId="77777777" w:rsidR="00306B1B" w:rsidRDefault="001D0722" w:rsidP="00306B1B">
      <w:pPr>
        <w:pStyle w:val="21"/>
      </w:pPr>
      <w:r>
        <w:rPr>
          <w:rFonts w:hint="eastAsia"/>
        </w:rPr>
        <w:t xml:space="preserve">(1) </w:t>
      </w:r>
      <w:r>
        <w:rPr>
          <w:rFonts w:hint="eastAsia"/>
        </w:rPr>
        <w:t>采用组合评价法：对用其它评价方法得出的结果，选取一部分作为训练样本，一部分作为待测样本进行检验，如此对神经网络进行训练，知道满足要求为止，可得到更好的效果。</w:t>
      </w:r>
    </w:p>
    <w:p w14:paraId="68D43203" w14:textId="77777777" w:rsidR="00306B1B" w:rsidRDefault="001D0722" w:rsidP="003264EA">
      <w:pPr>
        <w:pStyle w:val="2"/>
      </w:pPr>
      <w:bookmarkStart w:id="29" w:name="_Toc16441567"/>
      <w:r w:rsidRPr="00EE4B30">
        <w:rPr>
          <w:rFonts w:hint="eastAsia"/>
        </w:rPr>
        <w:t>数据包络法</w:t>
      </w:r>
      <w:r w:rsidRPr="00EE4B30">
        <w:rPr>
          <w:rFonts w:hint="eastAsia"/>
        </w:rPr>
        <w:t>(DEA)</w:t>
      </w:r>
      <w:bookmarkEnd w:id="29"/>
    </w:p>
    <w:p w14:paraId="311C5091" w14:textId="194AE231" w:rsidR="001D0722" w:rsidRPr="00EE4B30" w:rsidRDefault="001D0722" w:rsidP="003264EA">
      <w:pPr>
        <w:pStyle w:val="2"/>
      </w:pPr>
      <w:bookmarkStart w:id="30" w:name="_Toc16441568"/>
      <w:r w:rsidRPr="00EE4B30">
        <w:rPr>
          <w:rFonts w:hint="eastAsia"/>
        </w:rPr>
        <w:t>组合评价法</w:t>
      </w:r>
      <w:bookmarkEnd w:id="30"/>
    </w:p>
    <w:p w14:paraId="3CB89FBA" w14:textId="11D47C90" w:rsidR="001D0722" w:rsidRDefault="001D0722"/>
    <w:p w14:paraId="432D0B93" w14:textId="1A9CC2DB" w:rsidR="00965BA2" w:rsidRPr="00306B1B" w:rsidRDefault="00965BA2" w:rsidP="00E45755">
      <w:pPr>
        <w:pStyle w:val="1"/>
      </w:pPr>
      <w:bookmarkStart w:id="31" w:name="_Toc16441569"/>
      <w:r w:rsidRPr="00306B1B">
        <w:rPr>
          <w:rFonts w:hint="eastAsia"/>
        </w:rPr>
        <w:t>预测模型</w:t>
      </w:r>
      <w:bookmarkEnd w:id="31"/>
    </w:p>
    <w:p w14:paraId="0941677C" w14:textId="599C24FC" w:rsidR="00756A08" w:rsidRPr="00306B1B" w:rsidRDefault="00756A08" w:rsidP="00756A08">
      <w:r w:rsidRPr="00306B1B">
        <w:rPr>
          <w:rFonts w:hint="eastAsia"/>
        </w:rPr>
        <w:t>数据拟合：</w:t>
      </w:r>
    </w:p>
    <w:p w14:paraId="021F38E9" w14:textId="77777777" w:rsidR="00306B1B" w:rsidRDefault="00756A08" w:rsidP="00306B1B">
      <w:pPr>
        <w:rPr>
          <w:sz w:val="48"/>
          <w:szCs w:val="48"/>
        </w:rPr>
      </w:pPr>
      <w:r w:rsidRPr="00306B1B">
        <w:rPr>
          <w:rFonts w:hint="eastAsia"/>
        </w:rPr>
        <w:t>回归、插值、逼近等</w:t>
      </w:r>
      <w:r w:rsidRPr="00306B1B">
        <w:rPr>
          <w:sz w:val="48"/>
          <w:szCs w:val="48"/>
        </w:rPr>
        <w:t xml:space="preserve">  </w:t>
      </w:r>
      <w:r>
        <w:rPr>
          <w:sz w:val="48"/>
          <w:szCs w:val="48"/>
        </w:rPr>
        <w:t xml:space="preserve">           </w:t>
      </w:r>
    </w:p>
    <w:p w14:paraId="74D1AF4E" w14:textId="1749B7DC" w:rsidR="00965BA2" w:rsidRPr="00306B1B" w:rsidRDefault="00965BA2" w:rsidP="003264EA">
      <w:pPr>
        <w:pStyle w:val="2"/>
        <w:rPr>
          <w:color w:val="555555"/>
        </w:rPr>
      </w:pPr>
      <w:bookmarkStart w:id="32" w:name="_Toc16441570"/>
      <w:r w:rsidRPr="00756A08">
        <w:rPr>
          <w:rFonts w:hint="eastAsia"/>
        </w:rPr>
        <w:t>回归分析法</w:t>
      </w:r>
      <w:bookmarkEnd w:id="32"/>
    </w:p>
    <w:p w14:paraId="2B3F2B30" w14:textId="77777777" w:rsidR="00965BA2" w:rsidRDefault="00965BA2" w:rsidP="00965BA2">
      <w:pPr>
        <w:pStyle w:val="21"/>
      </w:pPr>
      <w:r>
        <w:rPr>
          <w:rFonts w:hint="eastAsia"/>
        </w:rPr>
        <w:t>基本思想：根据历史数据的变化规律，寻找自变量与因变量之间的回归方程式，确定模型参数，据此预测。回归问题分为一元和多元回归、线性和非线性回归。</w:t>
      </w:r>
    </w:p>
    <w:p w14:paraId="3168A0FD" w14:textId="77777777" w:rsidR="00965BA2" w:rsidRDefault="00965BA2" w:rsidP="00965BA2">
      <w:pPr>
        <w:pStyle w:val="21"/>
      </w:pPr>
      <w:r>
        <w:rPr>
          <w:rFonts w:hint="eastAsia"/>
        </w:rPr>
        <w:t>特点：技术比较成熟，预测过程简单；将预测对象的影响因素分解，考察各因素的变化情况，从而估计预测对象未来的数量状态；回归模型误差较大，外推特性差。</w:t>
      </w:r>
    </w:p>
    <w:p w14:paraId="537C24AC" w14:textId="2D7F6739" w:rsidR="00306B1B" w:rsidRDefault="00965BA2" w:rsidP="00306B1B">
      <w:pPr>
        <w:pStyle w:val="21"/>
      </w:pPr>
      <w:r>
        <w:rPr>
          <w:rFonts w:hint="eastAsia"/>
        </w:rPr>
        <w:t>适用范围：回归分析法一般适用于中期预测。回归分析法要求样本量大且要求样本有较好的分布规律，当预测的长度大于占有的原始数据长度时，采用该方法进行预测在理论上不能保证预测结果的精度。另外，可能出现量化结果与定性分析结果不符的现象，有时难以找到合适的回归方程类型。</w:t>
      </w:r>
    </w:p>
    <w:p w14:paraId="0BA7AEE1" w14:textId="331FF668" w:rsidR="00930E96" w:rsidRDefault="00930E96" w:rsidP="00930E96">
      <w:pPr>
        <w:pStyle w:val="2"/>
      </w:pPr>
      <w:bookmarkStart w:id="33" w:name="_Toc16441571"/>
      <w:r>
        <w:rPr>
          <w:rFonts w:hint="eastAsia"/>
        </w:rPr>
        <w:t>统计预测法</w:t>
      </w:r>
      <w:bookmarkEnd w:id="33"/>
    </w:p>
    <w:p w14:paraId="4A378C73" w14:textId="65D0E368" w:rsidR="00930E96" w:rsidRPr="001C3425" w:rsidRDefault="00925B2C" w:rsidP="00925B2C">
      <w:pPr>
        <w:pStyle w:val="3"/>
      </w:pPr>
      <w:bookmarkStart w:id="34" w:name="_Toc16441572"/>
      <w:r>
        <w:rPr>
          <w:rFonts w:hint="eastAsia"/>
        </w:rPr>
        <w:t>例题</w:t>
      </w:r>
      <w:r>
        <w:rPr>
          <w:rFonts w:hint="eastAsia"/>
        </w:rPr>
        <w:t>1.</w:t>
      </w:r>
      <w:r w:rsidR="00930E96" w:rsidRPr="001C3425">
        <w:rPr>
          <w:rFonts w:hint="eastAsia"/>
        </w:rPr>
        <w:t>人口增长问题：</w:t>
      </w:r>
      <w:bookmarkEnd w:id="34"/>
    </w:p>
    <w:p w14:paraId="6C3CC992" w14:textId="2B08EAF7" w:rsidR="00930E96" w:rsidRPr="001C3425" w:rsidRDefault="00930E96" w:rsidP="00930E96">
      <w:pPr>
        <w:rPr>
          <w:rFonts w:ascii="宋体" w:eastAsia="宋体" w:hAnsi="宋体"/>
        </w:rPr>
      </w:pPr>
      <w:r w:rsidRPr="001C3425">
        <w:rPr>
          <w:rFonts w:ascii="宋体" w:eastAsia="宋体" w:hAnsi="宋体"/>
        </w:rPr>
        <w:t>1.</w:t>
      </w:r>
      <w:r w:rsidRPr="001C3425">
        <w:rPr>
          <w:rFonts w:ascii="宋体" w:eastAsia="宋体" w:hAnsi="宋体" w:hint="eastAsia"/>
        </w:rPr>
        <w:t>Leis</w:t>
      </w:r>
      <w:r w:rsidRPr="001C3425">
        <w:rPr>
          <w:rFonts w:ascii="宋体" w:eastAsia="宋体" w:hAnsi="宋体"/>
        </w:rPr>
        <w:t>lie</w:t>
      </w:r>
      <w:r w:rsidRPr="001C3425">
        <w:rPr>
          <w:rFonts w:ascii="宋体" w:eastAsia="宋体" w:hAnsi="宋体" w:hint="eastAsia"/>
        </w:rPr>
        <w:t>人口增长模型</w:t>
      </w:r>
    </w:p>
    <w:p w14:paraId="551208A4" w14:textId="4FEA51FD" w:rsidR="00930E96" w:rsidRPr="001C3425" w:rsidRDefault="00930E96" w:rsidP="00930E96">
      <w:pPr>
        <w:rPr>
          <w:rFonts w:ascii="宋体" w:eastAsia="宋体" w:hAnsi="宋体"/>
        </w:rPr>
      </w:pPr>
      <w:r w:rsidRPr="001C3425">
        <w:rPr>
          <w:rFonts w:ascii="宋体" w:eastAsia="宋体" w:hAnsi="宋体" w:hint="eastAsia"/>
        </w:rPr>
        <w:t>①将人口中女性群体分成</w:t>
      </w:r>
      <w:r w:rsidRPr="001C3425">
        <w:rPr>
          <w:rFonts w:ascii="宋体" w:eastAsia="宋体" w:hAnsi="宋体"/>
        </w:rPr>
        <w:t>N</w:t>
      </w:r>
      <w:r w:rsidRPr="001C3425">
        <w:rPr>
          <w:rFonts w:ascii="宋体" w:eastAsia="宋体" w:hAnsi="宋体" w:hint="eastAsia"/>
        </w:rPr>
        <w:t>组，每组最大年龄是N岁。</w:t>
      </w:r>
    </w:p>
    <w:p w14:paraId="6B583072" w14:textId="48898AD8" w:rsidR="00930E96" w:rsidRPr="001C3425" w:rsidRDefault="00930E96" w:rsidP="00930E96">
      <w:pPr>
        <w:rPr>
          <w:rFonts w:ascii="宋体" w:eastAsia="宋体" w:hAnsi="宋体"/>
        </w:rPr>
      </w:pPr>
      <w:r w:rsidRPr="001C3425">
        <w:rPr>
          <w:rFonts w:ascii="宋体" w:eastAsia="宋体" w:hAnsi="宋体" w:hint="eastAsia"/>
        </w:rPr>
        <w:t>②设定n行1列向量组</w:t>
      </w:r>
      <m:oMath>
        <m:sSup>
          <m:sSupPr>
            <m:ctrlPr>
              <w:rPr>
                <w:rFonts w:ascii="Cambria Math" w:eastAsia="宋体" w:hAnsi="Cambria Math"/>
              </w:rPr>
            </m:ctrlPr>
          </m:sSupPr>
          <m:e>
            <m:r>
              <w:rPr>
                <w:rFonts w:ascii="Cambria Math" w:eastAsia="宋体" w:hAnsi="Cambria Math"/>
              </w:rPr>
              <m:t>X</m:t>
            </m:r>
          </m:e>
          <m:sup>
            <m:r>
              <w:rPr>
                <w:rFonts w:ascii="Cambria Math" w:eastAsia="宋体" w:hAnsi="Cambria Math"/>
              </w:rPr>
              <m:t>(0)</m:t>
            </m:r>
          </m:sup>
        </m:sSup>
        <m:r>
          <m:rPr>
            <m:sty m:val="p"/>
          </m:rPr>
          <w:rPr>
            <w:rFonts w:ascii="Cambria Math" w:eastAsia="宋体" w:hAnsi="Cambria Math"/>
          </w:rPr>
          <m:t>=[</m:t>
        </m:r>
        <m:m>
          <m:mPr>
            <m:mcs>
              <m:mc>
                <m:mcPr>
                  <m:count m:val="1"/>
                  <m:mcJc m:val="center"/>
                </m:mcPr>
              </m:mc>
            </m:mcs>
            <m:ctrlPr>
              <w:rPr>
                <w:rFonts w:ascii="Cambria Math" w:eastAsia="宋体" w:hAnsi="Cambria Math"/>
              </w:rPr>
            </m:ctrlPr>
          </m:mPr>
          <m:mr>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1</m:t>
                  </m:r>
                </m:sub>
                <m:sup>
                  <m:d>
                    <m:dPr>
                      <m:ctrlPr>
                        <w:rPr>
                          <w:rFonts w:ascii="Cambria Math" w:eastAsia="宋体" w:hAnsi="Cambria Math"/>
                          <w:i/>
                        </w:rPr>
                      </m:ctrlPr>
                    </m:dPr>
                    <m:e>
                      <m:r>
                        <w:rPr>
                          <w:rFonts w:ascii="Cambria Math" w:eastAsia="宋体" w:hAnsi="Cambria Math"/>
                        </w:rPr>
                        <m:t>0</m:t>
                      </m:r>
                    </m:e>
                  </m:d>
                </m:sup>
              </m:sSubSup>
            </m:e>
          </m:mr>
          <m:mr>
            <m:e>
              <m:r>
                <w:rPr>
                  <w:rFonts w:ascii="Cambria Math" w:eastAsia="宋体" w:hAnsi="Cambria Math"/>
                </w:rPr>
                <m:t>⋮</m:t>
              </m:r>
            </m:e>
          </m:mr>
          <m:mr>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n</m:t>
                  </m:r>
                </m:sub>
                <m:sup>
                  <m:d>
                    <m:dPr>
                      <m:ctrlPr>
                        <w:rPr>
                          <w:rFonts w:ascii="Cambria Math" w:eastAsia="宋体" w:hAnsi="Cambria Math"/>
                          <w:i/>
                        </w:rPr>
                      </m:ctrlPr>
                    </m:dPr>
                    <m:e>
                      <m:r>
                        <w:rPr>
                          <w:rFonts w:ascii="Cambria Math" w:eastAsia="宋体" w:hAnsi="Cambria Math"/>
                        </w:rPr>
                        <m:t>0</m:t>
                      </m:r>
                    </m:e>
                  </m:d>
                </m:sup>
              </m:sSubSup>
            </m:e>
          </m:mr>
        </m:m>
        <m:r>
          <w:rPr>
            <w:rFonts w:ascii="Cambria Math" w:eastAsia="宋体" w:hAnsi="Cambria Math"/>
          </w:rPr>
          <m:t>]</m:t>
        </m:r>
      </m:oMath>
      <w:r w:rsidRPr="001C3425">
        <w:rPr>
          <w:rFonts w:ascii="宋体" w:eastAsia="宋体" w:hAnsi="宋体" w:hint="eastAsia"/>
        </w:rPr>
        <w:t>作为初始年龄分布向量。</w:t>
      </w:r>
    </w:p>
    <w:p w14:paraId="43BDA280" w14:textId="01C8F000" w:rsidR="00930E96" w:rsidRPr="001C3425" w:rsidRDefault="00930E96" w:rsidP="00930E96">
      <w:pPr>
        <w:rPr>
          <w:rFonts w:ascii="宋体" w:eastAsia="宋体" w:hAnsi="宋体"/>
        </w:rPr>
      </w:pPr>
      <w:r w:rsidRPr="001C3425">
        <w:rPr>
          <w:rFonts w:ascii="宋体" w:eastAsia="宋体" w:hAnsi="宋体" w:hint="eastAsia"/>
        </w:rPr>
        <w:t>再设定t</w:t>
      </w:r>
      <w:r w:rsidRPr="001C3425">
        <w:rPr>
          <w:rFonts w:ascii="宋体" w:eastAsia="宋体" w:hAnsi="宋体"/>
        </w:rPr>
        <w:t>0=0</w:t>
      </w:r>
      <w:r w:rsidRPr="001C3425">
        <w:rPr>
          <w:rFonts w:ascii="宋体" w:eastAsia="宋体" w:hAnsi="宋体" w:hint="eastAsia"/>
        </w:rPr>
        <w:t>，t</w:t>
      </w:r>
      <w:r w:rsidRPr="001C3425">
        <w:rPr>
          <w:rFonts w:ascii="宋体" w:eastAsia="宋体" w:hAnsi="宋体"/>
        </w:rPr>
        <w:t>1</w:t>
      </w:r>
      <w:r w:rsidRPr="001C3425">
        <w:rPr>
          <w:rFonts w:ascii="宋体" w:eastAsia="宋体" w:hAnsi="宋体" w:hint="eastAsia"/>
        </w:rPr>
        <w:t>=</w:t>
      </w:r>
      <w:r w:rsidRPr="001C3425">
        <w:rPr>
          <w:rFonts w:ascii="宋体" w:eastAsia="宋体" w:hAnsi="宋体"/>
        </w:rPr>
        <w:t>N</w:t>
      </w:r>
      <w:r w:rsidRPr="001C3425">
        <w:rPr>
          <w:rFonts w:ascii="宋体" w:eastAsia="宋体" w:hAnsi="宋体" w:hint="eastAsia"/>
        </w:rPr>
        <w:t>/</w:t>
      </w:r>
      <w:r w:rsidRPr="001C3425">
        <w:rPr>
          <w:rFonts w:ascii="宋体" w:eastAsia="宋体" w:hAnsi="宋体"/>
        </w:rPr>
        <w:t>n</w:t>
      </w:r>
      <w:r w:rsidRPr="001C3425">
        <w:rPr>
          <w:rFonts w:ascii="宋体" w:eastAsia="宋体" w:hAnsi="宋体" w:hint="eastAsia"/>
        </w:rPr>
        <w:t>，……保证tk+</w:t>
      </w:r>
      <w:r w:rsidRPr="001C3425">
        <w:rPr>
          <w:rFonts w:ascii="宋体" w:eastAsia="宋体" w:hAnsi="宋体"/>
        </w:rPr>
        <w:t>1</w:t>
      </w:r>
      <w:r w:rsidRPr="001C3425">
        <w:rPr>
          <w:rFonts w:ascii="宋体" w:eastAsia="宋体" w:hAnsi="宋体" w:hint="eastAsia"/>
        </w:rPr>
        <w:t>组中的所有女性时刻都在第</w:t>
      </w:r>
      <w:proofErr w:type="spellStart"/>
      <w:r w:rsidRPr="001C3425">
        <w:rPr>
          <w:rFonts w:ascii="宋体" w:eastAsia="宋体" w:hAnsi="宋体" w:hint="eastAsia"/>
        </w:rPr>
        <w:t>i</w:t>
      </w:r>
      <w:proofErr w:type="spellEnd"/>
      <w:r w:rsidRPr="001C3425">
        <w:rPr>
          <w:rFonts w:ascii="宋体" w:eastAsia="宋体" w:hAnsi="宋体" w:hint="eastAsia"/>
        </w:rPr>
        <w:t>组中。</w:t>
      </w:r>
    </w:p>
    <w:p w14:paraId="14ABEF18" w14:textId="71840AD3" w:rsidR="00930E96" w:rsidRPr="001C3425" w:rsidRDefault="00930E96" w:rsidP="00930E96">
      <w:pPr>
        <w:rPr>
          <w:rFonts w:ascii="宋体" w:eastAsia="宋体" w:hAnsi="宋体"/>
        </w:rPr>
      </w:pPr>
      <w:r w:rsidRPr="001C3425">
        <w:rPr>
          <w:rFonts w:ascii="宋体" w:eastAsia="宋体" w:hAnsi="宋体" w:hint="eastAsia"/>
        </w:rPr>
        <w:t xml:space="preserve">③设定ai </w:t>
      </w:r>
      <w:r w:rsidRPr="001C3425">
        <w:rPr>
          <w:rFonts w:ascii="宋体" w:eastAsia="宋体" w:hAnsi="宋体"/>
        </w:rPr>
        <w:t xml:space="preserve"> </w:t>
      </w:r>
      <w:proofErr w:type="spellStart"/>
      <w:r w:rsidRPr="001C3425">
        <w:rPr>
          <w:rFonts w:ascii="宋体" w:eastAsia="宋体" w:hAnsi="宋体" w:hint="eastAsia"/>
        </w:rPr>
        <w:t>i</w:t>
      </w:r>
      <w:proofErr w:type="spellEnd"/>
      <w:r w:rsidRPr="001C3425">
        <w:rPr>
          <w:rFonts w:ascii="宋体" w:eastAsia="宋体" w:hAnsi="宋体" w:hint="eastAsia"/>
        </w:rPr>
        <w:t>从1到n表示每个女性在第</w:t>
      </w:r>
      <w:proofErr w:type="spellStart"/>
      <w:r w:rsidRPr="001C3425">
        <w:rPr>
          <w:rFonts w:ascii="宋体" w:eastAsia="宋体" w:hAnsi="宋体" w:hint="eastAsia"/>
        </w:rPr>
        <w:t>i</w:t>
      </w:r>
      <w:proofErr w:type="spellEnd"/>
      <w:r w:rsidRPr="001C3425">
        <w:rPr>
          <w:rFonts w:ascii="宋体" w:eastAsia="宋体" w:hAnsi="宋体" w:hint="eastAsia"/>
        </w:rPr>
        <w:t>年龄组期间生育儿女的平均数；</w:t>
      </w:r>
    </w:p>
    <w:p w14:paraId="71A045DF" w14:textId="17CA9AC8" w:rsidR="00930E96" w:rsidRPr="001C3425" w:rsidRDefault="00930E96" w:rsidP="00930E96">
      <w:pPr>
        <w:rPr>
          <w:rFonts w:ascii="宋体" w:eastAsia="宋体" w:hAnsi="宋体"/>
        </w:rPr>
      </w:pPr>
      <w:r w:rsidRPr="001C3425">
        <w:rPr>
          <w:rFonts w:ascii="宋体" w:eastAsia="宋体" w:hAnsi="宋体" w:hint="eastAsia"/>
        </w:rPr>
        <w:t>bi</w:t>
      </w:r>
      <w:r w:rsidRPr="001C3425">
        <w:rPr>
          <w:rFonts w:ascii="宋体" w:eastAsia="宋体" w:hAnsi="宋体"/>
        </w:rPr>
        <w:t xml:space="preserve">  </w:t>
      </w:r>
      <w:proofErr w:type="spellStart"/>
      <w:r w:rsidRPr="001C3425">
        <w:rPr>
          <w:rFonts w:ascii="宋体" w:eastAsia="宋体" w:hAnsi="宋体" w:hint="eastAsia"/>
        </w:rPr>
        <w:t>i</w:t>
      </w:r>
      <w:proofErr w:type="spellEnd"/>
      <w:r w:rsidRPr="001C3425">
        <w:rPr>
          <w:rFonts w:ascii="宋体" w:eastAsia="宋体" w:hAnsi="宋体" w:hint="eastAsia"/>
        </w:rPr>
        <w:t>从1到n-</w:t>
      </w:r>
      <w:r w:rsidRPr="001C3425">
        <w:rPr>
          <w:rFonts w:ascii="宋体" w:eastAsia="宋体" w:hAnsi="宋体"/>
        </w:rPr>
        <w:t>1</w:t>
      </w:r>
      <w:r w:rsidRPr="001C3425">
        <w:rPr>
          <w:rFonts w:ascii="宋体" w:eastAsia="宋体" w:hAnsi="宋体" w:hint="eastAsia"/>
        </w:rPr>
        <w:t>表示</w:t>
      </w:r>
      <w:proofErr w:type="spellStart"/>
      <w:r w:rsidRPr="001C3425">
        <w:rPr>
          <w:rFonts w:ascii="宋体" w:eastAsia="宋体" w:hAnsi="宋体" w:hint="eastAsia"/>
        </w:rPr>
        <w:t>i</w:t>
      </w:r>
      <w:proofErr w:type="spellEnd"/>
      <w:r w:rsidRPr="001C3425">
        <w:rPr>
          <w:rFonts w:ascii="宋体" w:eastAsia="宋体" w:hAnsi="宋体" w:hint="eastAsia"/>
        </w:rPr>
        <w:t>年龄组女性可望活到i+</w:t>
      </w:r>
      <w:r w:rsidRPr="001C3425">
        <w:rPr>
          <w:rFonts w:ascii="宋体" w:eastAsia="宋体" w:hAnsi="宋体"/>
        </w:rPr>
        <w:t>1</w:t>
      </w:r>
      <w:r w:rsidRPr="001C3425">
        <w:rPr>
          <w:rFonts w:ascii="宋体" w:eastAsia="宋体" w:hAnsi="宋体" w:hint="eastAsia"/>
        </w:rPr>
        <w:t>年龄组的分数</w:t>
      </w:r>
    </w:p>
    <w:p w14:paraId="52A0A3E7" w14:textId="0DE4605A" w:rsidR="00930E96" w:rsidRDefault="00930E96" w:rsidP="00930E96">
      <w:pPr>
        <w:rPr>
          <w:rFonts w:ascii="宋体" w:eastAsia="宋体" w:hAnsi="宋体"/>
        </w:rPr>
      </w:pPr>
      <w:r w:rsidRPr="001C3425">
        <w:rPr>
          <w:rFonts w:ascii="宋体" w:eastAsia="宋体" w:hAnsi="宋体" w:hint="eastAsia"/>
        </w:rPr>
        <w:t>ai大于等于</w:t>
      </w:r>
      <w:r w:rsidRPr="001C3425">
        <w:rPr>
          <w:rFonts w:ascii="宋体" w:eastAsia="宋体" w:hAnsi="宋体"/>
        </w:rPr>
        <w:t>0</w:t>
      </w:r>
      <w:r w:rsidRPr="001C3425">
        <w:rPr>
          <w:rFonts w:ascii="宋体" w:eastAsia="宋体" w:hAnsi="宋体" w:hint="eastAsia"/>
        </w:rPr>
        <w:t>,</w:t>
      </w:r>
      <w:r w:rsidRPr="001C3425">
        <w:rPr>
          <w:rFonts w:ascii="宋体" w:eastAsia="宋体" w:hAnsi="宋体"/>
        </w:rPr>
        <w:t>0</w:t>
      </w:r>
      <w:r w:rsidRPr="001C3425">
        <w:rPr>
          <w:rFonts w:ascii="宋体" w:eastAsia="宋体" w:hAnsi="宋体" w:hint="eastAsia"/>
        </w:rPr>
        <w:t>小于bi小于等于1。至少有一个ai是正的</w:t>
      </w:r>
      <w:r w:rsidR="001C3425" w:rsidRPr="001C3425">
        <w:rPr>
          <w:rFonts w:ascii="宋体" w:eastAsia="宋体" w:hAnsi="宋体" w:hint="eastAsia"/>
        </w:rPr>
        <w:t>，保证有n</w:t>
      </w:r>
      <w:proofErr w:type="gramStart"/>
      <w:r w:rsidR="001C3425" w:rsidRPr="001C3425">
        <w:rPr>
          <w:rFonts w:ascii="宋体" w:eastAsia="宋体" w:hAnsi="宋体" w:hint="eastAsia"/>
        </w:rPr>
        <w:t>个</w:t>
      </w:r>
      <w:proofErr w:type="gramEnd"/>
      <w:r w:rsidR="001C3425" w:rsidRPr="001C3425">
        <w:rPr>
          <w:rFonts w:ascii="宋体" w:eastAsia="宋体" w:hAnsi="宋体" w:hint="eastAsia"/>
        </w:rPr>
        <w:t>女儿出生。</w:t>
      </w:r>
    </w:p>
    <w:p w14:paraId="0D5124A1" w14:textId="5A1DDABD" w:rsidR="001C3425" w:rsidRPr="001C3425" w:rsidRDefault="008E0A76" w:rsidP="00930E9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w:rPr>
                  <w:rFonts w:ascii="Cambria Math" w:eastAsia="宋体" w:hAnsi="Cambria Math"/>
                </w:rPr>
                <m:t>(k)</m:t>
              </m:r>
            </m:sup>
          </m:sSup>
          <m:r>
            <m:rPr>
              <m:sty m:val="p"/>
            </m:rPr>
            <w:rPr>
              <w:rFonts w:ascii="Cambria Math" w:eastAsia="宋体" w:hAnsi="Cambria Math"/>
            </w:rPr>
            <m:t>=[</m:t>
          </m:r>
          <m:m>
            <m:mPr>
              <m:mcs>
                <m:mc>
                  <m:mcPr>
                    <m:count m:val="1"/>
                    <m:mcJc m:val="center"/>
                  </m:mcPr>
                </m:mc>
              </m:mcs>
              <m:ctrlPr>
                <w:rPr>
                  <w:rFonts w:ascii="Cambria Math" w:eastAsia="宋体" w:hAnsi="Cambria Math"/>
                </w:rPr>
              </m:ctrlPr>
            </m:mPr>
            <m:mr>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1</m:t>
                    </m:r>
                  </m:sub>
                  <m:sup>
                    <m:d>
                      <m:dPr>
                        <m:ctrlPr>
                          <w:rPr>
                            <w:rFonts w:ascii="Cambria Math" w:eastAsia="宋体" w:hAnsi="Cambria Math"/>
                            <w:i/>
                          </w:rPr>
                        </m:ctrlPr>
                      </m:dPr>
                      <m:e>
                        <m:r>
                          <w:rPr>
                            <w:rFonts w:ascii="Cambria Math" w:eastAsia="宋体" w:hAnsi="Cambria Math"/>
                          </w:rPr>
                          <m:t>k</m:t>
                        </m:r>
                      </m:e>
                    </m:d>
                  </m:sup>
                </m:sSubSup>
              </m:e>
            </m:mr>
            <m:mr>
              <m:e>
                <m:r>
                  <w:rPr>
                    <w:rFonts w:ascii="Cambria Math" w:eastAsia="宋体" w:hAnsi="Cambria Math"/>
                  </w:rPr>
                  <m:t>⋮</m:t>
                </m:r>
              </m:e>
            </m:mr>
            <m:mr>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n</m:t>
                    </m:r>
                  </m:sub>
                  <m:sup>
                    <m:d>
                      <m:dPr>
                        <m:ctrlPr>
                          <w:rPr>
                            <w:rFonts w:ascii="Cambria Math" w:eastAsia="宋体" w:hAnsi="Cambria Math"/>
                            <w:i/>
                          </w:rPr>
                        </m:ctrlPr>
                      </m:dPr>
                      <m:e>
                        <m:r>
                          <w:rPr>
                            <w:rFonts w:ascii="Cambria Math" w:eastAsia="宋体" w:hAnsi="Cambria Math" w:hint="eastAsia"/>
                          </w:rPr>
                          <m:t>k</m:t>
                        </m:r>
                      </m:e>
                    </m:d>
                  </m:sup>
                </m:sSubSup>
              </m:e>
            </m:mr>
          </m:m>
          <m:r>
            <w:rPr>
              <w:rFonts w:ascii="Cambria Math" w:eastAsia="宋体" w:hAnsi="Cambria Math"/>
            </w:rPr>
            <m:t>]</m:t>
          </m:r>
        </m:oMath>
      </m:oMathPara>
    </w:p>
    <w:p w14:paraId="465D77D3" w14:textId="5ADE9E19" w:rsidR="001C3425" w:rsidRDefault="001C3425" w:rsidP="00930E96">
      <w:pPr>
        <w:rPr>
          <w:rFonts w:ascii="宋体" w:eastAsia="宋体" w:hAnsi="宋体"/>
        </w:rPr>
      </w:pPr>
      <w:r>
        <w:rPr>
          <w:rFonts w:ascii="宋体" w:eastAsia="宋体" w:hAnsi="宋体" w:hint="eastAsia"/>
        </w:rPr>
        <w:t>上式为时刻</w:t>
      </w:r>
      <w:proofErr w:type="spellStart"/>
      <w:r>
        <w:rPr>
          <w:rFonts w:ascii="宋体" w:eastAsia="宋体" w:hAnsi="宋体" w:hint="eastAsia"/>
        </w:rPr>
        <w:t>tk</w:t>
      </w:r>
      <w:proofErr w:type="spellEnd"/>
      <w:r>
        <w:rPr>
          <w:rFonts w:ascii="宋体" w:eastAsia="宋体" w:hAnsi="宋体" w:hint="eastAsia"/>
        </w:rPr>
        <w:t>时年龄的分布向量。</w:t>
      </w:r>
    </w:p>
    <w:p w14:paraId="29640451" w14:textId="3F3A636F" w:rsidR="001C3425" w:rsidRPr="001C3425" w:rsidRDefault="008E0A76" w:rsidP="00930E96">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1</m:t>
              </m:r>
            </m:sub>
            <m:sup>
              <m:r>
                <w:rPr>
                  <w:rFonts w:ascii="Cambria Math" w:eastAsia="宋体" w:hAnsi="Cambria Math"/>
                </w:rPr>
                <m:t>(k)</m:t>
              </m:r>
            </m:sup>
          </m:sSubSup>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1</m:t>
              </m:r>
            </m:sub>
            <m:sup>
              <m:r>
                <w:rPr>
                  <w:rFonts w:ascii="Cambria Math" w:eastAsia="宋体" w:hAnsi="Cambria Math"/>
                </w:rPr>
                <m:t>(k-1)</m:t>
              </m:r>
            </m:sup>
          </m:sSubSup>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2</m:t>
              </m:r>
            </m:sub>
            <m:sup>
              <m:r>
                <w:rPr>
                  <w:rFonts w:ascii="Cambria Math" w:eastAsia="宋体" w:hAnsi="Cambria Math"/>
                </w:rPr>
                <m:t>(k-1)</m:t>
              </m:r>
            </m:sup>
          </m:sSubSup>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n</m:t>
              </m:r>
            </m:sub>
          </m:sSub>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n</m:t>
              </m:r>
            </m:sub>
            <m:sup>
              <m:r>
                <w:rPr>
                  <w:rFonts w:ascii="Cambria Math" w:eastAsia="宋体" w:hAnsi="Cambria Math"/>
                </w:rPr>
                <m:t>(k-1)</m:t>
              </m:r>
            </m:sup>
          </m:sSubSup>
          <m:r>
            <w:rPr>
              <w:rFonts w:ascii="Cambria Math" w:eastAsia="宋体" w:hAnsi="Cambria Math"/>
            </w:rPr>
            <m:t>.</m:t>
          </m:r>
        </m:oMath>
      </m:oMathPara>
    </w:p>
    <w:p w14:paraId="461CCF8D" w14:textId="3D6ECE65" w:rsidR="001C3425" w:rsidRPr="001C3425" w:rsidRDefault="008E0A76" w:rsidP="001C3425">
      <w:pPr>
        <w:rPr>
          <w:rFonts w:ascii="宋体" w:eastAsia="宋体" w:hAnsi="宋体"/>
        </w:rPr>
      </w:pPr>
      <m:oMathPara>
        <m:oMathParaPr>
          <m:jc m:val="centerGroup"/>
        </m:oMathParaPr>
        <m:oMath>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i+1</m:t>
              </m:r>
            </m:sub>
            <m:sup>
              <m:r>
                <w:rPr>
                  <w:rFonts w:ascii="Cambria Math" w:eastAsia="宋体" w:hAnsi="Cambria Math"/>
                </w:rPr>
                <m:t>(k)</m:t>
              </m:r>
            </m:sup>
          </m:sSubSup>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rPr>
                <m:t>i</m:t>
              </m:r>
            </m:sub>
          </m:sSub>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(k-1)</m:t>
              </m:r>
            </m:sup>
          </m:sSubSup>
          <m:r>
            <w:rPr>
              <w:rFonts w:ascii="Cambria Math" w:eastAsia="宋体" w:hAnsi="Cambria Math"/>
            </w:rPr>
            <m:t>,i=1,2,...,n-1.</m:t>
          </m:r>
          <m:r>
            <w:rPr>
              <w:rFonts w:ascii="Cambria Math" w:eastAsia="宋体" w:hAnsi="Cambria Math" w:hint="eastAsia"/>
            </w:rPr>
            <m:t xml:space="preserve">　　</m:t>
          </m:r>
        </m:oMath>
      </m:oMathPara>
    </w:p>
    <w:p w14:paraId="3E0581A0" w14:textId="023A311D" w:rsidR="001C3425" w:rsidRDefault="001C3425" w:rsidP="00930E96">
      <w:pPr>
        <w:rPr>
          <w:rFonts w:ascii="宋体" w:eastAsia="宋体" w:hAnsi="宋体"/>
        </w:rPr>
      </w:pPr>
      <w:r>
        <w:rPr>
          <w:rFonts w:ascii="宋体" w:eastAsia="宋体" w:hAnsi="宋体" w:hint="eastAsia"/>
        </w:rPr>
        <w:t>两式用矩阵表示得：</w:t>
      </w:r>
    </w:p>
    <w:p w14:paraId="0D7AD5CB" w14:textId="0F56C58E" w:rsidR="001C3425" w:rsidRPr="001C3425" w:rsidRDefault="008E0A76" w:rsidP="00930E96">
      <w:pPr>
        <w:rPr>
          <w:rFonts w:ascii="宋体" w:eastAsia="宋体" w:hAnsi="宋体"/>
          <w:iCs/>
        </w:rPr>
      </w:pPr>
      <m:oMathPara>
        <m:oMath>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(k)</m:t>
              </m:r>
            </m:sup>
          </m:sSup>
          <m:r>
            <w:rPr>
              <w:rFonts w:ascii="Cambria Math" w:eastAsia="宋体" w:hAnsi="Cambria Math"/>
            </w:rPr>
            <m:t>=</m:t>
          </m:r>
          <m:d>
            <m:dPr>
              <m:begChr m:val="["/>
              <m:endChr m:val="]"/>
              <m:ctrlPr>
                <w:rPr>
                  <w:rFonts w:ascii="Cambria Math" w:eastAsia="宋体" w:hAnsi="Cambria Math"/>
                  <w:i/>
                  <w:iCs/>
                </w:rPr>
              </m:ctrlPr>
            </m:dPr>
            <m:e>
              <m:m>
                <m:mPr>
                  <m:plcHide m:val="1"/>
                  <m:mcs>
                    <m:mc>
                      <m:mcPr>
                        <m:count m:val="1"/>
                        <m:mcJc m:val="center"/>
                      </m:mcPr>
                    </m:mc>
                  </m:mcs>
                  <m:ctrlPr>
                    <w:rPr>
                      <w:rFonts w:ascii="Cambria Math" w:eastAsia="宋体" w:hAnsi="Cambria Math"/>
                      <w:i/>
                      <w:iCs/>
                    </w:rPr>
                  </m:ctrlPr>
                </m:mPr>
                <m:mr>
                  <m:e>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1</m:t>
                        </m:r>
                      </m:sub>
                      <m:sup>
                        <m:r>
                          <w:rPr>
                            <w:rFonts w:ascii="Cambria Math" w:eastAsia="宋体" w:hAnsi="Cambria Math"/>
                          </w:rPr>
                          <m:t>(k)</m:t>
                        </m:r>
                      </m:sup>
                    </m:sSubSup>
                  </m:e>
                </m:mr>
                <m:mr>
                  <m:e>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2</m:t>
                        </m:r>
                      </m:sub>
                      <m:sup>
                        <m:r>
                          <w:rPr>
                            <w:rFonts w:ascii="Cambria Math" w:eastAsia="宋体" w:hAnsi="Cambria Math"/>
                          </w:rPr>
                          <m:t>(k)</m:t>
                        </m:r>
                      </m:sup>
                    </m:sSubSup>
                  </m:e>
                </m:mr>
                <m:mr>
                  <m:e>
                    <m:r>
                      <w:rPr>
                        <w:rFonts w:ascii="Cambria Math" w:eastAsia="宋体" w:hAnsi="Cambria Math"/>
                      </w:rPr>
                      <m:t>⋮</m:t>
                    </m:r>
                  </m:e>
                </m:mr>
                <m:mr>
                  <m:e>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n</m:t>
                        </m:r>
                      </m:sub>
                      <m:sup>
                        <m:r>
                          <w:rPr>
                            <w:rFonts w:ascii="Cambria Math" w:eastAsia="宋体" w:hAnsi="Cambria Math"/>
                          </w:rPr>
                          <m:t>(k)</m:t>
                        </m:r>
                      </m:sup>
                    </m:sSubSup>
                  </m:e>
                </m:mr>
              </m:m>
            </m:e>
          </m:d>
          <m:r>
            <w:rPr>
              <w:rFonts w:ascii="Cambria Math" w:eastAsia="宋体" w:hAnsi="Cambria Math"/>
            </w:rPr>
            <m:t>=</m:t>
          </m:r>
          <m:d>
            <m:dPr>
              <m:begChr m:val="["/>
              <m:endChr m:val="]"/>
              <m:ctrlPr>
                <w:rPr>
                  <w:rFonts w:ascii="Cambria Math" w:eastAsia="宋体" w:hAnsi="Cambria Math"/>
                  <w:i/>
                  <w:iCs/>
                </w:rPr>
              </m:ctrlPr>
            </m:dPr>
            <m:e>
              <m:m>
                <m:mPr>
                  <m:plcHide m:val="1"/>
                  <m:mcs>
                    <m:mc>
                      <m:mcPr>
                        <m:count m:val="6"/>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e>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e>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3</m:t>
                        </m:r>
                      </m:sub>
                    </m:sSub>
                  </m:e>
                  <m:e>
                    <m:r>
                      <w:rPr>
                        <w:rFonts w:ascii="Cambria Math" w:eastAsia="宋体" w:hAnsi="Cambria Math"/>
                      </w:rPr>
                      <m:t>⋯</m:t>
                    </m:r>
                  </m:e>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n-1</m:t>
                        </m:r>
                      </m:sub>
                    </m:sSub>
                  </m:e>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n</m:t>
                        </m:r>
                      </m:sub>
                    </m:sSub>
                  </m:e>
                </m:mr>
                <m:mr>
                  <m:e>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rPr>
                          <m:t>1</m:t>
                        </m:r>
                      </m:sub>
                    </m:sSub>
                  </m:e>
                  <m:e>
                    <m:r>
                      <w:rPr>
                        <w:rFonts w:ascii="Cambria Math" w:eastAsia="宋体" w:hAnsi="Cambria Math"/>
                      </w:rPr>
                      <m:t>0</m:t>
                    </m:r>
                  </m:e>
                  <m:e>
                    <m:r>
                      <w:rPr>
                        <w:rFonts w:ascii="Cambria Math" w:eastAsia="宋体" w:hAnsi="Cambria Math"/>
                      </w:rPr>
                      <m:t>0</m:t>
                    </m:r>
                  </m:e>
                  <m:e>
                    <m:r>
                      <w:rPr>
                        <w:rFonts w:ascii="Cambria Math" w:eastAsia="宋体" w:hAnsi="Cambria Math"/>
                      </w:rPr>
                      <m:t>⋯</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rPr>
                          <m:t>2</m:t>
                        </m:r>
                      </m:sub>
                    </m:sSub>
                  </m:e>
                  <m:e>
                    <m:r>
                      <w:rPr>
                        <w:rFonts w:ascii="Cambria Math" w:eastAsia="宋体" w:hAnsi="Cambria Math"/>
                      </w:rPr>
                      <m:t>0</m:t>
                    </m:r>
                  </m:e>
                  <m:e>
                    <m:r>
                      <w:rPr>
                        <w:rFonts w:ascii="Cambria Math" w:eastAsia="宋体" w:hAnsi="Cambria Math"/>
                      </w:rPr>
                      <m:t>⋯</m:t>
                    </m:r>
                  </m:e>
                  <m:e>
                    <m:r>
                      <w:rPr>
                        <w:rFonts w:ascii="Cambria Math" w:eastAsia="宋体" w:hAnsi="Cambria Math"/>
                      </w:rPr>
                      <m:t>0</m:t>
                    </m:r>
                  </m:e>
                  <m:e>
                    <m:r>
                      <w:rPr>
                        <w:rFonts w:ascii="Cambria Math" w:eastAsia="宋体" w:hAnsi="Cambria Math"/>
                      </w:rPr>
                      <m:t>0</m:t>
                    </m:r>
                  </m:e>
                </m:mr>
                <m:mr>
                  <m:e>
                    <m:r>
                      <w:rPr>
                        <w:rFonts w:ascii="Cambria Math" w:eastAsia="宋体" w:hAnsi="Cambria Math"/>
                      </w:rPr>
                      <m:t>⋮</m:t>
                    </m:r>
                  </m:e>
                  <m:e>
                    <m:r>
                      <w:rPr>
                        <w:rFonts w:ascii="Cambria Math" w:eastAsia="宋体" w:hAnsi="Cambria Math"/>
                      </w:rPr>
                      <m:t>⋮</m:t>
                    </m:r>
                  </m:e>
                  <m:e>
                    <m:r>
                      <w:rPr>
                        <w:rFonts w:ascii="Cambria Math" w:eastAsia="宋体" w:hAnsi="Cambria Math"/>
                      </w:rPr>
                      <m:t>⋮</m:t>
                    </m:r>
                  </m:e>
                  <m:e/>
                  <m:e>
                    <m:r>
                      <w:rPr>
                        <w:rFonts w:ascii="Cambria Math" w:eastAsia="宋体" w:hAnsi="Cambria Math"/>
                      </w:rPr>
                      <m:t>⋮</m:t>
                    </m:r>
                  </m:e>
                  <m:e>
                    <m:r>
                      <w:rPr>
                        <w:rFonts w:ascii="Cambria Math" w:eastAsia="宋体" w:hAnsi="Cambria Math"/>
                      </w:rPr>
                      <m:t>⋮</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m:t>
                    </m:r>
                  </m:e>
                  <m:e>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rPr>
                          <m:t>n-1</m:t>
                        </m:r>
                      </m:sub>
                    </m:sSub>
                  </m:e>
                  <m:e>
                    <m:r>
                      <w:rPr>
                        <w:rFonts w:ascii="Cambria Math" w:eastAsia="宋体" w:hAnsi="Cambria Math"/>
                      </w:rPr>
                      <m:t>0</m:t>
                    </m:r>
                  </m:e>
                </m:mr>
              </m:m>
            </m:e>
          </m:d>
          <m:d>
            <m:dPr>
              <m:begChr m:val="["/>
              <m:endChr m:val="]"/>
              <m:ctrlPr>
                <w:rPr>
                  <w:rFonts w:ascii="Cambria Math" w:eastAsia="宋体" w:hAnsi="Cambria Math"/>
                  <w:i/>
                  <w:iCs/>
                </w:rPr>
              </m:ctrlPr>
            </m:dPr>
            <m:e>
              <m:m>
                <m:mPr>
                  <m:plcHide m:val="1"/>
                  <m:mcs>
                    <m:mc>
                      <m:mcPr>
                        <m:count m:val="1"/>
                        <m:mcJc m:val="center"/>
                      </m:mcPr>
                    </m:mc>
                  </m:mcs>
                  <m:ctrlPr>
                    <w:rPr>
                      <w:rFonts w:ascii="Cambria Math" w:eastAsia="宋体" w:hAnsi="Cambria Math"/>
                      <w:i/>
                      <w:iCs/>
                    </w:rPr>
                  </m:ctrlPr>
                </m:mPr>
                <m:mr>
                  <m:e>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1</m:t>
                        </m:r>
                      </m:sub>
                      <m:sup>
                        <m:r>
                          <w:rPr>
                            <w:rFonts w:ascii="Cambria Math" w:eastAsia="宋体" w:hAnsi="Cambria Math"/>
                          </w:rPr>
                          <m:t>(k-1)</m:t>
                        </m:r>
                      </m:sup>
                    </m:sSubSup>
                  </m:e>
                </m:mr>
                <m:mr>
                  <m:e>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2</m:t>
                        </m:r>
                      </m:sub>
                      <m:sup>
                        <m:r>
                          <w:rPr>
                            <w:rFonts w:ascii="Cambria Math" w:eastAsia="宋体" w:hAnsi="Cambria Math"/>
                          </w:rPr>
                          <m:t>(k-1)</m:t>
                        </m:r>
                      </m:sup>
                    </m:sSubSup>
                  </m:e>
                </m:mr>
                <m:mr>
                  <m:e>
                    <m:r>
                      <w:rPr>
                        <w:rFonts w:ascii="Cambria Math" w:eastAsia="宋体" w:hAnsi="Cambria Math"/>
                      </w:rPr>
                      <m:t>⋮</m:t>
                    </m:r>
                  </m:e>
                </m:mr>
                <m:mr>
                  <m:e>
                    <m:sSubSup>
                      <m:sSubSupPr>
                        <m:ctrlPr>
                          <w:rPr>
                            <w:rFonts w:ascii="Cambria Math" w:eastAsia="宋体" w:hAnsi="Cambria Math"/>
                            <w:i/>
                            <w:iCs/>
                          </w:rPr>
                        </m:ctrlPr>
                      </m:sSubSupPr>
                      <m:e>
                        <m:r>
                          <w:rPr>
                            <w:rFonts w:ascii="Cambria Math" w:eastAsia="宋体" w:hAnsi="Cambria Math"/>
                          </w:rPr>
                          <m:t>x</m:t>
                        </m:r>
                      </m:e>
                      <m:sub>
                        <m:r>
                          <w:rPr>
                            <w:rFonts w:ascii="Cambria Math" w:eastAsia="宋体" w:hAnsi="Cambria Math"/>
                          </w:rPr>
                          <m:t>n</m:t>
                        </m:r>
                      </m:sub>
                      <m:sup>
                        <m:r>
                          <w:rPr>
                            <w:rFonts w:ascii="Cambria Math" w:eastAsia="宋体" w:hAnsi="Cambria Math"/>
                          </w:rPr>
                          <m:t>(k-1)</m:t>
                        </m:r>
                      </m:sup>
                    </m:sSubSup>
                  </m:e>
                </m:mr>
              </m:m>
            </m:e>
          </m:d>
          <m:r>
            <w:rPr>
              <w:rFonts w:ascii="Cambria Math" w:eastAsia="宋体" w:hAnsi="Cambria Math" w:hint="eastAsia"/>
            </w:rPr>
            <m:t xml:space="preserve">　</m:t>
          </m:r>
        </m:oMath>
      </m:oMathPara>
    </w:p>
    <w:p w14:paraId="0EE5A0D2" w14:textId="1A574FAA" w:rsidR="001C3425" w:rsidRPr="001C3425" w:rsidRDefault="001C3425" w:rsidP="00930E96">
      <w:pPr>
        <w:rPr>
          <w:rFonts w:ascii="宋体" w:eastAsia="宋体" w:hAnsi="宋体"/>
          <w:iCs/>
        </w:rPr>
      </w:pPr>
      <w:r>
        <w:rPr>
          <w:rFonts w:ascii="宋体" w:eastAsia="宋体" w:hAnsi="宋体" w:hint="eastAsia"/>
          <w:iCs/>
        </w:rPr>
        <w:t>简记为</w:t>
      </w:r>
    </w:p>
    <w:p w14:paraId="66D31374" w14:textId="5B1F20F9" w:rsidR="001C3425" w:rsidRPr="001C3425" w:rsidRDefault="008E0A76" w:rsidP="00930E96">
      <w:pPr>
        <w:rPr>
          <w:rFonts w:ascii="宋体" w:eastAsia="宋体" w:hAnsi="宋体"/>
          <w:iCs/>
        </w:rPr>
      </w:pPr>
      <m:oMathPara>
        <m:oMath>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(k)</m:t>
              </m:r>
            </m:sup>
          </m:sSup>
          <m:r>
            <w:rPr>
              <w:rFonts w:ascii="Cambria Math" w:eastAsia="宋体" w:hAnsi="Cambria Math"/>
            </w:rPr>
            <m:t>=L</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(k-1)</m:t>
              </m:r>
            </m:sup>
          </m:sSup>
          <m:r>
            <w:rPr>
              <w:rFonts w:ascii="Cambria Math" w:eastAsia="宋体" w:hAnsi="Cambria Math" w:hint="eastAsia"/>
            </w:rPr>
            <m:t xml:space="preserve">　　</m:t>
          </m:r>
          <m:r>
            <w:rPr>
              <w:rFonts w:ascii="Cambria Math" w:eastAsia="宋体" w:hAnsi="Cambria Math"/>
            </w:rPr>
            <m:t>k=1,2,...,​</m:t>
          </m:r>
          <m:r>
            <w:rPr>
              <w:rFonts w:ascii="Cambria Math" w:eastAsia="宋体" w:hAnsi="Cambria Math" w:hint="eastAsia"/>
            </w:rPr>
            <m:t xml:space="preserve">　　</m:t>
          </m:r>
        </m:oMath>
      </m:oMathPara>
    </w:p>
    <w:p w14:paraId="5440C4E6" w14:textId="162D5E6C" w:rsidR="001C3425" w:rsidRDefault="001C3425" w:rsidP="00930E96">
      <w:pPr>
        <w:rPr>
          <w:rFonts w:ascii="宋体" w:eastAsia="宋体" w:hAnsi="宋体"/>
        </w:rPr>
      </w:pPr>
      <w:proofErr w:type="spellStart"/>
      <w:r w:rsidRPr="001C3425">
        <w:rPr>
          <w:rFonts w:ascii="宋体" w:eastAsia="宋体" w:hAnsi="宋体" w:hint="eastAsia"/>
        </w:rPr>
        <w:t>Leis</w:t>
      </w:r>
      <w:r w:rsidRPr="001C3425">
        <w:rPr>
          <w:rFonts w:ascii="宋体" w:eastAsia="宋体" w:hAnsi="宋体"/>
        </w:rPr>
        <w:t>lie</w:t>
      </w:r>
      <w:proofErr w:type="spellEnd"/>
      <w:r>
        <w:rPr>
          <w:rFonts w:ascii="宋体" w:eastAsia="宋体" w:hAnsi="宋体" w:hint="eastAsia"/>
        </w:rPr>
        <w:t>矩阵：</w:t>
      </w:r>
    </w:p>
    <w:p w14:paraId="04A6CC1D" w14:textId="059A0BD6" w:rsidR="001C3425" w:rsidRPr="001C3425" w:rsidRDefault="001C3425" w:rsidP="001C3425">
      <w:pPr>
        <w:rPr>
          <w:rFonts w:ascii="宋体" w:eastAsia="宋体" w:hAnsi="宋体"/>
          <w:iCs/>
        </w:rPr>
      </w:pPr>
      <m:oMathPara>
        <m:oMathParaPr>
          <m:jc m:val="centerGroup"/>
        </m:oMathParaPr>
        <m:oMath>
          <m:r>
            <w:rPr>
              <w:rFonts w:ascii="Cambria Math" w:eastAsia="宋体" w:hAnsi="Cambria Math"/>
            </w:rPr>
            <m:t>L=</m:t>
          </m:r>
          <m:d>
            <m:dPr>
              <m:begChr m:val="["/>
              <m:endChr m:val="]"/>
              <m:ctrlPr>
                <w:rPr>
                  <w:rFonts w:ascii="Cambria Math" w:eastAsia="宋体" w:hAnsi="Cambria Math"/>
                  <w:i/>
                  <w:iCs/>
                </w:rPr>
              </m:ctrlPr>
            </m:dPr>
            <m:e>
              <m:m>
                <m:mPr>
                  <m:plcHide m:val="1"/>
                  <m:mcs>
                    <m:mc>
                      <m:mcPr>
                        <m:count m:val="6"/>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e>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e>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3</m:t>
                        </m:r>
                      </m:sub>
                    </m:sSub>
                  </m:e>
                  <m:e>
                    <m:r>
                      <w:rPr>
                        <w:rFonts w:ascii="Cambria Math" w:eastAsia="宋体" w:hAnsi="Cambria Math"/>
                      </w:rPr>
                      <m:t>⋮</m:t>
                    </m:r>
                  </m:e>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n-1</m:t>
                        </m:r>
                      </m:sub>
                    </m:sSub>
                  </m:e>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n</m:t>
                        </m:r>
                      </m:sub>
                    </m:sSub>
                  </m:e>
                </m:mr>
                <m:mr>
                  <m:e>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rPr>
                          <m:t>1</m:t>
                        </m:r>
                      </m:sub>
                    </m:sSub>
                  </m:e>
                  <m:e>
                    <m:r>
                      <w:rPr>
                        <w:rFonts w:ascii="Cambria Math" w:eastAsia="宋体" w:hAnsi="Cambria Math"/>
                      </w:rPr>
                      <m:t>0</m:t>
                    </m:r>
                  </m:e>
                  <m:e>
                    <m:r>
                      <w:rPr>
                        <w:rFonts w:ascii="Cambria Math" w:eastAsia="宋体" w:hAnsi="Cambria Math"/>
                      </w:rPr>
                      <m:t>0</m:t>
                    </m:r>
                  </m:e>
                  <m:e>
                    <m:r>
                      <w:rPr>
                        <w:rFonts w:ascii="Cambria Math" w:eastAsia="宋体" w:hAnsi="Cambria Math"/>
                      </w:rPr>
                      <m:t>⋮</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rPr>
                          <m:t>2</m:t>
                        </m:r>
                      </m:sub>
                    </m:sSub>
                  </m:e>
                  <m:e>
                    <m:r>
                      <w:rPr>
                        <w:rFonts w:ascii="Cambria Math" w:eastAsia="宋体" w:hAnsi="Cambria Math"/>
                      </w:rPr>
                      <m:t>0</m:t>
                    </m:r>
                  </m:e>
                  <m:e>
                    <m:r>
                      <w:rPr>
                        <w:rFonts w:ascii="Cambria Math" w:eastAsia="宋体" w:hAnsi="Cambria Math"/>
                      </w:rPr>
                      <m:t>⋮</m:t>
                    </m:r>
                  </m:e>
                  <m:e>
                    <m:r>
                      <w:rPr>
                        <w:rFonts w:ascii="Cambria Math" w:eastAsia="宋体" w:hAnsi="Cambria Math"/>
                      </w:rPr>
                      <m:t>0</m:t>
                    </m:r>
                  </m:e>
                  <m:e>
                    <m:r>
                      <w:rPr>
                        <w:rFonts w:ascii="Cambria Math" w:eastAsia="宋体" w:hAnsi="Cambria Math"/>
                      </w:rPr>
                      <m:t>0</m:t>
                    </m:r>
                  </m:e>
                </m:mr>
                <m:mr>
                  <m:e>
                    <m:r>
                      <w:rPr>
                        <w:rFonts w:ascii="Cambria Math" w:eastAsia="宋体" w:hAnsi="Cambria Math"/>
                      </w:rPr>
                      <m:t>⋮</m:t>
                    </m:r>
                  </m:e>
                  <m:e>
                    <m:r>
                      <w:rPr>
                        <w:rFonts w:ascii="Cambria Math" w:eastAsia="宋体" w:hAnsi="Cambria Math"/>
                      </w:rPr>
                      <m:t>⋮</m:t>
                    </m:r>
                  </m:e>
                  <m:e>
                    <m:r>
                      <w:rPr>
                        <w:rFonts w:ascii="Cambria Math" w:eastAsia="宋体" w:hAnsi="Cambria Math"/>
                      </w:rPr>
                      <m:t>⋮</m:t>
                    </m:r>
                  </m:e>
                  <m:e>
                    <m:r>
                      <w:rPr>
                        <w:rFonts w:ascii="Cambria Math" w:eastAsia="宋体" w:hAnsi="Cambria Math"/>
                      </w:rPr>
                      <m:t>⋮</m:t>
                    </m:r>
                  </m:e>
                  <m:e>
                    <m:r>
                      <w:rPr>
                        <w:rFonts w:ascii="Cambria Math" w:eastAsia="宋体" w:hAnsi="Cambria Math"/>
                      </w:rPr>
                      <m:t>⋮</m:t>
                    </m:r>
                  </m:e>
                  <m:e>
                    <m:r>
                      <w:rPr>
                        <w:rFonts w:ascii="Cambria Math" w:eastAsia="宋体" w:hAnsi="Cambria Math"/>
                      </w:rPr>
                      <m:t>⋮</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m:t>
                    </m:r>
                  </m:e>
                  <m:e>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rPr>
                          <m:t>n-1</m:t>
                        </m:r>
                      </m:sub>
                    </m:sSub>
                  </m:e>
                  <m:e>
                    <m:r>
                      <w:rPr>
                        <w:rFonts w:ascii="Cambria Math" w:eastAsia="宋体" w:hAnsi="Cambria Math"/>
                      </w:rPr>
                      <m:t>0</m:t>
                    </m:r>
                  </m:e>
                </m:mr>
              </m:m>
            </m:e>
          </m:d>
        </m:oMath>
      </m:oMathPara>
    </w:p>
    <w:p w14:paraId="01C4CF16" w14:textId="4F49C339" w:rsidR="001C3425" w:rsidRPr="001C3425" w:rsidRDefault="001C3425" w:rsidP="001C3425">
      <w:pPr>
        <w:rPr>
          <w:rFonts w:ascii="宋体" w:eastAsia="宋体" w:hAnsi="宋体"/>
        </w:rPr>
      </w:pPr>
      <w:r>
        <w:rPr>
          <w:rFonts w:ascii="宋体" w:eastAsia="宋体" w:hAnsi="宋体" w:hint="eastAsia"/>
          <w:iCs/>
        </w:rPr>
        <w:t>满足以下条件</w:t>
      </w:r>
    </w:p>
    <w:p w14:paraId="658C0111" w14:textId="604583C6" w:rsidR="001C3425" w:rsidRPr="003E205A" w:rsidRDefault="008E0A76" w:rsidP="00930E96">
      <w:pPr>
        <w:rPr>
          <w:rFonts w:ascii="宋体" w:eastAsia="宋体" w:hAnsi="宋体"/>
          <w:iCs/>
        </w:rPr>
      </w:pPr>
      <m:oMathPara>
        <m:oMath>
          <m:d>
            <m:dPr>
              <m:begChr m:val="{"/>
              <m:endChr m:val=""/>
              <m:ctrlPr>
                <w:rPr>
                  <w:rFonts w:ascii="Cambria Math" w:eastAsia="宋体" w:hAnsi="Cambria Math"/>
                  <w:i/>
                  <w:iCs/>
                </w:rPr>
              </m:ctrlPr>
            </m:dPr>
            <m:e>
              <m:eqArr>
                <m:eqArrPr>
                  <m:ctrlPr>
                    <w:rPr>
                      <w:rFonts w:ascii="Cambria Math" w:eastAsia="宋体" w:hAnsi="Cambria Math"/>
                      <w:i/>
                      <w:iCs/>
                    </w:rPr>
                  </m:ctrlPr>
                </m:eqArrPr>
                <m:e>
                  <m:r>
                    <w:rPr>
                      <w:rFonts w:ascii="Cambria Math" w:eastAsia="宋体" w:hAnsi="Cambria Math"/>
                    </w:rPr>
                    <m:t>&amp;</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(1)</m:t>
                      </m:r>
                    </m:sup>
                  </m:sSup>
                  <m:r>
                    <w:rPr>
                      <w:rFonts w:ascii="Cambria Math" w:eastAsia="宋体" w:hAnsi="Cambria Math"/>
                    </w:rPr>
                    <m:t>=L</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(0)</m:t>
                      </m:r>
                    </m:sup>
                  </m:sSup>
                  <m:r>
                    <w:rPr>
                      <w:rFonts w:ascii="Cambria Math" w:eastAsia="宋体" w:hAnsi="Cambria Math"/>
                    </w:rPr>
                    <m:t>,</m:t>
                  </m:r>
                </m:e>
                <m:e>
                  <m:r>
                    <w:rPr>
                      <w:rFonts w:ascii="Cambria Math" w:eastAsia="宋体" w:hAnsi="Cambria Math"/>
                    </w:rPr>
                    <m:t>&amp;</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=L</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(1)</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L</m:t>
                      </m:r>
                    </m:e>
                    <m:sup>
                      <m:r>
                        <w:rPr>
                          <w:rFonts w:ascii="Cambria Math" w:eastAsia="宋体" w:hAnsi="Cambria Math"/>
                        </w:rPr>
                        <m:t>2</m:t>
                      </m:r>
                    </m:sup>
                  </m:sSup>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(0)</m:t>
                      </m:r>
                    </m:sup>
                  </m:sSup>
                  <m:r>
                    <w:rPr>
                      <w:rFonts w:ascii="Cambria Math" w:eastAsia="宋体" w:hAnsi="Cambria Math"/>
                    </w:rPr>
                    <m:t>,</m:t>
                  </m:r>
                </m:e>
                <m:e>
                  <m:r>
                    <w:rPr>
                      <w:rFonts w:ascii="Cambria Math" w:eastAsia="宋体" w:hAnsi="Cambria Math"/>
                    </w:rPr>
                    <m:t>&amp;</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=L</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L</m:t>
                      </m:r>
                    </m:e>
                    <m:sup>
                      <m:r>
                        <w:rPr>
                          <w:rFonts w:ascii="Cambria Math" w:eastAsia="宋体" w:hAnsi="Cambria Math"/>
                        </w:rPr>
                        <m:t>3</m:t>
                      </m:r>
                    </m:sup>
                  </m:sSup>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(0)</m:t>
                      </m:r>
                    </m:sup>
                  </m:sSup>
                  <m:r>
                    <w:rPr>
                      <w:rFonts w:ascii="Cambria Math" w:eastAsia="宋体" w:hAnsi="Cambria Math"/>
                    </w:rPr>
                    <m:t>,</m:t>
                  </m:r>
                  <m:r>
                    <w:rPr>
                      <w:rFonts w:ascii="Cambria Math" w:eastAsia="宋体" w:hAnsi="Cambria Math" w:hint="eastAsia"/>
                    </w:rPr>
                    <m:t xml:space="preserve">　　　　　</m:t>
                  </m:r>
                </m:e>
                <m:e>
                  <m:r>
                    <w:rPr>
                      <w:rFonts w:ascii="Cambria Math" w:eastAsia="宋体" w:hAnsi="Cambria Math"/>
                    </w:rPr>
                    <m:t>&amp;</m:t>
                  </m:r>
                  <m:r>
                    <w:rPr>
                      <w:rFonts w:ascii="Cambria Math" w:eastAsia="宋体" w:hAnsi="Cambria Math" w:hint="eastAsia"/>
                    </w:rPr>
                    <m:t xml:space="preserve">　　</m:t>
                  </m:r>
                  <m:r>
                    <w:rPr>
                      <w:rFonts w:ascii="Cambria Math" w:eastAsia="宋体" w:hAnsi="Cambria Math"/>
                    </w:rPr>
                    <m:t>........</m:t>
                  </m:r>
                </m:e>
                <m:e>
                  <m:r>
                    <w:rPr>
                      <w:rFonts w:ascii="Cambria Math" w:eastAsia="宋体" w:hAnsi="Cambria Math"/>
                    </w:rPr>
                    <m:t>&amp;</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(k)</m:t>
                      </m:r>
                    </m:sup>
                  </m:sSup>
                  <m:r>
                    <w:rPr>
                      <w:rFonts w:ascii="Cambria Math" w:eastAsia="宋体" w:hAnsi="Cambria Math"/>
                    </w:rPr>
                    <m:t>=L</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(k-1)</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L</m:t>
                      </m:r>
                    </m:e>
                    <m:sup>
                      <m:r>
                        <w:rPr>
                          <w:rFonts w:ascii="Cambria Math" w:eastAsia="宋体" w:hAnsi="Cambria Math"/>
                        </w:rPr>
                        <m:t>k</m:t>
                      </m:r>
                    </m:sup>
                  </m:sSup>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(0)</m:t>
                      </m:r>
                    </m:sup>
                  </m:sSup>
                  <m:r>
                    <w:rPr>
                      <w:rFonts w:ascii="Cambria Math" w:eastAsia="宋体" w:hAnsi="Cambria Math"/>
                    </w:rPr>
                    <m:t>,</m:t>
                  </m:r>
                </m:e>
              </m:eqArr>
            </m:e>
          </m:d>
        </m:oMath>
      </m:oMathPara>
    </w:p>
    <w:p w14:paraId="4E0CC7A8" w14:textId="1102E112" w:rsidR="003E205A" w:rsidRPr="003E205A" w:rsidRDefault="003E205A" w:rsidP="003E205A">
      <w:pPr>
        <w:rPr>
          <w:rFonts w:ascii="宋体" w:eastAsia="宋体" w:hAnsi="宋体"/>
        </w:rPr>
      </w:pPr>
      <w:r w:rsidRPr="003E205A">
        <w:rPr>
          <w:rFonts w:ascii="宋体" w:eastAsia="宋体" w:hAnsi="宋体" w:hint="eastAsia"/>
        </w:rPr>
        <w:t>因此，如果已知初始</w:t>
      </w:r>
      <w:r>
        <w:rPr>
          <w:rFonts w:ascii="宋体" w:eastAsia="宋体" w:hAnsi="宋体" w:hint="eastAsia"/>
        </w:rPr>
        <w:t>年龄</w:t>
      </w:r>
      <w:r w:rsidRPr="003E205A">
        <w:rPr>
          <w:rFonts w:ascii="宋体" w:eastAsia="宋体" w:hAnsi="宋体" w:hint="eastAsia"/>
        </w:rPr>
        <w:t>分布及</w:t>
      </w:r>
      <w:r w:rsidRPr="003E205A">
        <w:rPr>
          <w:rFonts w:ascii="宋体" w:eastAsia="宋体" w:hAnsi="宋体"/>
        </w:rPr>
        <w:t>Leslie</w:t>
      </w:r>
      <w:r w:rsidRPr="003E205A">
        <w:rPr>
          <w:rFonts w:ascii="宋体" w:eastAsia="宋体" w:hAnsi="宋体" w:hint="eastAsia"/>
        </w:rPr>
        <w:t>矩阵</w:t>
      </w:r>
      <w:r w:rsidRPr="003E205A">
        <w:rPr>
          <w:rFonts w:ascii="宋体" w:eastAsia="宋体" w:hAnsi="宋体"/>
        </w:rPr>
        <w:t>L</w:t>
      </w:r>
      <w:r w:rsidRPr="003E205A">
        <w:rPr>
          <w:rFonts w:ascii="宋体" w:eastAsia="宋体" w:hAnsi="宋体" w:hint="eastAsia"/>
        </w:rPr>
        <w:t xml:space="preserve">，就能求出在以后任何时间的女性年龄分布。 </w:t>
      </w:r>
    </w:p>
    <w:p w14:paraId="65DD3FC2" w14:textId="36813D04" w:rsidR="003E205A" w:rsidRDefault="003E205A" w:rsidP="00930E96">
      <w:pPr>
        <w:rPr>
          <w:rFonts w:ascii="宋体" w:eastAsia="宋体" w:hAnsi="宋体"/>
        </w:rPr>
      </w:pPr>
    </w:p>
    <w:p w14:paraId="170E9540" w14:textId="77777777" w:rsidR="003E205A" w:rsidRPr="003E205A" w:rsidRDefault="003E205A" w:rsidP="00930E96">
      <w:pPr>
        <w:rPr>
          <w:rFonts w:ascii="宋体" w:eastAsia="宋体" w:hAnsi="宋体"/>
        </w:rPr>
      </w:pPr>
    </w:p>
    <w:p w14:paraId="6A965F2D" w14:textId="09AD2BF6" w:rsidR="00965BA2" w:rsidRDefault="00965BA2" w:rsidP="00E01B8A">
      <w:pPr>
        <w:pStyle w:val="2"/>
      </w:pPr>
      <w:bookmarkStart w:id="35" w:name="_Toc16441573"/>
      <w:r>
        <w:rPr>
          <w:rFonts w:hint="eastAsia"/>
        </w:rPr>
        <w:t>时间序列分析法</w:t>
      </w:r>
      <w:bookmarkEnd w:id="35"/>
    </w:p>
    <w:p w14:paraId="25CE2DD9" w14:textId="77777777" w:rsidR="00965BA2" w:rsidRDefault="00965BA2" w:rsidP="00965BA2">
      <w:pPr>
        <w:pStyle w:val="21"/>
      </w:pPr>
      <w:r>
        <w:rPr>
          <w:rFonts w:hint="eastAsia"/>
        </w:rPr>
        <w:t>基本思想：把预测对象的历史数据按一定的时间间隔进行排列，构成一个随时间变化的统计序列，建立相应的数据随时间变化的变化模型，并将该模型外推到未来进行预测。</w:t>
      </w:r>
    </w:p>
    <w:p w14:paraId="71C191E8" w14:textId="77777777" w:rsidR="00965BA2" w:rsidRDefault="00965BA2" w:rsidP="00965BA2">
      <w:pPr>
        <w:pStyle w:val="21"/>
      </w:pPr>
      <w:r>
        <w:rPr>
          <w:rFonts w:hint="eastAsia"/>
        </w:rPr>
        <w:t>适用范围：此方法有效的前提是过去的发展模式会延续到未来，因而这种方法对短期预测效果比较好，而不适合作中长期预测。一般来说，若影响预测对象变化各因素不发生突变，利用时间序列分析方法能得到较好的预测结果；若这些因素发生突变，时间序列法的预测结果将受到一定的影响。</w:t>
      </w:r>
    </w:p>
    <w:p w14:paraId="2A075457" w14:textId="77777777" w:rsidR="00965BA2" w:rsidRDefault="00965BA2" w:rsidP="00E01B8A">
      <w:pPr>
        <w:pStyle w:val="2"/>
      </w:pPr>
      <w:bookmarkStart w:id="36" w:name="_Toc16441574"/>
      <w:r>
        <w:rPr>
          <w:rFonts w:hint="eastAsia"/>
        </w:rPr>
        <w:t>灰色预测法</w:t>
      </w:r>
      <w:bookmarkEnd w:id="36"/>
    </w:p>
    <w:p w14:paraId="763B462C" w14:textId="77777777" w:rsidR="00965BA2" w:rsidRDefault="00965BA2" w:rsidP="00965BA2">
      <w:pPr>
        <w:pStyle w:val="21"/>
      </w:pPr>
      <w:r>
        <w:rPr>
          <w:rFonts w:hint="eastAsia"/>
        </w:rPr>
        <w:t>基本思想：将一切随机变量看作是在一定范围内变化的灰色变量，不是从统计规律角度出发进行大样本分析研究，而是利用数据处理方法</w:t>
      </w:r>
      <w:r>
        <w:rPr>
          <w:rFonts w:hint="eastAsia"/>
        </w:rPr>
        <w:t>(</w:t>
      </w:r>
      <w:r>
        <w:rPr>
          <w:rFonts w:hint="eastAsia"/>
        </w:rPr>
        <w:t>数据生成与还原</w:t>
      </w:r>
      <w:r>
        <w:rPr>
          <w:rFonts w:hint="eastAsia"/>
        </w:rPr>
        <w:t>)</w:t>
      </w:r>
      <w:r>
        <w:rPr>
          <w:rFonts w:hint="eastAsia"/>
        </w:rPr>
        <w:t>，将杂乱无章的原始数据整理成规律性较强的生成数据来加以研究，即灰色系统理论建立的不是原始数据模型，而是生成数据模型。</w:t>
      </w:r>
    </w:p>
    <w:p w14:paraId="3F47263F" w14:textId="77777777" w:rsidR="00306B1B" w:rsidRDefault="00965BA2" w:rsidP="00306B1B">
      <w:pPr>
        <w:pStyle w:val="21"/>
      </w:pPr>
      <w:r>
        <w:rPr>
          <w:rFonts w:hint="eastAsia"/>
        </w:rPr>
        <w:t>适用范围：预测模型是一个指数函数，如果待测量是以某一指数规律发展的，则可望得到较高精度的预测结果。影响模型预测精度及其适应性的关键因素，是模型中背景值的构造</w:t>
      </w:r>
      <w:r>
        <w:rPr>
          <w:rFonts w:hint="eastAsia"/>
        </w:rPr>
        <w:lastRenderedPageBreak/>
        <w:t>及预测公式中初值的选取。</w:t>
      </w:r>
    </w:p>
    <w:p w14:paraId="2BC64814" w14:textId="45F0BB1D" w:rsidR="00965BA2" w:rsidRPr="00E01B8A" w:rsidRDefault="00965BA2" w:rsidP="00E01B8A">
      <w:pPr>
        <w:pStyle w:val="2"/>
      </w:pPr>
      <w:bookmarkStart w:id="37" w:name="_Toc16441575"/>
      <w:r w:rsidRPr="00E01B8A">
        <w:rPr>
          <w:rFonts w:hint="eastAsia"/>
        </w:rPr>
        <w:t>BP</w:t>
      </w:r>
      <w:r w:rsidRPr="00E01B8A">
        <w:rPr>
          <w:rFonts w:hint="eastAsia"/>
        </w:rPr>
        <w:t>神经网络法</w:t>
      </w:r>
      <w:bookmarkEnd w:id="37"/>
    </w:p>
    <w:p w14:paraId="70C7F689" w14:textId="77777777" w:rsidR="00965BA2" w:rsidRDefault="00965BA2" w:rsidP="00965BA2">
      <w:pPr>
        <w:pStyle w:val="21"/>
      </w:pPr>
      <w:r>
        <w:rPr>
          <w:rFonts w:hint="eastAsia"/>
        </w:rPr>
        <w:t>人工神经网络的理论有表示任意非线性关系和学习等的能力，给解决很多具有复杂的不确定性和时变性的实际问题提供了新思想和新方法。</w:t>
      </w:r>
    </w:p>
    <w:p w14:paraId="4249ECB7" w14:textId="77777777" w:rsidR="00965BA2" w:rsidRDefault="00965BA2" w:rsidP="00965BA2">
      <w:pPr>
        <w:pStyle w:val="21"/>
      </w:pPr>
      <w:r>
        <w:rPr>
          <w:rFonts w:hint="eastAsia"/>
        </w:rPr>
        <w:t>利用人工神经网络的学习功能，用大量样本对神经元网络进行训练，调整其连接权值和闭值，然后可以利用已确定的模型进行预测。神经网络能从数据样本中自动地学习以前的经验而无需繁复的查询和表述过程，并自动地逼近那些最佳刻画了样本数据规律的函数，而不论这些函数具有怎样的形式，且所考虑的系统表现的函数形式越复杂，神经网络这种特性的作用就越明显。</w:t>
      </w:r>
    </w:p>
    <w:p w14:paraId="290B0791" w14:textId="77777777" w:rsidR="00965BA2" w:rsidRDefault="00965BA2" w:rsidP="00965BA2">
      <w:pPr>
        <w:pStyle w:val="21"/>
      </w:pPr>
      <w:r>
        <w:rPr>
          <w:rFonts w:hint="eastAsia"/>
        </w:rPr>
        <w:t>误差反向传播算法</w:t>
      </w:r>
      <w:r>
        <w:rPr>
          <w:rFonts w:hint="eastAsia"/>
        </w:rPr>
        <w:t>(BP</w:t>
      </w:r>
      <w:r>
        <w:rPr>
          <w:rFonts w:hint="eastAsia"/>
        </w:rPr>
        <w:t>算法</w:t>
      </w:r>
      <w:r>
        <w:rPr>
          <w:rFonts w:hint="eastAsia"/>
        </w:rPr>
        <w:t>)</w:t>
      </w:r>
      <w:r>
        <w:rPr>
          <w:rFonts w:hint="eastAsia"/>
        </w:rPr>
        <w:t>的基本思想是通过网络误差的反向传播，调整和修改网络的连接权值和闭值，使误差达到最小，其学习过程包括前</w:t>
      </w:r>
      <w:proofErr w:type="gramStart"/>
      <w:r>
        <w:rPr>
          <w:rFonts w:hint="eastAsia"/>
        </w:rPr>
        <w:t>向计算</w:t>
      </w:r>
      <w:proofErr w:type="gramEnd"/>
      <w:r>
        <w:rPr>
          <w:rFonts w:hint="eastAsia"/>
        </w:rPr>
        <w:t>和误差反向传播。它利用一个简单的三层人工神经网络模型，就能实现从输入到输出之间任何复杂的非线性映射关系。目前，神经网络模型已成功地应用于许多领域，诸如经济预测、财政分析、贷款抵押评估和破产预测等许多经济领域。</w:t>
      </w:r>
    </w:p>
    <w:p w14:paraId="272E0C69" w14:textId="77777777" w:rsidR="00965BA2" w:rsidRDefault="00965BA2" w:rsidP="00965BA2">
      <w:pPr>
        <w:pStyle w:val="21"/>
      </w:pPr>
      <w:r>
        <w:rPr>
          <w:rFonts w:hint="eastAsia"/>
        </w:rPr>
        <w:t>优点：可以在不同程度和层次上模仿人脑神经系统的结构及信息处理和检索等功能，对大量非结构性、非精确性规律具有极强的自适应功能，具有信息记忆、自主学习、知识推理和优化计算等特点，其自学习和自适应功能是常规算法和专家系统技术所不具备的，同时在一定程度上克服了由于随机性和非定量因素而难以用数学公式严密表达的困难。</w:t>
      </w:r>
    </w:p>
    <w:p w14:paraId="7D243FA7" w14:textId="77777777" w:rsidR="00306B1B" w:rsidRDefault="00965BA2" w:rsidP="00306B1B">
      <w:pPr>
        <w:pStyle w:val="21"/>
      </w:pPr>
      <w:r>
        <w:rPr>
          <w:rFonts w:hint="eastAsia"/>
        </w:rPr>
        <w:t>缺点：网络结构确定困难，同时要求有足够多的历史数据，样本选择困难，算法复杂，容易陷入局部极小点。</w:t>
      </w:r>
    </w:p>
    <w:p w14:paraId="65A84565" w14:textId="4ED28424" w:rsidR="00965BA2" w:rsidRDefault="00965BA2" w:rsidP="003264EA">
      <w:pPr>
        <w:pStyle w:val="2"/>
      </w:pPr>
      <w:bookmarkStart w:id="38" w:name="_Toc16441576"/>
      <w:r>
        <w:rPr>
          <w:rFonts w:hint="eastAsia"/>
        </w:rPr>
        <w:t>支持</w:t>
      </w:r>
      <w:proofErr w:type="gramStart"/>
      <w:r>
        <w:rPr>
          <w:rFonts w:hint="eastAsia"/>
        </w:rPr>
        <w:t>向量机法</w:t>
      </w:r>
      <w:bookmarkEnd w:id="38"/>
      <w:proofErr w:type="gramEnd"/>
    </w:p>
    <w:p w14:paraId="037B157A" w14:textId="77777777" w:rsidR="00965BA2" w:rsidRDefault="00965BA2" w:rsidP="00965BA2">
      <w:pPr>
        <w:pStyle w:val="21"/>
      </w:pPr>
      <w:r>
        <w:rPr>
          <w:rFonts w:hint="eastAsia"/>
        </w:rPr>
        <w:t>支持</w:t>
      </w:r>
      <w:proofErr w:type="gramStart"/>
      <w:r>
        <w:rPr>
          <w:rFonts w:hint="eastAsia"/>
        </w:rPr>
        <w:t>向量机</w:t>
      </w:r>
      <w:proofErr w:type="gramEnd"/>
      <w:r>
        <w:rPr>
          <w:rFonts w:hint="eastAsia"/>
        </w:rPr>
        <w:t>是基于统计学习的机器学习方法，通过寻求结构风险化最小，实现经验风险和置信范围的最小，从而达到在统计样本较少的情况下，亦能获得良好统计规律的目的。</w:t>
      </w:r>
    </w:p>
    <w:p w14:paraId="23F39E5F" w14:textId="77777777" w:rsidR="00965BA2" w:rsidRDefault="00965BA2" w:rsidP="00965BA2">
      <w:pPr>
        <w:pStyle w:val="21"/>
      </w:pPr>
      <w:r>
        <w:rPr>
          <w:rFonts w:hint="eastAsia"/>
        </w:rPr>
        <w:t>其中支持</w:t>
      </w:r>
      <w:proofErr w:type="gramStart"/>
      <w:r>
        <w:rPr>
          <w:rFonts w:hint="eastAsia"/>
        </w:rPr>
        <w:t>向量机</w:t>
      </w:r>
      <w:proofErr w:type="gramEnd"/>
      <w:r>
        <w:rPr>
          <w:rFonts w:hint="eastAsia"/>
        </w:rPr>
        <w:t>是统计学习理论的核心和重点。支持</w:t>
      </w:r>
      <w:proofErr w:type="gramStart"/>
      <w:r>
        <w:rPr>
          <w:rFonts w:hint="eastAsia"/>
        </w:rPr>
        <w:t>向量机</w:t>
      </w:r>
      <w:proofErr w:type="gramEnd"/>
      <w:r>
        <w:rPr>
          <w:rFonts w:hint="eastAsia"/>
        </w:rPr>
        <w:t>是结构风险最小化原理的近似，它能够提高学习机的泛化能力，既能够由有限的训练样本得到小的误差，又能够保证对独立的测试集仍保持小的误差，而且支持</w:t>
      </w:r>
      <w:proofErr w:type="gramStart"/>
      <w:r>
        <w:rPr>
          <w:rFonts w:hint="eastAsia"/>
        </w:rPr>
        <w:t>向量机算法</w:t>
      </w:r>
      <w:proofErr w:type="gramEnd"/>
      <w:r>
        <w:rPr>
          <w:rFonts w:hint="eastAsia"/>
        </w:rPr>
        <w:t>是一个</w:t>
      </w:r>
      <w:proofErr w:type="gramStart"/>
      <w:r>
        <w:rPr>
          <w:rFonts w:hint="eastAsia"/>
        </w:rPr>
        <w:t>凸</w:t>
      </w:r>
      <w:proofErr w:type="gramEnd"/>
      <w:r>
        <w:rPr>
          <w:rFonts w:hint="eastAsia"/>
        </w:rPr>
        <w:t>优化问题，因此局部最优</w:t>
      </w:r>
      <w:proofErr w:type="gramStart"/>
      <w:r>
        <w:rPr>
          <w:rFonts w:hint="eastAsia"/>
        </w:rPr>
        <w:t>解一定</w:t>
      </w:r>
      <w:proofErr w:type="gramEnd"/>
      <w:r>
        <w:rPr>
          <w:rFonts w:hint="eastAsia"/>
        </w:rPr>
        <w:t>是全局最优解，支持</w:t>
      </w:r>
      <w:proofErr w:type="gramStart"/>
      <w:r>
        <w:rPr>
          <w:rFonts w:hint="eastAsia"/>
        </w:rPr>
        <w:t>向量机</w:t>
      </w:r>
      <w:proofErr w:type="gramEnd"/>
      <w:r>
        <w:rPr>
          <w:rFonts w:hint="eastAsia"/>
        </w:rPr>
        <w:t>就克服了神经网络收敛速度慢和局部极小点等缺陷。</w:t>
      </w:r>
    </w:p>
    <w:p w14:paraId="253420BB" w14:textId="5BD8720F" w:rsidR="003264EA" w:rsidRDefault="00965BA2" w:rsidP="003264EA">
      <w:pPr>
        <w:pStyle w:val="21"/>
        <w:ind w:left="420" w:firstLineChars="0" w:firstLine="0"/>
      </w:pPr>
      <w:r>
        <w:rPr>
          <w:rFonts w:hint="eastAsia"/>
        </w:rPr>
        <w:t>核函数的选取在</w:t>
      </w:r>
      <w:r>
        <w:rPr>
          <w:rFonts w:hint="eastAsia"/>
        </w:rPr>
        <w:t>SVM</w:t>
      </w:r>
      <w:r>
        <w:rPr>
          <w:rFonts w:hint="eastAsia"/>
        </w:rPr>
        <w:t>方法中是一个较为困难的问题，至今没有一定的理论方面的指导。</w:t>
      </w:r>
    </w:p>
    <w:p w14:paraId="6ED7F4BF" w14:textId="300E0720" w:rsidR="00965BA2" w:rsidRPr="0041523C" w:rsidRDefault="00965BA2" w:rsidP="003264EA">
      <w:pPr>
        <w:pStyle w:val="2"/>
      </w:pPr>
      <w:bookmarkStart w:id="39" w:name="_Toc16441577"/>
      <w:r w:rsidRPr="003264EA">
        <w:rPr>
          <w:rStyle w:val="20"/>
          <w:rFonts w:hint="eastAsia"/>
        </w:rPr>
        <w:t>组合预测法</w:t>
      </w:r>
      <w:bookmarkEnd w:id="39"/>
    </w:p>
    <w:p w14:paraId="6DD53FD7" w14:textId="77777777" w:rsidR="00965BA2" w:rsidRDefault="00965BA2" w:rsidP="00965BA2">
      <w:pPr>
        <w:pStyle w:val="21"/>
      </w:pPr>
      <w:r>
        <w:rPr>
          <w:rFonts w:hint="eastAsia"/>
        </w:rPr>
        <w:t>在实际预测工作中，从信息利用的角度来说，就是任何一种单一预测方法都只利用了部分有用信息，同时也抛弃了其它有用的信息。为了充分发挥各预测模型的优势，对于同一预测问题，往往可以采用多种预测方法进行预测。不同的预测方法往往能提供不同的有用信息，组合预测将不同预测模型按一定方式进行综合。根据组合定理，各种预测方法通过组合可以尽可能利用全部的信息，尽可能地提高预测精度，达到改善预测性能的目的。</w:t>
      </w:r>
    </w:p>
    <w:p w14:paraId="1FBB598F" w14:textId="1FEF57CD" w:rsidR="001D0722" w:rsidRPr="00965BA2" w:rsidRDefault="00965BA2" w:rsidP="00306B1B">
      <w:pPr>
        <w:pStyle w:val="21"/>
      </w:pPr>
      <w:r>
        <w:rPr>
          <w:rFonts w:hint="eastAsia"/>
        </w:rPr>
        <w:t>优化组合预测有两类概念，一是指将几种预测方法所得的预测结果，选取适当的权重进行加权平均的一种预测方法，其关键是确定各个单项预测方法的加权系数；二是指在几种预测方法中进行比较，选择拟合度最佳或标准离差最小的预测模型作为最优模型进行预测。组合预测是在单个预测模型不能完全正确地描述预测量的变化规律时发挥其作用的。</w:t>
      </w:r>
    </w:p>
    <w:p w14:paraId="2DA9520F" w14:textId="4F5AB2DF" w:rsidR="001D0722" w:rsidRPr="00306B1B" w:rsidRDefault="00756A08" w:rsidP="00E45755">
      <w:pPr>
        <w:pStyle w:val="1"/>
      </w:pPr>
      <w:bookmarkStart w:id="40" w:name="_Toc16441578"/>
      <w:r w:rsidRPr="00306B1B">
        <w:rPr>
          <w:rFonts w:hint="eastAsia"/>
        </w:rPr>
        <w:t>算法</w:t>
      </w:r>
      <w:bookmarkEnd w:id="40"/>
      <w:r w:rsidR="008E0A76">
        <w:rPr>
          <w:rFonts w:hint="eastAsia"/>
        </w:rPr>
        <w:t>补充</w:t>
      </w:r>
    </w:p>
    <w:p w14:paraId="77C0EFFE" w14:textId="1B7B9DC4" w:rsidR="0082150C" w:rsidRPr="00306B1B" w:rsidRDefault="0082150C" w:rsidP="003264EA">
      <w:pPr>
        <w:pStyle w:val="2"/>
      </w:pPr>
      <w:bookmarkStart w:id="41" w:name="_Toc16441579"/>
      <w:r w:rsidRPr="00306B1B">
        <w:rPr>
          <w:rFonts w:hint="eastAsia"/>
        </w:rPr>
        <w:lastRenderedPageBreak/>
        <w:t>随机性模拟算法</w:t>
      </w:r>
      <w:bookmarkEnd w:id="41"/>
    </w:p>
    <w:p w14:paraId="3FC3D77D" w14:textId="77777777" w:rsidR="0082150C" w:rsidRPr="00306B1B" w:rsidRDefault="0082150C" w:rsidP="0082150C">
      <w:pPr>
        <w:rPr>
          <w:rFonts w:ascii="宋体" w:eastAsia="宋体" w:hAnsi="宋体"/>
          <w:color w:val="555555"/>
        </w:rPr>
      </w:pPr>
      <w:r w:rsidRPr="00306B1B">
        <w:rPr>
          <w:rFonts w:ascii="宋体" w:eastAsia="宋体" w:hAnsi="宋体" w:hint="eastAsia"/>
        </w:rPr>
        <w:t>蒙特卡罗算法：</w:t>
      </w:r>
      <w:r w:rsidRPr="00306B1B">
        <w:rPr>
          <w:rFonts w:ascii="宋体" w:eastAsia="宋体" w:hAnsi="宋体" w:hint="eastAsia"/>
          <w:color w:val="555555"/>
        </w:rPr>
        <w:t>通过计算机仿真来解决问题的算法，同时可以通过模拟来检验自己模型的正确性，几乎是比赛时必用的方法。方案的优劣取决于很多复杂的因素，同样不可能刻画出一个模型进行求解，只能靠随机仿真模拟。</w:t>
      </w:r>
    </w:p>
    <w:p w14:paraId="17DFE7A3" w14:textId="03C60DCB" w:rsidR="00A7395C" w:rsidRPr="00306B1B" w:rsidRDefault="00A7395C">
      <w:pPr>
        <w:rPr>
          <w:rFonts w:ascii="宋体" w:eastAsia="宋体" w:hAnsi="宋体"/>
          <w:color w:val="555555"/>
        </w:rPr>
      </w:pPr>
    </w:p>
    <w:p w14:paraId="073FF984" w14:textId="77777777" w:rsidR="00756A08" w:rsidRPr="00306B1B" w:rsidRDefault="00756A08">
      <w:pPr>
        <w:rPr>
          <w:rFonts w:ascii="宋体" w:eastAsia="宋体" w:hAnsi="宋体"/>
          <w:color w:val="555555"/>
        </w:rPr>
      </w:pPr>
    </w:p>
    <w:p w14:paraId="06AA1F79" w14:textId="27252904" w:rsidR="00A7395C" w:rsidRPr="00306B1B" w:rsidRDefault="00A7395C">
      <w:pPr>
        <w:rPr>
          <w:rFonts w:ascii="宋体" w:eastAsia="宋体" w:hAnsi="宋体"/>
          <w:color w:val="555555"/>
        </w:rPr>
      </w:pPr>
      <w:r w:rsidRPr="00306B1B">
        <w:rPr>
          <w:rFonts w:ascii="宋体" w:eastAsia="宋体" w:hAnsi="宋体" w:hint="eastAsia"/>
          <w:color w:val="555555"/>
          <w:highlight w:val="yellow"/>
        </w:rPr>
        <w:t>回溯搜索、分治算法、分支定界</w:t>
      </w:r>
    </w:p>
    <w:p w14:paraId="21B12E19" w14:textId="25423898" w:rsidR="00A7395C" w:rsidRPr="00306B1B" w:rsidRDefault="00A7395C">
      <w:pPr>
        <w:rPr>
          <w:rFonts w:ascii="宋体" w:eastAsia="宋体" w:hAnsi="宋体"/>
          <w:color w:val="555555"/>
        </w:rPr>
      </w:pPr>
    </w:p>
    <w:p w14:paraId="7881EBF1" w14:textId="67631307" w:rsidR="00A7395C" w:rsidRPr="00306B1B" w:rsidRDefault="00B87975" w:rsidP="008B53BB">
      <w:pPr>
        <w:pStyle w:val="2"/>
      </w:pPr>
      <w:bookmarkStart w:id="42" w:name="_Toc16441580"/>
      <w:r w:rsidRPr="00306B1B">
        <w:rPr>
          <w:rFonts w:hint="eastAsia"/>
        </w:rPr>
        <w:t>暴力求解法</w:t>
      </w:r>
      <w:bookmarkEnd w:id="42"/>
    </w:p>
    <w:p w14:paraId="57ECFF9E" w14:textId="459D948D" w:rsidR="00A7395C" w:rsidRPr="00306B1B" w:rsidRDefault="00A7395C" w:rsidP="008B53BB">
      <w:pPr>
        <w:pStyle w:val="2"/>
      </w:pPr>
      <w:bookmarkStart w:id="43" w:name="_Toc16441581"/>
      <w:r w:rsidRPr="00306B1B">
        <w:rPr>
          <w:rFonts w:hint="eastAsia"/>
        </w:rPr>
        <w:t>网格算法和穷举法</w:t>
      </w:r>
      <w:bookmarkEnd w:id="43"/>
    </w:p>
    <w:p w14:paraId="4958C43B" w14:textId="77777777" w:rsidR="00756A08" w:rsidRPr="00306B1B" w:rsidRDefault="00756A08">
      <w:pPr>
        <w:rPr>
          <w:rFonts w:ascii="宋体" w:eastAsia="宋体" w:hAnsi="宋体"/>
          <w:color w:val="555555"/>
        </w:rPr>
      </w:pPr>
    </w:p>
    <w:p w14:paraId="6A0786F6" w14:textId="77777777" w:rsidR="00756A08" w:rsidRPr="00306B1B" w:rsidRDefault="00756A08">
      <w:pPr>
        <w:rPr>
          <w:rFonts w:ascii="宋体" w:eastAsia="宋体" w:hAnsi="宋体"/>
          <w:color w:val="555555"/>
        </w:rPr>
      </w:pPr>
    </w:p>
    <w:p w14:paraId="4C6ACFD4" w14:textId="5EDDD6E5" w:rsidR="00A7395C" w:rsidRPr="00306B1B" w:rsidRDefault="00A7395C" w:rsidP="008B53BB">
      <w:pPr>
        <w:pStyle w:val="2"/>
      </w:pPr>
      <w:bookmarkStart w:id="44" w:name="_Toc16441582"/>
      <w:r w:rsidRPr="00306B1B">
        <w:rPr>
          <w:rFonts w:hint="eastAsia"/>
        </w:rPr>
        <w:t>连续数据离散化法</w:t>
      </w:r>
      <w:bookmarkEnd w:id="44"/>
    </w:p>
    <w:p w14:paraId="38981E90" w14:textId="3ED9465D" w:rsidR="00A7395C" w:rsidRPr="00306B1B" w:rsidRDefault="00A7395C">
      <w:pPr>
        <w:rPr>
          <w:rFonts w:ascii="宋体" w:eastAsia="宋体" w:hAnsi="宋体"/>
          <w:color w:val="555555"/>
        </w:rPr>
      </w:pPr>
    </w:p>
    <w:p w14:paraId="306D45A3" w14:textId="7F8A09D8" w:rsidR="00A7395C" w:rsidRPr="00306B1B" w:rsidRDefault="00A7395C" w:rsidP="008B53BB">
      <w:pPr>
        <w:pStyle w:val="2"/>
      </w:pPr>
      <w:bookmarkStart w:id="45" w:name="_Toc16441583"/>
      <w:r w:rsidRPr="00306B1B">
        <w:rPr>
          <w:rFonts w:hint="eastAsia"/>
        </w:rPr>
        <w:t>数值分析</w:t>
      </w:r>
      <w:bookmarkEnd w:id="45"/>
    </w:p>
    <w:p w14:paraId="58E808C4" w14:textId="32A5B05C" w:rsidR="00A7395C" w:rsidRDefault="00A7395C">
      <w:pPr>
        <w:rPr>
          <w:rFonts w:ascii="宋体" w:eastAsia="宋体" w:hAnsi="宋体"/>
          <w:color w:val="555555"/>
        </w:rPr>
      </w:pPr>
      <w:r w:rsidRPr="00306B1B">
        <w:rPr>
          <w:rFonts w:ascii="宋体" w:eastAsia="宋体" w:hAnsi="宋体" w:hint="eastAsia"/>
          <w:color w:val="555555"/>
        </w:rPr>
        <w:t>数值分析中常用的算法比如方程组求解、矩阵运算、函数积分等算法就需要额外编写库函数进行调用</w:t>
      </w:r>
      <w:r w:rsidR="00306B1B">
        <w:rPr>
          <w:rFonts w:ascii="宋体" w:eastAsia="宋体" w:hAnsi="宋体" w:hint="eastAsia"/>
          <w:color w:val="555555"/>
        </w:rPr>
        <w:t>。</w:t>
      </w:r>
    </w:p>
    <w:p w14:paraId="196B7BD0" w14:textId="77777777" w:rsidR="00306B1B" w:rsidRPr="00306B1B" w:rsidRDefault="00306B1B">
      <w:pPr>
        <w:rPr>
          <w:rFonts w:ascii="宋体" w:eastAsia="宋体" w:hAnsi="宋体"/>
          <w:color w:val="555555"/>
        </w:rPr>
      </w:pPr>
    </w:p>
    <w:p w14:paraId="719459C3" w14:textId="31604520" w:rsidR="0082150C" w:rsidRDefault="00A7395C" w:rsidP="008B53BB">
      <w:pPr>
        <w:pStyle w:val="2"/>
      </w:pPr>
      <w:bookmarkStart w:id="46" w:name="_Toc16441584"/>
      <w:r w:rsidRPr="00306B1B">
        <w:rPr>
          <w:rFonts w:hint="eastAsia"/>
        </w:rPr>
        <w:t>图像处理算法</w:t>
      </w:r>
      <w:bookmarkEnd w:id="46"/>
    </w:p>
    <w:p w14:paraId="5548A42E" w14:textId="09C16458" w:rsidR="00FF6E66" w:rsidRPr="00E45755" w:rsidRDefault="00E45755" w:rsidP="00E45755">
      <w:pPr>
        <w:pStyle w:val="af"/>
      </w:pPr>
      <w:bookmarkStart w:id="47" w:name="_Toc16441585"/>
      <w:r w:rsidRPr="00E45755">
        <w:rPr>
          <w:rFonts w:hint="eastAsia"/>
        </w:rPr>
        <w:t>二、数学软件的使用</w:t>
      </w:r>
      <w:bookmarkEnd w:id="47"/>
    </w:p>
    <w:p w14:paraId="1AB688D4" w14:textId="77777777" w:rsidR="00FF6E66" w:rsidRPr="00FF6E66" w:rsidRDefault="00FF6E66" w:rsidP="00FF6E66">
      <w:pPr>
        <w:rPr>
          <w:rFonts w:hint="eastAsia"/>
        </w:rPr>
      </w:pPr>
      <w:bookmarkStart w:id="48" w:name="_GoBack"/>
      <w:bookmarkEnd w:id="48"/>
    </w:p>
    <w:sectPr w:rsidR="00FF6E66" w:rsidRPr="00FF6E66">
      <w:footerReference w:type="default" r:id="rId1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CE495" w14:textId="77777777" w:rsidR="004F0FFB" w:rsidRDefault="004F0FFB" w:rsidP="00A7395C">
      <w:r>
        <w:separator/>
      </w:r>
    </w:p>
  </w:endnote>
  <w:endnote w:type="continuationSeparator" w:id="0">
    <w:p w14:paraId="51D84624" w14:textId="77777777" w:rsidR="004F0FFB" w:rsidRDefault="004F0FFB" w:rsidP="00A7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744653"/>
      <w:docPartObj>
        <w:docPartGallery w:val="Page Numbers (Bottom of Page)"/>
        <w:docPartUnique/>
      </w:docPartObj>
    </w:sdtPr>
    <w:sdtContent>
      <w:p w14:paraId="120D6880" w14:textId="5BEBC872" w:rsidR="008E0A76" w:rsidRDefault="008E0A76">
        <w:pPr>
          <w:pStyle w:val="a5"/>
          <w:jc w:val="center"/>
        </w:pPr>
        <w:r>
          <w:fldChar w:fldCharType="begin"/>
        </w:r>
        <w:r>
          <w:instrText>PAGE   \* MERGEFORMAT</w:instrText>
        </w:r>
        <w:r>
          <w:fldChar w:fldCharType="separate"/>
        </w:r>
        <w:r>
          <w:rPr>
            <w:lang w:val="zh-CN"/>
          </w:rPr>
          <w:t>2</w:t>
        </w:r>
        <w:r>
          <w:fldChar w:fldCharType="end"/>
        </w:r>
      </w:p>
    </w:sdtContent>
  </w:sdt>
  <w:p w14:paraId="34E22ACC" w14:textId="77777777" w:rsidR="008E0A76" w:rsidRDefault="008E0A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F3163" w14:textId="77777777" w:rsidR="004F0FFB" w:rsidRDefault="004F0FFB" w:rsidP="00A7395C">
      <w:r>
        <w:separator/>
      </w:r>
    </w:p>
  </w:footnote>
  <w:footnote w:type="continuationSeparator" w:id="0">
    <w:p w14:paraId="7DB70B3F" w14:textId="77777777" w:rsidR="004F0FFB" w:rsidRDefault="004F0FFB" w:rsidP="00A73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73218"/>
    <w:multiLevelType w:val="hybridMultilevel"/>
    <w:tmpl w:val="8F80C10C"/>
    <w:lvl w:ilvl="0" w:tplc="8F88D3FE">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7AD42D2"/>
    <w:multiLevelType w:val="multilevel"/>
    <w:tmpl w:val="2C426D6A"/>
    <w:lvl w:ilvl="0">
      <w:start w:val="1"/>
      <w:numFmt w:val="decimal"/>
      <w:pStyle w:val="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2A5A703F"/>
    <w:multiLevelType w:val="hybridMultilevel"/>
    <w:tmpl w:val="C8120D64"/>
    <w:lvl w:ilvl="0" w:tplc="26283A24">
      <w:start w:val="1"/>
      <w:numFmt w:val="bullet"/>
      <w:lvlText w:val=""/>
      <w:lvlJc w:val="left"/>
      <w:pPr>
        <w:ind w:left="1275" w:hanging="420"/>
      </w:pPr>
      <w:rPr>
        <w:rFonts w:ascii="Wingdings" w:hAnsi="Wingdings" w:hint="default"/>
      </w:rPr>
    </w:lvl>
    <w:lvl w:ilvl="1" w:tplc="04090003" w:tentative="1">
      <w:start w:val="1"/>
      <w:numFmt w:val="bullet"/>
      <w:lvlText w:val=""/>
      <w:lvlJc w:val="left"/>
      <w:pPr>
        <w:ind w:left="1695" w:hanging="420"/>
      </w:pPr>
      <w:rPr>
        <w:rFonts w:ascii="Wingdings" w:hAnsi="Wingdings" w:hint="default"/>
      </w:rPr>
    </w:lvl>
    <w:lvl w:ilvl="2" w:tplc="04090005" w:tentative="1">
      <w:start w:val="1"/>
      <w:numFmt w:val="bullet"/>
      <w:lvlText w:val=""/>
      <w:lvlJc w:val="left"/>
      <w:pPr>
        <w:ind w:left="2115" w:hanging="420"/>
      </w:pPr>
      <w:rPr>
        <w:rFonts w:ascii="Wingdings" w:hAnsi="Wingdings" w:hint="default"/>
      </w:rPr>
    </w:lvl>
    <w:lvl w:ilvl="3" w:tplc="04090001" w:tentative="1">
      <w:start w:val="1"/>
      <w:numFmt w:val="bullet"/>
      <w:lvlText w:val=""/>
      <w:lvlJc w:val="left"/>
      <w:pPr>
        <w:ind w:left="2535" w:hanging="420"/>
      </w:pPr>
      <w:rPr>
        <w:rFonts w:ascii="Wingdings" w:hAnsi="Wingdings" w:hint="default"/>
      </w:rPr>
    </w:lvl>
    <w:lvl w:ilvl="4" w:tplc="04090003" w:tentative="1">
      <w:start w:val="1"/>
      <w:numFmt w:val="bullet"/>
      <w:lvlText w:val=""/>
      <w:lvlJc w:val="left"/>
      <w:pPr>
        <w:ind w:left="2955" w:hanging="420"/>
      </w:pPr>
      <w:rPr>
        <w:rFonts w:ascii="Wingdings" w:hAnsi="Wingdings" w:hint="default"/>
      </w:rPr>
    </w:lvl>
    <w:lvl w:ilvl="5" w:tplc="04090005" w:tentative="1">
      <w:start w:val="1"/>
      <w:numFmt w:val="bullet"/>
      <w:lvlText w:val=""/>
      <w:lvlJc w:val="left"/>
      <w:pPr>
        <w:ind w:left="3375" w:hanging="420"/>
      </w:pPr>
      <w:rPr>
        <w:rFonts w:ascii="Wingdings" w:hAnsi="Wingdings" w:hint="default"/>
      </w:rPr>
    </w:lvl>
    <w:lvl w:ilvl="6" w:tplc="04090001" w:tentative="1">
      <w:start w:val="1"/>
      <w:numFmt w:val="bullet"/>
      <w:lvlText w:val=""/>
      <w:lvlJc w:val="left"/>
      <w:pPr>
        <w:ind w:left="3795" w:hanging="420"/>
      </w:pPr>
      <w:rPr>
        <w:rFonts w:ascii="Wingdings" w:hAnsi="Wingdings" w:hint="default"/>
      </w:rPr>
    </w:lvl>
    <w:lvl w:ilvl="7" w:tplc="04090003" w:tentative="1">
      <w:start w:val="1"/>
      <w:numFmt w:val="bullet"/>
      <w:lvlText w:val=""/>
      <w:lvlJc w:val="left"/>
      <w:pPr>
        <w:ind w:left="4215" w:hanging="420"/>
      </w:pPr>
      <w:rPr>
        <w:rFonts w:ascii="Wingdings" w:hAnsi="Wingdings" w:hint="default"/>
      </w:rPr>
    </w:lvl>
    <w:lvl w:ilvl="8" w:tplc="04090005" w:tentative="1">
      <w:start w:val="1"/>
      <w:numFmt w:val="bullet"/>
      <w:lvlText w:val=""/>
      <w:lvlJc w:val="left"/>
      <w:pPr>
        <w:ind w:left="4635" w:hanging="420"/>
      </w:pPr>
      <w:rPr>
        <w:rFonts w:ascii="Wingdings" w:hAnsi="Wingdings" w:hint="default"/>
      </w:rPr>
    </w:lvl>
  </w:abstractNum>
  <w:abstractNum w:abstractNumId="3" w15:restartNumberingAfterBreak="0">
    <w:nsid w:val="31DE5C28"/>
    <w:multiLevelType w:val="hybridMultilevel"/>
    <w:tmpl w:val="80A6D8D2"/>
    <w:lvl w:ilvl="0" w:tplc="808CE180">
      <w:start w:val="1"/>
      <w:numFmt w:val="decimal"/>
      <w:lvlText w:val="(%1)"/>
      <w:lvlJc w:val="left"/>
      <w:pPr>
        <w:tabs>
          <w:tab w:val="num" w:pos="870"/>
        </w:tabs>
        <w:ind w:left="870" w:hanging="39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3321270F"/>
    <w:multiLevelType w:val="hybridMultilevel"/>
    <w:tmpl w:val="17F693CC"/>
    <w:lvl w:ilvl="0" w:tplc="26283A24">
      <w:start w:val="1"/>
      <w:numFmt w:val="bullet"/>
      <w:lvlText w:val=""/>
      <w:lvlJc w:val="left"/>
      <w:pPr>
        <w:ind w:left="1700" w:hanging="420"/>
      </w:pPr>
      <w:rPr>
        <w:rFonts w:ascii="Wingdings" w:hAnsi="Wingdings" w:hint="default"/>
      </w:rPr>
    </w:lvl>
    <w:lvl w:ilvl="1" w:tplc="6A8AB0D8">
      <w:start w:val="1"/>
      <w:numFmt w:val="bullet"/>
      <w:pStyle w:val="2"/>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447F058B"/>
    <w:multiLevelType w:val="hybridMultilevel"/>
    <w:tmpl w:val="01C4173E"/>
    <w:lvl w:ilvl="0" w:tplc="C27235EC">
      <w:start w:val="1"/>
      <w:numFmt w:val="decimal"/>
      <w:lvlText w:val="(%1)"/>
      <w:lvlJc w:val="left"/>
      <w:pPr>
        <w:tabs>
          <w:tab w:val="num" w:pos="870"/>
        </w:tabs>
        <w:ind w:left="870" w:hanging="39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4C227D92"/>
    <w:multiLevelType w:val="hybridMultilevel"/>
    <w:tmpl w:val="5EDE091A"/>
    <w:lvl w:ilvl="0" w:tplc="A14C8C9A">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72A333EA"/>
    <w:multiLevelType w:val="hybridMultilevel"/>
    <w:tmpl w:val="06704FB0"/>
    <w:lvl w:ilvl="0" w:tplc="26283A24">
      <w:start w:val="1"/>
      <w:numFmt w:val="bullet"/>
      <w:lvlText w:val=""/>
      <w:lvlJc w:val="left"/>
      <w:pPr>
        <w:ind w:left="127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
  </w:num>
  <w:num w:numId="3">
    <w:abstractNumId w:val="3"/>
  </w:num>
  <w:num w:numId="4">
    <w:abstractNumId w:val="5"/>
  </w:num>
  <w:num w:numId="5">
    <w:abstractNumId w:val="1"/>
  </w:num>
  <w:num w:numId="6">
    <w:abstractNumId w:val="2"/>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0C"/>
    <w:rsid w:val="000A7F4E"/>
    <w:rsid w:val="00102D0C"/>
    <w:rsid w:val="00171278"/>
    <w:rsid w:val="001C3425"/>
    <w:rsid w:val="001D0722"/>
    <w:rsid w:val="00306B1B"/>
    <w:rsid w:val="003264EA"/>
    <w:rsid w:val="003E205A"/>
    <w:rsid w:val="004F0FFB"/>
    <w:rsid w:val="00505224"/>
    <w:rsid w:val="005835DC"/>
    <w:rsid w:val="00736A8D"/>
    <w:rsid w:val="00756A08"/>
    <w:rsid w:val="0082150C"/>
    <w:rsid w:val="008B53BB"/>
    <w:rsid w:val="008E0A76"/>
    <w:rsid w:val="00925B2C"/>
    <w:rsid w:val="00930E96"/>
    <w:rsid w:val="00965BA2"/>
    <w:rsid w:val="00A635D4"/>
    <w:rsid w:val="00A7395C"/>
    <w:rsid w:val="00AC0884"/>
    <w:rsid w:val="00B87975"/>
    <w:rsid w:val="00E01B8A"/>
    <w:rsid w:val="00E23901"/>
    <w:rsid w:val="00E45755"/>
    <w:rsid w:val="00EE4B30"/>
    <w:rsid w:val="00F1194B"/>
    <w:rsid w:val="00FF6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5D863"/>
  <w15:chartTrackingRefBased/>
  <w15:docId w15:val="{84267316-A48F-4FC4-9C77-43A0DF69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E45755"/>
    <w:pPr>
      <w:keepLines/>
      <w:numPr>
        <w:numId w:val="5"/>
      </w:numPr>
      <w:adjustRightInd w:val="0"/>
      <w:snapToGrid w:val="0"/>
      <w:spacing w:before="340" w:after="330"/>
      <w:outlineLvl w:val="0"/>
    </w:pPr>
    <w:rPr>
      <w:rFonts w:ascii="Times New Roman" w:eastAsia="宋体" w:hAnsi="Times New Roman" w:cs="Times New Roman"/>
      <w:b/>
      <w:bCs/>
      <w:kern w:val="44"/>
      <w:sz w:val="32"/>
      <w:szCs w:val="32"/>
    </w:rPr>
  </w:style>
  <w:style w:type="paragraph" w:styleId="2">
    <w:name w:val="heading 2"/>
    <w:basedOn w:val="a"/>
    <w:next w:val="a"/>
    <w:link w:val="20"/>
    <w:autoRedefine/>
    <w:qFormat/>
    <w:rsid w:val="00E01B8A"/>
    <w:pPr>
      <w:keepNext/>
      <w:keepLines/>
      <w:numPr>
        <w:ilvl w:val="1"/>
        <w:numId w:val="8"/>
      </w:numPr>
      <w:adjustRightInd w:val="0"/>
      <w:snapToGrid w:val="0"/>
      <w:spacing w:before="260" w:after="260"/>
      <w:outlineLvl w:val="1"/>
    </w:pPr>
    <w:rPr>
      <w:rFonts w:ascii="Arial" w:eastAsia="宋体" w:hAnsi="Arial" w:cs="Times New Roman"/>
      <w:sz w:val="30"/>
      <w:szCs w:val="21"/>
    </w:rPr>
  </w:style>
  <w:style w:type="paragraph" w:styleId="3">
    <w:name w:val="heading 3"/>
    <w:basedOn w:val="a"/>
    <w:next w:val="a"/>
    <w:link w:val="30"/>
    <w:autoRedefine/>
    <w:qFormat/>
    <w:rsid w:val="005835DC"/>
    <w:pPr>
      <w:keepNext/>
      <w:keepLines/>
      <w:numPr>
        <w:numId w:val="9"/>
      </w:numPr>
      <w:adjustRightInd w:val="0"/>
      <w:snapToGrid w:val="0"/>
      <w:spacing w:before="260" w:after="260"/>
      <w:outlineLvl w:val="2"/>
    </w:pPr>
    <w:rPr>
      <w:rFonts w:ascii="Times New Roman" w:eastAsia="宋体" w:hAnsi="Times New Roman" w:cs="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9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95C"/>
    <w:rPr>
      <w:sz w:val="18"/>
      <w:szCs w:val="18"/>
    </w:rPr>
  </w:style>
  <w:style w:type="paragraph" w:styleId="a5">
    <w:name w:val="footer"/>
    <w:basedOn w:val="a"/>
    <w:link w:val="a6"/>
    <w:uiPriority w:val="99"/>
    <w:unhideWhenUsed/>
    <w:rsid w:val="00A7395C"/>
    <w:pPr>
      <w:tabs>
        <w:tab w:val="center" w:pos="4153"/>
        <w:tab w:val="right" w:pos="8306"/>
      </w:tabs>
      <w:snapToGrid w:val="0"/>
      <w:jc w:val="left"/>
    </w:pPr>
    <w:rPr>
      <w:sz w:val="18"/>
      <w:szCs w:val="18"/>
    </w:rPr>
  </w:style>
  <w:style w:type="character" w:customStyle="1" w:styleId="a6">
    <w:name w:val="页脚 字符"/>
    <w:basedOn w:val="a0"/>
    <w:link w:val="a5"/>
    <w:uiPriority w:val="99"/>
    <w:rsid w:val="00A7395C"/>
    <w:rPr>
      <w:sz w:val="18"/>
      <w:szCs w:val="18"/>
    </w:rPr>
  </w:style>
  <w:style w:type="paragraph" w:customStyle="1" w:styleId="21">
    <w:name w:val="样式 首行缩进:  2 字符"/>
    <w:basedOn w:val="a"/>
    <w:autoRedefine/>
    <w:rsid w:val="00B87975"/>
    <w:pPr>
      <w:adjustRightInd w:val="0"/>
      <w:snapToGrid w:val="0"/>
      <w:ind w:firstLineChars="200" w:firstLine="420"/>
    </w:pPr>
    <w:rPr>
      <w:rFonts w:ascii="Times New Roman" w:eastAsia="宋体" w:hAnsi="Times New Roman" w:cs="宋体"/>
      <w:szCs w:val="21"/>
    </w:rPr>
  </w:style>
  <w:style w:type="paragraph" w:customStyle="1" w:styleId="a7">
    <w:name w:val="子标题"/>
    <w:basedOn w:val="a"/>
    <w:autoRedefine/>
    <w:rsid w:val="00AC0884"/>
    <w:pPr>
      <w:adjustRightInd w:val="0"/>
      <w:snapToGrid w:val="0"/>
    </w:pPr>
    <w:rPr>
      <w:rFonts w:ascii="Times New Roman" w:eastAsia="楷体_GB2312" w:hAnsi="Times New Roman" w:cs="宋体"/>
      <w:b/>
      <w:szCs w:val="21"/>
    </w:rPr>
  </w:style>
  <w:style w:type="paragraph" w:customStyle="1" w:styleId="MTDisplayEquation">
    <w:name w:val="MTDisplayEquation"/>
    <w:basedOn w:val="21"/>
    <w:next w:val="a"/>
    <w:rsid w:val="00F1194B"/>
    <w:pPr>
      <w:tabs>
        <w:tab w:val="center" w:pos="4160"/>
        <w:tab w:val="right" w:pos="8300"/>
      </w:tabs>
      <w:ind w:firstLine="480"/>
    </w:pPr>
    <w:rPr>
      <w:sz w:val="24"/>
      <w:szCs w:val="20"/>
    </w:rPr>
  </w:style>
  <w:style w:type="character" w:customStyle="1" w:styleId="10">
    <w:name w:val="标题 1 字符"/>
    <w:basedOn w:val="a0"/>
    <w:link w:val="1"/>
    <w:rsid w:val="00E45755"/>
    <w:rPr>
      <w:rFonts w:ascii="Times New Roman" w:eastAsia="宋体" w:hAnsi="Times New Roman" w:cs="Times New Roman"/>
      <w:b/>
      <w:bCs/>
      <w:kern w:val="44"/>
      <w:sz w:val="32"/>
      <w:szCs w:val="32"/>
    </w:rPr>
  </w:style>
  <w:style w:type="character" w:customStyle="1" w:styleId="20">
    <w:name w:val="标题 2 字符"/>
    <w:basedOn w:val="a0"/>
    <w:link w:val="2"/>
    <w:rsid w:val="00E01B8A"/>
    <w:rPr>
      <w:rFonts w:ascii="Arial" w:eastAsia="宋体" w:hAnsi="Arial" w:cs="Times New Roman"/>
      <w:sz w:val="30"/>
      <w:szCs w:val="21"/>
    </w:rPr>
  </w:style>
  <w:style w:type="character" w:customStyle="1" w:styleId="30">
    <w:name w:val="标题 3 字符"/>
    <w:basedOn w:val="a0"/>
    <w:link w:val="3"/>
    <w:rsid w:val="005835DC"/>
    <w:rPr>
      <w:rFonts w:ascii="Times New Roman" w:eastAsia="宋体" w:hAnsi="Times New Roman" w:cs="Times New Roman"/>
      <w:bCs/>
      <w:sz w:val="24"/>
      <w:szCs w:val="32"/>
    </w:rPr>
  </w:style>
  <w:style w:type="paragraph" w:styleId="a8">
    <w:name w:val="Balloon Text"/>
    <w:basedOn w:val="a"/>
    <w:link w:val="a9"/>
    <w:uiPriority w:val="99"/>
    <w:semiHidden/>
    <w:unhideWhenUsed/>
    <w:rsid w:val="00AC0884"/>
    <w:rPr>
      <w:sz w:val="18"/>
      <w:szCs w:val="18"/>
    </w:rPr>
  </w:style>
  <w:style w:type="character" w:customStyle="1" w:styleId="a9">
    <w:name w:val="批注框文本 字符"/>
    <w:basedOn w:val="a0"/>
    <w:link w:val="a8"/>
    <w:uiPriority w:val="99"/>
    <w:semiHidden/>
    <w:rsid w:val="00AC0884"/>
    <w:rPr>
      <w:sz w:val="18"/>
      <w:szCs w:val="18"/>
    </w:rPr>
  </w:style>
  <w:style w:type="paragraph" w:styleId="aa">
    <w:name w:val="List Paragraph"/>
    <w:basedOn w:val="a"/>
    <w:uiPriority w:val="34"/>
    <w:qFormat/>
    <w:rsid w:val="005835DC"/>
    <w:pPr>
      <w:ind w:firstLineChars="200" w:firstLine="420"/>
    </w:pPr>
  </w:style>
  <w:style w:type="paragraph" w:styleId="ab">
    <w:name w:val="No Spacing"/>
    <w:uiPriority w:val="1"/>
    <w:qFormat/>
    <w:rsid w:val="005835DC"/>
    <w:pPr>
      <w:widowControl w:val="0"/>
      <w:jc w:val="both"/>
    </w:pPr>
  </w:style>
  <w:style w:type="paragraph" w:styleId="TOC">
    <w:name w:val="TOC Heading"/>
    <w:basedOn w:val="1"/>
    <w:next w:val="a"/>
    <w:uiPriority w:val="39"/>
    <w:unhideWhenUsed/>
    <w:qFormat/>
    <w:rsid w:val="00E01B8A"/>
    <w:pPr>
      <w:keepNext/>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E01B8A"/>
  </w:style>
  <w:style w:type="paragraph" w:styleId="TOC2">
    <w:name w:val="toc 2"/>
    <w:basedOn w:val="a"/>
    <w:next w:val="a"/>
    <w:autoRedefine/>
    <w:uiPriority w:val="39"/>
    <w:unhideWhenUsed/>
    <w:rsid w:val="00E01B8A"/>
    <w:pPr>
      <w:ind w:leftChars="200" w:left="420"/>
    </w:pPr>
  </w:style>
  <w:style w:type="paragraph" w:styleId="TOC3">
    <w:name w:val="toc 3"/>
    <w:basedOn w:val="a"/>
    <w:next w:val="a"/>
    <w:autoRedefine/>
    <w:uiPriority w:val="39"/>
    <w:unhideWhenUsed/>
    <w:rsid w:val="00E01B8A"/>
    <w:pPr>
      <w:ind w:leftChars="400" w:left="840"/>
    </w:pPr>
  </w:style>
  <w:style w:type="character" w:styleId="ac">
    <w:name w:val="Hyperlink"/>
    <w:basedOn w:val="a0"/>
    <w:uiPriority w:val="99"/>
    <w:unhideWhenUsed/>
    <w:rsid w:val="00E01B8A"/>
    <w:rPr>
      <w:color w:val="0563C1" w:themeColor="hyperlink"/>
      <w:u w:val="single"/>
    </w:rPr>
  </w:style>
  <w:style w:type="character" w:styleId="ad">
    <w:name w:val="Placeholder Text"/>
    <w:basedOn w:val="a0"/>
    <w:uiPriority w:val="99"/>
    <w:semiHidden/>
    <w:rsid w:val="00930E96"/>
    <w:rPr>
      <w:color w:val="808080"/>
    </w:rPr>
  </w:style>
  <w:style w:type="paragraph" w:styleId="ae">
    <w:name w:val="Revision"/>
    <w:hidden/>
    <w:uiPriority w:val="99"/>
    <w:semiHidden/>
    <w:rsid w:val="00FF6E66"/>
  </w:style>
  <w:style w:type="paragraph" w:styleId="af">
    <w:name w:val="Title"/>
    <w:basedOn w:val="a"/>
    <w:next w:val="a"/>
    <w:link w:val="af0"/>
    <w:uiPriority w:val="10"/>
    <w:qFormat/>
    <w:rsid w:val="00E4575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E4575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7493">
      <w:bodyDiv w:val="1"/>
      <w:marLeft w:val="0"/>
      <w:marRight w:val="0"/>
      <w:marTop w:val="0"/>
      <w:marBottom w:val="0"/>
      <w:divBdr>
        <w:top w:val="none" w:sz="0" w:space="0" w:color="auto"/>
        <w:left w:val="none" w:sz="0" w:space="0" w:color="auto"/>
        <w:bottom w:val="none" w:sz="0" w:space="0" w:color="auto"/>
        <w:right w:val="none" w:sz="0" w:space="0" w:color="auto"/>
      </w:divBdr>
    </w:div>
    <w:div w:id="1387022813">
      <w:bodyDiv w:val="1"/>
      <w:marLeft w:val="0"/>
      <w:marRight w:val="0"/>
      <w:marTop w:val="0"/>
      <w:marBottom w:val="0"/>
      <w:divBdr>
        <w:top w:val="none" w:sz="0" w:space="0" w:color="auto"/>
        <w:left w:val="none" w:sz="0" w:space="0" w:color="auto"/>
        <w:bottom w:val="none" w:sz="0" w:space="0" w:color="auto"/>
        <w:right w:val="none" w:sz="0" w:space="0" w:color="auto"/>
      </w:divBdr>
    </w:div>
    <w:div w:id="207122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57.bin"/><Relationship Id="rId21" Type="http://schemas.openxmlformats.org/officeDocument/2006/relationships/oleObject" Target="embeddings/oleObject9.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image" Target="media/image51.wmf"/><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6.wmf"/><Relationship Id="rId110" Type="http://schemas.openxmlformats.org/officeDocument/2006/relationships/image" Target="media/image50.wmf"/><Relationship Id="rId115" Type="http://schemas.openxmlformats.org/officeDocument/2006/relationships/oleObject" Target="embeddings/oleObject56.bin"/><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image" Target="media/image4.wmf"/><Relationship Id="rId22" Type="http://schemas.openxmlformats.org/officeDocument/2006/relationships/image" Target="media/image6.wmf"/><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113" Type="http://schemas.openxmlformats.org/officeDocument/2006/relationships/oleObject" Target="embeddings/oleObject55.bin"/><Relationship Id="rId118"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image" Target="media/image53.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11" Type="http://schemas.openxmlformats.org/officeDocument/2006/relationships/oleObject" Target="embeddings/oleObject5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DBFC2-DA78-4D42-B6DC-1091C1BA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10</Pages>
  <Words>1947</Words>
  <Characters>11099</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litmustard Lucia</dc:creator>
  <cp:keywords/>
  <dc:description/>
  <cp:lastModifiedBy>litmustard Lucia</cp:lastModifiedBy>
  <cp:revision>12</cp:revision>
  <dcterms:created xsi:type="dcterms:W3CDTF">2019-08-07T16:29:00Z</dcterms:created>
  <dcterms:modified xsi:type="dcterms:W3CDTF">2019-08-11T12:18:00Z</dcterms:modified>
</cp:coreProperties>
</file>