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1D730" w14:textId="77777777" w:rsidR="005B3478" w:rsidRPr="005B3478" w:rsidRDefault="005B3478" w:rsidP="005B3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</w:pPr>
      <w:r w:rsidRPr="005B34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  <w:t>Panel de Ayuda</w:t>
      </w:r>
    </w:p>
    <w:p w14:paraId="4388F32D" w14:textId="77777777" w:rsidR="005B3478" w:rsidRPr="005B3478" w:rsidRDefault="005B3478" w:rsidP="005B3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Aquí encontrarás respuestas a preguntas frecuentes sobre el funcionamiento y los datos presentados en la aplicación.</w:t>
      </w:r>
    </w:p>
    <w:p w14:paraId="77E5DBA9" w14:textId="77777777" w:rsidR="005B3478" w:rsidRPr="005B3478" w:rsidRDefault="005B3478" w:rsidP="005B3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5B34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 xml:space="preserve">1. Diferencia de registros entre "Comparativa de </w:t>
      </w:r>
      <w:proofErr w:type="spellStart"/>
      <w:r w:rsidRPr="005B34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Keywords</w:t>
      </w:r>
      <w:proofErr w:type="spellEnd"/>
      <w:r w:rsidRPr="005B34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" y "Rendimiento de palabras clave"</w:t>
      </w:r>
    </w:p>
    <w:p w14:paraId="4828EC30" w14:textId="77777777" w:rsidR="005B3478" w:rsidRPr="005B3478" w:rsidRDefault="005B3478" w:rsidP="005B3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B347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Pregunta:</w:t>
      </w:r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¿Por qué veo ~35,000 registros en “Comparativa de </w:t>
      </w:r>
      <w:proofErr w:type="spellStart"/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Keywords</w:t>
      </w:r>
      <w:proofErr w:type="spellEnd"/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(1º Mes vs Último)” pero solo ~19,000 en el bloque de “Rendimiento de palabras clave”?</w:t>
      </w:r>
    </w:p>
    <w:p w14:paraId="64F9C8C6" w14:textId="77777777" w:rsidR="005B3478" w:rsidRPr="005B3478" w:rsidRDefault="005B3478" w:rsidP="005B3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B347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Respuesta simplificada:</w:t>
      </w:r>
    </w:p>
    <w:p w14:paraId="5D983DE0" w14:textId="77777777" w:rsidR="005B3478" w:rsidRPr="005B3478" w:rsidRDefault="005B3478" w:rsidP="005B3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La "Comparativa de </w:t>
      </w:r>
      <w:proofErr w:type="spellStart"/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Keywords</w:t>
      </w:r>
      <w:proofErr w:type="spellEnd"/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" suma las palabras clave de </w:t>
      </w:r>
      <w:r w:rsidRPr="005B347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dos periodos distintos</w:t>
      </w:r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(el primer mes y el último mes). Si una palabra clave aparece en </w:t>
      </w:r>
      <w:r w:rsidRPr="005B3478">
        <w:rPr>
          <w:rFonts w:ascii="Times New Roman" w:eastAsia="Times New Roman" w:hAnsi="Times New Roman" w:cs="Times New Roman"/>
          <w:i/>
          <w:iCs/>
          <w:kern w:val="0"/>
          <w:lang w:eastAsia="es-ES_tradnl"/>
          <w14:ligatures w14:val="none"/>
        </w:rPr>
        <w:t>cualquiera</w:t>
      </w:r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de esos meses, se cuenta. Por eso el número es más alto (ej. ~35,000).</w:t>
      </w:r>
    </w:p>
    <w:p w14:paraId="348AB46F" w14:textId="77777777" w:rsidR="005B3478" w:rsidRPr="005B3478" w:rsidRDefault="005B3478" w:rsidP="005B3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En cambio, el "Rendimiento de palabras clave" suele mostrar las palabras clave de </w:t>
      </w:r>
      <w:r w:rsidRPr="005B347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un solo periodo</w:t>
      </w:r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(ej. solo el último mes). Por eso el número es menor (ej. ~19,000).</w:t>
      </w:r>
    </w:p>
    <w:p w14:paraId="4838DC0B" w14:textId="77777777" w:rsidR="005B3478" w:rsidRPr="005B3478" w:rsidRDefault="005B3478" w:rsidP="005B3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B347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En pocas palabras:</w:t>
      </w:r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La "Comparativa" junta </w:t>
      </w:r>
      <w:proofErr w:type="spellStart"/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keywords</w:t>
      </w:r>
      <w:proofErr w:type="spellEnd"/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de dos meses, mientras que "Rendimiento" muestra las de uno solo.</w:t>
      </w:r>
    </w:p>
    <w:p w14:paraId="485E640B" w14:textId="77777777" w:rsidR="005B3478" w:rsidRPr="005B3478" w:rsidRDefault="005B3478" w:rsidP="005B3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B347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Explicación más detallada (original):</w:t>
      </w:r>
    </w:p>
    <w:p w14:paraId="6830CFDD" w14:textId="77777777" w:rsidR="005B3478" w:rsidRPr="005B3478" w:rsidRDefault="005B3478" w:rsidP="005B3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La diferencia en el número de registros se debe a cómo se recopilan y presentan los datos en cada sección:</w:t>
      </w:r>
    </w:p>
    <w:p w14:paraId="33A33145" w14:textId="77777777" w:rsidR="005B3478" w:rsidRPr="005B3478" w:rsidRDefault="005B3478" w:rsidP="005B3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B347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Comparativa de </w:t>
      </w:r>
      <w:proofErr w:type="spellStart"/>
      <w:r w:rsidRPr="005B347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Keywords</w:t>
      </w:r>
      <w:proofErr w:type="spellEnd"/>
      <w:r w:rsidRPr="005B347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 (</w:t>
      </w:r>
      <w:proofErr w:type="spellStart"/>
      <w:r w:rsidRPr="005B347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keyword_comparison_data</w:t>
      </w:r>
      <w:proofErr w:type="spellEnd"/>
      <w:r w:rsidRPr="005B347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):</w:t>
      </w:r>
    </w:p>
    <w:p w14:paraId="16A5F1B2" w14:textId="77777777" w:rsidR="005B3478" w:rsidRPr="005B3478" w:rsidRDefault="005B3478" w:rsidP="005B3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Este informe se genera comparando dos periodos de tiempo: el "primer mes" y el "último mes" seleccionado.</w:t>
      </w:r>
    </w:p>
    <w:p w14:paraId="7735F408" w14:textId="77777777" w:rsidR="005B3478" w:rsidRPr="005B3478" w:rsidRDefault="005B3478" w:rsidP="005B3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Para cada URL proporcionada (</w:t>
      </w:r>
      <w:proofErr w:type="spellStart"/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form_urls</w:t>
      </w:r>
      <w:proofErr w:type="spellEnd"/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), se obtienen los datos de </w:t>
      </w:r>
      <w:proofErr w:type="spellStart"/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Search</w:t>
      </w:r>
      <w:proofErr w:type="spellEnd"/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Console</w:t>
      </w:r>
      <w:proofErr w:type="spellEnd"/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para ambos periodos, agrupando por página y consulta (['page', '</w:t>
      </w:r>
      <w:proofErr w:type="spellStart"/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query</w:t>
      </w:r>
      <w:proofErr w:type="spellEnd"/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']).</w:t>
      </w:r>
    </w:p>
    <w:p w14:paraId="6BDFC3DA" w14:textId="77777777" w:rsidR="005B3478" w:rsidRPr="005B3478" w:rsidRDefault="005B3478" w:rsidP="005B3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Luego, los datos de cada mes (rows1_data para el primer mes y rows2_data para el último mes) se agregan por clics e impresiones en diccionarios separados (agg1_dict y agg2_dict).</w:t>
      </w:r>
    </w:p>
    <w:p w14:paraId="02696016" w14:textId="77777777" w:rsidR="005B3478" w:rsidRPr="005B3478" w:rsidRDefault="005B3478" w:rsidP="005B3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El punto clave es que se crea un registro para </w:t>
      </w:r>
      <w:r w:rsidRPr="005B347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cada palabra clave única que haya aparecido en </w:t>
      </w:r>
      <w:r w:rsidRPr="005B3478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ES_tradnl"/>
          <w14:ligatures w14:val="none"/>
        </w:rPr>
        <w:t>cualquiera</w:t>
      </w:r>
      <w:r w:rsidRPr="005B347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 de los dos meses</w:t>
      </w:r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. Es decir, se toma la unión de todas las </w:t>
      </w:r>
      <w:proofErr w:type="spellStart"/>
      <w:r w:rsidRPr="005B3478">
        <w:rPr>
          <w:rFonts w:ascii="Times New Roman" w:eastAsia="Times New Roman" w:hAnsi="Times New Roman" w:cs="Times New Roman"/>
          <w:i/>
          <w:iCs/>
          <w:kern w:val="0"/>
          <w:lang w:eastAsia="es-ES_tradnl"/>
          <w14:ligatures w14:val="none"/>
        </w:rPr>
        <w:t>queries</w:t>
      </w:r>
      <w:proofErr w:type="spellEnd"/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(set(agg1_dict) | set(agg2_dict)).</w:t>
      </w:r>
    </w:p>
    <w:p w14:paraId="1F97D009" w14:textId="77777777" w:rsidR="005B3478" w:rsidRPr="005B3478" w:rsidRDefault="005B3478" w:rsidP="005B3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Por lo tanto, si en el primer mes hubo 20,000 palabras clave distintas y en el último mes hubo 19,000 palabras clave distintas, y (por ejemplo) 4,000 de esas palabras clave aparecieron en </w:t>
      </w:r>
      <w:r w:rsidRPr="005B3478">
        <w:rPr>
          <w:rFonts w:ascii="Times New Roman" w:eastAsia="Times New Roman" w:hAnsi="Times New Roman" w:cs="Times New Roman"/>
          <w:i/>
          <w:iCs/>
          <w:kern w:val="0"/>
          <w:lang w:eastAsia="es-ES_tradnl"/>
          <w14:ligatures w14:val="none"/>
        </w:rPr>
        <w:t>ambos</w:t>
      </w:r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periodos, el informe de "Comparativa de </w:t>
      </w:r>
      <w:proofErr w:type="spellStart"/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Keywords</w:t>
      </w:r>
      <w:proofErr w:type="spellEnd"/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" mostrará 20,000 + 19,000 - 4,000 = 35,000 registros. Cada registro representa una palabra clave única que tuvo actividad en al menos uno de los periodos comparados.</w:t>
      </w:r>
    </w:p>
    <w:p w14:paraId="1E14AAE9" w14:textId="77777777" w:rsidR="005B3478" w:rsidRPr="005B3478" w:rsidRDefault="005B3478" w:rsidP="005B3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B347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Rendimiento de palabras clave:</w:t>
      </w:r>
    </w:p>
    <w:p w14:paraId="19ED7B9F" w14:textId="77777777" w:rsidR="005B3478" w:rsidRPr="005B3478" w:rsidRDefault="005B3478" w:rsidP="005B3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Esta sección generalmente muestra los datos de un único periodo de tiempo o un conjunto de datos que no implica una unión de periodos de </w:t>
      </w:r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lastRenderedPageBreak/>
        <w:t>la misma manera que la comparativa. Si, por ejemplo, está mostrando los datos del "último mes", y en ese mes hubo 19,000 palabras clave distintas, ese será el número de registros que verás.</w:t>
      </w:r>
    </w:p>
    <w:p w14:paraId="46AC4779" w14:textId="77777777" w:rsidR="005B3478" w:rsidRPr="005B3478" w:rsidRDefault="005B3478" w:rsidP="005B3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B347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En resumen (original):</w:t>
      </w:r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La sección "Comparativa de </w:t>
      </w:r>
      <w:proofErr w:type="spellStart"/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Keywords</w:t>
      </w:r>
      <w:proofErr w:type="spellEnd"/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" está diseñada para mostrar una visión completa de todas las palabras clave que fueron relevantes durante </w:t>
      </w:r>
      <w:r w:rsidRPr="005B3478">
        <w:rPr>
          <w:rFonts w:ascii="Times New Roman" w:eastAsia="Times New Roman" w:hAnsi="Times New Roman" w:cs="Times New Roman"/>
          <w:i/>
          <w:iCs/>
          <w:kern w:val="0"/>
          <w:lang w:eastAsia="es-ES_tradnl"/>
          <w14:ligatures w14:val="none"/>
        </w:rPr>
        <w:t>alguno</w:t>
      </w:r>
      <w:r w:rsidRPr="005B347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de los dos periodos analizados, lo que naturalmente puede llevar a un número mayor de registros que una vista de un solo periodo.</w:t>
      </w:r>
    </w:p>
    <w:p w14:paraId="1655DA71" w14:textId="77777777" w:rsidR="005B3478" w:rsidRPr="005B3478" w:rsidRDefault="005B3478">
      <w:pPr>
        <w:rPr>
          <w:lang w:val="es-ES_tradnl"/>
        </w:rPr>
      </w:pPr>
    </w:p>
    <w:sectPr w:rsidR="005B3478" w:rsidRPr="005B3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A1D5B"/>
    <w:multiLevelType w:val="multilevel"/>
    <w:tmpl w:val="C762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355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78"/>
    <w:rsid w:val="005B3478"/>
    <w:rsid w:val="00E2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6766DA"/>
  <w15:chartTrackingRefBased/>
  <w15:docId w15:val="{203FF7EA-8058-1949-AAF5-221DC594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3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3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3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3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3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3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3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3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3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3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B3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B3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34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34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34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34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34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34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3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3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3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3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3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34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34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34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3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34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3478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Fuentedeprrafopredeter"/>
    <w:rsid w:val="005B3478"/>
  </w:style>
  <w:style w:type="paragraph" w:styleId="NormalWeb">
    <w:name w:val="Normal (Web)"/>
    <w:basedOn w:val="Normal"/>
    <w:uiPriority w:val="99"/>
    <w:semiHidden/>
    <w:unhideWhenUsed/>
    <w:rsid w:val="005B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77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Alba</dc:creator>
  <cp:keywords/>
  <dc:description/>
  <cp:lastModifiedBy>Carlos González Alba</cp:lastModifiedBy>
  <cp:revision>1</cp:revision>
  <dcterms:created xsi:type="dcterms:W3CDTF">2025-05-31T16:23:00Z</dcterms:created>
  <dcterms:modified xsi:type="dcterms:W3CDTF">2025-05-31T16:24:00Z</dcterms:modified>
</cp:coreProperties>
</file>