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D17D" w14:textId="77777777" w:rsidR="002B0274" w:rsidRDefault="002B0274" w:rsidP="002B0274">
      <w:r>
        <w:t>When applying MECE (Mutually Exclusive, Collectively Exhaustive) framework to a retail data, we can break down into distinct and comprehensive categories. Here are some MECE categories for a retail data-</w:t>
      </w:r>
    </w:p>
    <w:p w14:paraId="5A79548B" w14:textId="77777777" w:rsidR="002B0274" w:rsidRDefault="002B0274" w:rsidP="002B0274"/>
    <w:p w14:paraId="7BAD31CF" w14:textId="77777777" w:rsidR="002B0274" w:rsidRDefault="002B0274" w:rsidP="002B0274">
      <w:r>
        <w:t xml:space="preserve">1. **Sales </w:t>
      </w:r>
      <w:proofErr w:type="gramStart"/>
      <w:r>
        <w:t>Analysis:*</w:t>
      </w:r>
      <w:proofErr w:type="gramEnd"/>
      <w:r>
        <w:t>*</w:t>
      </w:r>
    </w:p>
    <w:p w14:paraId="3E5CBFD2" w14:textId="77777777" w:rsidR="002B0274" w:rsidRDefault="002B0274" w:rsidP="002B0274">
      <w:r>
        <w:t xml:space="preserve">   a. Sales by product category</w:t>
      </w:r>
    </w:p>
    <w:p w14:paraId="0737AB3E" w14:textId="77777777" w:rsidR="002B0274" w:rsidRDefault="002B0274" w:rsidP="002B0274">
      <w:r>
        <w:t xml:space="preserve">   b. Sales by location or store</w:t>
      </w:r>
    </w:p>
    <w:p w14:paraId="7DB115BA" w14:textId="77777777" w:rsidR="002B0274" w:rsidRDefault="002B0274" w:rsidP="002B0274">
      <w:r>
        <w:t xml:space="preserve">   c. Sales by time period (daily, weekly, monthly, yearly)</w:t>
      </w:r>
    </w:p>
    <w:p w14:paraId="0D9B8738" w14:textId="77777777" w:rsidR="002B0274" w:rsidRDefault="002B0274" w:rsidP="002B0274">
      <w:r>
        <w:t xml:space="preserve">   d. Sales by customer segment</w:t>
      </w:r>
    </w:p>
    <w:p w14:paraId="229F328E" w14:textId="77777777" w:rsidR="002B0274" w:rsidRDefault="002B0274" w:rsidP="002B0274">
      <w:r>
        <w:t xml:space="preserve">   e. Sales by channel (in-store, online, mobile)</w:t>
      </w:r>
    </w:p>
    <w:p w14:paraId="506348CD" w14:textId="77777777" w:rsidR="002B0274" w:rsidRDefault="002B0274" w:rsidP="002B0274"/>
    <w:p w14:paraId="0BECCACD" w14:textId="77777777" w:rsidR="002B0274" w:rsidRDefault="002B0274" w:rsidP="002B0274">
      <w:r>
        <w:t xml:space="preserve">2. **Inventory </w:t>
      </w:r>
      <w:proofErr w:type="gramStart"/>
      <w:r>
        <w:t>Management:*</w:t>
      </w:r>
      <w:proofErr w:type="gramEnd"/>
      <w:r>
        <w:t>*</w:t>
      </w:r>
    </w:p>
    <w:p w14:paraId="162CC449" w14:textId="77777777" w:rsidR="002B0274" w:rsidRDefault="002B0274" w:rsidP="002B0274">
      <w:r>
        <w:t xml:space="preserve">   a. Stock levels by product</w:t>
      </w:r>
    </w:p>
    <w:p w14:paraId="4E72E5A2" w14:textId="77777777" w:rsidR="002B0274" w:rsidRDefault="002B0274" w:rsidP="002B0274">
      <w:r>
        <w:t xml:space="preserve">   b. Inventory turnover rate</w:t>
      </w:r>
    </w:p>
    <w:p w14:paraId="28E04BC6" w14:textId="77777777" w:rsidR="002B0274" w:rsidRDefault="002B0274" w:rsidP="002B0274">
      <w:r>
        <w:t xml:space="preserve">   c. Supplier performance</w:t>
      </w:r>
    </w:p>
    <w:p w14:paraId="3FC7AF31" w14:textId="77777777" w:rsidR="002B0274" w:rsidRDefault="002B0274" w:rsidP="002B0274">
      <w:r>
        <w:t xml:space="preserve">   d. Stockouts and overstock analysis</w:t>
      </w:r>
    </w:p>
    <w:p w14:paraId="6A98B07B" w14:textId="77777777" w:rsidR="002B0274" w:rsidRDefault="002B0274" w:rsidP="002B0274">
      <w:r>
        <w:t xml:space="preserve">   e. Lead times and reorder points</w:t>
      </w:r>
    </w:p>
    <w:p w14:paraId="7EB75C09" w14:textId="77777777" w:rsidR="002B0274" w:rsidRDefault="002B0274" w:rsidP="002B0274"/>
    <w:p w14:paraId="5B52C10D" w14:textId="77777777" w:rsidR="002B0274" w:rsidRDefault="002B0274" w:rsidP="002B0274">
      <w:r>
        <w:t xml:space="preserve">3. **Customer </w:t>
      </w:r>
      <w:proofErr w:type="gramStart"/>
      <w:r>
        <w:t>Analysis:*</w:t>
      </w:r>
      <w:proofErr w:type="gramEnd"/>
      <w:r>
        <w:t>*</w:t>
      </w:r>
    </w:p>
    <w:p w14:paraId="10C4EC43" w14:textId="77777777" w:rsidR="002B0274" w:rsidRDefault="002B0274" w:rsidP="002B0274">
      <w:r>
        <w:t xml:space="preserve">   a. Customer demographics and segmentation</w:t>
      </w:r>
    </w:p>
    <w:p w14:paraId="6DA88653" w14:textId="77777777" w:rsidR="002B0274" w:rsidRDefault="002B0274" w:rsidP="002B0274">
      <w:r>
        <w:t xml:space="preserve">   b. Customer purchase history</w:t>
      </w:r>
    </w:p>
    <w:p w14:paraId="753622FF" w14:textId="77777777" w:rsidR="002B0274" w:rsidRDefault="002B0274" w:rsidP="002B0274">
      <w:r>
        <w:t xml:space="preserve">   c. Customer lifetime value (CLV)</w:t>
      </w:r>
    </w:p>
    <w:p w14:paraId="38E992CA" w14:textId="77777777" w:rsidR="002B0274" w:rsidRDefault="002B0274" w:rsidP="002B0274">
      <w:r>
        <w:t xml:space="preserve">   d. Customer retention and churn analysis</w:t>
      </w:r>
    </w:p>
    <w:p w14:paraId="73B1167D" w14:textId="77777777" w:rsidR="002B0274" w:rsidRDefault="002B0274" w:rsidP="002B0274">
      <w:r>
        <w:t xml:space="preserve">   e. Customer feedback and satisfaction</w:t>
      </w:r>
    </w:p>
    <w:p w14:paraId="6BB8A1B5" w14:textId="77777777" w:rsidR="002B0274" w:rsidRDefault="002B0274" w:rsidP="002B0274"/>
    <w:p w14:paraId="252096F7" w14:textId="77777777" w:rsidR="002B0274" w:rsidRDefault="002B0274" w:rsidP="002B0274">
      <w:r>
        <w:t xml:space="preserve">4. **Marketing and </w:t>
      </w:r>
      <w:proofErr w:type="gramStart"/>
      <w:r>
        <w:t>Promotions:*</w:t>
      </w:r>
      <w:proofErr w:type="gramEnd"/>
      <w:r>
        <w:t>*</w:t>
      </w:r>
    </w:p>
    <w:p w14:paraId="6E4C3F18" w14:textId="77777777" w:rsidR="002B0274" w:rsidRDefault="002B0274" w:rsidP="002B0274">
      <w:r>
        <w:t xml:space="preserve">   a. Marketing campaign effectiveness</w:t>
      </w:r>
    </w:p>
    <w:p w14:paraId="7E1D72DA" w14:textId="77777777" w:rsidR="002B0274" w:rsidRDefault="002B0274" w:rsidP="002B0274">
      <w:r>
        <w:t xml:space="preserve">   b. Promotion ROI (Return on Investment)</w:t>
      </w:r>
    </w:p>
    <w:p w14:paraId="4ACC0E34" w14:textId="77777777" w:rsidR="002B0274" w:rsidRDefault="002B0274" w:rsidP="002B0274">
      <w:r>
        <w:t xml:space="preserve">   c. Pricing strategies and elasticity</w:t>
      </w:r>
    </w:p>
    <w:p w14:paraId="1149C838" w14:textId="77777777" w:rsidR="002B0274" w:rsidRDefault="002B0274" w:rsidP="002B0274">
      <w:r>
        <w:t xml:space="preserve">   d. Market basket analysis</w:t>
      </w:r>
    </w:p>
    <w:p w14:paraId="5692D253" w14:textId="77777777" w:rsidR="002B0274" w:rsidRDefault="002B0274" w:rsidP="002B0274">
      <w:r>
        <w:t xml:space="preserve">   e. Customer acquisition cost (CAC)</w:t>
      </w:r>
    </w:p>
    <w:p w14:paraId="599BAD04" w14:textId="77777777" w:rsidR="002B0274" w:rsidRDefault="002B0274" w:rsidP="002B0274"/>
    <w:p w14:paraId="44495DC0" w14:textId="77777777" w:rsidR="002B0274" w:rsidRDefault="002B0274" w:rsidP="002B0274">
      <w:r>
        <w:lastRenderedPageBreak/>
        <w:t xml:space="preserve">5. **Supply Chain and </w:t>
      </w:r>
      <w:proofErr w:type="gramStart"/>
      <w:r>
        <w:t>Logistics:*</w:t>
      </w:r>
      <w:proofErr w:type="gramEnd"/>
      <w:r>
        <w:t>*</w:t>
      </w:r>
    </w:p>
    <w:p w14:paraId="4D9E6CC9" w14:textId="77777777" w:rsidR="002B0274" w:rsidRDefault="002B0274" w:rsidP="002B0274">
      <w:r>
        <w:t xml:space="preserve">   a. Distribution and transportation efficiency</w:t>
      </w:r>
    </w:p>
    <w:p w14:paraId="51C03349" w14:textId="77777777" w:rsidR="002B0274" w:rsidRDefault="002B0274" w:rsidP="002B0274">
      <w:r>
        <w:t xml:space="preserve">   b. Supplier performance and lead times</w:t>
      </w:r>
    </w:p>
    <w:p w14:paraId="557C504F" w14:textId="77777777" w:rsidR="002B0274" w:rsidRDefault="002B0274" w:rsidP="002B0274">
      <w:r>
        <w:t xml:space="preserve">   c. Warehousing and storage costs</w:t>
      </w:r>
    </w:p>
    <w:p w14:paraId="1D21C9E8" w14:textId="77777777" w:rsidR="002B0274" w:rsidRDefault="002B0274" w:rsidP="002B0274">
      <w:r>
        <w:t xml:space="preserve">   d. Return and exchange rates</w:t>
      </w:r>
    </w:p>
    <w:p w14:paraId="344B8FA4" w14:textId="77777777" w:rsidR="002B0274" w:rsidRDefault="002B0274" w:rsidP="002B0274">
      <w:r>
        <w:t xml:space="preserve">   e. Sustainability and environmental impact</w:t>
      </w:r>
    </w:p>
    <w:p w14:paraId="51D24F8F" w14:textId="77777777" w:rsidR="002B0274" w:rsidRDefault="002B0274" w:rsidP="002B0274"/>
    <w:p w14:paraId="0C42F7A5" w14:textId="77777777" w:rsidR="002B0274" w:rsidRDefault="002B0274" w:rsidP="002B0274">
      <w:r>
        <w:t xml:space="preserve">6. **Store </w:t>
      </w:r>
      <w:proofErr w:type="gramStart"/>
      <w:r>
        <w:t>Operations:*</w:t>
      </w:r>
      <w:proofErr w:type="gramEnd"/>
      <w:r>
        <w:t>*</w:t>
      </w:r>
    </w:p>
    <w:p w14:paraId="00232E7E" w14:textId="77777777" w:rsidR="002B0274" w:rsidRDefault="002B0274" w:rsidP="002B0274">
      <w:r>
        <w:t xml:space="preserve">   a. Staffing and </w:t>
      </w:r>
      <w:proofErr w:type="spellStart"/>
      <w:r>
        <w:t>labor</w:t>
      </w:r>
      <w:proofErr w:type="spellEnd"/>
      <w:r>
        <w:t xml:space="preserve"> efficiency</w:t>
      </w:r>
    </w:p>
    <w:p w14:paraId="60BB3811" w14:textId="77777777" w:rsidR="002B0274" w:rsidRDefault="002B0274" w:rsidP="002B0274">
      <w:r>
        <w:t xml:space="preserve">   b. Store layout and visual merchandising analysis</w:t>
      </w:r>
    </w:p>
    <w:p w14:paraId="0962C909" w14:textId="77777777" w:rsidR="002B0274" w:rsidRDefault="002B0274" w:rsidP="002B0274">
      <w:r>
        <w:t xml:space="preserve">   c. Queue management and customer flow</w:t>
      </w:r>
    </w:p>
    <w:p w14:paraId="2DC70C80" w14:textId="77777777" w:rsidR="002B0274" w:rsidRDefault="002B0274" w:rsidP="002B0274">
      <w:r>
        <w:t xml:space="preserve">   d. Loss prevention and security</w:t>
      </w:r>
    </w:p>
    <w:p w14:paraId="4837671C" w14:textId="77777777" w:rsidR="002B0274" w:rsidRDefault="002B0274" w:rsidP="002B0274">
      <w:r>
        <w:t xml:space="preserve">   e. Store maintenance and cleanliness</w:t>
      </w:r>
    </w:p>
    <w:p w14:paraId="107B8A7F" w14:textId="77777777" w:rsidR="002B0274" w:rsidRDefault="002B0274" w:rsidP="002B0274"/>
    <w:p w14:paraId="6E7CDE22" w14:textId="77777777" w:rsidR="002B0274" w:rsidRDefault="002B0274" w:rsidP="002B0274">
      <w:r>
        <w:t xml:space="preserve">7. **Competitor </w:t>
      </w:r>
      <w:proofErr w:type="gramStart"/>
      <w:r>
        <w:t>Analysis:*</w:t>
      </w:r>
      <w:proofErr w:type="gramEnd"/>
      <w:r>
        <w:t>*</w:t>
      </w:r>
    </w:p>
    <w:p w14:paraId="4762C0CD" w14:textId="77777777" w:rsidR="002B0274" w:rsidRDefault="002B0274" w:rsidP="002B0274">
      <w:r>
        <w:t xml:space="preserve">   a. Competitor pricing and promotions</w:t>
      </w:r>
    </w:p>
    <w:p w14:paraId="328B5B74" w14:textId="77777777" w:rsidR="002B0274" w:rsidRDefault="002B0274" w:rsidP="002B0274">
      <w:r>
        <w:t xml:space="preserve">   b. Market share and share of wallet</w:t>
      </w:r>
    </w:p>
    <w:p w14:paraId="274048F5" w14:textId="77777777" w:rsidR="002B0274" w:rsidRDefault="002B0274" w:rsidP="002B0274">
      <w:r>
        <w:t xml:space="preserve">   c. Competitor product assortment</w:t>
      </w:r>
    </w:p>
    <w:p w14:paraId="683BB458" w14:textId="77777777" w:rsidR="002B0274" w:rsidRDefault="002B0274" w:rsidP="002B0274">
      <w:r>
        <w:t xml:space="preserve">   d. Competitor customer reviews and feedback</w:t>
      </w:r>
    </w:p>
    <w:p w14:paraId="55828FE6" w14:textId="77777777" w:rsidR="002B0274" w:rsidRDefault="002B0274" w:rsidP="002B0274">
      <w:r>
        <w:t xml:space="preserve">   e. SWOT analysis of key competitors</w:t>
      </w:r>
    </w:p>
    <w:p w14:paraId="0CD75508" w14:textId="77777777" w:rsidR="002B0274" w:rsidRDefault="002B0274" w:rsidP="002B0274"/>
    <w:p w14:paraId="3BE5CBA7" w14:textId="77777777" w:rsidR="002B0274" w:rsidRDefault="002B0274" w:rsidP="002B0274">
      <w:r>
        <w:t xml:space="preserve">8. **Technology and Data </w:t>
      </w:r>
      <w:proofErr w:type="gramStart"/>
      <w:r>
        <w:t>Infrastructure:*</w:t>
      </w:r>
      <w:proofErr w:type="gramEnd"/>
      <w:r>
        <w:t>*</w:t>
      </w:r>
    </w:p>
    <w:p w14:paraId="79C2A4E6" w14:textId="77777777" w:rsidR="002B0274" w:rsidRDefault="002B0274" w:rsidP="002B0274">
      <w:r>
        <w:t xml:space="preserve">   a. Data collection and storage systems</w:t>
      </w:r>
    </w:p>
    <w:p w14:paraId="3B3D0696" w14:textId="77777777" w:rsidR="002B0274" w:rsidRDefault="002B0274" w:rsidP="002B0274">
      <w:r>
        <w:t xml:space="preserve">   b. Data security and privacy compliance</w:t>
      </w:r>
    </w:p>
    <w:p w14:paraId="2F328C39" w14:textId="77777777" w:rsidR="002B0274" w:rsidRDefault="002B0274" w:rsidP="002B0274">
      <w:r>
        <w:t xml:space="preserve">   c. Data analytics tools and platforms</w:t>
      </w:r>
    </w:p>
    <w:p w14:paraId="413A377B" w14:textId="77777777" w:rsidR="002B0274" w:rsidRDefault="002B0274" w:rsidP="002B0274">
      <w:r>
        <w:t xml:space="preserve">   d. Data integration and ETL processes</w:t>
      </w:r>
    </w:p>
    <w:p w14:paraId="716F3C2D" w14:textId="77777777" w:rsidR="002B0274" w:rsidRDefault="002B0274" w:rsidP="002B0274">
      <w:r>
        <w:t xml:space="preserve">   e. Data governance and quality control</w:t>
      </w:r>
    </w:p>
    <w:p w14:paraId="53648A06" w14:textId="77777777" w:rsidR="002B0274" w:rsidRDefault="002B0274" w:rsidP="002B0274"/>
    <w:p w14:paraId="530FF5CD" w14:textId="77777777" w:rsidR="002B0274" w:rsidRDefault="002B0274" w:rsidP="002B0274">
      <w:r>
        <w:t xml:space="preserve">9. **Financial </w:t>
      </w:r>
      <w:proofErr w:type="gramStart"/>
      <w:r>
        <w:t>Performance:*</w:t>
      </w:r>
      <w:proofErr w:type="gramEnd"/>
      <w:r>
        <w:t>*</w:t>
      </w:r>
    </w:p>
    <w:p w14:paraId="26558959" w14:textId="77777777" w:rsidR="002B0274" w:rsidRDefault="002B0274" w:rsidP="002B0274">
      <w:r>
        <w:t xml:space="preserve">   a. Revenue and profit margins</w:t>
      </w:r>
    </w:p>
    <w:p w14:paraId="3A82E6EF" w14:textId="77777777" w:rsidR="002B0274" w:rsidRDefault="002B0274" w:rsidP="002B0274">
      <w:r>
        <w:t xml:space="preserve">   b. Cost analysis (fixed and variable)</w:t>
      </w:r>
    </w:p>
    <w:p w14:paraId="4AE2433A" w14:textId="77777777" w:rsidR="002B0274" w:rsidRDefault="002B0274" w:rsidP="002B0274">
      <w:r>
        <w:lastRenderedPageBreak/>
        <w:t xml:space="preserve">   c. Budget vs. actual performance</w:t>
      </w:r>
    </w:p>
    <w:p w14:paraId="6539F131" w14:textId="77777777" w:rsidR="002B0274" w:rsidRDefault="002B0274" w:rsidP="002B0274">
      <w:r>
        <w:t xml:space="preserve">   d. ROI on capital investments</w:t>
      </w:r>
    </w:p>
    <w:p w14:paraId="7AE6DEEE" w14:textId="77777777" w:rsidR="002B0274" w:rsidRDefault="002B0274" w:rsidP="002B0274">
      <w:r>
        <w:t xml:space="preserve">   e. </w:t>
      </w:r>
      <w:proofErr w:type="gramStart"/>
      <w:r>
        <w:t>Financial</w:t>
      </w:r>
      <w:proofErr w:type="gramEnd"/>
      <w:r>
        <w:t xml:space="preserve"> forecasting and planning</w:t>
      </w:r>
    </w:p>
    <w:p w14:paraId="06035384" w14:textId="77777777" w:rsidR="002B0274" w:rsidRDefault="002B0274" w:rsidP="002B0274"/>
    <w:p w14:paraId="48A79697" w14:textId="77777777" w:rsidR="002B0274" w:rsidRDefault="002B0274" w:rsidP="002B0274">
      <w:r>
        <w:t xml:space="preserve">10. **Regulatory and </w:t>
      </w:r>
      <w:proofErr w:type="gramStart"/>
      <w:r>
        <w:t>Compliance:*</w:t>
      </w:r>
      <w:proofErr w:type="gramEnd"/>
      <w:r>
        <w:t>*</w:t>
      </w:r>
    </w:p>
    <w:p w14:paraId="6048FC11" w14:textId="77777777" w:rsidR="002B0274" w:rsidRDefault="002B0274" w:rsidP="002B0274">
      <w:r>
        <w:t xml:space="preserve">    a. Compliance with industry regulations</w:t>
      </w:r>
    </w:p>
    <w:p w14:paraId="6AFAF084" w14:textId="77777777" w:rsidR="002B0274" w:rsidRDefault="002B0274" w:rsidP="002B0274">
      <w:r>
        <w:t xml:space="preserve">    b. Data protection and privacy compliance</w:t>
      </w:r>
    </w:p>
    <w:p w14:paraId="37E9D7B6" w14:textId="77777777" w:rsidR="002B0274" w:rsidRDefault="002B0274" w:rsidP="002B0274">
      <w:r>
        <w:t xml:space="preserve">    c. Health and safety compliance</w:t>
      </w:r>
    </w:p>
    <w:p w14:paraId="2105405A" w14:textId="77777777" w:rsidR="002B0274" w:rsidRDefault="002B0274" w:rsidP="002B0274">
      <w:r>
        <w:t xml:space="preserve">    d. Environmental sustainability initiatives</w:t>
      </w:r>
    </w:p>
    <w:p w14:paraId="6182915D" w14:textId="77777777" w:rsidR="002B0274" w:rsidRDefault="002B0274" w:rsidP="002B0274">
      <w:r>
        <w:t xml:space="preserve">    e. Employee and </w:t>
      </w:r>
      <w:proofErr w:type="spellStart"/>
      <w:r>
        <w:t>labor</w:t>
      </w:r>
      <w:proofErr w:type="spellEnd"/>
      <w:r>
        <w:t xml:space="preserve"> regulations</w:t>
      </w:r>
    </w:p>
    <w:p w14:paraId="690F805D" w14:textId="77777777" w:rsidR="002B0274" w:rsidRDefault="002B0274" w:rsidP="002B0274"/>
    <w:p w14:paraId="12BC58FD" w14:textId="77777777" w:rsidR="002B0274" w:rsidRDefault="002B0274" w:rsidP="002B0274">
      <w:r>
        <w:t>These categories can help us structure our retail data in a way that ensures thorough analysis and covers all aspects of your retail business, while also preventing overlaps or duplication of efforts. Depending on the specific goals and scope of our project, we can further break down these categories into specific objectives and tasks. Which are discussed below</w:t>
      </w:r>
    </w:p>
    <w:p w14:paraId="5EAE9649" w14:textId="77777777" w:rsidR="002B0274" w:rsidRDefault="002B0274" w:rsidP="002B0274">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Problem:-</w:t>
      </w:r>
      <w:proofErr w:type="gramEnd"/>
      <w:r w:rsidRPr="00FF3CF9">
        <w:rPr>
          <w:rFonts w:ascii="Times New Roman" w:hAnsi="Times New Roman" w:cs="Times New Roman"/>
          <w:color w:val="000000"/>
          <w:sz w:val="24"/>
          <w:szCs w:val="24"/>
          <w:shd w:val="clear" w:color="auto" w:fill="FFFFFF"/>
        </w:rPr>
        <w:t>One of the biggest mistakes many retailers make is neglecting their store operations, which in-turn causes them to neglect their customers. </w:t>
      </w:r>
    </w:p>
    <w:p w14:paraId="6AC84715" w14:textId="77777777" w:rsidR="002B0274" w:rsidRDefault="002B0274" w:rsidP="002B0274">
      <w:pPr>
        <w:rPr>
          <w:rFonts w:ascii="Arial" w:hAnsi="Arial" w:cs="Arial"/>
          <w:color w:val="000000"/>
          <w:shd w:val="clear" w:color="auto" w:fill="FFFFFF"/>
        </w:rPr>
      </w:pPr>
      <w:proofErr w:type="gramStart"/>
      <w:r>
        <w:rPr>
          <w:rFonts w:ascii="Times New Roman" w:hAnsi="Times New Roman" w:cs="Times New Roman"/>
          <w:color w:val="000000"/>
          <w:sz w:val="24"/>
          <w:szCs w:val="24"/>
          <w:shd w:val="clear" w:color="auto" w:fill="FFFFFF"/>
        </w:rPr>
        <w:t>Solution:-</w:t>
      </w:r>
      <w:proofErr w:type="gramEnd"/>
      <w:r w:rsidRPr="00FF3CF9">
        <w:rPr>
          <w:rFonts w:ascii="Arial" w:hAnsi="Arial" w:cs="Arial"/>
          <w:color w:val="000000"/>
          <w:shd w:val="clear" w:color="auto" w:fill="FFFFFF"/>
        </w:rPr>
        <w:t xml:space="preserve"> </w:t>
      </w:r>
      <w:r>
        <w:rPr>
          <w:rFonts w:ascii="Arial" w:hAnsi="Arial" w:cs="Arial"/>
          <w:color w:val="000000"/>
          <w:shd w:val="clear" w:color="auto" w:fill="FFFFFF"/>
        </w:rPr>
        <w:t>Improve store operations, entrepreneurs can work to take a more hands-on approach to their management.</w:t>
      </w:r>
      <w:r w:rsidRPr="00FF3CF9">
        <w:rPr>
          <w:rFonts w:ascii="Arial" w:hAnsi="Arial" w:cs="Arial"/>
          <w:color w:val="000000"/>
          <w:shd w:val="clear" w:color="auto" w:fill="FFFFFF"/>
        </w:rPr>
        <w:t xml:space="preserve"> </w:t>
      </w:r>
      <w:r>
        <w:rPr>
          <w:rFonts w:ascii="Arial" w:hAnsi="Arial" w:cs="Arial"/>
          <w:color w:val="000000"/>
          <w:shd w:val="clear" w:color="auto" w:fill="FFFFFF"/>
        </w:rPr>
        <w:t> When business owners are actively involved with business operations, they can create a positive culture for their employers and consumers.</w:t>
      </w:r>
    </w:p>
    <w:p w14:paraId="205BE54B" w14:textId="77777777" w:rsidR="002B0274" w:rsidRDefault="002B0274" w:rsidP="002B0274">
      <w:pPr>
        <w:rPr>
          <w:rFonts w:ascii="Arial" w:hAnsi="Arial" w:cs="Arial"/>
          <w:color w:val="000000"/>
          <w:shd w:val="clear" w:color="auto" w:fill="FFFFFF"/>
        </w:rPr>
      </w:pPr>
      <w:proofErr w:type="gramStart"/>
      <w:r>
        <w:rPr>
          <w:rFonts w:ascii="Arial" w:hAnsi="Arial" w:cs="Arial"/>
          <w:color w:val="000000"/>
          <w:shd w:val="clear" w:color="auto" w:fill="FFFFFF"/>
        </w:rPr>
        <w:t>Problem:-</w:t>
      </w:r>
      <w:proofErr w:type="gramEnd"/>
      <w:r w:rsidRPr="00387172">
        <w:rPr>
          <w:rFonts w:ascii="Arial" w:hAnsi="Arial" w:cs="Arial"/>
          <w:color w:val="000000"/>
          <w:shd w:val="clear" w:color="auto" w:fill="FFFFFF"/>
        </w:rPr>
        <w:t xml:space="preserve"> </w:t>
      </w:r>
      <w:r>
        <w:rPr>
          <w:rFonts w:ascii="Arial" w:hAnsi="Arial" w:cs="Arial"/>
          <w:color w:val="000000"/>
          <w:shd w:val="clear" w:color="auto" w:fill="FFFFFF"/>
        </w:rPr>
        <w:t>The sad truth of the 21</w:t>
      </w:r>
      <w:r>
        <w:rPr>
          <w:rFonts w:ascii="Arial" w:hAnsi="Arial" w:cs="Arial"/>
          <w:color w:val="000000"/>
          <w:sz w:val="18"/>
          <w:szCs w:val="18"/>
          <w:shd w:val="clear" w:color="auto" w:fill="FFFFFF"/>
          <w:vertAlign w:val="superscript"/>
        </w:rPr>
        <w:t>st</w:t>
      </w:r>
      <w:r>
        <w:rPr>
          <w:rFonts w:ascii="Arial" w:hAnsi="Arial" w:cs="Arial"/>
          <w:color w:val="000000"/>
          <w:shd w:val="clear" w:color="auto" w:fill="FFFFFF"/>
        </w:rPr>
        <w:t> Century is that if customers don’t have a positive experience at a storefront, they can just purchase the product they want online. This is why poor customer service is such a serious retail problem.</w:t>
      </w:r>
    </w:p>
    <w:p w14:paraId="0078410C" w14:textId="77777777" w:rsidR="002B0274" w:rsidRDefault="002B0274" w:rsidP="002B0274">
      <w:pPr>
        <w:rPr>
          <w:rFonts w:ascii="Arial" w:hAnsi="Arial" w:cs="Arial"/>
          <w:color w:val="000000"/>
          <w:shd w:val="clear" w:color="auto" w:fill="FFFFFF"/>
        </w:rPr>
      </w:pPr>
      <w:proofErr w:type="gramStart"/>
      <w:r>
        <w:rPr>
          <w:rFonts w:ascii="Arial" w:hAnsi="Arial" w:cs="Arial"/>
          <w:color w:val="000000"/>
          <w:shd w:val="clear" w:color="auto" w:fill="FFFFFF"/>
        </w:rPr>
        <w:t>Solution:-</w:t>
      </w:r>
      <w:proofErr w:type="gramEnd"/>
      <w:r>
        <w:rPr>
          <w:rFonts w:ascii="Arial" w:hAnsi="Arial" w:cs="Arial"/>
          <w:color w:val="000000"/>
          <w:shd w:val="clear" w:color="auto" w:fill="FFFFFF"/>
        </w:rPr>
        <w:t>Improve company’s customer service by showing customers that you respect and value them. Be aware of Customer wants and needs and show them that you pay attention to detail.</w:t>
      </w:r>
    </w:p>
    <w:p w14:paraId="206411D3" w14:textId="77777777" w:rsidR="002B0274" w:rsidRDefault="002B0274" w:rsidP="002B0274">
      <w:pPr>
        <w:rPr>
          <w:rFonts w:ascii="Arial" w:hAnsi="Arial" w:cs="Arial"/>
          <w:color w:val="000000"/>
          <w:shd w:val="clear" w:color="auto" w:fill="FFFFFF"/>
        </w:rPr>
      </w:pPr>
      <w:proofErr w:type="gramStart"/>
      <w:r>
        <w:rPr>
          <w:rFonts w:ascii="Arial" w:hAnsi="Arial" w:cs="Arial"/>
          <w:color w:val="000000"/>
          <w:shd w:val="clear" w:color="auto" w:fill="FFFFFF"/>
        </w:rPr>
        <w:t>Problem:-</w:t>
      </w:r>
      <w:proofErr w:type="gramEnd"/>
      <w:r w:rsidRPr="00387172">
        <w:rPr>
          <w:rFonts w:ascii="Arial" w:hAnsi="Arial" w:cs="Arial"/>
          <w:color w:val="000000"/>
          <w:shd w:val="clear" w:color="auto" w:fill="FFFFFF"/>
        </w:rPr>
        <w:t xml:space="preserve"> </w:t>
      </w:r>
      <w:r>
        <w:rPr>
          <w:rFonts w:ascii="Arial" w:hAnsi="Arial" w:cs="Arial"/>
          <w:color w:val="000000"/>
          <w:shd w:val="clear" w:color="auto" w:fill="FFFFFF"/>
        </w:rPr>
        <w:t>Numbers can sometimes be confusing or unappealing, but to a business owner, you </w:t>
      </w:r>
      <w:r>
        <w:rPr>
          <w:rStyle w:val="Emphasis"/>
          <w:rFonts w:ascii="Arial" w:hAnsi="Arial" w:cs="Arial"/>
          <w:color w:val="000000"/>
          <w:shd w:val="clear" w:color="auto" w:fill="FFFFFF"/>
        </w:rPr>
        <w:t>have</w:t>
      </w:r>
      <w:r>
        <w:rPr>
          <w:rFonts w:ascii="Arial" w:hAnsi="Arial" w:cs="Arial"/>
          <w:color w:val="000000"/>
          <w:shd w:val="clear" w:color="auto" w:fill="FFFFFF"/>
        </w:rPr>
        <w:t> to be aware of what numbers your business is driving and what they mean.  You must be hands-on and know where your money is coming from and where it goes.</w:t>
      </w:r>
    </w:p>
    <w:p w14:paraId="3A0C826D" w14:textId="77777777" w:rsidR="002B0274" w:rsidRDefault="002B0274" w:rsidP="002B0274">
      <w:pPr>
        <w:rPr>
          <w:rFonts w:ascii="Arial" w:hAnsi="Arial" w:cs="Arial"/>
          <w:color w:val="000000"/>
          <w:shd w:val="clear" w:color="auto" w:fill="FFFFFF"/>
        </w:rPr>
      </w:pPr>
      <w:proofErr w:type="gramStart"/>
      <w:r>
        <w:rPr>
          <w:rFonts w:ascii="Arial" w:hAnsi="Arial" w:cs="Arial"/>
          <w:color w:val="000000"/>
          <w:shd w:val="clear" w:color="auto" w:fill="FFFFFF"/>
        </w:rPr>
        <w:t>Solution:-</w:t>
      </w:r>
      <w:proofErr w:type="gramEnd"/>
      <w:r w:rsidRPr="00387172">
        <w:rPr>
          <w:rFonts w:ascii="Arial" w:hAnsi="Arial" w:cs="Arial"/>
          <w:color w:val="000000"/>
          <w:shd w:val="clear" w:color="auto" w:fill="FFFFFF"/>
        </w:rPr>
        <w:t xml:space="preserve"> </w:t>
      </w:r>
      <w:r>
        <w:rPr>
          <w:rFonts w:ascii="Arial" w:hAnsi="Arial" w:cs="Arial"/>
          <w:color w:val="000000"/>
          <w:shd w:val="clear" w:color="auto" w:fill="FFFFFF"/>
        </w:rPr>
        <w:t xml:space="preserve">If you know about data then lets applying your knowledge, work to make your decisions more number </w:t>
      </w:r>
      <w:proofErr w:type="spellStart"/>
      <w:r>
        <w:rPr>
          <w:rFonts w:ascii="Arial" w:hAnsi="Arial" w:cs="Arial"/>
          <w:color w:val="000000"/>
          <w:shd w:val="clear" w:color="auto" w:fill="FFFFFF"/>
        </w:rPr>
        <w:t>driven.If</w:t>
      </w:r>
      <w:proofErr w:type="spellEnd"/>
      <w:r>
        <w:rPr>
          <w:rFonts w:ascii="Arial" w:hAnsi="Arial" w:cs="Arial"/>
          <w:color w:val="000000"/>
          <w:shd w:val="clear" w:color="auto" w:fill="FFFFFF"/>
        </w:rPr>
        <w:t xml:space="preserve"> you are not then educate yourself or ask someone for help.</w:t>
      </w:r>
    </w:p>
    <w:p w14:paraId="0CF46C7A" w14:textId="77777777" w:rsidR="002B0274" w:rsidRDefault="002B0274" w:rsidP="002B0274">
      <w:pPr>
        <w:rPr>
          <w:rFonts w:ascii="Arial" w:hAnsi="Arial" w:cs="Arial"/>
          <w:color w:val="000000"/>
          <w:shd w:val="clear" w:color="auto" w:fill="FFFFFF"/>
        </w:rPr>
      </w:pPr>
      <w:proofErr w:type="gramStart"/>
      <w:r>
        <w:rPr>
          <w:rFonts w:ascii="Arial" w:hAnsi="Arial" w:cs="Arial"/>
          <w:color w:val="000000"/>
          <w:shd w:val="clear" w:color="auto" w:fill="FFFFFF"/>
        </w:rPr>
        <w:t>Problem:-</w:t>
      </w:r>
      <w:proofErr w:type="gramEnd"/>
      <w:r w:rsidRPr="006E73A9">
        <w:rPr>
          <w:rFonts w:ascii="Arial" w:hAnsi="Arial" w:cs="Arial"/>
          <w:color w:val="000000"/>
          <w:shd w:val="clear" w:color="auto" w:fill="FFFFFF"/>
        </w:rPr>
        <w:t xml:space="preserve"> </w:t>
      </w:r>
      <w:r>
        <w:rPr>
          <w:rFonts w:ascii="Arial" w:hAnsi="Arial" w:cs="Arial"/>
          <w:color w:val="000000"/>
          <w:shd w:val="clear" w:color="auto" w:fill="FFFFFF"/>
        </w:rPr>
        <w:t>Many business owners can sometimes turn a blind eye to the market, which can ultimately damage their company and decrease their revenue.</w:t>
      </w:r>
    </w:p>
    <w:p w14:paraId="17F22A16" w14:textId="77777777" w:rsidR="002B0274" w:rsidRDefault="002B0274" w:rsidP="002B0274">
      <w:pPr>
        <w:rPr>
          <w:rFonts w:ascii="Arial" w:hAnsi="Arial" w:cs="Arial"/>
          <w:color w:val="000000"/>
          <w:shd w:val="clear" w:color="auto" w:fill="FFFFFF"/>
        </w:rPr>
      </w:pPr>
      <w:proofErr w:type="gramStart"/>
      <w:r>
        <w:rPr>
          <w:rFonts w:ascii="Arial" w:hAnsi="Arial" w:cs="Arial"/>
          <w:color w:val="000000"/>
          <w:shd w:val="clear" w:color="auto" w:fill="FFFFFF"/>
        </w:rPr>
        <w:t>Solution:-</w:t>
      </w:r>
      <w:proofErr w:type="gramEnd"/>
      <w:r w:rsidRPr="006E73A9">
        <w:rPr>
          <w:rFonts w:ascii="Arial" w:hAnsi="Arial" w:cs="Arial"/>
          <w:color w:val="000000"/>
          <w:shd w:val="clear" w:color="auto" w:fill="FFFFFF"/>
        </w:rPr>
        <w:t xml:space="preserve"> </w:t>
      </w:r>
      <w:r>
        <w:rPr>
          <w:rFonts w:ascii="Arial" w:hAnsi="Arial" w:cs="Arial"/>
          <w:color w:val="000000"/>
          <w:shd w:val="clear" w:color="auto" w:fill="FFFFFF"/>
        </w:rPr>
        <w:t>First off, you should take an inventory analysis. An inventory analysis is a way for you to determine which products are worth keeping and what needs to be removed from the shelf. This can help you figure out what items are most popular so you can know what items you need the most of.</w:t>
      </w:r>
    </w:p>
    <w:p w14:paraId="3CAC6B1B" w14:textId="77777777" w:rsidR="0016214A" w:rsidRDefault="0016214A"/>
    <w:sectPr w:rsidR="00162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74"/>
    <w:rsid w:val="0016214A"/>
    <w:rsid w:val="002B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9D92"/>
  <w15:chartTrackingRefBased/>
  <w15:docId w15:val="{06F60A20-2BB2-4B78-9CC4-F839E120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02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hogmamu007@gmail.com</dc:creator>
  <cp:keywords/>
  <dc:description/>
  <cp:lastModifiedBy>hogmamu007@gmail.com</cp:lastModifiedBy>
  <cp:revision>1</cp:revision>
  <dcterms:created xsi:type="dcterms:W3CDTF">2023-10-28T16:08:00Z</dcterms:created>
  <dcterms:modified xsi:type="dcterms:W3CDTF">2023-10-28T16:09:00Z</dcterms:modified>
</cp:coreProperties>
</file>