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一、项目概述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本项目是一款以云南15个世居少数民族传统纹样为核心内容的文化展示类微信小程序，采用微信原生小程序+云开发+Kivicube AR/3D技术栈实现，集高清纹样图库、文化解读、分类检索、AR立体展示、沉浸式体验于一体。面向民族文化爱好者、设计者、研究者及大众用户，提供轻量化、可传播、高颜值、强互动的数字文化展示平台，零服务器、零域名、零运维成本，个人主体即可上线发布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二、项目定位与目标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定位：云南少数民族纹样数字博物馆+AR沉浸式体验小程序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目标：让传统纹样可看、可读、可互动、可传播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风格：国风雅致、极简高级、民族冷色调、高质感UI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适用场景：毕业设计展示、校园文创、文化交流、非遗推广、国际传播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三、核心功能（完整可落地）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1. 民族分类导航页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展示云南15个世居少数民族入口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卡片式/宫格/瀑布流布局，支持自定义图标与封面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点击民族 → 进入该民族全部纹样列表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2. 纹样图库列表页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按民族归类展示所有高清纹样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支持无限下滑加载、图片懒加载、缓存加速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- 800+张图流畅滑动，不卡顿、不闪退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支持缩略图预览、点击进入详情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3. 纹样详情页（核心页面）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高清大图展示（保留纹样线条与细节）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完整文化解读：纹样名称、来源民族、寓意、历史、工艺、用途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功能按钮：查看原图、保存图片、分享、收藏、AR体验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UI排版优雅，符合视觉传达专业展示标准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4. AR/3D立体体验页（亮点功能）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扫描纹样 → 触发3D模型立体呈现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支持模型旋转、缩放、多角度查看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沉浸式增强现实展示，提升作品科技感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零底层开发，直接对接Kivicube平台实现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5. 云开发后台管理（无需代码维护）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云数据库：存储纹样文字信息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云存储：存放800+高清纹样图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后台直接增删改内容，前端自动同步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无需懂代码，后期可长期更新维护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6. 拓展功能（可选升级）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纹样关键词搜索（按民族/名称搜索）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用户收藏功能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中英文双语切换（适合国际交流）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个人创作上传展示板块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纹样二次生成/文创效果预览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四、技术架构（极简、稳定、免费）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前端：微信原生小程序（WXML + WXSS + JS）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后端：微信云开发（免费版够用）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云数据库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云存储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云函数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AR/3D：Kivicube 零代码平台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优势：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个人可上线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无需服务器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无需域名备案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加载快、兼容性强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永久免费基础版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五、项目特色与亮点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1. 文化价值高：云南15个世居少数民族全覆盖，800+纹样数字化保护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2. 视觉呈现强：原生小程序可实现100%自定义UI，高级国风设计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3. 技术亮点突出：AR/3D立体展示，答辩/评审极具竞争力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4. 性能优秀：懒加载+分页+缓存，大图流畅浏览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5. 落地性极强：从代码到上线全流程可实现，无技术卡点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6. 可长期维护：后台更新内容，无需改代码，可持续使用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六、适合你的优势（结合你的专业与成绩）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1. 视觉传达专业高度匹配：界面设计、色彩系统、版式排版、LOGO视觉、纹样呈现均可自己主导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2. 内容资源独家：你拥有800+高清纹样，内容独一无二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3. 技术难度适中：不需要复杂编程，模板可直接复用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4. 毕设高分必备：文化+设计+科技+互动，评分要素拉满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5. 可上线可展示：微信直接搜索、扫码分享，可放入作品集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七、项目完整流程（从0到上线）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1. 注册微信小程序账号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2. 搭建云开发环境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3. 上传纹样图片到云存储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4. 建立云数据库并导入纹样信息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5. 开发四大核心页面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6. 接入AR/3D功能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7. UI设计与美化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8. 真机测试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9. 提交审核并发布上线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八、总结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这是一个内容扎实、视觉高级、技术完整、可直接上线、可用于毕设的云南少数民族纹样数字文创小程序。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Thu May  7 21:44:52 2026
save:Thu May  7 21:44:59 2026

</file>