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 INVESTIGACIÓN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3313616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Nicolas Peralta Duarte</w:t>
        <w:br w:type="textWrapping"/>
        <w:t xml:space="preserve">Johan Rosales Pira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Luis Yaid Canchila Vargas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Profesora Luz Mari Londoño Gutierrez</w:t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16/07/2026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Taller 2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¿Quién utiliza el sistema?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Qué pantallas principales tendrá?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Qué información mostrará cada pantalla?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¿Qué botones necesita?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¿Qué colores serían los apropiados?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¿Qué tipo de letra utilizaran?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¿Cómo facilitarán la navegación?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Qué elementos ayudarán a que la interfaz sea fácil de usar?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 un cuaderno dibuje el boceto de la interfaz del proyecto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SOLUCIÓN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o Usuario utilizaran el sistema para navegar además elegir el tipo de dibujo y parte del cuerpo además irá cada detalle de los tatuadores y como es su estilo de dibujo para poder agendar la cita.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Tendrá 4 pantallas, la primera de inicio del portafolio de los tatuadores,la segunda es el registrarte, la tercera es inicio de sesión y la cuarta es página de facturación de cita.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primera pantalla mostrará información de cada tatuador con sus respectivos dibujos y experiencias en el arte del tatuaje además de comentarios de clientes  en su experiencia del servicio y en las redes que nos encontramos, la segunda es la opción del registro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pidiendo una serie de datos para el usuario para adquirir una cuenta propia y realizar la cita, la tercera es el inicio de sesión para ingresar como cliente y poder realizar la cita además de comentar experiencias sobre el servicio y la cuarta es la página de facturación donde el cliente realizará la compra mediante una serie de datos.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necesitaría el inicial que sería acceder en la parte superior derecha, si no quiere acceder el usuario o administrador y solo esta de paso para mirar la pagina, tendria la opcion de portafolio para mirar a los tatuadores y sus diseños tambien tendria la opcion de generar citas y abriría la opción de disponibilidad y fechas tipo calendario otro que diga ubicación y muestre la ubicación de las centrales o puestos de tatuajes otra que de los términos y condiciones de la página y externos y otro de ayuda que indique cómo proceder o avanzar por la página para lograr  el cometido que es agendar cita y tatuarse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 mucho del estilo de la oficina del tatuador hay muchos estilos que utilizan o predominan los colores oscuros asi como como los neutros sobre todo el negro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 de igual manera de la oficina si es más estilo street, rockero moderno o minimalista en caso de un uso genérico sería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semi negrita) para títulos y para información o párrafos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roman). 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facilitar la navegación en nuestra página web lo que haríamos sería dividir el menú principal en pequeñas secciones y unos pocos botones en la parte superior o al costado. Cada botón es parte de una función principal: iniciar sesión, agendar cita y portafolio. En la parte inferior están los botones pequeños y que el usuario promedio no usará, como las FAQ, direcciones y contactos.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pagina sera de un esquema minimalista, con pocas opciones para no confundir al usuario, los botones y texto tendrán un tamaño considerablemente agradable a la vista, y el esquema de colores va a ser simple usando solo 3-4 colores en la página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590563" cy="74533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563" cy="745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935194" cy="9191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5194" cy="9191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