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BUSCAR PROBLEMAS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 tienda de tatuajes requiere de un sistema para organizar la información y realizarlos trámites??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sistema requiere una organización física e interna para obtener la recoleccion de informacion y definir nuestros requisitos del software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Barbería o belleza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IDENTIFICAR LOS PROCESOS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Tecnicas de recoleccion de datos: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Encuestas para conocer la experiencia del cliente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Entrevistas a los tatuadores para entender la gestión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Focus group con un grupo de usuarios que les gusta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Observar comportamiento de los usuarios dentro del sitio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insumos: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proveedor: trae los insumos para trabajar)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administrador: gestiona citas y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cliente:usuario que pide 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tatuador: ejecuta 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diseñador web de soporte 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contactos</w:t>
      </w:r>
      <w:r w:rsidDel="00000000" w:rsidR="00000000" w:rsidRPr="00000000">
        <w:rPr>
          <w:rtl w:val="0"/>
        </w:rPr>
        <w:t xml:space="preserve">: Información de los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del estudio direccion, redes sociales, whatsapp, numero de telefono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Listado de tatuadores con horarios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visión</w:t>
      </w:r>
      <w:r w:rsidDel="00000000" w:rsidR="00000000" w:rsidRPr="00000000">
        <w:rPr>
          <w:rtl w:val="0"/>
        </w:rPr>
        <w:t xml:space="preserve">: Ser plataforma líder en agendamiento y personalización de tatuajes en linea, brindando una experiencia confiable y excelente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mision:</w:t>
      </w:r>
      <w:r w:rsidDel="00000000" w:rsidR="00000000" w:rsidRPr="00000000">
        <w:rPr>
          <w:rtl w:val="0"/>
        </w:rPr>
        <w:t xml:space="preserve"> poder brindarle un buen servicio de tatuaje al cliente, que quede satisfecho con la calidad y el resultado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optimizar el tiempo entre pedir el diseño y la cita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 la satisfacción de cliente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control en los pagos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disponibilidad de los tatuadores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organigrama dueño, admin, tatuador, atención al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gestión documental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citas y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historial de diseños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contratos informados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CARACTERIZAR PROCESOS (ENTRADAS-ACTIVIDADES-SALIDAS)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1- DATOS DEL SOLICITANTE (NOMBRES, APELLIDOS, IDENTIFICACIÓN, DIRECCIÓN DE CONTACTO)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SUBPROCESO O ACTIVIDAD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1-  RECEPCIÓN DE LA SOLICITUD DE LA COMPRA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NUMERO DE IDENTIFICACION DE LA COMPRA </w:t>
        <w:br w:type="textWrapping"/>
        <w:t xml:space="preserve">FACTURA ENVIO</w:t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SUBPROCESO O ACTIVIDAD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1- DATOS DEL SOLICITANTE (NOMBRES, APELLIDOS, IDENTIFICACIÓN, DIRECCIÓN DE CONTACTO)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1-  RECEPCIÓN DE LA SOLICITUD DE LA COMPRA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1. NUMERO DE IDENTIFICACION DE LA COMPRA </w:t>
              <w:br w:type="textWrapping"/>
              <w:t xml:space="preserve">FACTURA</w:t>
              <w:br w:type="textWrapping"/>
              <w:t xml:space="preserve"> ENVÍO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NUMERO DE IDENTIFICACION DE LA COMPRA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ALMACÉN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PRODUCTO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INSUMOS </w:t>
              <w:br w:type="textWrapping"/>
              <w:t xml:space="preserve">MANO DE OBRA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FÁBRICA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PRODUCTO ELABORADO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FACTURAS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CONTABILIDAD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INFORMES CONTABLES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1.3 DIAGRAMA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-152398</wp:posOffset>
            </wp:positionH>
            <wp:positionV relativeFrom="paragraph">
              <wp:posOffset>443912</wp:posOffset>
            </wp:positionV>
            <wp:extent cx="5731200" cy="2984500"/>
            <wp:effectExtent b="0" l="0" r="0" t="0"/>
            <wp:wrapTopAndBottom distB="114300" distT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kxlWMyN9dxX2/nIqinu+nploBQ==">CgMxLjA4AHIhMTExdk0yS25EN2xOcThjZXljVzBrWXdyVmZONktuRi1y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