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 xml:space="preserve">            Js基础语法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Js基本介绍：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1：js是用于web开发的脚本语言。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脚本语言是什么？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脚本语言往往不能独立使用，它和HTML，PHP，asp，asp.net配合使用。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脚本语言有自己的变量，函数，控制语句（顺序，分支，循环）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脚本语言实际上是解释性语言/编译语言（即在执行的时候，直接对源码进行执行）。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Java程序：.java-&gt;.class-&gt;jvm   js-&gt;浏览器（js引擎来解释执行）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Js在客户端执行。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399155"/>
            <wp:effectExtent l="0" t="0" r="635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99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Js代码：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&lt;html 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&lt;head&gt;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&lt;script language="javascript"&gt;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function test(){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window.alert("hello");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&lt;/script&gt;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&lt;/head&gt;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&lt;body&gt;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&lt;input type="button" onclick="test()" value="点击"/&gt;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&lt;/body&gt;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&lt;/html&gt;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-----------------------------------------------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若没有使用&lt;script&gt;包起来，则浏览器会将其视为普通文本。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Js代码位置可以随意。（一般是放在head标签间）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&lt;html 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&lt;head&gt;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&lt;script language="javascript"&gt;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脚本语言，语法并不严谨。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//（js中变量的定义，js中变量用var表示，不管实际类型。）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var num1=456;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var num2=223;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var result=num1+num2;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window.alert('结果是'+result);//alert函数；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&lt;/script&gt;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&lt;/head&gt;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&lt;body&gt;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&lt;/body&gt;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&lt;/html&gt;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2.在一个html文件中，（jsp/php/asp）可以出现多对&lt;scipt&gt;，浏览器会按先后顺序执行。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对前面的程序改为简单的加法运算程序：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8606790" cy="1033780"/>
            <wp:effectExtent l="0" t="0" r="381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606790" cy="1033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1）js是弱数据类型语言。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即：在定义变量的时候可以统一使用var表示，甚至可以去掉var这个关键字。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2）js中的变量的数据类型是由js引擎来决定的。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4552315" cy="2505075"/>
            <wp:effectExtent l="0" t="0" r="63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662295" cy="3358515"/>
            <wp:effectExtent l="0" t="0" r="1460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2295" cy="3358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单行注释</w:t>
      </w:r>
      <w:r>
        <w:rPr>
          <w:rFonts w:hint="eastAsia"/>
          <w:lang w:val="en-US" w:eastAsia="zh-CN"/>
        </w:rPr>
        <w:t>//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多行注释/*  */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685790" cy="2967355"/>
            <wp:effectExtent l="0" t="0" r="1016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5790" cy="2967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js的数据类型：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1：基本数据类型：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1）数值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2）字符串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3）布尔型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通过typeof关键字，可以看到变量的具体数据类型是什么。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举例：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&lt;html 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&lt;head&gt;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&lt;script language="javascript"&gt;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var n2=456;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var n1="ssss";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window.alert("n1是"+typeof n1);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window.alert("n2是"+typeof n2);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n1=565;//js的动态语言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window.alert("n1是"+typeof n1);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&lt;/script&gt;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&lt;/head&gt;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&lt;body&gt;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&lt;/body&gt;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&lt;/html&gt;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2.js的复合数据类型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复合数据类型： 1）数组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2）对象</w:t>
      </w:r>
    </w:p>
    <w:p>
      <w:pPr>
        <w:numPr>
          <w:ilvl w:val="0"/>
          <w:numId w:val="4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js的特殊数据类型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1）null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var a=null;</w:t>
      </w:r>
    </w:p>
    <w:p>
      <w:pPr>
        <w:numPr>
          <w:ilvl w:val="0"/>
          <w:numId w:val="0"/>
        </w:numPr>
        <w:tabs>
          <w:tab w:val="left" w:pos="3459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2)undefine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window.alert(t);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//报错：未定义。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var aa;//没有给值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Window.alert(aa);//如果未初始化，则显示的是：undefine.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441315" cy="3023870"/>
            <wp:effectExtent l="0" t="0" r="698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1315" cy="3023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1.实型：小数类型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特殊类型：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NaN：不是一个数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75990" cy="1485900"/>
            <wp:effectExtent l="0" t="0" r="1016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Infenity:无穷大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533140" cy="1819275"/>
            <wp:effectExtent l="0" t="0" r="1016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314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有两个函数可以判断</w:t>
      </w:r>
      <w:r>
        <w:rPr>
          <w:rFonts w:hint="eastAsia"/>
          <w:lang w:val="en-US" w:eastAsia="zh-CN"/>
        </w:rPr>
        <w:t>NaN，Infenity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 language="javascript"&gt;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var a="abc";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window.alert(isNaN(a));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&lt;/script&gt;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是数返回false，不是数返回true;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85515" cy="1343025"/>
            <wp:effectExtent l="0" t="0" r="63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4.定义变量，初始化变量，给变量赋值。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762750" cy="3850640"/>
            <wp:effectExtent l="0" t="0" r="0" b="165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385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932805" cy="3863975"/>
            <wp:effectExtent l="0" t="0" r="10795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86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37555" cy="3732530"/>
            <wp:effectExtent l="0" t="0" r="10795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7555" cy="3732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Js的运算符：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+、-、*、\、%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 language="javascript"&gt;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var a=90;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var b=9;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window.alert(a%b);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if(a%b==0)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window.alert("能整除！");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else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window.alert("不能整除！");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&lt;/script&gt;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//取模主要用于整数型。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01715" cy="4254500"/>
            <wp:effectExtent l="0" t="0" r="13335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1715" cy="425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"http://www.icoolxue.com/play/1306"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http://www.icoolxue.com/play/1306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875020" cy="3382645"/>
            <wp:effectExtent l="0" t="0" r="11430" b="825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3382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6660515" cy="3102610"/>
            <wp:effectExtent l="0" t="0" r="6985" b="254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102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介绍window.prompt,和document.writeln();</w:t>
      </w:r>
    </w:p>
    <w:p>
      <w:pPr>
        <w:numPr>
          <w:ilvl w:val="0"/>
          <w:numId w:val="0"/>
        </w:numPr>
        <w:rPr>
          <w:rFonts w:hint="eastAsia"/>
          <w:b/>
          <w:b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b/>
          <w:b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>(1)</w:t>
      </w:r>
    </w:p>
    <w:p>
      <w:pPr>
        <w:numPr>
          <w:ilvl w:val="0"/>
          <w:numId w:val="0"/>
        </w:numPr>
        <w:rPr>
          <w:rFonts w:hint="eastAsia"/>
          <w:b/>
          <w:b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b/>
          <w:b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 xml:space="preserve"> &lt;script language="javascript"&gt;</w:t>
      </w:r>
    </w:p>
    <w:p>
      <w:pPr>
        <w:numPr>
          <w:ilvl w:val="0"/>
          <w:numId w:val="0"/>
        </w:numPr>
        <w:rPr>
          <w:rFonts w:hint="eastAsia"/>
          <w:b/>
          <w:b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b/>
          <w:b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 xml:space="preserve">  var va1=window.prompt("请输入");</w:t>
      </w:r>
    </w:p>
    <w:p>
      <w:pPr>
        <w:numPr>
          <w:ilvl w:val="0"/>
          <w:numId w:val="0"/>
        </w:numPr>
        <w:rPr>
          <w:rFonts w:hint="eastAsia"/>
          <w:b/>
          <w:b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b/>
          <w:b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 xml:space="preserve">  var va2=window.prompt("请输入");</w:t>
      </w:r>
    </w:p>
    <w:p>
      <w:pPr>
        <w:numPr>
          <w:ilvl w:val="0"/>
          <w:numId w:val="0"/>
        </w:numPr>
        <w:rPr>
          <w:rFonts w:hint="eastAsia"/>
          <w:b/>
          <w:b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b/>
          <w:b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 xml:space="preserve">  document.writeln("你的输入是："+(parseFloat(va1)+parseFloat(va2)));</w:t>
      </w:r>
    </w:p>
    <w:p>
      <w:pPr>
        <w:numPr>
          <w:ilvl w:val="0"/>
          <w:numId w:val="0"/>
        </w:numPr>
        <w:rPr>
          <w:rFonts w:hint="eastAsia"/>
          <w:b/>
          <w:b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b/>
          <w:b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 xml:space="preserve">  &lt;/script&gt;</w:t>
      </w:r>
    </w:p>
    <w:p>
      <w:pPr>
        <w:numPr>
          <w:ilvl w:val="0"/>
          <w:numId w:val="0"/>
        </w:numPr>
        <w:rPr>
          <w:rFonts w:hint="eastAsia"/>
          <w:b/>
          <w:b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</w:pPr>
    </w:p>
    <w:p>
      <w:pPr>
        <w:numPr>
          <w:ilvl w:val="0"/>
          <w:numId w:val="0"/>
        </w:numPr>
        <w:rPr>
          <w:rFonts w:hint="eastAsia"/>
          <w:b/>
          <w:b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b/>
          <w:b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>(2)</w:t>
      </w:r>
    </w:p>
    <w:p>
      <w:pPr>
        <w:numPr>
          <w:ilvl w:val="0"/>
          <w:numId w:val="0"/>
        </w:numPr>
        <w:rPr>
          <w:rFonts w:hint="eastAsia"/>
          <w:b/>
          <w:b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</w:pPr>
    </w:p>
    <w:p>
      <w:pPr>
        <w:numPr>
          <w:ilvl w:val="0"/>
          <w:numId w:val="0"/>
        </w:numPr>
        <w:rPr>
          <w:rFonts w:hint="eastAsia"/>
          <w:b/>
          <w:b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b/>
          <w:b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 xml:space="preserve"> &lt;head&gt;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b/>
          <w:b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 xml:space="preserve">  &lt;script language="javascript"&gt;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b/>
          <w:b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 xml:space="preserve">  var va1=window.prompt("请输入");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b/>
          <w:b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 xml:space="preserve">  var va2=window.prompt("请输入");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b/>
          <w:b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 xml:space="preserve">  va1=parseFloat(va1);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b/>
          <w:b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 xml:space="preserve">  va2=parseFloat(va2);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b/>
          <w:b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 xml:space="preserve">  if(va1&gt;va2)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b/>
          <w:b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 xml:space="preserve">  window.alert("va1&gt;va2");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b/>
          <w:b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 xml:space="preserve">  else if(va1&lt;va2)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b/>
          <w:b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 xml:space="preserve">  window.alert("va1&lt;va2");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b/>
          <w:b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 xml:space="preserve">  else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b/>
          <w:b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 xml:space="preserve">  window.alert("va1=va2");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b/>
          <w:b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 xml:space="preserve">  &lt;/script&gt;</w:t>
      </w:r>
    </w:p>
    <w:p>
      <w:pPr>
        <w:numPr>
          <w:ilvl w:val="0"/>
          <w:numId w:val="0"/>
        </w:numPr>
        <w:rPr>
          <w:rFonts w:hint="eastAsia"/>
          <w:b/>
          <w:b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b/>
          <w:b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 xml:space="preserve"> &lt;/head&gt;</w:t>
      </w:r>
    </w:p>
    <w:p>
      <w:pPr>
        <w:numPr>
          <w:ilvl w:val="0"/>
          <w:numId w:val="0"/>
        </w:numPr>
        <w:rPr>
          <w:rFonts w:hint="eastAsia"/>
          <w:b/>
          <w:b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</w:pPr>
    </w:p>
    <w:p>
      <w:pPr>
        <w:numPr>
          <w:ilvl w:val="0"/>
          <w:numId w:val="0"/>
        </w:numPr>
        <w:rPr>
          <w:rFonts w:hint="eastAsia"/>
          <w:b/>
          <w:b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b/>
          <w:b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 xml:space="preserve"> 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276340" cy="3658870"/>
            <wp:effectExtent l="0" t="0" r="10160" b="1778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76340" cy="3658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逻辑运算符：</w:t>
      </w:r>
    </w:p>
    <w:p>
      <w:pPr>
        <w:numPr>
          <w:ilvl w:val="0"/>
          <w:numId w:val="0"/>
        </w:num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在逻辑运算中，0，“”，false,null,undefined,NaN均为false;</w:t>
      </w:r>
    </w:p>
    <w:p>
      <w:pPr>
        <w:numPr>
          <w:ilvl w:val="0"/>
          <w:numId w:val="0"/>
        </w:numPr>
        <w:rPr>
          <w:rFonts w:hint="eastAsia"/>
          <w:b/>
          <w:bCs/>
          <w:color w:val="2F5597" w:themeColor="accent5" w:themeShade="BF"/>
          <w:lang w:val="en-US" w:eastAsia="zh-CN"/>
        </w:rPr>
      </w:pPr>
      <w:r>
        <w:rPr>
          <w:rFonts w:hint="eastAsia"/>
          <w:b/>
          <w:bCs/>
          <w:color w:val="2F5597" w:themeColor="accent5" w:themeShade="BF"/>
          <w:lang w:val="en-US" w:eastAsia="zh-CN"/>
        </w:rPr>
        <w:t>//Var a=0;</w:t>
      </w:r>
    </w:p>
    <w:p>
      <w:pPr>
        <w:numPr>
          <w:ilvl w:val="0"/>
          <w:numId w:val="0"/>
        </w:numPr>
        <w:rPr>
          <w:rFonts w:hint="eastAsia"/>
          <w:b/>
          <w:bCs/>
          <w:color w:val="2F5597" w:themeColor="accent5" w:themeShade="BF"/>
          <w:lang w:val="en-US" w:eastAsia="zh-CN"/>
        </w:rPr>
      </w:pPr>
      <w:r>
        <w:rPr>
          <w:rFonts w:hint="eastAsia"/>
          <w:b/>
          <w:bCs/>
          <w:color w:val="2F5597" w:themeColor="accent5" w:themeShade="BF"/>
          <w:lang w:val="en-US" w:eastAsia="zh-CN"/>
        </w:rPr>
        <w:t>//Var a=</w:t>
      </w:r>
      <w:r>
        <w:rPr>
          <w:rFonts w:hint="default"/>
          <w:b/>
          <w:bCs/>
          <w:color w:val="2F5597" w:themeColor="accent5" w:themeShade="BF"/>
          <w:lang w:val="en-US" w:eastAsia="zh-CN"/>
        </w:rPr>
        <w:t>””</w:t>
      </w:r>
      <w:r>
        <w:rPr>
          <w:rFonts w:hint="eastAsia"/>
          <w:b/>
          <w:bCs/>
          <w:color w:val="2F5597" w:themeColor="accent5" w:themeShade="BF"/>
          <w:lang w:val="en-US" w:eastAsia="zh-CN"/>
        </w:rPr>
        <w:t>;</w:t>
      </w:r>
    </w:p>
    <w:p>
      <w:pPr>
        <w:numPr>
          <w:ilvl w:val="0"/>
          <w:numId w:val="0"/>
        </w:numPr>
        <w:rPr>
          <w:rFonts w:hint="eastAsia"/>
          <w:b/>
          <w:bCs/>
          <w:color w:val="2F5597" w:themeColor="accent5" w:themeShade="BF"/>
          <w:lang w:val="en-US" w:eastAsia="zh-CN"/>
        </w:rPr>
      </w:pPr>
      <w:r>
        <w:rPr>
          <w:rFonts w:hint="eastAsia"/>
          <w:b/>
          <w:bCs/>
          <w:color w:val="2F5597" w:themeColor="accent5" w:themeShade="BF"/>
          <w:lang w:val="en-US" w:eastAsia="zh-CN"/>
        </w:rPr>
        <w:t>Var a=null;</w:t>
      </w:r>
    </w:p>
    <w:p>
      <w:pPr>
        <w:numPr>
          <w:ilvl w:val="0"/>
          <w:numId w:val="0"/>
        </w:numPr>
        <w:rPr>
          <w:rFonts w:hint="eastAsia"/>
          <w:b/>
          <w:bCs/>
          <w:color w:val="2F5597" w:themeColor="accent5" w:themeShade="BF"/>
          <w:lang w:val="en-US" w:eastAsia="zh-CN"/>
        </w:rPr>
      </w:pPr>
      <w:r>
        <w:rPr>
          <w:rFonts w:hint="eastAsia"/>
          <w:b/>
          <w:bCs/>
          <w:color w:val="2F5597" w:themeColor="accent5" w:themeShade="BF"/>
          <w:lang w:val="en-US" w:eastAsia="zh-CN"/>
        </w:rPr>
        <w:t>If(!a)</w:t>
      </w:r>
    </w:p>
    <w:p>
      <w:pPr>
        <w:numPr>
          <w:ilvl w:val="0"/>
          <w:numId w:val="0"/>
        </w:numPr>
        <w:rPr>
          <w:rFonts w:hint="eastAsia"/>
          <w:b/>
          <w:bCs/>
          <w:color w:val="2F5597" w:themeColor="accent5" w:themeShade="BF"/>
          <w:lang w:val="en-US" w:eastAsia="zh-CN"/>
        </w:rPr>
      </w:pPr>
      <w:r>
        <w:rPr>
          <w:rFonts w:hint="eastAsia"/>
          <w:b/>
          <w:bCs/>
          <w:color w:val="2F5597" w:themeColor="accent5" w:themeShade="BF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/>
          <w:b/>
          <w:bCs/>
          <w:color w:val="2F5597" w:themeColor="accent5" w:themeShade="BF"/>
          <w:lang w:val="en-US" w:eastAsia="zh-CN"/>
        </w:rPr>
      </w:pPr>
      <w:r>
        <w:rPr>
          <w:rFonts w:hint="eastAsia"/>
          <w:b/>
          <w:bCs/>
          <w:color w:val="2F5597" w:themeColor="accent5" w:themeShade="BF"/>
          <w:lang w:val="en-US" w:eastAsia="zh-CN"/>
        </w:rPr>
        <w:t xml:space="preserve">   Window.alert(</w:t>
      </w:r>
      <w:r>
        <w:rPr>
          <w:rFonts w:hint="default"/>
          <w:b/>
          <w:bCs/>
          <w:color w:val="2F5597" w:themeColor="accent5" w:themeShade="BF"/>
          <w:lang w:val="en-US" w:eastAsia="zh-CN"/>
        </w:rPr>
        <w:t>“</w:t>
      </w:r>
      <w:r>
        <w:rPr>
          <w:rFonts w:hint="eastAsia"/>
          <w:b/>
          <w:bCs/>
          <w:color w:val="2F5597" w:themeColor="accent5" w:themeShade="BF"/>
          <w:lang w:val="en-US" w:eastAsia="zh-CN"/>
        </w:rPr>
        <w:t>ok</w:t>
      </w:r>
      <w:r>
        <w:rPr>
          <w:rFonts w:hint="default"/>
          <w:b/>
          <w:bCs/>
          <w:color w:val="2F5597" w:themeColor="accent5" w:themeShade="BF"/>
          <w:lang w:val="en-US" w:eastAsia="zh-CN"/>
        </w:rPr>
        <w:t>”</w:t>
      </w:r>
      <w:r>
        <w:rPr>
          <w:rFonts w:hint="eastAsia"/>
          <w:b/>
          <w:bCs/>
          <w:color w:val="2F5597" w:themeColor="accent5" w:themeShade="BF"/>
          <w:lang w:val="en-US" w:eastAsia="zh-CN"/>
        </w:rPr>
        <w:t>);</w:t>
      </w:r>
    </w:p>
    <w:p>
      <w:pPr>
        <w:numPr>
          <w:ilvl w:val="0"/>
          <w:numId w:val="0"/>
        </w:numPr>
        <w:rPr>
          <w:rFonts w:hint="eastAsia"/>
          <w:b/>
          <w:bCs/>
          <w:color w:val="2F5597" w:themeColor="accent5" w:themeShade="BF"/>
          <w:lang w:val="en-US" w:eastAsia="zh-CN"/>
        </w:rPr>
      </w:pPr>
      <w:r>
        <w:rPr>
          <w:rFonts w:hint="eastAsia"/>
          <w:b/>
          <w:bCs/>
          <w:color w:val="2F5597" w:themeColor="accent5" w:themeShade="BF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b/>
          <w:bCs/>
          <w:color w:val="2F5597" w:themeColor="accent5" w:themeShade="BF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在js中，||究竟返回什么值。这是一个非常重要的知识点。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（1）</w:t>
      </w:r>
    </w:p>
    <w:p>
      <w:pPr>
        <w:numPr>
          <w:ilvl w:val="0"/>
          <w:numId w:val="0"/>
        </w:numPr>
        <w:rPr>
          <w:rFonts w:hint="eastAsia"/>
          <w:b/>
          <w:bCs/>
          <w:color w:val="2F5597" w:themeColor="accent5" w:themeShade="BF"/>
          <w:lang w:val="en-US" w:eastAsia="zh-CN"/>
        </w:rPr>
      </w:pPr>
      <w:r>
        <w:rPr>
          <w:rFonts w:hint="eastAsia"/>
          <w:b/>
          <w:bCs/>
          <w:color w:val="2F5597" w:themeColor="accent5" w:themeShade="BF"/>
          <w:lang w:val="en-US" w:eastAsia="zh-CN"/>
        </w:rPr>
        <w:t>&lt;script language="javascript"&gt;</w:t>
      </w:r>
    </w:p>
    <w:p>
      <w:pPr>
        <w:numPr>
          <w:ilvl w:val="0"/>
          <w:numId w:val="0"/>
        </w:numPr>
        <w:rPr>
          <w:rFonts w:hint="eastAsia"/>
          <w:b/>
          <w:bCs/>
          <w:color w:val="2F5597" w:themeColor="accent5" w:themeShade="BF"/>
          <w:lang w:val="en-US" w:eastAsia="zh-CN"/>
        </w:rPr>
      </w:pPr>
      <w:r>
        <w:rPr>
          <w:rFonts w:hint="eastAsia"/>
          <w:b/>
          <w:bCs/>
          <w:color w:val="2F5597" w:themeColor="accent5" w:themeShade="BF"/>
          <w:lang w:val="en-US" w:eastAsia="zh-CN"/>
        </w:rPr>
        <w:t xml:space="preserve">  var a=0;</w:t>
      </w:r>
    </w:p>
    <w:p>
      <w:pPr>
        <w:numPr>
          <w:ilvl w:val="0"/>
          <w:numId w:val="0"/>
        </w:numPr>
        <w:rPr>
          <w:rFonts w:hint="eastAsia"/>
          <w:b/>
          <w:bCs/>
          <w:color w:val="2F5597" w:themeColor="accent5" w:themeShade="BF"/>
          <w:lang w:val="en-US" w:eastAsia="zh-CN"/>
        </w:rPr>
      </w:pPr>
      <w:r>
        <w:rPr>
          <w:rFonts w:hint="eastAsia"/>
          <w:b/>
          <w:bCs/>
          <w:color w:val="2F5597" w:themeColor="accent5" w:themeShade="BF"/>
          <w:lang w:val="en-US" w:eastAsia="zh-CN"/>
        </w:rPr>
        <w:t xml:space="preserve">  var b="";</w:t>
      </w:r>
    </w:p>
    <w:p>
      <w:pPr>
        <w:numPr>
          <w:ilvl w:val="0"/>
          <w:numId w:val="0"/>
        </w:numPr>
        <w:rPr>
          <w:rFonts w:hint="eastAsia"/>
          <w:b/>
          <w:bCs/>
          <w:color w:val="2F5597" w:themeColor="accent5" w:themeShade="BF"/>
          <w:lang w:val="en-US" w:eastAsia="zh-CN"/>
        </w:rPr>
      </w:pPr>
      <w:r>
        <w:rPr>
          <w:rFonts w:hint="eastAsia"/>
          <w:b/>
          <w:bCs/>
          <w:color w:val="2F5597" w:themeColor="accent5" w:themeShade="BF"/>
          <w:lang w:val="en-US" w:eastAsia="zh-CN"/>
        </w:rPr>
        <w:t xml:space="preserve">  var c=false;</w:t>
      </w:r>
    </w:p>
    <w:p>
      <w:pPr>
        <w:numPr>
          <w:ilvl w:val="0"/>
          <w:numId w:val="0"/>
        </w:numPr>
        <w:rPr>
          <w:rFonts w:hint="eastAsia"/>
          <w:b/>
          <w:bCs/>
          <w:color w:val="2F5597" w:themeColor="accent5" w:themeShade="BF"/>
          <w:lang w:val="en-US" w:eastAsia="zh-CN"/>
        </w:rPr>
      </w:pPr>
      <w:r>
        <w:rPr>
          <w:rFonts w:hint="eastAsia"/>
          <w:b/>
          <w:bCs/>
          <w:color w:val="2F5597" w:themeColor="accent5" w:themeShade="BF"/>
          <w:lang w:val="en-US" w:eastAsia="zh-CN"/>
        </w:rPr>
        <w:t xml:space="preserve">  var d=a||b||c;</w:t>
      </w:r>
    </w:p>
    <w:p>
      <w:pPr>
        <w:numPr>
          <w:ilvl w:val="0"/>
          <w:numId w:val="0"/>
        </w:numPr>
        <w:rPr>
          <w:rFonts w:hint="eastAsia"/>
          <w:b/>
          <w:bCs/>
          <w:color w:val="2F5597" w:themeColor="accent5" w:themeShade="BF"/>
          <w:lang w:val="en-US" w:eastAsia="zh-CN"/>
        </w:rPr>
      </w:pPr>
      <w:r>
        <w:rPr>
          <w:rFonts w:hint="eastAsia"/>
          <w:b/>
          <w:bCs/>
          <w:color w:val="2F5597" w:themeColor="accent5" w:themeShade="BF"/>
          <w:lang w:val="en-US" w:eastAsia="zh-CN"/>
        </w:rPr>
        <w:t xml:space="preserve">  window.alert(d);</w:t>
      </w:r>
    </w:p>
    <w:p>
      <w:pPr>
        <w:numPr>
          <w:ilvl w:val="0"/>
          <w:numId w:val="0"/>
        </w:numPr>
        <w:rPr>
          <w:rFonts w:hint="eastAsia"/>
          <w:b/>
          <w:bCs/>
          <w:color w:val="2F5597" w:themeColor="accent5" w:themeShade="BF"/>
          <w:lang w:val="en-US" w:eastAsia="zh-CN"/>
        </w:rPr>
      </w:pPr>
      <w:r>
        <w:rPr>
          <w:rFonts w:hint="eastAsia"/>
          <w:b/>
          <w:bCs/>
          <w:color w:val="2F5597" w:themeColor="accent5" w:themeShade="BF"/>
          <w:lang w:val="en-US" w:eastAsia="zh-CN"/>
        </w:rPr>
        <w:t xml:space="preserve"> &lt;/script&gt;</w:t>
      </w:r>
    </w:p>
    <w:p>
      <w:pPr>
        <w:numPr>
          <w:ilvl w:val="0"/>
          <w:numId w:val="0"/>
        </w:num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//返回第一个不为false的值。当全部为false时，返回最后一个值。||返回的结果不一定是BooLean,大多数是布尔型。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 xml:space="preserve">（2） </w:t>
      </w:r>
    </w:p>
    <w:p>
      <w:pPr>
        <w:numPr>
          <w:ilvl w:val="0"/>
          <w:numId w:val="0"/>
        </w:numPr>
        <w:rPr>
          <w:rFonts w:hint="eastAsia"/>
          <w:b/>
          <w:b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b/>
          <w:b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>&lt;head&gt;</w:t>
      </w:r>
    </w:p>
    <w:p>
      <w:pPr>
        <w:numPr>
          <w:ilvl w:val="0"/>
          <w:numId w:val="0"/>
        </w:numPr>
        <w:rPr>
          <w:rFonts w:hint="eastAsia"/>
          <w:b/>
          <w:b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b/>
          <w:b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 xml:space="preserve"> &lt;script language="javascript"&gt;</w:t>
      </w:r>
    </w:p>
    <w:p>
      <w:pPr>
        <w:numPr>
          <w:ilvl w:val="0"/>
          <w:numId w:val="0"/>
        </w:numPr>
        <w:rPr>
          <w:rFonts w:hint="eastAsia"/>
          <w:b/>
          <w:b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b/>
          <w:b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 xml:space="preserve">  var a=0;</w:t>
      </w:r>
    </w:p>
    <w:p>
      <w:pPr>
        <w:numPr>
          <w:ilvl w:val="0"/>
          <w:numId w:val="0"/>
        </w:numPr>
        <w:rPr>
          <w:rFonts w:hint="eastAsia"/>
          <w:b/>
          <w:b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b/>
          <w:b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 xml:space="preserve">  var b="";</w:t>
      </w:r>
    </w:p>
    <w:p>
      <w:pPr>
        <w:numPr>
          <w:ilvl w:val="0"/>
          <w:numId w:val="0"/>
        </w:numPr>
        <w:rPr>
          <w:rFonts w:hint="eastAsia"/>
          <w:b/>
          <w:b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b/>
          <w:b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 xml:space="preserve">  var c=false;</w:t>
      </w:r>
    </w:p>
    <w:p>
      <w:pPr>
        <w:numPr>
          <w:ilvl w:val="0"/>
          <w:numId w:val="0"/>
        </w:numPr>
        <w:rPr>
          <w:rFonts w:hint="eastAsia"/>
          <w:b/>
          <w:b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b/>
          <w:b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 xml:space="preserve">  var obj=new Object();</w:t>
      </w:r>
    </w:p>
    <w:p>
      <w:pPr>
        <w:numPr>
          <w:ilvl w:val="0"/>
          <w:numId w:val="0"/>
        </w:numPr>
        <w:rPr>
          <w:rFonts w:hint="eastAsia"/>
          <w:b/>
          <w:b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b/>
          <w:b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 xml:space="preserve">  var d=a||b||c||obj;</w:t>
      </w:r>
    </w:p>
    <w:p>
      <w:pPr>
        <w:numPr>
          <w:ilvl w:val="0"/>
          <w:numId w:val="0"/>
        </w:numPr>
        <w:rPr>
          <w:rFonts w:hint="eastAsia"/>
          <w:b/>
          <w:b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b/>
          <w:b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 xml:space="preserve">  window.alert(d);//返回第一个不为false的值。当全部为false时，返回最后一个值。  </w:t>
      </w:r>
    </w:p>
    <w:p>
      <w:pPr>
        <w:numPr>
          <w:ilvl w:val="0"/>
          <w:numId w:val="0"/>
        </w:numPr>
        <w:rPr>
          <w:rFonts w:hint="eastAsia"/>
          <w:b/>
          <w:b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b/>
          <w:b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 xml:space="preserve">  &lt;/script&gt;</w:t>
      </w:r>
    </w:p>
    <w:p>
      <w:pPr>
        <w:numPr>
          <w:ilvl w:val="0"/>
          <w:numId w:val="0"/>
        </w:numPr>
        <w:rPr>
          <w:rFonts w:hint="eastAsia"/>
          <w:b/>
          <w:b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b/>
          <w:b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 xml:space="preserve"> &lt;/head&gt;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65090" cy="2939415"/>
            <wp:effectExtent l="0" t="0" r="16510" b="1333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5090" cy="2939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52720" cy="2676525"/>
            <wp:effectExtent l="0" t="0" r="5080" b="952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小结：（1）js的switch语句数据类型可以是js支持的任何类型（数组和对象除外）。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（2）case后面的数据类型可以任意。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（3）break作用跳出整个switch;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（4）default如果没有匹配，则执行。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6216650" cy="3239135"/>
            <wp:effectExtent l="0" t="0" r="12700" b="1841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3239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5066030" cy="2752090"/>
            <wp:effectExtent l="0" t="0" r="1270" b="1016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6030" cy="275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85665" cy="1905000"/>
            <wp:effectExtent l="0" t="0" r="635" b="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---------------------------------------------------------------------------------------------------------------------------------js调试：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316220" cy="3298190"/>
            <wp:effectExtent l="0" t="0" r="17780" b="1651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6220" cy="329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F11：逐句执行，遇到函数则跳入到函数中，再一句一句执行。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F10：按过程执行，当遇到一个函数的时候，F10就会把这个函数当成一个语句执行，而不跳入执行。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Shift+F11：从一个函数中跳出。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局部变量：可以看到变量的变化情况。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断点：可以看断点情况及取消断点。</w:t>
      </w:r>
    </w:p>
    <w:p>
      <w:pPr>
        <w:numPr>
          <w:ilvl w:val="0"/>
          <w:numId w:val="0"/>
        </w:numPr>
        <w:rPr>
          <w:rFonts w:hint="eastAsia"/>
          <w:color w:val="222A35" w:themeColor="text2" w:themeShade="80"/>
          <w:lang w:val="en-US" w:eastAsia="zh-CN"/>
        </w:rPr>
      </w:pPr>
      <w:r>
        <w:rPr>
          <w:rFonts w:hint="eastAsia"/>
          <w:color w:val="FF0000"/>
          <w:lang w:val="en-US" w:eastAsia="zh-CN"/>
        </w:rPr>
        <w:t>===============================================================================</w:t>
      </w:r>
      <w:r>
        <w:rPr>
          <w:rFonts w:hint="eastAsia"/>
          <w:color w:val="222A35" w:themeColor="text2" w:themeShade="80"/>
          <w:lang w:val="en-US" w:eastAsia="zh-CN"/>
        </w:rPr>
        <w:t>===============================================================================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js函数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为什么需要函数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函数的基本概念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基本语法：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Function 函数名  （参数列表）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//代码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Return 值；//可以选择。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说明：</w:t>
      </w:r>
    </w:p>
    <w:p>
      <w:pPr>
        <w:numPr>
          <w:ilvl w:val="0"/>
          <w:numId w:val="6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参数列表</w:t>
      </w:r>
    </w:p>
    <w:p>
      <w:pPr>
        <w:numPr>
          <w:ilvl w:val="0"/>
          <w:numId w:val="6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函数主体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3.函数可以有返回值，也可以没有。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914265" cy="2818765"/>
            <wp:effectExtent l="0" t="0" r="635" b="635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281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自定义函数：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输入两个数，再输入一个运算符(+,-,*,/),得到结果。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入门案例：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6023610" cy="2900045"/>
            <wp:effectExtent l="0" t="0" r="15240" b="14605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23610" cy="2900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071235" cy="2671445"/>
            <wp:effectExtent l="0" t="0" r="5715" b="14605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71235" cy="2671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问题二：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如果其他的html，php要使用该函数要怎么办？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把上面的函数单独提出，写到js文件中，在需要的地方引入即可。</w:t>
      </w:r>
    </w:p>
    <w:p>
      <w:pPr>
        <w:numPr>
          <w:ilvl w:val="0"/>
          <w:numId w:val="0"/>
        </w:num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Html文件：（该实例中，html文件与js文件放在相同目录下）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&lt;html xmlns="http://www.w3.org/1999/xhtml"&gt;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&lt;head&gt;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&lt;script language="javascript" src="myfunction.js"&gt;&lt;/script&gt;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&lt;script language="javascript" 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var a=2;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var b=3;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document.write(jisuan(a,b));//函数的调用1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Test（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kello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）;(1}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Window.alert(test);//将函数显示出来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FF0000"/>
          <w:lang w:val="en-US" w:eastAsia="zh-CN"/>
        </w:rPr>
        <w:t>Var  myvar=test;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Window.alert(myvar)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Myvar(</w:t>
      </w:r>
      <w:r>
        <w:rPr>
          <w:rFonts w:hint="default"/>
          <w:color w:val="FF0000"/>
          <w:lang w:val="en-US" w:eastAsia="zh-CN"/>
        </w:rPr>
        <w:t>‘</w:t>
      </w:r>
      <w:r>
        <w:rPr>
          <w:rFonts w:hint="eastAsia"/>
          <w:color w:val="FF0000"/>
          <w:lang w:val="en-US" w:eastAsia="zh-CN"/>
        </w:rPr>
        <w:t>中国北京</w:t>
      </w:r>
      <w:r>
        <w:rPr>
          <w:rFonts w:hint="default"/>
          <w:color w:val="FF0000"/>
          <w:lang w:val="en-US" w:eastAsia="zh-CN"/>
        </w:rPr>
        <w:t>’</w:t>
      </w:r>
      <w:r>
        <w:rPr>
          <w:rFonts w:hint="eastAsia"/>
          <w:color w:val="FF0000"/>
          <w:lang w:val="en-US" w:eastAsia="zh-CN"/>
        </w:rPr>
        <w:t>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&lt;/script&gt;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&lt;/head&gt;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&lt;body&gt;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&lt;/body&gt;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&lt;/html&gt;</w:t>
      </w:r>
    </w:p>
    <w:p>
      <w:pPr>
        <w:numPr>
          <w:ilvl w:val="0"/>
          <w:numId w:val="0"/>
        </w:num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Js文件：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function jisuan(a,b)//特别强调，参数名请不要带 var.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a+b;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  <w:bookmarkStart w:id="0" w:name="_GoBack"/>
      <w:bookmarkEnd w:id="0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Function test(a)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Windo.alert(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你输入的是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+a)；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在需要的文件中引入js：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&lt;script language="javascript" src="jd路径"&gt;&lt;/script&gt;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left" w:pos="1904"/>
        </w:tabs>
        <w:rPr>
          <w:rFonts w:hint="eastAsia"/>
          <w:b/>
          <w:bCs/>
          <w:u w:val="single"/>
          <w:lang w:val="en-US" w:eastAsia="zh-CN"/>
        </w:rPr>
      </w:pPr>
      <w:r>
        <w:rPr>
          <w:rFonts w:hint="eastAsia"/>
          <w:b/>
          <w:bCs/>
          <w:u w:val="single"/>
          <w:lang w:val="en-US" w:eastAsia="zh-CN"/>
        </w:rPr>
        <w:t>系统函数：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351145" cy="2147570"/>
            <wp:effectExtent l="0" t="0" r="1905" b="5080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1145" cy="2147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297295" cy="3808730"/>
            <wp:effectExtent l="0" t="0" r="8255" b="127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3808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(1)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&lt;html xmlns="http://www.w3.org/1999/xhtml"&gt;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&lt;head&gt;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&lt;script language="javascript" src="myfunction.js"&gt;&lt;/script&gt;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&lt;script language="javascript" 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var a=2;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var b=3;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document.write(jisuan(a,b));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//&lt;!--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var str="window.alert('ok!')";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//需求：是把str当做一个脚本执行。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   eval(str);/</w:t>
      </w:r>
      <w:r>
        <w:rPr>
          <w:rFonts w:hint="eastAsia"/>
          <w:color w:val="FF0000"/>
          <w:lang w:val="en-US" w:eastAsia="zh-CN"/>
        </w:rPr>
        <w:t>/系统函数，全局函数。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//--&gt;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&lt;/script&gt;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&lt;/head&gt;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&lt;body&gt; 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&lt;/body&gt;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&lt;/html&gt;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（2）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&lt;script language="javascript" 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//escape和unescape往往配合使用，可以防止乱码出现。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var str1="顺平";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var str2=escape(str1); //编码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window.alert(str2);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var str3=unescape(str2);//反码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window.alert(str3);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&lt;/script&gt;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807075" cy="4731385"/>
            <wp:effectExtent l="0" t="0" r="3175" b="12065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07075" cy="4731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743575" cy="3475355"/>
            <wp:effectExtent l="0" t="0" r="9525" b="10795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475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（</w:t>
      </w:r>
      <w:r>
        <w:rPr>
          <w:rFonts w:hint="eastAsia"/>
          <w:b/>
          <w:bCs/>
          <w:lang w:val="en-US" w:eastAsia="zh-CN"/>
        </w:rPr>
        <w:t>3</w:t>
      </w:r>
      <w:r>
        <w:rPr>
          <w:rFonts w:hint="eastAsia"/>
          <w:b/>
          <w:bCs/>
          <w:lang w:eastAsia="zh-CN"/>
        </w:rPr>
        <w:t>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&lt;script language="javascript" 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window.alert("ok");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window.moveTo(200,200);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window.resizeTo(200,300);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&lt;/script&gt;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971415" cy="2646680"/>
            <wp:effectExtent l="0" t="0" r="635" b="1270"/>
            <wp:docPr id="3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71415" cy="2646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函数的调用的方式</w:t>
      </w:r>
    </w:p>
    <w:p>
      <w:pPr>
        <w:numPr>
          <w:ilvl w:val="0"/>
          <w:numId w:val="8"/>
        </w:num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普通调用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 函数名（实际参数....）</w:t>
      </w:r>
    </w:p>
    <w:p>
      <w:pPr>
        <w:numPr>
          <w:ilvl w:val="0"/>
          <w:numId w:val="8"/>
        </w:num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通过指向函数的变量去调用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Var myvar=函数名；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Myvar（实际参数）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504180" cy="3234055"/>
            <wp:effectExtent l="0" t="0" r="1270" b="4445"/>
            <wp:docPr id="3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04180" cy="3234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3.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关于接收函数返回值的问题讨论：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myvar=test(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abc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);//如果test函数没有返回值，但是你又接受了，则返回的就是undefined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如果有返回值，则是什么就是什么。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Window.alert(myvar);</w:t>
      </w:r>
    </w:p>
    <w:p>
      <w:pPr>
        <w:numPr>
          <w:ilvl w:val="0"/>
          <w:numId w:val="0"/>
        </w:num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 xml:space="preserve">  eg: </w:t>
      </w:r>
    </w:p>
    <w:p>
      <w:pPr>
        <w:numPr>
          <w:ilvl w:val="0"/>
          <w:numId w:val="0"/>
        </w:num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Html文件：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FF0000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&lt;script language="javascript" 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/* test('hello,world');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var myvar=test;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myvar('中国北京');*/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var myvar=test('中国北京');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/*带参数的话，相当于将函数返回的值交给它；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如果没有返回值的话，程序不会报错，但会返回undefined。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不带参数，相当于将函数的引用或指针交给它。*/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&lt;/script&gt;</w:t>
      </w:r>
    </w:p>
    <w:p>
      <w:pPr>
        <w:numPr>
          <w:ilvl w:val="0"/>
          <w:numId w:val="0"/>
        </w:num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Js文件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function jisuan(a,b)//特别强调，参数名请不要带 var.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return a+b;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function test(z)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window.alert("你输入的是："+z);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return 90;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/>
          <w:b/>
          <w:bCs/>
          <w:color w:val="FF000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2ED16C"/>
    <w:multiLevelType w:val="singleLevel"/>
    <w:tmpl w:val="582ED16C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582EE98A"/>
    <w:multiLevelType w:val="singleLevel"/>
    <w:tmpl w:val="582EE98A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582EF368"/>
    <w:multiLevelType w:val="singleLevel"/>
    <w:tmpl w:val="582EF368"/>
    <w:lvl w:ilvl="0" w:tentative="0">
      <w:start w:val="5"/>
      <w:numFmt w:val="decimal"/>
      <w:suff w:val="nothing"/>
      <w:lvlText w:val="%1."/>
      <w:lvlJc w:val="left"/>
    </w:lvl>
  </w:abstractNum>
  <w:abstractNum w:abstractNumId="3">
    <w:nsid w:val="582EF812"/>
    <w:multiLevelType w:val="singleLevel"/>
    <w:tmpl w:val="582EF812"/>
    <w:lvl w:ilvl="0" w:tentative="0">
      <w:start w:val="3"/>
      <w:numFmt w:val="decimal"/>
      <w:suff w:val="nothing"/>
      <w:lvlText w:val="%1."/>
      <w:lvlJc w:val="left"/>
    </w:lvl>
  </w:abstractNum>
  <w:abstractNum w:abstractNumId="4">
    <w:nsid w:val="582FD5EC"/>
    <w:multiLevelType w:val="singleLevel"/>
    <w:tmpl w:val="582FD5EC"/>
    <w:lvl w:ilvl="0" w:tentative="0">
      <w:start w:val="6"/>
      <w:numFmt w:val="decimal"/>
      <w:suff w:val="nothing"/>
      <w:lvlText w:val="%1."/>
      <w:lvlJc w:val="left"/>
    </w:lvl>
  </w:abstractNum>
  <w:abstractNum w:abstractNumId="5">
    <w:nsid w:val="58300663"/>
    <w:multiLevelType w:val="singleLevel"/>
    <w:tmpl w:val="58300663"/>
    <w:lvl w:ilvl="0" w:tentative="0">
      <w:start w:val="1"/>
      <w:numFmt w:val="decimal"/>
      <w:suff w:val="nothing"/>
      <w:lvlText w:val="(%1)"/>
      <w:lvlJc w:val="left"/>
    </w:lvl>
  </w:abstractNum>
  <w:abstractNum w:abstractNumId="6">
    <w:nsid w:val="583006FD"/>
    <w:multiLevelType w:val="singleLevel"/>
    <w:tmpl w:val="583006FD"/>
    <w:lvl w:ilvl="0" w:tentative="0">
      <w:start w:val="1"/>
      <w:numFmt w:val="decimal"/>
      <w:suff w:val="nothing"/>
      <w:lvlText w:val="%1."/>
      <w:lvlJc w:val="left"/>
    </w:lvl>
  </w:abstractNum>
  <w:abstractNum w:abstractNumId="7">
    <w:nsid w:val="58301C25"/>
    <w:multiLevelType w:val="singleLevel"/>
    <w:tmpl w:val="58301C25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6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05D49"/>
    <w:rsid w:val="00A34DF0"/>
    <w:rsid w:val="00F80F91"/>
    <w:rsid w:val="0157132E"/>
    <w:rsid w:val="01A550A2"/>
    <w:rsid w:val="01DE59FA"/>
    <w:rsid w:val="03722248"/>
    <w:rsid w:val="0373039C"/>
    <w:rsid w:val="03896E44"/>
    <w:rsid w:val="05447BCF"/>
    <w:rsid w:val="059671E5"/>
    <w:rsid w:val="065F5F8B"/>
    <w:rsid w:val="066E74BB"/>
    <w:rsid w:val="067047FF"/>
    <w:rsid w:val="06E27BEE"/>
    <w:rsid w:val="071E7CAB"/>
    <w:rsid w:val="072946EC"/>
    <w:rsid w:val="07A5356C"/>
    <w:rsid w:val="07E2322B"/>
    <w:rsid w:val="081B7C47"/>
    <w:rsid w:val="092A0B6C"/>
    <w:rsid w:val="092B3357"/>
    <w:rsid w:val="095D6F93"/>
    <w:rsid w:val="0A62035D"/>
    <w:rsid w:val="0AB3783C"/>
    <w:rsid w:val="0AE5096F"/>
    <w:rsid w:val="0BA03E7A"/>
    <w:rsid w:val="0C4A2B64"/>
    <w:rsid w:val="0CE6194F"/>
    <w:rsid w:val="0DB82FC2"/>
    <w:rsid w:val="0DED2062"/>
    <w:rsid w:val="0E452397"/>
    <w:rsid w:val="0E563E0A"/>
    <w:rsid w:val="0E597419"/>
    <w:rsid w:val="0E951128"/>
    <w:rsid w:val="0E956B10"/>
    <w:rsid w:val="0EB7100D"/>
    <w:rsid w:val="10526261"/>
    <w:rsid w:val="10A406B6"/>
    <w:rsid w:val="10C47E2D"/>
    <w:rsid w:val="112235FE"/>
    <w:rsid w:val="12DC4569"/>
    <w:rsid w:val="13145B28"/>
    <w:rsid w:val="13877EBF"/>
    <w:rsid w:val="14076313"/>
    <w:rsid w:val="14FE7A63"/>
    <w:rsid w:val="15556825"/>
    <w:rsid w:val="164A0952"/>
    <w:rsid w:val="16EA5904"/>
    <w:rsid w:val="16EB15FB"/>
    <w:rsid w:val="179D001C"/>
    <w:rsid w:val="17E91105"/>
    <w:rsid w:val="187B701D"/>
    <w:rsid w:val="187E073A"/>
    <w:rsid w:val="18C81E15"/>
    <w:rsid w:val="18F42CA2"/>
    <w:rsid w:val="194106D5"/>
    <w:rsid w:val="199C374D"/>
    <w:rsid w:val="19D710E5"/>
    <w:rsid w:val="19FC372D"/>
    <w:rsid w:val="1A2F3D7D"/>
    <w:rsid w:val="1A670EC7"/>
    <w:rsid w:val="1A857940"/>
    <w:rsid w:val="1BA90CA0"/>
    <w:rsid w:val="1BF95C0F"/>
    <w:rsid w:val="1C2948C1"/>
    <w:rsid w:val="1C6576E0"/>
    <w:rsid w:val="1C943FA0"/>
    <w:rsid w:val="1D307CD0"/>
    <w:rsid w:val="1D480361"/>
    <w:rsid w:val="1D646273"/>
    <w:rsid w:val="1D834E1A"/>
    <w:rsid w:val="1D86207E"/>
    <w:rsid w:val="1DB95E7F"/>
    <w:rsid w:val="1E5E148B"/>
    <w:rsid w:val="1E6A00EE"/>
    <w:rsid w:val="202B03A2"/>
    <w:rsid w:val="205E375C"/>
    <w:rsid w:val="20BD0630"/>
    <w:rsid w:val="211E4376"/>
    <w:rsid w:val="21A56961"/>
    <w:rsid w:val="21AF74F9"/>
    <w:rsid w:val="21DE507E"/>
    <w:rsid w:val="21EC0D13"/>
    <w:rsid w:val="22402992"/>
    <w:rsid w:val="22707ACD"/>
    <w:rsid w:val="229B5224"/>
    <w:rsid w:val="22D4178F"/>
    <w:rsid w:val="231A0C3D"/>
    <w:rsid w:val="247B74D5"/>
    <w:rsid w:val="25AF7BB9"/>
    <w:rsid w:val="2706102F"/>
    <w:rsid w:val="273A7B16"/>
    <w:rsid w:val="27D07386"/>
    <w:rsid w:val="27D70228"/>
    <w:rsid w:val="280402F5"/>
    <w:rsid w:val="291C2468"/>
    <w:rsid w:val="299B6C5B"/>
    <w:rsid w:val="2B053652"/>
    <w:rsid w:val="2B0F2F88"/>
    <w:rsid w:val="2B1604D1"/>
    <w:rsid w:val="2B90124D"/>
    <w:rsid w:val="2C2E67E1"/>
    <w:rsid w:val="2C434C3A"/>
    <w:rsid w:val="2D542EBF"/>
    <w:rsid w:val="2EF15F3F"/>
    <w:rsid w:val="2F353075"/>
    <w:rsid w:val="2F564B04"/>
    <w:rsid w:val="302A57B3"/>
    <w:rsid w:val="30991B1C"/>
    <w:rsid w:val="30BB08DD"/>
    <w:rsid w:val="313E6660"/>
    <w:rsid w:val="317D0526"/>
    <w:rsid w:val="322C5AB9"/>
    <w:rsid w:val="32706F9C"/>
    <w:rsid w:val="32A94D63"/>
    <w:rsid w:val="33796BB1"/>
    <w:rsid w:val="338C1A67"/>
    <w:rsid w:val="343C3C18"/>
    <w:rsid w:val="34B55C2A"/>
    <w:rsid w:val="34D056E1"/>
    <w:rsid w:val="35023FE4"/>
    <w:rsid w:val="35A36FF8"/>
    <w:rsid w:val="35B61A54"/>
    <w:rsid w:val="36276AB3"/>
    <w:rsid w:val="362C3BAE"/>
    <w:rsid w:val="36387123"/>
    <w:rsid w:val="36602B5B"/>
    <w:rsid w:val="368F1B01"/>
    <w:rsid w:val="36E86B5A"/>
    <w:rsid w:val="36E932FE"/>
    <w:rsid w:val="37B258DF"/>
    <w:rsid w:val="37CD554A"/>
    <w:rsid w:val="380E652D"/>
    <w:rsid w:val="38116DBF"/>
    <w:rsid w:val="38963B64"/>
    <w:rsid w:val="38D31BAA"/>
    <w:rsid w:val="38D70A2B"/>
    <w:rsid w:val="393524F2"/>
    <w:rsid w:val="393C004B"/>
    <w:rsid w:val="3A71778F"/>
    <w:rsid w:val="3C0E59BA"/>
    <w:rsid w:val="3C9758FF"/>
    <w:rsid w:val="3D097361"/>
    <w:rsid w:val="3DE26B0F"/>
    <w:rsid w:val="3E5560A0"/>
    <w:rsid w:val="3F3600AC"/>
    <w:rsid w:val="3F711C4A"/>
    <w:rsid w:val="41462D8E"/>
    <w:rsid w:val="420913CF"/>
    <w:rsid w:val="421613DD"/>
    <w:rsid w:val="428402DF"/>
    <w:rsid w:val="43424111"/>
    <w:rsid w:val="43AD1969"/>
    <w:rsid w:val="43C45AEB"/>
    <w:rsid w:val="442E0ADA"/>
    <w:rsid w:val="44756D76"/>
    <w:rsid w:val="46A50D58"/>
    <w:rsid w:val="46C905AA"/>
    <w:rsid w:val="473373E0"/>
    <w:rsid w:val="482C4A19"/>
    <w:rsid w:val="48AF683E"/>
    <w:rsid w:val="48D0708A"/>
    <w:rsid w:val="48DD2975"/>
    <w:rsid w:val="49583896"/>
    <w:rsid w:val="4A3B7217"/>
    <w:rsid w:val="4B152C57"/>
    <w:rsid w:val="4B5A4D32"/>
    <w:rsid w:val="4C437901"/>
    <w:rsid w:val="4C484E84"/>
    <w:rsid w:val="4C7B61F5"/>
    <w:rsid w:val="4CDE48A6"/>
    <w:rsid w:val="4D2A61E8"/>
    <w:rsid w:val="4D2E1C2B"/>
    <w:rsid w:val="4D7523A7"/>
    <w:rsid w:val="4E4B5404"/>
    <w:rsid w:val="4F656635"/>
    <w:rsid w:val="4F6E2139"/>
    <w:rsid w:val="50AC0C6A"/>
    <w:rsid w:val="530E1574"/>
    <w:rsid w:val="5365466B"/>
    <w:rsid w:val="54070B4B"/>
    <w:rsid w:val="541F0B2E"/>
    <w:rsid w:val="546D33FC"/>
    <w:rsid w:val="5561769B"/>
    <w:rsid w:val="557031EE"/>
    <w:rsid w:val="5591672F"/>
    <w:rsid w:val="55A75600"/>
    <w:rsid w:val="55E97A6C"/>
    <w:rsid w:val="569026E7"/>
    <w:rsid w:val="571A7A64"/>
    <w:rsid w:val="57933EBD"/>
    <w:rsid w:val="581857D6"/>
    <w:rsid w:val="58265306"/>
    <w:rsid w:val="58F82D03"/>
    <w:rsid w:val="597379A9"/>
    <w:rsid w:val="599672B1"/>
    <w:rsid w:val="59C12428"/>
    <w:rsid w:val="5A1F37F5"/>
    <w:rsid w:val="5AAF614F"/>
    <w:rsid w:val="5ADC13CB"/>
    <w:rsid w:val="5B733C7E"/>
    <w:rsid w:val="5B7A62B5"/>
    <w:rsid w:val="5BA65343"/>
    <w:rsid w:val="5BB94721"/>
    <w:rsid w:val="5BEA76BE"/>
    <w:rsid w:val="5E226C24"/>
    <w:rsid w:val="5E77312F"/>
    <w:rsid w:val="5EAF6638"/>
    <w:rsid w:val="5F0C16AF"/>
    <w:rsid w:val="5F9A698A"/>
    <w:rsid w:val="5FB67C89"/>
    <w:rsid w:val="60762BA6"/>
    <w:rsid w:val="60EC6F4D"/>
    <w:rsid w:val="61150FB3"/>
    <w:rsid w:val="61B03D06"/>
    <w:rsid w:val="61E03746"/>
    <w:rsid w:val="61EB702A"/>
    <w:rsid w:val="62141874"/>
    <w:rsid w:val="627B6616"/>
    <w:rsid w:val="64464317"/>
    <w:rsid w:val="64686F75"/>
    <w:rsid w:val="64862C23"/>
    <w:rsid w:val="65AE4B78"/>
    <w:rsid w:val="6762757E"/>
    <w:rsid w:val="676A560A"/>
    <w:rsid w:val="677647B0"/>
    <w:rsid w:val="67CC13CA"/>
    <w:rsid w:val="685F0D6F"/>
    <w:rsid w:val="68C37CBB"/>
    <w:rsid w:val="69C435A8"/>
    <w:rsid w:val="69E63EDE"/>
    <w:rsid w:val="69F55CE2"/>
    <w:rsid w:val="6A5670F8"/>
    <w:rsid w:val="6AB61402"/>
    <w:rsid w:val="6C1D73AD"/>
    <w:rsid w:val="6C367698"/>
    <w:rsid w:val="6C6835C7"/>
    <w:rsid w:val="6C984F3E"/>
    <w:rsid w:val="6CDB565A"/>
    <w:rsid w:val="6D3826E0"/>
    <w:rsid w:val="6D813ABA"/>
    <w:rsid w:val="6DC562BC"/>
    <w:rsid w:val="6F494D9F"/>
    <w:rsid w:val="6F7029CF"/>
    <w:rsid w:val="6F8229D4"/>
    <w:rsid w:val="70330D38"/>
    <w:rsid w:val="707869C2"/>
    <w:rsid w:val="71982BFB"/>
    <w:rsid w:val="71B73842"/>
    <w:rsid w:val="72540106"/>
    <w:rsid w:val="734C7D16"/>
    <w:rsid w:val="73E47A0A"/>
    <w:rsid w:val="744532B7"/>
    <w:rsid w:val="74554493"/>
    <w:rsid w:val="74787B9C"/>
    <w:rsid w:val="75D27706"/>
    <w:rsid w:val="764E6753"/>
    <w:rsid w:val="766D2D35"/>
    <w:rsid w:val="77EB6136"/>
    <w:rsid w:val="79823496"/>
    <w:rsid w:val="7A3D0A51"/>
    <w:rsid w:val="7ABE2052"/>
    <w:rsid w:val="7B0F5BF7"/>
    <w:rsid w:val="7B5A060B"/>
    <w:rsid w:val="7BA700C2"/>
    <w:rsid w:val="7BEE0AF6"/>
    <w:rsid w:val="7BF16BD8"/>
    <w:rsid w:val="7C7F17B2"/>
    <w:rsid w:val="7CC1544B"/>
    <w:rsid w:val="7D0C40B4"/>
    <w:rsid w:val="7D702A93"/>
    <w:rsid w:val="7D737237"/>
    <w:rsid w:val="7F24660C"/>
    <w:rsid w:val="7F8258E3"/>
    <w:rsid w:val="7FC91F11"/>
    <w:rsid w:val="7FCA2B18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user</dc:creator>
  <cp:lastModifiedBy>user</cp:lastModifiedBy>
  <dcterms:modified xsi:type="dcterms:W3CDTF">2016-11-28T06:45:32Z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