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FBC3" w14:textId="77777777" w:rsidR="00357D07" w:rsidRPr="00E40A6E" w:rsidRDefault="00000000">
      <w:pPr>
        <w:jc w:val="center"/>
        <w:rPr>
          <w:rFonts w:ascii="宋体" w:eastAsia="宋体" w:hAnsi="宋体"/>
          <w:b/>
          <w:bCs/>
          <w:sz w:val="36"/>
          <w:szCs w:val="36"/>
        </w:rPr>
      </w:pPr>
      <w:r w:rsidRPr="00E40A6E">
        <w:rPr>
          <w:rFonts w:ascii="宋体" w:eastAsia="宋体" w:hAnsi="宋体"/>
          <w:b/>
          <w:bCs/>
          <w:sz w:val="36"/>
          <w:szCs w:val="36"/>
        </w:rPr>
        <w:t>用电安全承诺书</w:t>
      </w:r>
    </w:p>
    <w:p w14:paraId="6C02F2FC" w14:textId="77777777" w:rsidR="00357D07" w:rsidRPr="00636640" w:rsidRDefault="00000000" w:rsidP="00636640">
      <w:pPr>
        <w:spacing w:line="360" w:lineRule="auto"/>
        <w:ind w:firstLineChars="200" w:firstLine="480"/>
        <w:rPr>
          <w:rFonts w:asciiTheme="minorEastAsia" w:hAnsiTheme="minorEastAsia" w:cs="华文仿宋" w:hint="eastAsia"/>
          <w:sz w:val="24"/>
        </w:rPr>
      </w:pPr>
      <w:r w:rsidRPr="00636640">
        <w:rPr>
          <w:rFonts w:asciiTheme="minorEastAsia" w:hAnsiTheme="minorEastAsia" w:cs="华文仿宋" w:hint="eastAsia"/>
          <w:sz w:val="24"/>
        </w:rPr>
        <w:t>我单位因活动需要，计划租用场外电器设备，包括但不限于灯光、屏幕等。为确保用电安全，特此承诺如下：</w:t>
      </w:r>
    </w:p>
    <w:p w14:paraId="7E7C2E94" w14:textId="77777777" w:rsidR="00357D07" w:rsidRPr="00636640" w:rsidRDefault="00000000" w:rsidP="00636640">
      <w:pPr>
        <w:spacing w:line="360" w:lineRule="auto"/>
        <w:ind w:firstLineChars="200" w:firstLine="480"/>
        <w:rPr>
          <w:rFonts w:asciiTheme="minorEastAsia" w:hAnsiTheme="minorEastAsia" w:cs="华文仿宋" w:hint="eastAsia"/>
          <w:sz w:val="24"/>
        </w:rPr>
      </w:pPr>
      <w:r w:rsidRPr="00636640">
        <w:rPr>
          <w:rFonts w:asciiTheme="minorEastAsia" w:hAnsiTheme="minorEastAsia" w:cs="华文仿宋" w:hint="eastAsia"/>
          <w:sz w:val="24"/>
        </w:rPr>
        <w:t>一、严格遵守国家有关电力安全的法律法规，按照电器设备的操作规程进行使用。</w:t>
      </w:r>
    </w:p>
    <w:p w14:paraId="22E6D1C9" w14:textId="77777777" w:rsidR="00357D07" w:rsidRPr="00636640" w:rsidRDefault="00000000" w:rsidP="00636640">
      <w:pPr>
        <w:spacing w:line="360" w:lineRule="auto"/>
        <w:ind w:firstLineChars="200" w:firstLine="480"/>
        <w:rPr>
          <w:rFonts w:asciiTheme="minorEastAsia" w:hAnsiTheme="minorEastAsia" w:cs="华文仿宋" w:hint="eastAsia"/>
          <w:sz w:val="24"/>
        </w:rPr>
      </w:pPr>
      <w:r w:rsidRPr="00636640">
        <w:rPr>
          <w:rFonts w:asciiTheme="minorEastAsia" w:hAnsiTheme="minorEastAsia" w:cs="华文仿宋" w:hint="eastAsia"/>
          <w:sz w:val="24"/>
        </w:rPr>
        <w:t>二、在租用期间，指派专业人员进行电器的安装、调试和维护，确保电器设备安全可靠。</w:t>
      </w:r>
    </w:p>
    <w:p w14:paraId="5CCC103D" w14:textId="77777777" w:rsidR="00357D07" w:rsidRPr="00636640" w:rsidRDefault="00000000" w:rsidP="00636640">
      <w:pPr>
        <w:spacing w:line="360" w:lineRule="auto"/>
        <w:ind w:firstLineChars="200" w:firstLine="480"/>
        <w:rPr>
          <w:rFonts w:asciiTheme="minorEastAsia" w:hAnsiTheme="minorEastAsia" w:cs="华文仿宋" w:hint="eastAsia"/>
          <w:sz w:val="24"/>
        </w:rPr>
      </w:pPr>
      <w:r w:rsidRPr="00636640">
        <w:rPr>
          <w:rFonts w:asciiTheme="minorEastAsia" w:hAnsiTheme="minorEastAsia" w:cs="华文仿宋" w:hint="eastAsia"/>
          <w:sz w:val="24"/>
        </w:rPr>
        <w:t>三、使用的电器设备均符合国家安全标准，具备合格证明，并对设备的绝缘、漏电保护等安全性能进行全面检查。</w:t>
      </w:r>
    </w:p>
    <w:p w14:paraId="110DF9D7" w14:textId="77777777" w:rsidR="00357D07" w:rsidRPr="00636640" w:rsidRDefault="00000000" w:rsidP="00636640">
      <w:pPr>
        <w:spacing w:line="360" w:lineRule="auto"/>
        <w:ind w:firstLineChars="200" w:firstLine="480"/>
        <w:rPr>
          <w:rFonts w:asciiTheme="minorEastAsia" w:hAnsiTheme="minorEastAsia" w:cs="华文仿宋" w:hint="eastAsia"/>
          <w:sz w:val="24"/>
        </w:rPr>
      </w:pPr>
      <w:r w:rsidRPr="00636640">
        <w:rPr>
          <w:rFonts w:asciiTheme="minorEastAsia" w:hAnsiTheme="minorEastAsia" w:cs="华文仿宋" w:hint="eastAsia"/>
          <w:sz w:val="24"/>
        </w:rPr>
        <w:t>四、在使用过程中，定期对电器设备进行检查，发现问题及时处理，防止事故的发生。</w:t>
      </w:r>
    </w:p>
    <w:p w14:paraId="6D01B57A" w14:textId="77777777" w:rsidR="00357D07" w:rsidRPr="00636640" w:rsidRDefault="00000000" w:rsidP="00636640">
      <w:pPr>
        <w:spacing w:line="360" w:lineRule="auto"/>
        <w:ind w:firstLineChars="200" w:firstLine="480"/>
        <w:rPr>
          <w:rFonts w:asciiTheme="minorEastAsia" w:hAnsiTheme="minorEastAsia" w:cs="华文仿宋" w:hint="eastAsia"/>
          <w:sz w:val="24"/>
        </w:rPr>
      </w:pPr>
      <w:r w:rsidRPr="00636640">
        <w:rPr>
          <w:rFonts w:asciiTheme="minorEastAsia" w:hAnsiTheme="minorEastAsia" w:cs="华文仿宋" w:hint="eastAsia"/>
          <w:sz w:val="24"/>
        </w:rPr>
        <w:t>五、确保现场有足够的消防设施，并制定详细的应急预案，一旦发生火警等紧急情况，能迅速有效地处置。</w:t>
      </w:r>
    </w:p>
    <w:p w14:paraId="6624956D" w14:textId="77777777" w:rsidR="00357D07" w:rsidRPr="00636640" w:rsidRDefault="00000000" w:rsidP="00636640">
      <w:pPr>
        <w:spacing w:line="360" w:lineRule="auto"/>
        <w:ind w:firstLineChars="200" w:firstLine="480"/>
        <w:rPr>
          <w:rFonts w:asciiTheme="minorEastAsia" w:hAnsiTheme="minorEastAsia" w:cs="华文仿宋" w:hint="eastAsia"/>
          <w:sz w:val="24"/>
        </w:rPr>
      </w:pPr>
      <w:r w:rsidRPr="00636640">
        <w:rPr>
          <w:rFonts w:asciiTheme="minorEastAsia" w:hAnsiTheme="minorEastAsia" w:cs="华文仿宋" w:hint="eastAsia"/>
          <w:sz w:val="24"/>
        </w:rPr>
        <w:t>六、未经管理部门批准，不得随意增加用电负荷，不得私拉乱接电源。</w:t>
      </w:r>
    </w:p>
    <w:p w14:paraId="479EF2D7" w14:textId="77777777" w:rsidR="00357D07" w:rsidRPr="00636640" w:rsidRDefault="00000000" w:rsidP="00636640">
      <w:pPr>
        <w:spacing w:line="360" w:lineRule="auto"/>
        <w:ind w:firstLineChars="200" w:firstLine="480"/>
        <w:rPr>
          <w:rFonts w:asciiTheme="minorEastAsia" w:hAnsiTheme="minorEastAsia" w:cs="华文仿宋" w:hint="eastAsia"/>
          <w:sz w:val="24"/>
        </w:rPr>
      </w:pPr>
      <w:r w:rsidRPr="00636640">
        <w:rPr>
          <w:rFonts w:asciiTheme="minorEastAsia" w:hAnsiTheme="minorEastAsia" w:cs="华文仿宋" w:hint="eastAsia"/>
          <w:sz w:val="24"/>
        </w:rPr>
        <w:t>七、活动结束后，及时将租用的电器设备拆除，并清理现场，确保场地安全。</w:t>
      </w:r>
    </w:p>
    <w:p w14:paraId="7ECB3FC2" w14:textId="77777777" w:rsidR="00357D07" w:rsidRPr="00636640" w:rsidRDefault="00357D07" w:rsidP="00636640">
      <w:pPr>
        <w:spacing w:line="360" w:lineRule="auto"/>
        <w:ind w:firstLineChars="200" w:firstLine="480"/>
        <w:rPr>
          <w:rFonts w:asciiTheme="minorEastAsia" w:hAnsiTheme="minorEastAsia" w:hint="eastAsia"/>
          <w:sz w:val="24"/>
        </w:rPr>
      </w:pPr>
    </w:p>
    <w:p w14:paraId="3BD67B94" w14:textId="32E436D2" w:rsidR="00357D07" w:rsidRPr="00636640" w:rsidRDefault="00000000" w:rsidP="00636640">
      <w:pPr>
        <w:spacing w:line="360" w:lineRule="auto"/>
        <w:ind w:firstLineChars="200" w:firstLine="480"/>
        <w:rPr>
          <w:rFonts w:asciiTheme="minorEastAsia" w:hAnsiTheme="minorEastAsia" w:hint="eastAsia"/>
          <w:sz w:val="24"/>
        </w:rPr>
      </w:pPr>
      <w:r w:rsidRPr="00636640">
        <w:rPr>
          <w:rFonts w:asciiTheme="minorEastAsia" w:hAnsiTheme="minorEastAsia" w:hint="eastAsia"/>
          <w:sz w:val="24"/>
        </w:rPr>
        <w:t>签订承诺书单位</w:t>
      </w:r>
      <w:r w:rsidR="00E40A6E">
        <w:rPr>
          <w:rFonts w:asciiTheme="minorEastAsia" w:hAnsiTheme="minorEastAsia" w:hint="eastAsia"/>
          <w:sz w:val="24"/>
        </w:rPr>
        <w:t>：</w:t>
      </w:r>
    </w:p>
    <w:p w14:paraId="2E4FA320" w14:textId="26424BB8" w:rsidR="00357D07" w:rsidRPr="00636640" w:rsidRDefault="00000000" w:rsidP="00636640">
      <w:pPr>
        <w:spacing w:line="360" w:lineRule="auto"/>
        <w:ind w:firstLineChars="200" w:firstLine="480"/>
        <w:jc w:val="right"/>
        <w:rPr>
          <w:rFonts w:asciiTheme="minorEastAsia" w:hAnsiTheme="minorEastAsia" w:hint="eastAsia"/>
          <w:sz w:val="24"/>
        </w:rPr>
      </w:pPr>
      <w:r w:rsidRPr="00636640">
        <w:rPr>
          <w:rFonts w:asciiTheme="minorEastAsia" w:hAnsiTheme="minorEastAsia" w:hint="eastAsia"/>
          <w:sz w:val="24"/>
        </w:rPr>
        <w:t>签订日期：</w:t>
      </w:r>
      <w:r w:rsidR="00636640" w:rsidRPr="00636640">
        <w:rPr>
          <w:rFonts w:asciiTheme="minorEastAsia" w:hAnsiTheme="minorEastAsia" w:hint="eastAsia"/>
          <w:sz w:val="24"/>
        </w:rPr>
        <w:t xml:space="preserve">    </w:t>
      </w:r>
      <w:r w:rsidRPr="00636640">
        <w:rPr>
          <w:rFonts w:asciiTheme="minorEastAsia" w:hAnsiTheme="minorEastAsia" w:hint="eastAsia"/>
          <w:sz w:val="24"/>
        </w:rPr>
        <w:t>年</w:t>
      </w:r>
      <w:r w:rsidR="00636640" w:rsidRPr="00636640">
        <w:rPr>
          <w:rFonts w:asciiTheme="minorEastAsia" w:hAnsiTheme="minorEastAsia" w:hint="eastAsia"/>
          <w:sz w:val="24"/>
        </w:rPr>
        <w:t xml:space="preserve">   </w:t>
      </w:r>
      <w:proofErr w:type="gramStart"/>
      <w:r w:rsidRPr="00636640">
        <w:rPr>
          <w:rFonts w:asciiTheme="minorEastAsia" w:hAnsiTheme="minorEastAsia" w:hint="eastAsia"/>
          <w:sz w:val="24"/>
        </w:rPr>
        <w:t>月</w:t>
      </w:r>
      <w:r w:rsidR="00636640" w:rsidRPr="00636640">
        <w:rPr>
          <w:rFonts w:asciiTheme="minorEastAsia" w:hAnsiTheme="minorEastAsia" w:hint="eastAsia"/>
          <w:sz w:val="24"/>
        </w:rPr>
        <w:t xml:space="preserve">  </w:t>
      </w:r>
      <w:r w:rsidRPr="00636640">
        <w:rPr>
          <w:rFonts w:asciiTheme="minorEastAsia" w:hAnsiTheme="minorEastAsia" w:hint="eastAsia"/>
          <w:sz w:val="24"/>
        </w:rPr>
        <w:t>日</w:t>
      </w:r>
      <w:proofErr w:type="gramEnd"/>
    </w:p>
    <w:p w14:paraId="3BC424D0" w14:textId="77777777" w:rsidR="00357D07" w:rsidRPr="00636640" w:rsidRDefault="00357D07">
      <w:pPr>
        <w:jc w:val="right"/>
        <w:rPr>
          <w:rFonts w:asciiTheme="minorEastAsia" w:hAnsiTheme="minorEastAsia"/>
        </w:rPr>
      </w:pPr>
    </w:p>
    <w:sectPr w:rsidR="00357D07" w:rsidRPr="006366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A861B77"/>
    <w:rsid w:val="00357D07"/>
    <w:rsid w:val="005912A3"/>
    <w:rsid w:val="00636640"/>
    <w:rsid w:val="00B9785D"/>
    <w:rsid w:val="00E40A6E"/>
    <w:rsid w:val="151038CD"/>
    <w:rsid w:val="2C2C36AE"/>
    <w:rsid w:val="6A86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82BF7"/>
  <w15:docId w15:val="{7B73586D-A528-411C-9662-C5F280ED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184</Characters>
  <Application>Microsoft Office Word</Application>
  <DocSecurity>0</DocSecurity>
  <Lines>92</Lines>
  <Paragraphs>45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WPS_1697713883</dc:creator>
  <cp:lastModifiedBy>政豪 王</cp:lastModifiedBy>
  <cp:revision>6</cp:revision>
  <dcterms:created xsi:type="dcterms:W3CDTF">2024-11-25T04:34:00Z</dcterms:created>
  <dcterms:modified xsi:type="dcterms:W3CDTF">2025-09-03T06:23:00Z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BE5F779E38B947B0AED4B8ADC29ADD52_11</vt:lpwstr>
  </property>
  <property fmtid="{D5CDD505-2E9C-101B-9397-08002B2CF9AE}" pid="4" name="KSOTemplateDocerSaveRecord">
    <vt:lpwstr>eyJoZGlkIjoiNGU5YTk2NWU3OTRhNTU0YjZlNWE0ODExMjY4YzM0MTgiLCJ1c2VySWQiOiIxNTUxNTYxMjM4In0=</vt:lpwstr>
  </property>
</Properties>
</file>