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4C224" w14:textId="39CA7B3F" w:rsidR="00D05DF8" w:rsidRDefault="00A01E4F" w:rsidP="00A01E4F">
      <w:pPr>
        <w:jc w:val="center"/>
      </w:pPr>
      <w:r>
        <w:rPr>
          <w:rFonts w:hint="eastAsia"/>
        </w:rPr>
        <w:t xml:space="preserve">The result of Sarsa and </w:t>
      </w:r>
      <w:proofErr w:type="spellStart"/>
      <w:r>
        <w:rPr>
          <w:rFonts w:hint="eastAsia"/>
        </w:rPr>
        <w:t>Q_Learning</w:t>
      </w:r>
      <w:proofErr w:type="spellEnd"/>
      <w:r>
        <w:rPr>
          <w:rFonts w:hint="eastAsia"/>
        </w:rPr>
        <w:t xml:space="preserve"> with epsilon=0.1,0.05 and 0.0</w:t>
      </w:r>
    </w:p>
    <w:p w14:paraId="0E078E3D" w14:textId="29CBBC67" w:rsidR="00A01E4F" w:rsidRDefault="00A01E4F" w:rsidP="00A01E4F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5BC1FF80" wp14:editId="47F552FA">
            <wp:simplePos x="0" y="0"/>
            <wp:positionH relativeFrom="column">
              <wp:posOffset>468630</wp:posOffset>
            </wp:positionH>
            <wp:positionV relativeFrom="paragraph">
              <wp:posOffset>292100</wp:posOffset>
            </wp:positionV>
            <wp:extent cx="4384040" cy="2600325"/>
            <wp:effectExtent l="0" t="0" r="0" b="9525"/>
            <wp:wrapTopAndBottom/>
            <wp:docPr id="11500777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04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  </w:t>
      </w:r>
      <w:r>
        <w:t>E</w:t>
      </w:r>
      <w:r>
        <w:rPr>
          <w:rFonts w:hint="eastAsia"/>
        </w:rPr>
        <w:t>psilon = 0.1, considering the average reward of two method:</w:t>
      </w:r>
    </w:p>
    <w:p w14:paraId="0FE29E11" w14:textId="08077C89" w:rsidR="00A01E4F" w:rsidRDefault="00A01E4F" w:rsidP="00A01E4F">
      <w:r>
        <w:rPr>
          <w:noProof/>
        </w:rPr>
        <w:drawing>
          <wp:anchor distT="0" distB="0" distL="114300" distR="114300" simplePos="0" relativeHeight="251660288" behindDoc="0" locked="0" layoutInCell="1" allowOverlap="1" wp14:anchorId="26D73EDF" wp14:editId="3C73F7C7">
            <wp:simplePos x="0" y="0"/>
            <wp:positionH relativeFrom="column">
              <wp:posOffset>523557</wp:posOffset>
            </wp:positionH>
            <wp:positionV relativeFrom="paragraph">
              <wp:posOffset>2908935</wp:posOffset>
            </wp:positionV>
            <wp:extent cx="4359910" cy="2585720"/>
            <wp:effectExtent l="0" t="0" r="2540" b="5080"/>
            <wp:wrapTopAndBottom/>
            <wp:docPr id="8764792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</w:t>
      </w:r>
      <w:r>
        <w:rPr>
          <w:rFonts w:hint="eastAsia"/>
        </w:rPr>
        <w:t>psilon = 0.</w:t>
      </w:r>
      <w:r>
        <w:rPr>
          <w:rFonts w:hint="eastAsia"/>
        </w:rPr>
        <w:t>05</w:t>
      </w:r>
      <w:r>
        <w:rPr>
          <w:rFonts w:hint="eastAsia"/>
        </w:rPr>
        <w:t>, considering the average reward of two method:</w:t>
      </w:r>
    </w:p>
    <w:p w14:paraId="1335AD50" w14:textId="122E5845" w:rsidR="00A01E4F" w:rsidRPr="00A01E4F" w:rsidRDefault="00A01E4F" w:rsidP="00A01E4F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51B666" wp14:editId="22414154">
            <wp:simplePos x="0" y="0"/>
            <wp:positionH relativeFrom="margin">
              <wp:posOffset>503555</wp:posOffset>
            </wp:positionH>
            <wp:positionV relativeFrom="paragraph">
              <wp:posOffset>2875915</wp:posOffset>
            </wp:positionV>
            <wp:extent cx="4512310" cy="2676525"/>
            <wp:effectExtent l="0" t="0" r="2540" b="9525"/>
            <wp:wrapTopAndBottom/>
            <wp:docPr id="7914119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31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</w:t>
      </w:r>
      <w:r>
        <w:rPr>
          <w:rFonts w:hint="eastAsia"/>
        </w:rPr>
        <w:t>psilon = 0.0, considering the average reward of two method:</w:t>
      </w:r>
    </w:p>
    <w:sectPr w:rsidR="00A01E4F" w:rsidRPr="00A01E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789"/>
    <w:rsid w:val="00317E5F"/>
    <w:rsid w:val="00885789"/>
    <w:rsid w:val="00A01E4F"/>
    <w:rsid w:val="00D00ECA"/>
    <w:rsid w:val="00D0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367BA"/>
  <w15:chartTrackingRefBased/>
  <w15:docId w15:val="{221C1CC9-58CD-461D-8F8B-9349F2BEE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小水獭 无敌</dc:creator>
  <cp:keywords/>
  <dc:description/>
  <cp:lastModifiedBy>小水獭 无敌</cp:lastModifiedBy>
  <cp:revision>2</cp:revision>
  <dcterms:created xsi:type="dcterms:W3CDTF">2024-03-27T01:39:00Z</dcterms:created>
  <dcterms:modified xsi:type="dcterms:W3CDTF">2024-03-27T02:34:00Z</dcterms:modified>
</cp:coreProperties>
</file>