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CABB" w14:textId="707E5BE5" w:rsidR="00D05DF8" w:rsidRPr="0023578C" w:rsidRDefault="0023578C" w:rsidP="0023578C">
      <w:pPr>
        <w:jc w:val="center"/>
        <w:rPr>
          <w:b/>
          <w:bCs/>
          <w:sz w:val="24"/>
          <w:szCs w:val="24"/>
        </w:rPr>
      </w:pPr>
      <w:r w:rsidRPr="0023578C">
        <w:rPr>
          <w:rFonts w:hint="eastAsia"/>
          <w:b/>
          <w:bCs/>
          <w:sz w:val="24"/>
          <w:szCs w:val="24"/>
        </w:rPr>
        <w:t>Assignment 4: DQN and improvement of DQN</w:t>
      </w:r>
    </w:p>
    <w:p w14:paraId="61731458" w14:textId="17829B67" w:rsidR="0023578C" w:rsidRDefault="0023578C" w:rsidP="00235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Implementation of DQN</w:t>
      </w:r>
    </w:p>
    <w:p w14:paraId="2197809C" w14:textId="77777777" w:rsidR="00396864" w:rsidRDefault="00396864" w:rsidP="00396864">
      <w:pPr>
        <w:pStyle w:val="a3"/>
        <w:ind w:left="570" w:firstLineChars="0" w:firstLine="0"/>
        <w:rPr>
          <w:rFonts w:hint="eastAsia"/>
        </w:rPr>
      </w:pPr>
    </w:p>
    <w:p w14:paraId="15A9E621" w14:textId="77777777" w:rsidR="00396864" w:rsidRPr="00396864" w:rsidRDefault="0023578C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hint="eastAsia"/>
        </w:rPr>
        <w:t xml:space="preserve">  </w:t>
      </w:r>
      <w:r w:rsidR="00396864" w:rsidRPr="00396864">
        <w:rPr>
          <w:rFonts w:ascii="Consolas" w:eastAsia="宋体" w:hAnsi="Consolas" w:cs="宋体"/>
          <w:color w:val="6A9955"/>
          <w:kern w:val="0"/>
          <w:szCs w:val="21"/>
        </w:rPr>
        <w:t>#Define a DQN network</w:t>
      </w:r>
    </w:p>
    <w:p w14:paraId="31EE4167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DQN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Module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C4FD5D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96864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input_dim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output_dim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DCBBFF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DQN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96864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C907AA3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fc1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.Linear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input_dim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DBDAE7B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relu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.ReLU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0DB9AC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fc2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.Linear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output_dim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CD5B9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3FC2DD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12380A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relu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fc1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A0BAE3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fc2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D2706C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50646EBC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6A9955"/>
          <w:kern w:val="0"/>
          <w:szCs w:val="21"/>
        </w:rPr>
        <w:t># Define a Buffer class</w:t>
      </w:r>
    </w:p>
    <w:p w14:paraId="37F8F47E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ReplayBuffer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4C86993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96864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7872A81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maxlen</w:t>
      </w:r>
      <w:proofErr w:type="spellEnd"/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768B9B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D66CC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done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2182CB0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done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4775BB1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205639B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sample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3CADDA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sample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A6B0F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dones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zip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E04827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.array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.array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.array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.array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.array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dones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3CD82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3C73A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968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96864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F2CDB2E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C4D1D5" w14:textId="77777777" w:rsidR="00396864" w:rsidRDefault="00396864" w:rsidP="0023578C">
      <w:pPr>
        <w:pStyle w:val="a3"/>
        <w:ind w:left="570" w:firstLineChars="0" w:firstLine="0"/>
      </w:pPr>
    </w:p>
    <w:p w14:paraId="3A643178" w14:textId="5EF70698" w:rsidR="0023578C" w:rsidRDefault="00396864" w:rsidP="0023578C">
      <w:pPr>
        <w:pStyle w:val="a3"/>
        <w:ind w:left="570" w:firstLineChars="0" w:firstLine="0"/>
      </w:pPr>
      <w:r>
        <w:rPr>
          <w:rFonts w:hint="eastAsia"/>
        </w:rPr>
        <w:t>These are definition of classes DQN and replay buffer. Then we imply the function of DQN train:</w:t>
      </w:r>
    </w:p>
    <w:p w14:paraId="1E4BDA00" w14:textId="77777777" w:rsidR="00396864" w:rsidRDefault="00396864" w:rsidP="0023578C">
      <w:pPr>
        <w:pStyle w:val="a3"/>
        <w:ind w:left="570" w:firstLineChars="0" w:firstLine="0"/>
      </w:pPr>
    </w:p>
    <w:p w14:paraId="628D1D3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6A9955"/>
          <w:kern w:val="0"/>
          <w:szCs w:val="21"/>
        </w:rPr>
        <w:t># Train function of DQN</w:t>
      </w:r>
    </w:p>
    <w:p w14:paraId="5AA5E65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DCDCAA"/>
          <w:kern w:val="0"/>
          <w:szCs w:val="21"/>
        </w:rPr>
        <w:t>train_dqn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env_name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981CBDB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gym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.make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env_name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37651E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input_dim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.observation_space.shape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D30A70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output_dim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.action_space.n</w:t>
      </w:r>
      <w:proofErr w:type="spellEnd"/>
    </w:p>
    <w:p w14:paraId="6E8422C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E376D28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policy_net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DQN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input_dim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output_dim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F63865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target_net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DQN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input_dim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output_dim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25F6F8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target_net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.load_state_dict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policy_net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.state_dict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638084D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target_net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.eval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475634E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366F857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optim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.Adam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policy_net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.parameters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6F5F45A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ReplayBuffer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4FFC5F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episodes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300</w:t>
      </w:r>
    </w:p>
    <w:p w14:paraId="535AC530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64</w:t>
      </w:r>
    </w:p>
    <w:p w14:paraId="5C4B933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0.99</w:t>
      </w:r>
    </w:p>
    <w:p w14:paraId="5A5B511D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0.1</w:t>
      </w:r>
    </w:p>
    <w:p w14:paraId="7C439ED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31D874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episode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episodes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849AA18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.reset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D0F06ED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total_reward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489926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C17CBD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DB2EE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4A368B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.action_space.sample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BF5775E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2F13C26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state_t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.FloatTensor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396864">
        <w:rPr>
          <w:rFonts w:ascii="Consolas" w:eastAsia="宋体" w:hAnsi="Consolas" w:cs="宋体"/>
          <w:color w:val="CCCCCC"/>
          <w:kern w:val="0"/>
          <w:szCs w:val="21"/>
        </w:rPr>
        <w:t>unsqueeze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B9D3FF7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policy_net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state_t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).max(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)[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].item()</w:t>
      </w:r>
    </w:p>
    <w:p w14:paraId="6AABCF7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4378F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done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.step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84D9C0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done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AA266CE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</w:p>
    <w:p w14:paraId="034EAE54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total_reward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</w:t>
      </w:r>
    </w:p>
    <w:p w14:paraId="7C82768C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0AD53E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EA38A29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dones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sample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F80A2F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.FloatTensor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0AB64E6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.LongTensor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A4A8B6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.FloatTensor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D2893D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.FloatTensor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FE7B0F1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dones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.FloatTensor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dones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7BE7D6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79F83A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policy_net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states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).gather(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.unsqueeze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)).squeeze(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3489BB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next_q_values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target_net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next_states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).max(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)[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E94C1C6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expected_q_values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rewards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next_q_values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dones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BDA7FB4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1861EDC4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expected_q_values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.detach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()).pow(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).mean()</w:t>
      </w:r>
    </w:p>
    <w:p w14:paraId="7FEB35B7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.zero_grad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D78B28D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.backward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A66BBD8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.step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241013E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D9951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done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0389C98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06DC50E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17A386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episode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EE93914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target_net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.load_state_dict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policy_net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.state_dict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743F6F3B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686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96864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96864">
        <w:rPr>
          <w:rFonts w:ascii="Consolas" w:eastAsia="宋体" w:hAnsi="Consolas" w:cs="宋体"/>
          <w:color w:val="CE9178"/>
          <w:kern w:val="0"/>
          <w:szCs w:val="21"/>
        </w:rPr>
        <w:t>'Episode</w:t>
      </w:r>
      <w:proofErr w:type="spellEnd"/>
      <w:r w:rsidRPr="00396864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episode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96864">
        <w:rPr>
          <w:rFonts w:ascii="Consolas" w:eastAsia="宋体" w:hAnsi="Consolas" w:cs="宋体"/>
          <w:color w:val="CE9178"/>
          <w:kern w:val="0"/>
          <w:szCs w:val="21"/>
        </w:rPr>
        <w:t xml:space="preserve">, Total reward: </w:t>
      </w:r>
      <w:r w:rsidRPr="00396864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total_reward</w:t>
      </w:r>
      <w:proofErr w:type="spellEnd"/>
      <w:r w:rsidRPr="0039686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9686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09B28C3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0BEC0AC" w14:textId="0862D630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>.close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9CAEC63" w14:textId="77777777" w:rsidR="00396864" w:rsidRDefault="00396864" w:rsidP="0023578C">
      <w:pPr>
        <w:pStyle w:val="a3"/>
        <w:ind w:left="570" w:firstLineChars="0" w:firstLine="0"/>
      </w:pPr>
    </w:p>
    <w:p w14:paraId="7BBC6375" w14:textId="1D74180A" w:rsidR="00396864" w:rsidRDefault="00396864" w:rsidP="0023578C">
      <w:pPr>
        <w:pStyle w:val="a3"/>
        <w:ind w:left="570" w:firstLineChars="0" w:firstLine="0"/>
      </w:pPr>
      <w:r>
        <w:rPr>
          <w:rFonts w:hint="eastAsia"/>
        </w:rPr>
        <w:t>Here I set some parameters as the following:</w:t>
      </w:r>
    </w:p>
    <w:p w14:paraId="04EED468" w14:textId="77777777" w:rsidR="00396864" w:rsidRDefault="00396864" w:rsidP="00396864">
      <w:pPr>
        <w:rPr>
          <w:rFonts w:hint="eastAsia"/>
        </w:rPr>
      </w:pPr>
    </w:p>
    <w:p w14:paraId="6975ED35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episodes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300</w:t>
      </w:r>
    </w:p>
    <w:p w14:paraId="6C1A04C2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9686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64</w:t>
      </w:r>
    </w:p>
    <w:p w14:paraId="3D358601" w14:textId="77777777" w:rsidR="00396864" w:rsidRPr="00396864" w:rsidRDefault="00396864" w:rsidP="003968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6864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0.99</w:t>
      </w:r>
    </w:p>
    <w:p w14:paraId="391D623F" w14:textId="374EDF42" w:rsidR="00396864" w:rsidRDefault="00396864" w:rsidP="00396864">
      <w:pPr>
        <w:widowControl/>
        <w:shd w:val="clear" w:color="auto" w:fill="1F1F1F"/>
        <w:spacing w:line="285" w:lineRule="atLeast"/>
        <w:ind w:firstLine="435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96864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86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6864">
        <w:rPr>
          <w:rFonts w:ascii="Consolas" w:eastAsia="宋体" w:hAnsi="Consolas" w:cs="宋体"/>
          <w:color w:val="B5CEA8"/>
          <w:kern w:val="0"/>
          <w:szCs w:val="21"/>
        </w:rPr>
        <w:t>0.1</w:t>
      </w:r>
    </w:p>
    <w:p w14:paraId="1EAED16D" w14:textId="1E8B5E0C" w:rsidR="00396864" w:rsidRDefault="00396864" w:rsidP="003968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Implementation of </w:t>
      </w:r>
      <w:r>
        <w:rPr>
          <w:rFonts w:hint="eastAsia"/>
        </w:rPr>
        <w:t>double DQN</w:t>
      </w:r>
    </w:p>
    <w:p w14:paraId="4219B460" w14:textId="2B5C5F05" w:rsidR="00396864" w:rsidRDefault="00396864" w:rsidP="00396864">
      <w:pPr>
        <w:ind w:left="570"/>
      </w:pPr>
      <w:r>
        <w:rPr>
          <w:rFonts w:hint="eastAsia"/>
        </w:rPr>
        <w:t xml:space="preserve">Double DQN is order to solve the over estimating problem of DQN, in this part we need to change the </w:t>
      </w:r>
      <w:proofErr w:type="spellStart"/>
      <w:r>
        <w:rPr>
          <w:rFonts w:hint="eastAsia"/>
        </w:rPr>
        <w:t>next_actions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next_q_values</w:t>
      </w:r>
      <w:proofErr w:type="spellEnd"/>
      <w:r w:rsidR="000033BC">
        <w:rPr>
          <w:rFonts w:hint="eastAsia"/>
        </w:rPr>
        <w:t>.</w:t>
      </w:r>
    </w:p>
    <w:p w14:paraId="2938C842" w14:textId="56AC207D" w:rsidR="000033BC" w:rsidRDefault="000033BC" w:rsidP="00003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Comparison between DQN and Double-DQN</w:t>
      </w:r>
    </w:p>
    <w:p w14:paraId="28B46FEE" w14:textId="0F9FDF31" w:rsidR="000033BC" w:rsidRDefault="00244C11" w:rsidP="000033BC">
      <w:pPr>
        <w:pStyle w:val="a3"/>
        <w:ind w:left="570" w:firstLineChars="0" w:firstLine="0"/>
      </w:pPr>
      <w:r>
        <w:rPr>
          <w:rFonts w:hint="eastAsia"/>
        </w:rPr>
        <w:t xml:space="preserve">Problems occurs when I update the state of the DQN and Double-DQN, it seems that the environment MountainCar-v0 cannot provide a correct 4 parameters </w:t>
      </w:r>
      <w:proofErr w:type="spellStart"/>
      <w:r>
        <w:rPr>
          <w:rFonts w:hint="eastAsia"/>
        </w:rPr>
        <w:t>state_info</w:t>
      </w:r>
      <w:proofErr w:type="spellEnd"/>
      <w:r>
        <w:rPr>
          <w:rFonts w:hint="eastAsia"/>
        </w:rPr>
        <w:t xml:space="preserve">, so I tried another environment </w:t>
      </w:r>
      <w:r w:rsidR="00EB726A">
        <w:rPr>
          <w:rFonts w:hint="eastAsia"/>
        </w:rPr>
        <w:t>“Pendulum</w:t>
      </w:r>
      <w:r w:rsidR="00EB726A">
        <w:t>”</w:t>
      </w:r>
      <w:r w:rsidR="00EB726A">
        <w:rPr>
          <w:rFonts w:hint="eastAsia"/>
        </w:rPr>
        <w:t xml:space="preserve"> and got the following results:</w:t>
      </w:r>
    </w:p>
    <w:p w14:paraId="1AE50C0B" w14:textId="77777777" w:rsidR="00EB726A" w:rsidRDefault="00EB726A" w:rsidP="000033BC">
      <w:pPr>
        <w:pStyle w:val="a3"/>
        <w:ind w:left="570" w:firstLineChars="0" w:firstLine="0"/>
      </w:pPr>
    </w:p>
    <w:p w14:paraId="3B943343" w14:textId="5602E67E" w:rsidR="00EB726A" w:rsidRPr="00EB726A" w:rsidRDefault="00EB726A" w:rsidP="000033BC">
      <w:pPr>
        <w:pStyle w:val="a3"/>
        <w:ind w:left="57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C88BF3" wp14:editId="476A6ACC">
            <wp:extent cx="5117460" cy="3530159"/>
            <wp:effectExtent l="0" t="0" r="7620" b="0"/>
            <wp:docPr id="995739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9630" name="图片 995739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5145CA" wp14:editId="588FE6E7">
            <wp:extent cx="5041270" cy="3530159"/>
            <wp:effectExtent l="0" t="0" r="6985" b="0"/>
            <wp:docPr id="2052803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3109" name="图片 2052803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A3D" w14:textId="54727613" w:rsidR="00EB726A" w:rsidRPr="00EB726A" w:rsidRDefault="00EB726A" w:rsidP="00EB726A">
      <w:pPr>
        <w:ind w:left="570"/>
        <w:rPr>
          <w:rFonts w:hint="eastAsia"/>
        </w:rPr>
      </w:pPr>
      <w:r>
        <w:t>W</w:t>
      </w:r>
      <w:r>
        <w:rPr>
          <w:rFonts w:hint="eastAsia"/>
        </w:rPr>
        <w:t xml:space="preserve">e notice that comparing to normal DQN, the Q value of Double DQN is less frequently up to 0, which means the </w:t>
      </w:r>
      <w:r>
        <w:t>overestimati</w:t>
      </w:r>
      <w:r>
        <w:rPr>
          <w:rFonts w:hint="eastAsia"/>
        </w:rPr>
        <w:t xml:space="preserve">on of Q value is solved. </w:t>
      </w:r>
    </w:p>
    <w:sectPr w:rsidR="00EB726A" w:rsidRPr="00EB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1761F"/>
    <w:multiLevelType w:val="hybridMultilevel"/>
    <w:tmpl w:val="B80082A4"/>
    <w:lvl w:ilvl="0" w:tplc="23C0D6E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181548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23"/>
    <w:rsid w:val="000033BC"/>
    <w:rsid w:val="0023578C"/>
    <w:rsid w:val="00244C11"/>
    <w:rsid w:val="00317E5F"/>
    <w:rsid w:val="00396864"/>
    <w:rsid w:val="00D00ECA"/>
    <w:rsid w:val="00D05DF8"/>
    <w:rsid w:val="00E43A23"/>
    <w:rsid w:val="00EB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529C"/>
  <w15:chartTrackingRefBased/>
  <w15:docId w15:val="{8FBAB722-D114-4254-BF21-75ED704E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72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小水獭 无敌</dc:creator>
  <cp:keywords/>
  <dc:description/>
  <cp:lastModifiedBy>小水獭 无敌</cp:lastModifiedBy>
  <cp:revision>2</cp:revision>
  <dcterms:created xsi:type="dcterms:W3CDTF">2024-04-18T07:47:00Z</dcterms:created>
  <dcterms:modified xsi:type="dcterms:W3CDTF">2024-04-18T09:42:00Z</dcterms:modified>
</cp:coreProperties>
</file>