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B80" w:rsidRDefault="00034D65">
      <w:pPr>
        <w:jc w:val="center"/>
        <w:rPr>
          <w:rFonts w:ascii="仿宋_GB2312" w:eastAsia="仿宋_GB2312"/>
          <w:sz w:val="32"/>
          <w:szCs w:val="32"/>
        </w:rPr>
      </w:pPr>
      <w:r>
        <w:rPr>
          <w:rFonts w:ascii="仿宋_GB2312" w:eastAsia="仿宋_GB2312" w:hint="eastAsia"/>
          <w:sz w:val="32"/>
          <w:szCs w:val="32"/>
        </w:rPr>
        <w:t>西城院字[201</w:t>
      </w:r>
      <w:r w:rsidR="00C41C63">
        <w:rPr>
          <w:rFonts w:ascii="仿宋_GB2312" w:eastAsia="仿宋_GB2312" w:hint="eastAsia"/>
          <w:sz w:val="32"/>
          <w:szCs w:val="32"/>
        </w:rPr>
        <w:t>6</w:t>
      </w:r>
      <w:r>
        <w:rPr>
          <w:rFonts w:ascii="仿宋_GB2312" w:eastAsia="仿宋_GB2312" w:hint="eastAsia"/>
          <w:sz w:val="32"/>
          <w:szCs w:val="32"/>
        </w:rPr>
        <w:t>]</w:t>
      </w:r>
      <w:r w:rsidR="00F0775E">
        <w:rPr>
          <w:rFonts w:ascii="仿宋_GB2312" w:eastAsia="仿宋_GB2312" w:hint="eastAsia"/>
          <w:sz w:val="32"/>
          <w:szCs w:val="32"/>
        </w:rPr>
        <w:t xml:space="preserve">   </w:t>
      </w:r>
      <w:r>
        <w:rPr>
          <w:rFonts w:ascii="仿宋_GB2312" w:eastAsia="仿宋_GB2312" w:hint="eastAsia"/>
          <w:sz w:val="32"/>
          <w:szCs w:val="32"/>
        </w:rPr>
        <w:t>号</w:t>
      </w:r>
    </w:p>
    <w:p w:rsidR="00744B80" w:rsidRPr="00976870" w:rsidRDefault="00744B80">
      <w:pPr>
        <w:jc w:val="center"/>
        <w:rPr>
          <w:rFonts w:ascii="仿宋_GB2312" w:eastAsia="仿宋_GB2312"/>
          <w:sz w:val="32"/>
          <w:szCs w:val="32"/>
        </w:rPr>
      </w:pPr>
    </w:p>
    <w:p w:rsidR="00744B80" w:rsidRDefault="00034D65">
      <w:pPr>
        <w:jc w:val="center"/>
        <w:rPr>
          <w:rFonts w:ascii="宋体"/>
          <w:sz w:val="44"/>
          <w:szCs w:val="44"/>
        </w:rPr>
      </w:pPr>
      <w:r>
        <w:rPr>
          <w:rFonts w:ascii="宋体" w:hint="eastAsia"/>
          <w:sz w:val="44"/>
          <w:szCs w:val="44"/>
        </w:rPr>
        <w:t>关于印发《西南科技大学城市学院</w:t>
      </w:r>
    </w:p>
    <w:p w:rsidR="00744B80" w:rsidRDefault="00034D65">
      <w:pPr>
        <w:jc w:val="center"/>
        <w:rPr>
          <w:rFonts w:ascii="宋体"/>
          <w:sz w:val="44"/>
          <w:szCs w:val="44"/>
        </w:rPr>
      </w:pPr>
      <w:r>
        <w:rPr>
          <w:rFonts w:ascii="宋体" w:hint="eastAsia"/>
          <w:sz w:val="44"/>
          <w:szCs w:val="44"/>
        </w:rPr>
        <w:t>家庭经济困难认定及国家奖助学金评定办法（201</w:t>
      </w:r>
      <w:r w:rsidR="00A50E3F">
        <w:rPr>
          <w:rFonts w:ascii="宋体" w:hint="eastAsia"/>
          <w:sz w:val="44"/>
          <w:szCs w:val="44"/>
        </w:rPr>
        <w:t>6</w:t>
      </w:r>
      <w:r>
        <w:rPr>
          <w:rFonts w:ascii="宋体" w:hint="eastAsia"/>
          <w:sz w:val="44"/>
          <w:szCs w:val="44"/>
        </w:rPr>
        <w:t>年修订）》的通知</w:t>
      </w:r>
    </w:p>
    <w:p w:rsidR="00744B80" w:rsidRDefault="00034D65">
      <w:pPr>
        <w:spacing w:line="440" w:lineRule="exact"/>
        <w:jc w:val="left"/>
        <w:rPr>
          <w:rFonts w:ascii="仿宋_GB2312" w:eastAsia="仿宋_GB2312"/>
          <w:sz w:val="32"/>
          <w:szCs w:val="32"/>
        </w:rPr>
      </w:pPr>
      <w:r>
        <w:rPr>
          <w:rFonts w:ascii="仿宋_GB2312" w:eastAsia="仿宋_GB2312" w:hint="eastAsia"/>
          <w:sz w:val="32"/>
          <w:szCs w:val="32"/>
        </w:rPr>
        <w:t>学院各系：</w:t>
      </w:r>
    </w:p>
    <w:p w:rsidR="00744B80" w:rsidRDefault="00034D65">
      <w:pPr>
        <w:spacing w:line="440" w:lineRule="exact"/>
        <w:ind w:firstLine="555"/>
        <w:jc w:val="left"/>
        <w:rPr>
          <w:rFonts w:ascii="仿宋_GB2312" w:eastAsia="仿宋_GB2312"/>
          <w:sz w:val="32"/>
          <w:szCs w:val="32"/>
        </w:rPr>
      </w:pPr>
      <w:r>
        <w:rPr>
          <w:rFonts w:ascii="仿宋_GB2312" w:eastAsia="仿宋_GB2312" w:hint="eastAsia"/>
          <w:sz w:val="32"/>
          <w:szCs w:val="32"/>
        </w:rPr>
        <w:t>《西南科技大学城市学院家庭经济困难认定及国家奖助学金评定办法（201</w:t>
      </w:r>
      <w:r w:rsidR="00A50E3F">
        <w:rPr>
          <w:rFonts w:ascii="仿宋_GB2312" w:eastAsia="仿宋_GB2312" w:hint="eastAsia"/>
          <w:sz w:val="32"/>
          <w:szCs w:val="32"/>
        </w:rPr>
        <w:t>6</w:t>
      </w:r>
      <w:r>
        <w:rPr>
          <w:rFonts w:ascii="仿宋_GB2312" w:eastAsia="仿宋_GB2312" w:hint="eastAsia"/>
          <w:sz w:val="32"/>
          <w:szCs w:val="32"/>
        </w:rPr>
        <w:t>年修订）》已经学院审定，现印发给你们，请遵照执行！</w:t>
      </w:r>
    </w:p>
    <w:p w:rsidR="00744B80" w:rsidRDefault="00034D65">
      <w:pPr>
        <w:spacing w:line="440" w:lineRule="exact"/>
        <w:ind w:firstLineChars="250" w:firstLine="805"/>
        <w:jc w:val="left"/>
        <w:rPr>
          <w:rFonts w:ascii="仿宋_GB2312" w:eastAsia="仿宋_GB2312"/>
          <w:sz w:val="32"/>
          <w:szCs w:val="32"/>
        </w:rPr>
      </w:pPr>
      <w:r>
        <w:rPr>
          <w:rFonts w:ascii="仿宋_GB2312" w:eastAsia="仿宋_GB2312" w:hint="eastAsia"/>
          <w:sz w:val="32"/>
          <w:szCs w:val="32"/>
        </w:rPr>
        <w:t>特此通知！</w:t>
      </w:r>
    </w:p>
    <w:p w:rsidR="00744B80" w:rsidRDefault="00034D65" w:rsidP="00A50E3F">
      <w:pPr>
        <w:spacing w:line="440" w:lineRule="exact"/>
        <w:ind w:left="1288" w:hangingChars="400" w:hanging="1288"/>
        <w:jc w:val="left"/>
        <w:rPr>
          <w:rFonts w:ascii="仿宋_GB2312" w:eastAsia="仿宋_GB2312"/>
          <w:sz w:val="32"/>
          <w:szCs w:val="32"/>
        </w:rPr>
      </w:pPr>
      <w:r>
        <w:rPr>
          <w:rFonts w:ascii="仿宋_GB2312" w:eastAsia="仿宋_GB2312" w:hint="eastAsia"/>
          <w:sz w:val="32"/>
          <w:szCs w:val="32"/>
        </w:rPr>
        <w:t xml:space="preserve">    附件1、《西南科技大学城市学院家庭经济困难认定及国 </w:t>
      </w:r>
    </w:p>
    <w:p w:rsidR="00744B80" w:rsidRDefault="00034D65" w:rsidP="00A50E3F">
      <w:pPr>
        <w:spacing w:line="440" w:lineRule="exact"/>
        <w:ind w:left="1288" w:hangingChars="400" w:hanging="1288"/>
        <w:jc w:val="left"/>
        <w:rPr>
          <w:rFonts w:ascii="仿宋_GB2312" w:eastAsia="仿宋_GB2312"/>
          <w:sz w:val="32"/>
          <w:szCs w:val="32"/>
        </w:rPr>
      </w:pPr>
      <w:r>
        <w:rPr>
          <w:rFonts w:ascii="仿宋_GB2312" w:eastAsia="仿宋_GB2312" w:hint="eastAsia"/>
          <w:sz w:val="32"/>
          <w:szCs w:val="32"/>
        </w:rPr>
        <w:t xml:space="preserve">           家奖助学金评定办法（201</w:t>
      </w:r>
      <w:r w:rsidR="00A50E3F">
        <w:rPr>
          <w:rFonts w:ascii="仿宋_GB2312" w:eastAsia="仿宋_GB2312" w:hint="eastAsia"/>
          <w:sz w:val="32"/>
          <w:szCs w:val="32"/>
        </w:rPr>
        <w:t>6</w:t>
      </w:r>
      <w:r>
        <w:rPr>
          <w:rFonts w:ascii="仿宋_GB2312" w:eastAsia="仿宋_GB2312" w:hint="eastAsia"/>
          <w:sz w:val="32"/>
          <w:szCs w:val="32"/>
        </w:rPr>
        <w:t>年修订）》；</w:t>
      </w:r>
    </w:p>
    <w:p w:rsidR="00744B80" w:rsidRDefault="00034D65">
      <w:pPr>
        <w:spacing w:line="440" w:lineRule="exact"/>
        <w:jc w:val="left"/>
        <w:rPr>
          <w:rFonts w:ascii="仿宋_GB2312" w:eastAsia="仿宋_GB2312"/>
          <w:sz w:val="32"/>
          <w:szCs w:val="32"/>
        </w:rPr>
      </w:pPr>
      <w:r>
        <w:rPr>
          <w:rFonts w:ascii="仿宋_GB2312" w:eastAsia="仿宋_GB2312" w:hint="eastAsia"/>
          <w:sz w:val="32"/>
          <w:szCs w:val="32"/>
        </w:rPr>
        <w:t xml:space="preserve">        2、《高等学校家庭经济困难学生认定申请表》；</w:t>
      </w:r>
    </w:p>
    <w:p w:rsidR="00744B80" w:rsidRDefault="00034D65" w:rsidP="00C41C63">
      <w:pPr>
        <w:spacing w:line="440" w:lineRule="exact"/>
        <w:ind w:left="3220" w:hangingChars="1000" w:hanging="3220"/>
        <w:jc w:val="left"/>
        <w:rPr>
          <w:rFonts w:ascii="仿宋_GB2312" w:eastAsia="仿宋_GB2312"/>
          <w:sz w:val="32"/>
          <w:szCs w:val="32"/>
        </w:rPr>
      </w:pPr>
      <w:r>
        <w:rPr>
          <w:rFonts w:ascii="仿宋_GB2312" w:eastAsia="仿宋_GB2312" w:hint="eastAsia"/>
          <w:sz w:val="32"/>
          <w:szCs w:val="32"/>
        </w:rPr>
        <w:t xml:space="preserve">        3、《</w:t>
      </w:r>
      <w:r w:rsidR="00C41C63" w:rsidRPr="00C41C63">
        <w:rPr>
          <w:rFonts w:ascii="仿宋_GB2312" w:eastAsia="仿宋_GB2312" w:hint="eastAsia"/>
          <w:sz w:val="32"/>
          <w:szCs w:val="32"/>
        </w:rPr>
        <w:t>高等学校学生及家庭情况调查表</w:t>
      </w:r>
      <w:r>
        <w:rPr>
          <w:rFonts w:ascii="仿宋_GB2312" w:eastAsia="仿宋_GB2312" w:hint="eastAsia"/>
          <w:sz w:val="32"/>
          <w:szCs w:val="32"/>
        </w:rPr>
        <w:t>》。</w:t>
      </w:r>
    </w:p>
    <w:p w:rsidR="00C41C63" w:rsidRDefault="00C41C63" w:rsidP="00C41C63">
      <w:pPr>
        <w:spacing w:line="440" w:lineRule="exact"/>
        <w:ind w:left="3220" w:hangingChars="1000" w:hanging="3220"/>
        <w:jc w:val="left"/>
        <w:rPr>
          <w:rFonts w:ascii="仿宋_GB2312" w:eastAsia="仿宋_GB2312"/>
          <w:sz w:val="32"/>
          <w:szCs w:val="32"/>
        </w:rPr>
      </w:pPr>
    </w:p>
    <w:p w:rsidR="00C41C63" w:rsidRDefault="00C41C63" w:rsidP="00C41C63">
      <w:pPr>
        <w:spacing w:line="440" w:lineRule="exact"/>
        <w:ind w:left="3220" w:hangingChars="1000" w:hanging="3220"/>
        <w:jc w:val="left"/>
        <w:rPr>
          <w:rFonts w:ascii="仿宋_GB2312" w:eastAsia="仿宋_GB2312"/>
          <w:sz w:val="32"/>
          <w:szCs w:val="32"/>
        </w:rPr>
      </w:pPr>
    </w:p>
    <w:p w:rsidR="00744B80" w:rsidRDefault="00034D65">
      <w:pPr>
        <w:spacing w:line="440" w:lineRule="exact"/>
        <w:jc w:val="center"/>
        <w:rPr>
          <w:rFonts w:ascii="仿宋_GB2312" w:eastAsia="仿宋_GB2312"/>
          <w:sz w:val="32"/>
          <w:szCs w:val="32"/>
        </w:rPr>
      </w:pPr>
      <w:r>
        <w:rPr>
          <w:rFonts w:ascii="仿宋_GB2312" w:eastAsia="仿宋_GB2312" w:hint="eastAsia"/>
          <w:b/>
          <w:sz w:val="32"/>
          <w:szCs w:val="32"/>
        </w:rPr>
        <w:t xml:space="preserve">                              </w:t>
      </w:r>
      <w:r>
        <w:rPr>
          <w:rFonts w:ascii="仿宋_GB2312" w:eastAsia="仿宋_GB2312" w:hint="eastAsia"/>
          <w:sz w:val="32"/>
          <w:szCs w:val="32"/>
        </w:rPr>
        <w:t>西南科技大学城市学院</w:t>
      </w:r>
    </w:p>
    <w:p w:rsidR="00744B80" w:rsidRDefault="00034D65">
      <w:pPr>
        <w:spacing w:line="440" w:lineRule="exact"/>
        <w:jc w:val="center"/>
        <w:rPr>
          <w:rFonts w:ascii="仿宋_GB2312" w:eastAsia="仿宋_GB2312"/>
          <w:sz w:val="32"/>
          <w:szCs w:val="32"/>
        </w:rPr>
      </w:pPr>
      <w:r>
        <w:rPr>
          <w:rFonts w:ascii="仿宋_GB2312" w:eastAsia="仿宋_GB2312" w:hint="eastAsia"/>
          <w:sz w:val="32"/>
          <w:szCs w:val="32"/>
        </w:rPr>
        <w:t xml:space="preserve">                                201</w:t>
      </w:r>
      <w:r w:rsidR="00C41C63">
        <w:rPr>
          <w:rFonts w:ascii="仿宋_GB2312" w:eastAsia="仿宋_GB2312" w:hint="eastAsia"/>
          <w:sz w:val="32"/>
          <w:szCs w:val="32"/>
        </w:rPr>
        <w:t>6</w:t>
      </w:r>
      <w:r>
        <w:rPr>
          <w:rFonts w:ascii="仿宋_GB2312" w:eastAsia="仿宋_GB2312" w:hint="eastAsia"/>
          <w:sz w:val="32"/>
          <w:szCs w:val="32"/>
        </w:rPr>
        <w:t>年5月28日</w:t>
      </w:r>
    </w:p>
    <w:p w:rsidR="00744B80" w:rsidRDefault="00744B80">
      <w:pPr>
        <w:spacing w:line="440" w:lineRule="exact"/>
        <w:jc w:val="center"/>
        <w:rPr>
          <w:rFonts w:ascii="仿宋_GB2312" w:eastAsia="仿宋_GB2312"/>
          <w:sz w:val="32"/>
          <w:szCs w:val="32"/>
        </w:rPr>
      </w:pPr>
    </w:p>
    <w:p w:rsidR="00744B80" w:rsidRDefault="000F1CF9">
      <w:pPr>
        <w:spacing w:line="440" w:lineRule="exact"/>
        <w:rPr>
          <w:rFonts w:ascii="仿宋_GB2312" w:eastAsia="仿宋_GB2312"/>
          <w:sz w:val="32"/>
          <w:szCs w:val="32"/>
        </w:rPr>
        <w:sectPr w:rsidR="00744B80">
          <w:pgSz w:w="11906" w:h="16838"/>
          <w:pgMar w:top="5669" w:right="1345" w:bottom="1134" w:left="1701" w:header="851" w:footer="992" w:gutter="0"/>
          <w:cols w:space="720"/>
          <w:docGrid w:type="linesAndChars" w:linePitch="323" w:charSpace="408"/>
        </w:sectPr>
      </w:pPr>
      <w:r>
        <w:rPr>
          <w:rFonts w:ascii="仿宋_GB2312" w:eastAsia="仿宋_GB2312"/>
          <w:noProof/>
          <w:sz w:val="32"/>
          <w:szCs w:val="32"/>
        </w:rPr>
        <w:pict>
          <v:line id="直线 2" o:spid="_x0000_s1027" style="position:absolute;left:0;text-align:left;z-index:14;mso-wrap-distance-left:3.17494mm;mso-wrap-distance-right:3.17494mm" from="-8.95pt,23.45pt" to="455.7pt,23.5pt" strokeweight="1.5pt"/>
        </w:pict>
      </w:r>
      <w:r w:rsidR="00034D65">
        <w:rPr>
          <w:rFonts w:ascii="仿宋_GB2312" w:eastAsia="仿宋_GB2312" w:hint="eastAsia"/>
          <w:sz w:val="28"/>
          <w:szCs w:val="28"/>
        </w:rPr>
        <w:t xml:space="preserve">西南科技大学城市学院                      </w:t>
      </w:r>
      <w:r w:rsidR="00034D65">
        <w:rPr>
          <w:rFonts w:ascii="仿宋_GB2312" w:eastAsia="仿宋_GB2312" w:hint="eastAsia"/>
          <w:sz w:val="32"/>
          <w:szCs w:val="32"/>
        </w:rPr>
        <w:t>201</w:t>
      </w:r>
      <w:r w:rsidR="00C41C63">
        <w:rPr>
          <w:rFonts w:ascii="仿宋_GB2312" w:eastAsia="仿宋_GB2312" w:hint="eastAsia"/>
          <w:sz w:val="32"/>
          <w:szCs w:val="32"/>
        </w:rPr>
        <w:t>6</w:t>
      </w:r>
      <w:r w:rsidR="00034D65">
        <w:rPr>
          <w:rFonts w:ascii="仿宋_GB2312" w:eastAsia="仿宋_GB2312" w:hint="eastAsia"/>
          <w:sz w:val="32"/>
          <w:szCs w:val="32"/>
        </w:rPr>
        <w:t>年5月28日印</w:t>
      </w:r>
      <w:r w:rsidR="00034D65">
        <w:rPr>
          <w:rFonts w:ascii="仿宋_GB2312" w:eastAsia="仿宋_GB2312" w:hint="eastAsia"/>
          <w:b/>
          <w:sz w:val="32"/>
          <w:szCs w:val="32"/>
        </w:rPr>
        <w:t xml:space="preserve">                       </w:t>
      </w:r>
      <w:r>
        <w:rPr>
          <w:rFonts w:ascii="仿宋_GB2312" w:eastAsia="仿宋_GB2312"/>
          <w:noProof/>
          <w:sz w:val="32"/>
          <w:szCs w:val="32"/>
        </w:rPr>
        <w:pict>
          <v:line id="直线 4" o:spid="_x0000_s1026" style="position:absolute;left:0;text-align:left;z-index:13;mso-wrap-distance-left:3.17494mm;mso-wrap-distance-right:3.17494mm;mso-position-horizontal-relative:text;mso-position-vertical-relative:text" from="-8.95pt,.95pt" to="455.7pt,1pt" strokeweight="1.5pt"/>
        </w:pict>
      </w:r>
    </w:p>
    <w:p w:rsidR="00744B80" w:rsidRDefault="00034D65">
      <w:pPr>
        <w:jc w:val="left"/>
        <w:rPr>
          <w:rFonts w:ascii="宋体"/>
          <w:b/>
          <w:sz w:val="44"/>
          <w:szCs w:val="44"/>
        </w:rPr>
      </w:pPr>
      <w:r>
        <w:rPr>
          <w:rFonts w:ascii="宋体" w:hint="eastAsia"/>
          <w:b/>
          <w:sz w:val="32"/>
          <w:szCs w:val="32"/>
        </w:rPr>
        <w:lastRenderedPageBreak/>
        <w:t xml:space="preserve">附件一：      </w:t>
      </w:r>
      <w:r>
        <w:rPr>
          <w:rFonts w:ascii="宋体" w:hint="eastAsia"/>
          <w:b/>
          <w:sz w:val="44"/>
          <w:szCs w:val="44"/>
        </w:rPr>
        <w:t xml:space="preserve"> </w:t>
      </w:r>
    </w:p>
    <w:p w:rsidR="00C41C63" w:rsidRDefault="00C41C63">
      <w:pPr>
        <w:jc w:val="left"/>
        <w:rPr>
          <w:rFonts w:ascii="宋体"/>
          <w:b/>
          <w:sz w:val="44"/>
          <w:szCs w:val="44"/>
        </w:rPr>
      </w:pPr>
    </w:p>
    <w:p w:rsidR="00744B80" w:rsidRDefault="00034D65">
      <w:pPr>
        <w:jc w:val="center"/>
        <w:rPr>
          <w:rFonts w:ascii="仿宋_GB2312" w:eastAsia="仿宋_GB2312"/>
          <w:b/>
          <w:sz w:val="44"/>
          <w:szCs w:val="44"/>
        </w:rPr>
      </w:pPr>
      <w:r>
        <w:rPr>
          <w:rFonts w:ascii="仿宋_GB2312" w:eastAsia="仿宋_GB2312" w:hint="eastAsia"/>
          <w:b/>
          <w:sz w:val="44"/>
          <w:szCs w:val="44"/>
        </w:rPr>
        <w:t>西南科技大学城市学院</w:t>
      </w:r>
    </w:p>
    <w:p w:rsidR="00744B80" w:rsidRDefault="00034D65">
      <w:pPr>
        <w:jc w:val="center"/>
        <w:rPr>
          <w:rFonts w:ascii="仿宋_GB2312" w:eastAsia="仿宋_GB2312"/>
          <w:b/>
          <w:sz w:val="44"/>
          <w:szCs w:val="44"/>
        </w:rPr>
      </w:pPr>
      <w:r>
        <w:rPr>
          <w:rFonts w:ascii="仿宋_GB2312" w:eastAsia="仿宋_GB2312" w:hint="eastAsia"/>
          <w:b/>
          <w:sz w:val="44"/>
          <w:szCs w:val="44"/>
        </w:rPr>
        <w:t>家庭经济困难认定及国家奖助学金评定办法</w:t>
      </w:r>
    </w:p>
    <w:p w:rsidR="00744B80" w:rsidRDefault="00034D65">
      <w:pPr>
        <w:jc w:val="center"/>
        <w:rPr>
          <w:rFonts w:ascii="仿宋_GB2312" w:eastAsia="仿宋_GB2312"/>
          <w:b/>
          <w:sz w:val="44"/>
          <w:szCs w:val="44"/>
        </w:rPr>
      </w:pPr>
      <w:r>
        <w:rPr>
          <w:rFonts w:ascii="仿宋_GB2312" w:eastAsia="仿宋_GB2312" w:hint="eastAsia"/>
          <w:b/>
          <w:sz w:val="44"/>
          <w:szCs w:val="44"/>
        </w:rPr>
        <w:t>（201</w:t>
      </w:r>
      <w:r w:rsidR="0078493A">
        <w:rPr>
          <w:rFonts w:ascii="仿宋_GB2312" w:eastAsia="仿宋_GB2312" w:hint="eastAsia"/>
          <w:b/>
          <w:sz w:val="44"/>
          <w:szCs w:val="44"/>
        </w:rPr>
        <w:t>6</w:t>
      </w:r>
      <w:r>
        <w:rPr>
          <w:rFonts w:ascii="仿宋_GB2312" w:eastAsia="仿宋_GB2312" w:hint="eastAsia"/>
          <w:b/>
          <w:sz w:val="44"/>
          <w:szCs w:val="44"/>
        </w:rPr>
        <w:t>年修订）</w:t>
      </w:r>
    </w:p>
    <w:p w:rsidR="00744B80" w:rsidRDefault="00744B80">
      <w:pPr>
        <w:jc w:val="center"/>
        <w:rPr>
          <w:rFonts w:ascii="仿宋_GB2312" w:eastAsia="仿宋_GB2312"/>
          <w:b/>
          <w:sz w:val="32"/>
          <w:szCs w:val="32"/>
        </w:rPr>
      </w:pPr>
    </w:p>
    <w:p w:rsidR="00C41C63" w:rsidRDefault="00C41C63">
      <w:pPr>
        <w:jc w:val="center"/>
        <w:rPr>
          <w:rFonts w:ascii="仿宋_GB2312" w:eastAsia="仿宋_GB2312"/>
          <w:b/>
          <w:sz w:val="32"/>
          <w:szCs w:val="32"/>
        </w:rPr>
      </w:pPr>
    </w:p>
    <w:p w:rsidR="00744B80" w:rsidRDefault="00034D65">
      <w:pPr>
        <w:ind w:firstLine="540"/>
        <w:jc w:val="left"/>
        <w:rPr>
          <w:rFonts w:ascii="仿宋_GB2312" w:eastAsia="仿宋_GB2312"/>
          <w:sz w:val="32"/>
          <w:szCs w:val="32"/>
        </w:rPr>
      </w:pPr>
      <w:r>
        <w:rPr>
          <w:rFonts w:ascii="仿宋_GB2312" w:eastAsia="仿宋_GB2312" w:hint="eastAsia"/>
          <w:sz w:val="32"/>
          <w:szCs w:val="32"/>
        </w:rPr>
        <w:t>为了保障我院学生资助管理工作“公平、公正、公开”地开展，有效规范我院学生资助管理工作，促进我院学生资助管理工作健康、有序地发展。经学院认真研究，对我院家庭经济困难认定及国家奖助学金评定办法做出以下修订。</w:t>
      </w:r>
    </w:p>
    <w:p w:rsidR="00744B80" w:rsidRDefault="00034D65" w:rsidP="005063FA">
      <w:pPr>
        <w:pStyle w:val="1"/>
        <w:numPr>
          <w:ilvl w:val="0"/>
          <w:numId w:val="6"/>
        </w:numPr>
        <w:ind w:firstLineChars="0"/>
        <w:jc w:val="left"/>
        <w:rPr>
          <w:rFonts w:ascii="仿宋_GB2312" w:eastAsia="仿宋_GB2312"/>
          <w:sz w:val="32"/>
          <w:szCs w:val="32"/>
        </w:rPr>
      </w:pPr>
      <w:r>
        <w:rPr>
          <w:rFonts w:ascii="仿宋_GB2312" w:eastAsia="仿宋_GB2312" w:hint="eastAsia"/>
          <w:sz w:val="32"/>
          <w:szCs w:val="32"/>
        </w:rPr>
        <w:t xml:space="preserve"> 监管机构设置</w:t>
      </w:r>
    </w:p>
    <w:p w:rsidR="00744B80" w:rsidRDefault="00034D65">
      <w:pPr>
        <w:pStyle w:val="1"/>
        <w:ind w:firstLineChars="0" w:firstLine="420"/>
        <w:jc w:val="left"/>
        <w:rPr>
          <w:rFonts w:ascii="仿宋_GB2312" w:eastAsia="仿宋_GB2312"/>
          <w:sz w:val="32"/>
          <w:szCs w:val="32"/>
        </w:rPr>
      </w:pPr>
      <w:r>
        <w:rPr>
          <w:rFonts w:ascii="仿宋_GB2312" w:eastAsia="仿宋_GB2312" w:hint="eastAsia"/>
          <w:sz w:val="32"/>
          <w:szCs w:val="32"/>
        </w:rPr>
        <w:t xml:space="preserve"> 1、学生处成立以学生处（副）处长为组长、系（副）主任、分管学生工作的（副）主任和学生资助管理中心工作人员为成员的监管工作小组，负责全院学生资助工作的核实、监督、调查和统计上报等工作。具体人员如下：</w:t>
      </w:r>
    </w:p>
    <w:p w:rsidR="00744B80" w:rsidRDefault="00034D65">
      <w:pPr>
        <w:pStyle w:val="1"/>
        <w:ind w:left="540" w:firstLineChars="0" w:firstLine="0"/>
        <w:jc w:val="left"/>
        <w:rPr>
          <w:rFonts w:ascii="仿宋_GB2312" w:eastAsia="仿宋_GB2312"/>
          <w:sz w:val="32"/>
          <w:szCs w:val="32"/>
        </w:rPr>
      </w:pPr>
      <w:r>
        <w:rPr>
          <w:rFonts w:ascii="仿宋_GB2312" w:eastAsia="仿宋_GB2312" w:hint="eastAsia"/>
          <w:sz w:val="32"/>
          <w:szCs w:val="32"/>
        </w:rPr>
        <w:t>组长：张绍辉</w:t>
      </w:r>
      <w:r w:rsidR="0078493A">
        <w:rPr>
          <w:rFonts w:ascii="仿宋_GB2312" w:eastAsia="仿宋_GB2312" w:hint="eastAsia"/>
          <w:sz w:val="32"/>
          <w:szCs w:val="32"/>
        </w:rPr>
        <w:t xml:space="preserve"> 何仕元</w:t>
      </w:r>
    </w:p>
    <w:p w:rsidR="00744B80" w:rsidRDefault="00034D65" w:rsidP="00A50E3F">
      <w:pPr>
        <w:pStyle w:val="1"/>
        <w:ind w:leftChars="255" w:left="1507" w:hangingChars="300" w:hanging="966"/>
        <w:jc w:val="left"/>
        <w:rPr>
          <w:rFonts w:ascii="仿宋_GB2312" w:eastAsia="仿宋_GB2312"/>
          <w:sz w:val="32"/>
          <w:szCs w:val="32"/>
        </w:rPr>
      </w:pPr>
      <w:r>
        <w:rPr>
          <w:rFonts w:ascii="仿宋_GB2312" w:eastAsia="仿宋_GB2312" w:hint="eastAsia"/>
          <w:sz w:val="32"/>
          <w:szCs w:val="32"/>
        </w:rPr>
        <w:t>成员：张笑微、冯治流、赵梦磬、</w:t>
      </w:r>
      <w:r w:rsidR="0078493A">
        <w:rPr>
          <w:rFonts w:ascii="仿宋_GB2312" w:eastAsia="仿宋_GB2312" w:hint="eastAsia"/>
          <w:sz w:val="32"/>
          <w:szCs w:val="32"/>
        </w:rPr>
        <w:t>冯清</w:t>
      </w:r>
      <w:r>
        <w:rPr>
          <w:rFonts w:ascii="仿宋_GB2312" w:eastAsia="仿宋_GB2312" w:hint="eastAsia"/>
          <w:sz w:val="32"/>
          <w:szCs w:val="32"/>
        </w:rPr>
        <w:t>、王益斌、</w:t>
      </w:r>
      <w:r w:rsidR="0078493A">
        <w:rPr>
          <w:rFonts w:ascii="仿宋_GB2312" w:eastAsia="仿宋_GB2312" w:hint="eastAsia"/>
          <w:sz w:val="32"/>
          <w:szCs w:val="32"/>
        </w:rPr>
        <w:t>周燕、杜鹃</w:t>
      </w:r>
      <w:r>
        <w:rPr>
          <w:rFonts w:ascii="仿宋_GB2312" w:eastAsia="仿宋_GB2312" w:hint="eastAsia"/>
          <w:sz w:val="32"/>
          <w:szCs w:val="32"/>
        </w:rPr>
        <w:t>、唐军</w:t>
      </w:r>
      <w:bookmarkStart w:id="0" w:name="_GoBack"/>
      <w:bookmarkEnd w:id="0"/>
    </w:p>
    <w:p w:rsidR="00744B80" w:rsidRDefault="00034D65" w:rsidP="00A50E3F">
      <w:pPr>
        <w:pStyle w:val="1"/>
        <w:ind w:firstLine="644"/>
        <w:jc w:val="left"/>
        <w:rPr>
          <w:rFonts w:ascii="仿宋_GB2312" w:eastAsia="仿宋_GB2312"/>
          <w:sz w:val="32"/>
          <w:szCs w:val="32"/>
        </w:rPr>
      </w:pPr>
      <w:r>
        <w:rPr>
          <w:rFonts w:ascii="仿宋_GB2312" w:eastAsia="仿宋_GB2312" w:hint="eastAsia"/>
          <w:sz w:val="32"/>
          <w:szCs w:val="32"/>
        </w:rPr>
        <w:t>2、各系由系（副）主任任组长，全面负责系内资助工作。</w:t>
      </w:r>
      <w:r w:rsidR="00131BB2">
        <w:rPr>
          <w:rFonts w:ascii="仿宋_GB2312" w:eastAsia="仿宋_GB2312" w:hint="eastAsia"/>
          <w:sz w:val="32"/>
          <w:szCs w:val="32"/>
        </w:rPr>
        <w:t>组织</w:t>
      </w:r>
      <w:r>
        <w:rPr>
          <w:rFonts w:ascii="仿宋_GB2312" w:eastAsia="仿宋_GB2312" w:hint="eastAsia"/>
          <w:sz w:val="32"/>
          <w:szCs w:val="32"/>
        </w:rPr>
        <w:t>成立评定工作小组，小组成员由系副主任、综合管理办公室（副）主任、实验中心主任、教研室主任等在内的系各级管理干部构成</w:t>
      </w:r>
      <w:r w:rsidR="00131BB2">
        <w:rPr>
          <w:rFonts w:ascii="仿宋_GB2312" w:eastAsia="仿宋_GB2312" w:hint="eastAsia"/>
          <w:sz w:val="32"/>
          <w:szCs w:val="32"/>
        </w:rPr>
        <w:t>，成员人数由各系根据自身情况自行设定</w:t>
      </w:r>
      <w:r>
        <w:rPr>
          <w:rFonts w:ascii="仿宋_GB2312" w:eastAsia="仿宋_GB2312" w:hint="eastAsia"/>
          <w:sz w:val="32"/>
          <w:szCs w:val="32"/>
        </w:rPr>
        <w:t>。</w:t>
      </w:r>
    </w:p>
    <w:p w:rsidR="00744B80" w:rsidRDefault="00034D65" w:rsidP="00A50E3F">
      <w:pPr>
        <w:pStyle w:val="1"/>
        <w:ind w:firstLine="644"/>
        <w:jc w:val="left"/>
        <w:rPr>
          <w:rFonts w:ascii="仿宋_GB2312" w:eastAsia="仿宋_GB2312"/>
          <w:sz w:val="32"/>
          <w:szCs w:val="32"/>
        </w:rPr>
      </w:pPr>
      <w:r>
        <w:rPr>
          <w:rFonts w:ascii="仿宋_GB2312" w:eastAsia="仿宋_GB2312" w:hint="eastAsia"/>
          <w:sz w:val="32"/>
          <w:szCs w:val="32"/>
        </w:rPr>
        <w:lastRenderedPageBreak/>
        <w:t>3</w:t>
      </w:r>
      <w:r w:rsidR="00131BB2">
        <w:rPr>
          <w:rFonts w:ascii="仿宋_GB2312" w:eastAsia="仿宋_GB2312" w:hint="eastAsia"/>
          <w:sz w:val="32"/>
          <w:szCs w:val="32"/>
        </w:rPr>
        <w:t>、各行政班级需在正式评定助学金排名</w:t>
      </w:r>
      <w:r>
        <w:rPr>
          <w:rFonts w:ascii="仿宋_GB2312" w:eastAsia="仿宋_GB2312" w:hint="eastAsia"/>
          <w:sz w:val="32"/>
          <w:szCs w:val="32"/>
        </w:rPr>
        <w:t>前将评</w:t>
      </w:r>
      <w:r w:rsidR="00131BB2">
        <w:rPr>
          <w:rFonts w:ascii="仿宋_GB2312" w:eastAsia="仿宋_GB2312" w:hint="eastAsia"/>
          <w:sz w:val="32"/>
          <w:szCs w:val="32"/>
        </w:rPr>
        <w:t>定</w:t>
      </w:r>
      <w:r>
        <w:rPr>
          <w:rFonts w:ascii="仿宋_GB2312" w:eastAsia="仿宋_GB2312" w:hint="eastAsia"/>
          <w:sz w:val="32"/>
          <w:szCs w:val="32"/>
        </w:rPr>
        <w:t>时间和地点向系评定工作组汇报，系评定工作小组指定一名工作人员现场参与评定全过程，负责对评定流程和结果进行指导、监督和公证。</w:t>
      </w:r>
    </w:p>
    <w:p w:rsidR="00744B80" w:rsidRDefault="00034D65" w:rsidP="00A50E3F">
      <w:pPr>
        <w:pStyle w:val="1"/>
        <w:ind w:firstLine="644"/>
        <w:jc w:val="left"/>
        <w:rPr>
          <w:rFonts w:ascii="仿宋_GB2312" w:eastAsia="仿宋_GB2312"/>
          <w:sz w:val="32"/>
          <w:szCs w:val="32"/>
        </w:rPr>
      </w:pPr>
      <w:r>
        <w:rPr>
          <w:rFonts w:ascii="仿宋_GB2312" w:eastAsia="仿宋_GB2312" w:hint="eastAsia"/>
          <w:sz w:val="32"/>
          <w:szCs w:val="32"/>
        </w:rPr>
        <w:t>4、所有涉及学生资助的各级工作人员务必要熟知学生资助政策细则，并在每年的学生资助工作开展前接受诚信教育和诚信签名，牢固树立公平、廉洁意识。</w:t>
      </w:r>
    </w:p>
    <w:p w:rsidR="00744B80" w:rsidRDefault="00034D65" w:rsidP="005063FA">
      <w:pPr>
        <w:pStyle w:val="1"/>
        <w:numPr>
          <w:ilvl w:val="0"/>
          <w:numId w:val="6"/>
        </w:numPr>
        <w:ind w:firstLineChars="0"/>
        <w:jc w:val="left"/>
        <w:rPr>
          <w:rFonts w:ascii="仿宋_GB2312" w:eastAsia="仿宋_GB2312"/>
          <w:sz w:val="32"/>
          <w:szCs w:val="32"/>
        </w:rPr>
      </w:pPr>
      <w:r>
        <w:rPr>
          <w:rFonts w:ascii="仿宋_GB2312" w:eastAsia="仿宋_GB2312" w:hint="eastAsia"/>
          <w:sz w:val="32"/>
          <w:szCs w:val="32"/>
        </w:rPr>
        <w:t>家庭经济困难认定</w:t>
      </w:r>
    </w:p>
    <w:p w:rsidR="00131BB2" w:rsidRDefault="005063FA" w:rsidP="005063FA">
      <w:pPr>
        <w:pStyle w:val="1"/>
        <w:ind w:firstLine="644"/>
        <w:jc w:val="left"/>
        <w:rPr>
          <w:rFonts w:ascii="仿宋_GB2312" w:eastAsia="仿宋_GB2312"/>
          <w:sz w:val="32"/>
          <w:szCs w:val="32"/>
        </w:rPr>
      </w:pPr>
      <w:r>
        <w:rPr>
          <w:rFonts w:ascii="仿宋_GB2312" w:eastAsia="仿宋_GB2312" w:hint="eastAsia"/>
          <w:sz w:val="32"/>
          <w:szCs w:val="32"/>
        </w:rPr>
        <w:t>1、</w:t>
      </w:r>
      <w:r w:rsidR="00131BB2" w:rsidRPr="00131BB2">
        <w:rPr>
          <w:rFonts w:ascii="仿宋_GB2312" w:eastAsia="仿宋_GB2312" w:hint="eastAsia"/>
          <w:sz w:val="32"/>
          <w:szCs w:val="32"/>
        </w:rPr>
        <w:t>申请家庭经济困难认定的学生需在暑假期间办理好相关证明材料。根据《教育部 财政部关于认真做好高等学校家庭经济困难学生认定工作的指导意见》（教财[2007]8号）要求，需要申请认定家庭经济困难的学生要如实填写《高等学校学生及家庭情况调查表》，并持该表到家庭所在地乡、镇或街道民政部门加盖公章，以证明其家庭经济状况。</w:t>
      </w:r>
    </w:p>
    <w:p w:rsidR="005063FA" w:rsidRDefault="005063FA" w:rsidP="00034D65">
      <w:pPr>
        <w:pStyle w:val="1"/>
        <w:ind w:firstLine="644"/>
        <w:jc w:val="left"/>
        <w:rPr>
          <w:rFonts w:ascii="仿宋_GB2312" w:eastAsia="仿宋_GB2312"/>
          <w:sz w:val="32"/>
          <w:szCs w:val="32"/>
        </w:rPr>
      </w:pPr>
      <w:r>
        <w:rPr>
          <w:rFonts w:ascii="仿宋_GB2312" w:eastAsia="仿宋_GB2312" w:hint="eastAsia"/>
          <w:sz w:val="32"/>
          <w:szCs w:val="32"/>
        </w:rPr>
        <w:t>2、</w:t>
      </w:r>
      <w:r w:rsidR="00131BB2" w:rsidRPr="00131BB2">
        <w:rPr>
          <w:rFonts w:ascii="仿宋_GB2312" w:eastAsia="仿宋_GB2312" w:hint="eastAsia"/>
          <w:sz w:val="32"/>
          <w:szCs w:val="32"/>
        </w:rPr>
        <w:t>凡申请家庭经济困难认定的学生，只需提交《高等学校家庭经济困难学生认定申请表》和《高等学校学生及家庭情况调查表》，如果学生家庭属于低保家庭或</w:t>
      </w:r>
      <w:r w:rsidR="002C409F">
        <w:rPr>
          <w:rFonts w:ascii="仿宋_GB2312" w:eastAsia="仿宋_GB2312" w:hint="eastAsia"/>
          <w:sz w:val="32"/>
          <w:szCs w:val="32"/>
        </w:rPr>
        <w:t>直系</w:t>
      </w:r>
      <w:r w:rsidR="00131BB2" w:rsidRPr="00131BB2">
        <w:rPr>
          <w:rFonts w:ascii="仿宋_GB2312" w:eastAsia="仿宋_GB2312" w:hint="eastAsia"/>
          <w:sz w:val="32"/>
          <w:szCs w:val="32"/>
        </w:rPr>
        <w:t>家属及本人有残疾等特殊致贫情况，需要提交相关证明复印件，</w:t>
      </w:r>
      <w:r w:rsidR="002C409F">
        <w:rPr>
          <w:rFonts w:ascii="仿宋_GB2312" w:eastAsia="仿宋_GB2312" w:hint="eastAsia"/>
          <w:sz w:val="32"/>
          <w:szCs w:val="32"/>
        </w:rPr>
        <w:t>学生应尽可能提供详尽材料以证明其家庭贫困情况</w:t>
      </w:r>
      <w:r>
        <w:rPr>
          <w:rFonts w:ascii="仿宋_GB2312" w:eastAsia="仿宋_GB2312" w:hint="eastAsia"/>
          <w:sz w:val="32"/>
          <w:szCs w:val="32"/>
        </w:rPr>
        <w:t>，同时在</w:t>
      </w:r>
      <w:r w:rsidRPr="00131BB2">
        <w:rPr>
          <w:rFonts w:ascii="仿宋_GB2312" w:eastAsia="仿宋_GB2312" w:hint="eastAsia"/>
          <w:sz w:val="32"/>
          <w:szCs w:val="32"/>
        </w:rPr>
        <w:t>《高等学校家庭经济困难学生认定申请表》</w:t>
      </w:r>
      <w:r>
        <w:rPr>
          <w:rFonts w:ascii="仿宋_GB2312" w:eastAsia="仿宋_GB2312" w:hint="eastAsia"/>
          <w:sz w:val="32"/>
          <w:szCs w:val="32"/>
        </w:rPr>
        <w:t>中详细填写“</w:t>
      </w:r>
      <w:r w:rsidRPr="005063FA">
        <w:rPr>
          <w:rFonts w:ascii="仿宋_GB2312" w:eastAsia="仿宋_GB2312" w:hint="eastAsia"/>
          <w:sz w:val="32"/>
          <w:szCs w:val="32"/>
        </w:rPr>
        <w:t>学生陈述申请认定理由”</w:t>
      </w:r>
      <w:r w:rsidR="00131BB2" w:rsidRPr="00131BB2">
        <w:rPr>
          <w:rFonts w:ascii="仿宋_GB2312" w:eastAsia="仿宋_GB2312" w:hint="eastAsia"/>
          <w:sz w:val="32"/>
          <w:szCs w:val="32"/>
        </w:rPr>
        <w:t>。若学生无法按要求提交《高等学校学生及家庭情况调查表》，则视作自动放弃</w:t>
      </w:r>
      <w:r w:rsidR="000644A0">
        <w:rPr>
          <w:rFonts w:ascii="仿宋_GB2312" w:eastAsia="仿宋_GB2312" w:hint="eastAsia"/>
          <w:sz w:val="32"/>
          <w:szCs w:val="32"/>
        </w:rPr>
        <w:t>被认定为家庭经济困难资格</w:t>
      </w:r>
      <w:r w:rsidR="00131BB2" w:rsidRPr="00131BB2">
        <w:rPr>
          <w:rFonts w:ascii="仿宋_GB2312" w:eastAsia="仿宋_GB2312" w:hint="eastAsia"/>
          <w:sz w:val="32"/>
          <w:szCs w:val="32"/>
        </w:rPr>
        <w:t>，不得参与国家助学金的评定。</w:t>
      </w:r>
    </w:p>
    <w:p w:rsidR="00FD5D76" w:rsidRDefault="00034D65" w:rsidP="00FD5D76">
      <w:pPr>
        <w:pStyle w:val="1"/>
        <w:ind w:firstLine="644"/>
        <w:jc w:val="left"/>
        <w:rPr>
          <w:rFonts w:ascii="仿宋_GB2312" w:eastAsia="仿宋_GB2312"/>
          <w:sz w:val="32"/>
          <w:szCs w:val="32"/>
        </w:rPr>
      </w:pPr>
      <w:r>
        <w:rPr>
          <w:rFonts w:ascii="仿宋_GB2312" w:eastAsia="仿宋_GB2312" w:hint="eastAsia"/>
          <w:sz w:val="32"/>
          <w:szCs w:val="32"/>
        </w:rPr>
        <w:lastRenderedPageBreak/>
        <w:t>3、家庭经济困难认定由各行政班辅导员在班级内进行政策宣讲后，学生自愿提出申请并</w:t>
      </w:r>
      <w:r w:rsidR="003E36E0">
        <w:rPr>
          <w:rFonts w:ascii="仿宋_GB2312" w:eastAsia="仿宋_GB2312" w:hint="eastAsia"/>
          <w:sz w:val="32"/>
          <w:szCs w:val="32"/>
        </w:rPr>
        <w:t>向辅导员</w:t>
      </w:r>
      <w:r>
        <w:rPr>
          <w:rFonts w:ascii="仿宋_GB2312" w:eastAsia="仿宋_GB2312" w:hint="eastAsia"/>
          <w:sz w:val="32"/>
          <w:szCs w:val="32"/>
        </w:rPr>
        <w:t>递交</w:t>
      </w:r>
      <w:r w:rsidR="003E36E0" w:rsidRPr="00131BB2">
        <w:rPr>
          <w:rFonts w:ascii="仿宋_GB2312" w:eastAsia="仿宋_GB2312" w:hint="eastAsia"/>
          <w:sz w:val="32"/>
          <w:szCs w:val="32"/>
        </w:rPr>
        <w:t>《高等学校家庭经济困难学生认定申请表》</w:t>
      </w:r>
      <w:r>
        <w:rPr>
          <w:rFonts w:ascii="仿宋_GB2312" w:eastAsia="仿宋_GB2312" w:hint="eastAsia"/>
          <w:sz w:val="32"/>
          <w:szCs w:val="32"/>
        </w:rPr>
        <w:t>，每位学生都有权利申请</w:t>
      </w:r>
      <w:r w:rsidR="003E36E0">
        <w:rPr>
          <w:rFonts w:ascii="仿宋_GB2312" w:eastAsia="仿宋_GB2312" w:hint="eastAsia"/>
          <w:sz w:val="32"/>
          <w:szCs w:val="32"/>
        </w:rPr>
        <w:t>认定</w:t>
      </w:r>
      <w:r>
        <w:rPr>
          <w:rFonts w:ascii="仿宋_GB2312" w:eastAsia="仿宋_GB2312" w:hint="eastAsia"/>
          <w:sz w:val="32"/>
          <w:szCs w:val="32"/>
        </w:rPr>
        <w:t>家庭经济困难。</w:t>
      </w:r>
      <w:r w:rsidR="003E36E0">
        <w:rPr>
          <w:rFonts w:ascii="仿宋_GB2312" w:eastAsia="仿宋_GB2312" w:hint="eastAsia"/>
          <w:sz w:val="32"/>
          <w:szCs w:val="32"/>
        </w:rPr>
        <w:t>被认定为家庭经济困难的学生不一定能获得国家助学金，没有被认定为家庭经济困难的学生没有资格申请国家助学金。</w:t>
      </w:r>
    </w:p>
    <w:p w:rsidR="00FD5D76" w:rsidRPr="00FD5D76" w:rsidRDefault="003E36E0" w:rsidP="00FD5D76">
      <w:pPr>
        <w:pStyle w:val="1"/>
        <w:ind w:firstLine="644"/>
        <w:jc w:val="left"/>
        <w:rPr>
          <w:rFonts w:ascii="仿宋_GB2312" w:eastAsia="仿宋_GB2312"/>
          <w:sz w:val="32"/>
          <w:szCs w:val="32"/>
        </w:rPr>
      </w:pPr>
      <w:r>
        <w:rPr>
          <w:rFonts w:ascii="仿宋_GB2312" w:eastAsia="仿宋_GB2312" w:hint="eastAsia"/>
          <w:sz w:val="32"/>
          <w:szCs w:val="32"/>
        </w:rPr>
        <w:t>4、</w:t>
      </w:r>
      <w:r w:rsidR="000644A0">
        <w:rPr>
          <w:rFonts w:ascii="仿宋_GB2312" w:eastAsia="仿宋_GB2312" w:hint="eastAsia"/>
          <w:sz w:val="32"/>
          <w:szCs w:val="32"/>
        </w:rPr>
        <w:t>学生贫困等级由班级民主评议产生，</w:t>
      </w:r>
      <w:r w:rsidR="00FD5D76">
        <w:rPr>
          <w:rFonts w:ascii="仿宋_GB2312" w:eastAsia="仿宋_GB2312" w:hint="eastAsia"/>
          <w:sz w:val="32"/>
          <w:szCs w:val="32"/>
        </w:rPr>
        <w:t>民主评议工作老生安排在每年6月份进行，新生安排在每年9月份进行，</w:t>
      </w:r>
      <w:r w:rsidR="00FD5D76" w:rsidRPr="00B81989">
        <w:rPr>
          <w:rFonts w:ascii="仿宋_GB2312" w:eastAsia="仿宋_GB2312" w:hint="eastAsia"/>
          <w:color w:val="000000" w:themeColor="text1"/>
          <w:sz w:val="32"/>
          <w:szCs w:val="32"/>
        </w:rPr>
        <w:t>具体时间由各系根据实际情况自行决定。</w:t>
      </w:r>
      <w:r w:rsidR="00FD5D76">
        <w:rPr>
          <w:rFonts w:ascii="仿宋_GB2312" w:eastAsia="仿宋_GB2312" w:hint="eastAsia"/>
          <w:sz w:val="32"/>
          <w:szCs w:val="32"/>
        </w:rPr>
        <w:t>辅导员负责组织学生参加民主评定会议，并现场对评定规则、方案、相关政策进行宣讲及解释，但不参与具体评定，也不得在组织过程中出现暗示性、诱导性的言行。</w:t>
      </w:r>
    </w:p>
    <w:p w:rsidR="000644A0" w:rsidRDefault="00FD5D76" w:rsidP="000644A0">
      <w:pPr>
        <w:pStyle w:val="1"/>
        <w:ind w:firstLine="644"/>
        <w:jc w:val="left"/>
        <w:rPr>
          <w:rFonts w:ascii="仿宋_GB2312" w:eastAsia="仿宋_GB2312"/>
          <w:sz w:val="32"/>
          <w:szCs w:val="32"/>
        </w:rPr>
      </w:pPr>
      <w:r>
        <w:rPr>
          <w:rFonts w:ascii="仿宋_GB2312" w:eastAsia="仿宋_GB2312" w:hint="eastAsia"/>
          <w:color w:val="000000" w:themeColor="text1"/>
          <w:sz w:val="32"/>
          <w:szCs w:val="32"/>
        </w:rPr>
        <w:t>5、</w:t>
      </w:r>
      <w:r w:rsidR="000644A0">
        <w:rPr>
          <w:rFonts w:ascii="仿宋_GB2312" w:eastAsia="仿宋_GB2312" w:hint="eastAsia"/>
          <w:sz w:val="32"/>
          <w:szCs w:val="32"/>
        </w:rPr>
        <w:t>各班评议小组成员需由除申请被认定人员外的其他全部学生组成。评选采取渐次打分制，如班上有8名同学申请被认定为家庭经济困难，每位评议小组成员根据其贫困程度，给予其1-8</w:t>
      </w:r>
      <w:r w:rsidR="00F36759">
        <w:rPr>
          <w:rFonts w:ascii="仿宋_GB2312" w:eastAsia="仿宋_GB2312" w:hint="eastAsia"/>
          <w:sz w:val="32"/>
          <w:szCs w:val="32"/>
        </w:rPr>
        <w:t>分内的相应分数。</w:t>
      </w:r>
      <w:r w:rsidR="000644A0">
        <w:rPr>
          <w:rFonts w:ascii="仿宋_GB2312" w:eastAsia="仿宋_GB2312" w:hint="eastAsia"/>
          <w:sz w:val="32"/>
          <w:szCs w:val="32"/>
        </w:rPr>
        <w:t>认为最贫困的给8分，其次7分，以此类推。最后总分由高到底排序，即为该班级初步评议结果。</w:t>
      </w:r>
      <w:r w:rsidR="00F36759">
        <w:rPr>
          <w:rFonts w:ascii="仿宋_GB2312" w:eastAsia="仿宋_GB2312" w:hint="eastAsia"/>
          <w:sz w:val="32"/>
          <w:szCs w:val="32"/>
        </w:rPr>
        <w:t>每个小组成员打分时需持公正态度，不得敷衍，更不得乱打感情分。</w:t>
      </w:r>
    </w:p>
    <w:p w:rsidR="000644A0" w:rsidRDefault="00FD5D76" w:rsidP="000644A0">
      <w:pPr>
        <w:pStyle w:val="1"/>
        <w:ind w:firstLine="644"/>
        <w:jc w:val="left"/>
        <w:rPr>
          <w:rFonts w:ascii="仿宋_GB2312" w:eastAsia="仿宋_GB2312"/>
          <w:sz w:val="32"/>
          <w:szCs w:val="32"/>
        </w:rPr>
      </w:pPr>
      <w:r>
        <w:rPr>
          <w:rFonts w:ascii="仿宋_GB2312" w:eastAsia="仿宋_GB2312" w:hint="eastAsia"/>
          <w:sz w:val="32"/>
          <w:szCs w:val="32"/>
        </w:rPr>
        <w:t>5</w:t>
      </w:r>
      <w:r w:rsidR="000644A0">
        <w:rPr>
          <w:rFonts w:ascii="仿宋_GB2312" w:eastAsia="仿宋_GB2312" w:hint="eastAsia"/>
          <w:sz w:val="32"/>
          <w:szCs w:val="32"/>
        </w:rPr>
        <w:t>、辅导员和学生对评定结果有权提出异议，</w:t>
      </w:r>
      <w:r w:rsidR="00F36759">
        <w:rPr>
          <w:rFonts w:ascii="仿宋_GB2312" w:eastAsia="仿宋_GB2312" w:hint="eastAsia"/>
          <w:sz w:val="32"/>
          <w:szCs w:val="32"/>
        </w:rPr>
        <w:t>有异议者</w:t>
      </w:r>
      <w:r w:rsidR="000644A0">
        <w:rPr>
          <w:rFonts w:ascii="仿宋_GB2312" w:eastAsia="仿宋_GB2312" w:hint="eastAsia"/>
          <w:sz w:val="32"/>
          <w:szCs w:val="32"/>
        </w:rPr>
        <w:t>可直接向</w:t>
      </w:r>
      <w:r>
        <w:rPr>
          <w:rFonts w:ascii="仿宋_GB2312" w:eastAsia="仿宋_GB2312" w:hint="eastAsia"/>
          <w:sz w:val="32"/>
          <w:szCs w:val="32"/>
        </w:rPr>
        <w:t>系学工负责人或学院资助中心负责人提出意见</w:t>
      </w:r>
      <w:r w:rsidR="000644A0">
        <w:rPr>
          <w:rFonts w:ascii="仿宋_GB2312" w:eastAsia="仿宋_GB2312" w:hint="eastAsia"/>
          <w:sz w:val="32"/>
          <w:szCs w:val="32"/>
        </w:rPr>
        <w:t>，评定小组将组织调查小组，对所反映情况进行核查，并出具处理意见。</w:t>
      </w:r>
      <w:r>
        <w:rPr>
          <w:rFonts w:ascii="仿宋_GB2312" w:eastAsia="仿宋_GB2312" w:hint="eastAsia"/>
          <w:sz w:val="32"/>
          <w:szCs w:val="32"/>
        </w:rPr>
        <w:t>新生班级辅导员应利用开学期间，观察申请家庭经济</w:t>
      </w:r>
      <w:r>
        <w:rPr>
          <w:rFonts w:ascii="仿宋_GB2312" w:eastAsia="仿宋_GB2312" w:hint="eastAsia"/>
          <w:sz w:val="32"/>
          <w:szCs w:val="32"/>
        </w:rPr>
        <w:lastRenderedPageBreak/>
        <w:t>困难认定学生的生活情况及日常开支，并对所带班级申请家庭经济困难认定的学生进行摸底调查，确保评定结果的真实性。</w:t>
      </w:r>
    </w:p>
    <w:p w:rsidR="003E36E0" w:rsidRDefault="00FD5D76" w:rsidP="003E36E0">
      <w:pPr>
        <w:pStyle w:val="1"/>
        <w:ind w:firstLineChars="0" w:firstLine="629"/>
        <w:jc w:val="left"/>
        <w:rPr>
          <w:rFonts w:ascii="仿宋_GB2312" w:eastAsia="仿宋_GB2312"/>
          <w:sz w:val="32"/>
          <w:szCs w:val="32"/>
        </w:rPr>
      </w:pPr>
      <w:r>
        <w:rPr>
          <w:rFonts w:ascii="仿宋_GB2312" w:eastAsia="仿宋_GB2312" w:hint="eastAsia"/>
          <w:sz w:val="32"/>
          <w:szCs w:val="32"/>
        </w:rPr>
        <w:t>6、</w:t>
      </w:r>
      <w:r w:rsidR="000644A0">
        <w:rPr>
          <w:rFonts w:ascii="仿宋_GB2312" w:eastAsia="仿宋_GB2312" w:hint="eastAsia"/>
          <w:sz w:val="32"/>
          <w:szCs w:val="32"/>
        </w:rPr>
        <w:t>被认定名单</w:t>
      </w:r>
      <w:r w:rsidR="003E36E0">
        <w:rPr>
          <w:rFonts w:ascii="仿宋_GB2312" w:eastAsia="仿宋_GB2312" w:hint="eastAsia"/>
          <w:sz w:val="32"/>
          <w:szCs w:val="32"/>
        </w:rPr>
        <w:t>班级公示不得少于3天</w:t>
      </w:r>
      <w:r>
        <w:rPr>
          <w:rFonts w:ascii="仿宋_GB2312" w:eastAsia="仿宋_GB2312" w:hint="eastAsia"/>
          <w:sz w:val="32"/>
          <w:szCs w:val="32"/>
        </w:rPr>
        <w:t>，</w:t>
      </w:r>
      <w:r w:rsidR="003E36E0">
        <w:rPr>
          <w:rFonts w:ascii="仿宋_GB2312" w:eastAsia="仿宋_GB2312" w:hint="eastAsia"/>
          <w:sz w:val="32"/>
          <w:szCs w:val="32"/>
        </w:rPr>
        <w:t>各系公示不得少于5天</w:t>
      </w:r>
      <w:r>
        <w:rPr>
          <w:rFonts w:ascii="仿宋_GB2312" w:eastAsia="仿宋_GB2312" w:hint="eastAsia"/>
          <w:sz w:val="32"/>
          <w:szCs w:val="32"/>
        </w:rPr>
        <w:t>，</w:t>
      </w:r>
      <w:r w:rsidR="003E36E0">
        <w:rPr>
          <w:rFonts w:ascii="仿宋_GB2312" w:eastAsia="仿宋_GB2312" w:hint="eastAsia"/>
          <w:sz w:val="32"/>
          <w:szCs w:val="32"/>
        </w:rPr>
        <w:t>全院评议结果在院内公示不得少于7天</w:t>
      </w:r>
      <w:r>
        <w:rPr>
          <w:rFonts w:ascii="仿宋_GB2312" w:eastAsia="仿宋_GB2312" w:hint="eastAsia"/>
          <w:sz w:val="32"/>
          <w:szCs w:val="32"/>
        </w:rPr>
        <w:t>，</w:t>
      </w:r>
      <w:r w:rsidR="003E36E0">
        <w:rPr>
          <w:rFonts w:ascii="仿宋_GB2312" w:eastAsia="仿宋_GB2312" w:hint="eastAsia"/>
          <w:sz w:val="32"/>
          <w:szCs w:val="32"/>
        </w:rPr>
        <w:t>公示无异议后，逐级上报。</w:t>
      </w:r>
    </w:p>
    <w:p w:rsidR="005063FA" w:rsidRDefault="00034D65" w:rsidP="00FD5D76">
      <w:pPr>
        <w:pStyle w:val="1"/>
        <w:ind w:firstLineChars="0" w:firstLine="0"/>
        <w:jc w:val="left"/>
        <w:rPr>
          <w:rFonts w:ascii="仿宋_GB2312" w:eastAsia="仿宋_GB2312"/>
          <w:sz w:val="32"/>
          <w:szCs w:val="32"/>
        </w:rPr>
      </w:pPr>
      <w:r>
        <w:rPr>
          <w:rFonts w:ascii="仿宋_GB2312" w:eastAsia="仿宋_GB2312" w:hint="eastAsia"/>
          <w:sz w:val="32"/>
          <w:szCs w:val="32"/>
        </w:rPr>
        <w:t xml:space="preserve">   国家助学金</w:t>
      </w:r>
      <w:r w:rsidR="005063FA">
        <w:rPr>
          <w:rFonts w:ascii="仿宋_GB2312" w:eastAsia="仿宋_GB2312" w:hint="eastAsia"/>
          <w:sz w:val="32"/>
          <w:szCs w:val="32"/>
        </w:rPr>
        <w:t>评定</w:t>
      </w:r>
    </w:p>
    <w:p w:rsidR="00744B80" w:rsidRDefault="00172692" w:rsidP="00E42D7B">
      <w:pPr>
        <w:pStyle w:val="1"/>
        <w:ind w:firstLineChars="0" w:firstLine="660"/>
        <w:jc w:val="left"/>
        <w:rPr>
          <w:rFonts w:ascii="仿宋_GB2312" w:eastAsia="仿宋_GB2312"/>
          <w:sz w:val="32"/>
          <w:szCs w:val="32"/>
        </w:rPr>
      </w:pPr>
      <w:r>
        <w:rPr>
          <w:rFonts w:ascii="仿宋_GB2312" w:eastAsia="仿宋_GB2312" w:hint="eastAsia"/>
          <w:sz w:val="32"/>
          <w:szCs w:val="32"/>
        </w:rPr>
        <w:t>1</w:t>
      </w:r>
      <w:r w:rsidR="00034D65">
        <w:rPr>
          <w:rFonts w:ascii="仿宋_GB2312" w:eastAsia="仿宋_GB2312" w:hint="eastAsia"/>
          <w:sz w:val="32"/>
          <w:szCs w:val="32"/>
        </w:rPr>
        <w:t>、</w:t>
      </w:r>
      <w:r w:rsidR="00E42D7B">
        <w:rPr>
          <w:rFonts w:ascii="仿宋_GB2312" w:eastAsia="仿宋_GB2312" w:hint="eastAsia"/>
          <w:sz w:val="32"/>
          <w:szCs w:val="32"/>
        </w:rPr>
        <w:t>学生资助管理中心根据本校当年助学金名额总数，按比例</w:t>
      </w:r>
      <w:r w:rsidR="00034D65">
        <w:rPr>
          <w:rFonts w:ascii="仿宋_GB2312" w:eastAsia="仿宋_GB2312" w:hint="eastAsia"/>
          <w:sz w:val="32"/>
          <w:szCs w:val="32"/>
        </w:rPr>
        <w:t>分到</w:t>
      </w:r>
      <w:r w:rsidR="00E42D7B">
        <w:rPr>
          <w:rFonts w:ascii="仿宋_GB2312" w:eastAsia="仿宋_GB2312" w:hint="eastAsia"/>
          <w:sz w:val="32"/>
          <w:szCs w:val="32"/>
        </w:rPr>
        <w:t>各系，各系评定工作小组根据实际分得</w:t>
      </w:r>
      <w:r w:rsidR="00034D65">
        <w:rPr>
          <w:rFonts w:ascii="仿宋_GB2312" w:eastAsia="仿宋_GB2312" w:hint="eastAsia"/>
          <w:sz w:val="32"/>
          <w:szCs w:val="32"/>
        </w:rPr>
        <w:t>的助学金名额，在被认定为家庭经济困难建档学生中按家庭贫困程度由高到底逐级评定，各系可根据自身情况制定评定方案</w:t>
      </w:r>
      <w:r w:rsidR="00E42D7B">
        <w:rPr>
          <w:rFonts w:ascii="仿宋_GB2312" w:eastAsia="仿宋_GB2312" w:hint="eastAsia"/>
          <w:sz w:val="32"/>
          <w:szCs w:val="32"/>
        </w:rPr>
        <w:t>，但不得违背助学金评定原则</w:t>
      </w:r>
      <w:r w:rsidR="00034D65">
        <w:rPr>
          <w:rFonts w:ascii="仿宋_GB2312" w:eastAsia="仿宋_GB2312" w:hint="eastAsia"/>
          <w:sz w:val="32"/>
          <w:szCs w:val="32"/>
        </w:rPr>
        <w:t>。</w:t>
      </w:r>
    </w:p>
    <w:p w:rsidR="00E42D7B" w:rsidRDefault="00172692" w:rsidP="00E42D7B">
      <w:pPr>
        <w:pStyle w:val="1"/>
        <w:ind w:firstLine="644"/>
        <w:jc w:val="left"/>
        <w:rPr>
          <w:rFonts w:ascii="仿宋_GB2312" w:eastAsia="仿宋_GB2312"/>
          <w:sz w:val="32"/>
          <w:szCs w:val="32"/>
        </w:rPr>
      </w:pPr>
      <w:r>
        <w:rPr>
          <w:rFonts w:ascii="仿宋_GB2312" w:eastAsia="仿宋_GB2312" w:hint="eastAsia"/>
          <w:sz w:val="32"/>
          <w:szCs w:val="32"/>
        </w:rPr>
        <w:t>2</w:t>
      </w:r>
      <w:r w:rsidR="00E42D7B">
        <w:rPr>
          <w:rFonts w:ascii="仿宋_GB2312" w:eastAsia="仿宋_GB2312" w:hint="eastAsia"/>
          <w:sz w:val="32"/>
          <w:szCs w:val="32"/>
        </w:rPr>
        <w:t>、各班辅导员应按时组织召开助学金评定主题班会，重点讲解助学金评定相关政策、流程、注意事项等，</w:t>
      </w:r>
      <w:r>
        <w:rPr>
          <w:rFonts w:ascii="仿宋_GB2312" w:eastAsia="仿宋_GB2312" w:hint="eastAsia"/>
          <w:sz w:val="32"/>
          <w:szCs w:val="32"/>
        </w:rPr>
        <w:t>并根据家庭经济困难认定民主评议结果按贫困程度评定助学金，并对评定结果负有解释义务</w:t>
      </w:r>
      <w:r w:rsidR="00E42D7B">
        <w:rPr>
          <w:rFonts w:ascii="仿宋_GB2312" w:eastAsia="仿宋_GB2312" w:hint="eastAsia"/>
          <w:sz w:val="32"/>
          <w:szCs w:val="32"/>
        </w:rPr>
        <w:t>。</w:t>
      </w:r>
    </w:p>
    <w:p w:rsidR="00744B80" w:rsidRDefault="00172692" w:rsidP="00A50E3F">
      <w:pPr>
        <w:pStyle w:val="1"/>
        <w:ind w:firstLine="644"/>
        <w:jc w:val="left"/>
        <w:rPr>
          <w:rFonts w:ascii="仿宋_GB2312" w:eastAsia="仿宋_GB2312"/>
          <w:sz w:val="32"/>
          <w:szCs w:val="32"/>
        </w:rPr>
      </w:pPr>
      <w:r>
        <w:rPr>
          <w:rFonts w:ascii="仿宋_GB2312" w:eastAsia="仿宋_GB2312" w:hint="eastAsia"/>
          <w:color w:val="000000"/>
          <w:sz w:val="32"/>
          <w:szCs w:val="32"/>
        </w:rPr>
        <w:t>3</w:t>
      </w:r>
      <w:r w:rsidR="00034D65">
        <w:rPr>
          <w:rFonts w:ascii="仿宋_GB2312" w:eastAsia="仿宋_GB2312" w:hint="eastAsia"/>
          <w:color w:val="000000"/>
          <w:sz w:val="32"/>
          <w:szCs w:val="32"/>
        </w:rPr>
        <w:t>、</w:t>
      </w:r>
      <w:r w:rsidR="002E3CDB">
        <w:rPr>
          <w:rFonts w:ascii="仿宋_GB2312" w:eastAsia="仿宋_GB2312" w:hint="eastAsia"/>
          <w:color w:val="000000"/>
          <w:sz w:val="32"/>
          <w:szCs w:val="32"/>
        </w:rPr>
        <w:t>凡受助学生在申报过程中隐瞒家庭真实情况</w:t>
      </w:r>
      <w:r w:rsidR="00034D65">
        <w:rPr>
          <w:rFonts w:ascii="仿宋_GB2312" w:eastAsia="仿宋_GB2312" w:hint="eastAsia"/>
          <w:color w:val="000000"/>
          <w:sz w:val="32"/>
          <w:szCs w:val="32"/>
        </w:rPr>
        <w:t>；领取助学金后</w:t>
      </w:r>
      <w:r w:rsidR="002E3CDB">
        <w:rPr>
          <w:rFonts w:ascii="仿宋_GB2312" w:eastAsia="仿宋_GB2312" w:hint="eastAsia"/>
          <w:color w:val="000000"/>
          <w:sz w:val="32"/>
          <w:szCs w:val="32"/>
        </w:rPr>
        <w:t>请客吃饭、购买高档消费品</w:t>
      </w:r>
      <w:r w:rsidR="00034D65">
        <w:rPr>
          <w:rFonts w:ascii="仿宋_GB2312" w:eastAsia="仿宋_GB2312" w:hint="eastAsia"/>
          <w:color w:val="000000"/>
          <w:sz w:val="32"/>
          <w:szCs w:val="32"/>
        </w:rPr>
        <w:t>；打架斗殴、酗酒、赌博等不符合高校大学生行为规范和违反校规</w:t>
      </w:r>
      <w:r w:rsidR="002E3CDB">
        <w:rPr>
          <w:rFonts w:ascii="仿宋_GB2312" w:eastAsia="仿宋_GB2312" w:hint="eastAsia"/>
          <w:color w:val="000000"/>
          <w:sz w:val="32"/>
          <w:szCs w:val="32"/>
        </w:rPr>
        <w:t>校纪等情况，将立即停止发放助学金，取消其受助和今后参评资格，并根据学院相关规定予以处理。</w:t>
      </w:r>
      <w:r w:rsidR="00034D65">
        <w:rPr>
          <w:rFonts w:ascii="仿宋_GB2312" w:eastAsia="仿宋_GB2312" w:hint="eastAsia"/>
          <w:color w:val="000000"/>
          <w:sz w:val="32"/>
          <w:szCs w:val="32"/>
        </w:rPr>
        <w:t>凡有</w:t>
      </w:r>
      <w:r w:rsidR="002E3CDB">
        <w:rPr>
          <w:rFonts w:ascii="仿宋_GB2312" w:eastAsia="仿宋_GB2312" w:hint="eastAsia"/>
          <w:color w:val="000000"/>
          <w:sz w:val="32"/>
          <w:szCs w:val="32"/>
        </w:rPr>
        <w:t>退学、休学、开除学籍、应征入伍等学籍异动</w:t>
      </w:r>
      <w:r w:rsidR="00034D65">
        <w:rPr>
          <w:rFonts w:ascii="仿宋_GB2312" w:eastAsia="仿宋_GB2312" w:hint="eastAsia"/>
          <w:color w:val="000000"/>
          <w:sz w:val="32"/>
          <w:szCs w:val="32"/>
        </w:rPr>
        <w:t>情况将立即停发助学金。</w:t>
      </w:r>
    </w:p>
    <w:p w:rsidR="00C41C63" w:rsidRDefault="00C41C63">
      <w:pPr>
        <w:pStyle w:val="1"/>
        <w:ind w:left="540" w:firstLineChars="0" w:firstLine="0"/>
        <w:jc w:val="left"/>
        <w:rPr>
          <w:rFonts w:ascii="仿宋_GB2312" w:eastAsia="仿宋_GB2312"/>
          <w:sz w:val="32"/>
          <w:szCs w:val="32"/>
        </w:rPr>
      </w:pPr>
    </w:p>
    <w:p w:rsidR="00744B80" w:rsidRDefault="00034D65">
      <w:pPr>
        <w:pStyle w:val="1"/>
        <w:ind w:left="540" w:firstLineChars="0" w:firstLine="0"/>
        <w:jc w:val="left"/>
        <w:rPr>
          <w:rFonts w:ascii="仿宋_GB2312" w:eastAsia="仿宋_GB2312"/>
          <w:sz w:val="32"/>
          <w:szCs w:val="32"/>
        </w:rPr>
      </w:pPr>
      <w:r>
        <w:rPr>
          <w:rFonts w:ascii="仿宋_GB2312" w:eastAsia="仿宋_GB2312" w:hint="eastAsia"/>
          <w:sz w:val="32"/>
          <w:szCs w:val="32"/>
        </w:rPr>
        <w:lastRenderedPageBreak/>
        <w:t>四、国家励志奖学金</w:t>
      </w:r>
    </w:p>
    <w:p w:rsidR="00744B80" w:rsidRDefault="00034D65">
      <w:pPr>
        <w:pStyle w:val="1"/>
        <w:ind w:left="200" w:firstLineChars="0" w:firstLine="0"/>
        <w:jc w:val="left"/>
        <w:rPr>
          <w:rFonts w:ascii="仿宋_GB2312" w:eastAsia="仿宋_GB2312"/>
          <w:sz w:val="32"/>
          <w:szCs w:val="32"/>
        </w:rPr>
      </w:pPr>
      <w:r>
        <w:rPr>
          <w:rFonts w:ascii="仿宋_GB2312" w:eastAsia="仿宋_GB2312" w:hint="eastAsia"/>
          <w:sz w:val="32"/>
          <w:szCs w:val="32"/>
        </w:rPr>
        <w:t xml:space="preserve">    1、</w:t>
      </w:r>
      <w:r w:rsidR="00172692">
        <w:rPr>
          <w:rFonts w:ascii="仿宋_GB2312" w:eastAsia="仿宋_GB2312" w:hint="eastAsia"/>
          <w:sz w:val="32"/>
          <w:szCs w:val="32"/>
        </w:rPr>
        <w:t>在上一学年被认定为家庭经济困难的学生，均有权申请国家励志奖学金。</w:t>
      </w:r>
      <w:r>
        <w:rPr>
          <w:rFonts w:ascii="仿宋_GB2312" w:eastAsia="仿宋_GB2312" w:hint="eastAsia"/>
          <w:sz w:val="32"/>
          <w:szCs w:val="32"/>
        </w:rPr>
        <w:t>对符合评选条件的学生，各班辅导员按要求收齐相关资料后交由各系学生资助评议小组，各小组汇总后根据各专业学生成绩及平时表现情况择优评选。</w:t>
      </w:r>
    </w:p>
    <w:p w:rsidR="00744B80" w:rsidRDefault="00034D65">
      <w:pPr>
        <w:pStyle w:val="1"/>
        <w:ind w:left="200" w:firstLineChars="0" w:firstLine="0"/>
        <w:jc w:val="left"/>
        <w:rPr>
          <w:rFonts w:ascii="仿宋_GB2312" w:eastAsia="仿宋_GB2312"/>
          <w:sz w:val="32"/>
          <w:szCs w:val="32"/>
        </w:rPr>
      </w:pPr>
      <w:r>
        <w:rPr>
          <w:rFonts w:ascii="仿宋_GB2312" w:eastAsia="仿宋_GB2312" w:hint="eastAsia"/>
          <w:sz w:val="32"/>
          <w:szCs w:val="32"/>
        </w:rPr>
        <w:t xml:space="preserve">    2、国家励志奖学金以学生的平均学分绩点和综合测评成绩为依据进行排名。</w:t>
      </w:r>
    </w:p>
    <w:p w:rsidR="00744B80" w:rsidRDefault="00034D65">
      <w:pPr>
        <w:pStyle w:val="1"/>
        <w:ind w:left="200" w:firstLineChars="0" w:firstLine="0"/>
        <w:jc w:val="left"/>
        <w:rPr>
          <w:rFonts w:ascii="仿宋_GB2312" w:eastAsia="仿宋_GB2312"/>
          <w:sz w:val="32"/>
          <w:szCs w:val="32"/>
        </w:rPr>
      </w:pPr>
      <w:r>
        <w:rPr>
          <w:rFonts w:ascii="仿宋_GB2312" w:eastAsia="仿宋_GB2312" w:hint="eastAsia"/>
          <w:sz w:val="32"/>
          <w:szCs w:val="32"/>
        </w:rPr>
        <w:t xml:space="preserve">    3、系评定工作小组汇总各班申请资料后，根据学生提交的相关材料按专业进行统一排名，择优评选并上报国家励志奖学金名单。</w:t>
      </w:r>
    </w:p>
    <w:p w:rsidR="00744B80" w:rsidRDefault="00034D65">
      <w:pPr>
        <w:pStyle w:val="1"/>
        <w:ind w:left="200" w:firstLineChars="0" w:firstLine="0"/>
        <w:jc w:val="left"/>
        <w:rPr>
          <w:rFonts w:ascii="仿宋_GB2312" w:eastAsia="仿宋_GB2312"/>
          <w:sz w:val="32"/>
          <w:szCs w:val="32"/>
        </w:rPr>
      </w:pPr>
      <w:r>
        <w:rPr>
          <w:rFonts w:ascii="仿宋_GB2312" w:eastAsia="仿宋_GB2312" w:hint="eastAsia"/>
          <w:sz w:val="32"/>
          <w:szCs w:val="32"/>
        </w:rPr>
        <w:t xml:space="preserve">    4、国家励志奖学金的评定工作相关要求及标准以国家励志奖学金评定办法为准。</w:t>
      </w:r>
    </w:p>
    <w:p w:rsidR="00744B80" w:rsidRDefault="00034D65">
      <w:pPr>
        <w:pStyle w:val="1"/>
        <w:ind w:left="200" w:firstLineChars="0" w:firstLine="0"/>
        <w:jc w:val="left"/>
        <w:rPr>
          <w:rFonts w:ascii="仿宋_GB2312" w:eastAsia="仿宋_GB2312"/>
          <w:sz w:val="32"/>
          <w:szCs w:val="32"/>
        </w:rPr>
      </w:pPr>
      <w:r>
        <w:rPr>
          <w:rFonts w:ascii="仿宋_GB2312" w:eastAsia="仿宋_GB2312" w:hint="eastAsia"/>
          <w:sz w:val="32"/>
          <w:szCs w:val="32"/>
        </w:rPr>
        <w:t xml:space="preserve">    5、若出现成绩及综合测评排名相同的情况，将根据学生在校期间所获奖励及违规违纪等相关情况进行筛选。</w:t>
      </w:r>
    </w:p>
    <w:p w:rsidR="00744B80" w:rsidRDefault="00034D65">
      <w:pPr>
        <w:pStyle w:val="1"/>
        <w:ind w:left="540" w:firstLineChars="0" w:firstLine="0"/>
        <w:jc w:val="left"/>
        <w:rPr>
          <w:rFonts w:ascii="仿宋_GB2312" w:eastAsia="仿宋_GB2312"/>
          <w:sz w:val="32"/>
          <w:szCs w:val="32"/>
        </w:rPr>
      </w:pPr>
      <w:r>
        <w:rPr>
          <w:rFonts w:ascii="仿宋_GB2312" w:eastAsia="仿宋_GB2312" w:hint="eastAsia"/>
          <w:sz w:val="32"/>
          <w:szCs w:val="32"/>
        </w:rPr>
        <w:t>五、国家奖学金</w:t>
      </w:r>
    </w:p>
    <w:p w:rsidR="00744B80" w:rsidRDefault="00034D65">
      <w:pPr>
        <w:pStyle w:val="1"/>
        <w:ind w:firstLineChars="0" w:firstLine="0"/>
        <w:jc w:val="left"/>
        <w:rPr>
          <w:rFonts w:ascii="仿宋_GB2312" w:eastAsia="仿宋_GB2312"/>
          <w:sz w:val="32"/>
          <w:szCs w:val="32"/>
        </w:rPr>
      </w:pPr>
      <w:r>
        <w:rPr>
          <w:rFonts w:ascii="仿宋_GB2312" w:eastAsia="仿宋_GB2312" w:hint="eastAsia"/>
          <w:sz w:val="32"/>
          <w:szCs w:val="32"/>
        </w:rPr>
        <w:t xml:space="preserve">    1、对符合评选条件的学生，各班辅导员按要求收齐相关资料后交由各系学生评定工作小组，小组汇总后根据各专业学生成绩及平时表现情况择优评选。</w:t>
      </w:r>
    </w:p>
    <w:p w:rsidR="00744B80" w:rsidRDefault="00034D65">
      <w:pPr>
        <w:pStyle w:val="1"/>
        <w:ind w:firstLineChars="0" w:firstLine="0"/>
        <w:jc w:val="left"/>
        <w:rPr>
          <w:rFonts w:ascii="仿宋_GB2312" w:eastAsia="仿宋_GB2312"/>
          <w:sz w:val="32"/>
          <w:szCs w:val="32"/>
        </w:rPr>
      </w:pPr>
      <w:r>
        <w:rPr>
          <w:rFonts w:ascii="仿宋_GB2312" w:eastAsia="仿宋_GB2312" w:hint="eastAsia"/>
          <w:sz w:val="32"/>
          <w:szCs w:val="32"/>
        </w:rPr>
        <w:t xml:space="preserve">    2、国家奖学金将以学生的平均学分绩点和综合测评成绩为依据以班级为单位进行排名。由各系学生资助评定工作小组进行评选，择优上报。</w:t>
      </w:r>
    </w:p>
    <w:p w:rsidR="00744B80" w:rsidRDefault="00034D65">
      <w:pPr>
        <w:pStyle w:val="1"/>
        <w:ind w:firstLineChars="0" w:firstLine="0"/>
        <w:jc w:val="left"/>
        <w:rPr>
          <w:rFonts w:ascii="仿宋_GB2312" w:eastAsia="仿宋_GB2312"/>
          <w:sz w:val="32"/>
          <w:szCs w:val="32"/>
        </w:rPr>
      </w:pPr>
      <w:r>
        <w:rPr>
          <w:rFonts w:ascii="仿宋_GB2312" w:eastAsia="仿宋_GB2312" w:hint="eastAsia"/>
          <w:sz w:val="32"/>
          <w:szCs w:val="32"/>
        </w:rPr>
        <w:t xml:space="preserve">    3、国家奖学金的评定工作相关要求及标准以国家奖学金评定办法为准。</w:t>
      </w:r>
    </w:p>
    <w:p w:rsidR="00744B80" w:rsidRDefault="00034D65">
      <w:pPr>
        <w:pStyle w:val="1"/>
        <w:ind w:firstLineChars="0" w:firstLine="0"/>
        <w:jc w:val="left"/>
        <w:rPr>
          <w:rFonts w:ascii="仿宋_GB2312" w:eastAsia="仿宋_GB2312"/>
          <w:sz w:val="32"/>
          <w:szCs w:val="32"/>
        </w:rPr>
      </w:pPr>
      <w:r>
        <w:rPr>
          <w:rFonts w:ascii="仿宋_GB2312" w:eastAsia="仿宋_GB2312" w:hint="eastAsia"/>
          <w:sz w:val="32"/>
          <w:szCs w:val="32"/>
        </w:rPr>
        <w:lastRenderedPageBreak/>
        <w:t xml:space="preserve">    4、若出现成绩及综合测评排名相同的情况，将根据学生在校期间所获奖励及违规违纪等相关情况进行筛选。</w:t>
      </w:r>
    </w:p>
    <w:p w:rsidR="00744B80" w:rsidRDefault="00034D65">
      <w:pPr>
        <w:pStyle w:val="1"/>
        <w:ind w:firstLineChars="0" w:firstLine="0"/>
        <w:jc w:val="left"/>
        <w:rPr>
          <w:rFonts w:ascii="仿宋_GB2312" w:eastAsia="仿宋_GB2312"/>
          <w:sz w:val="32"/>
          <w:szCs w:val="32"/>
        </w:rPr>
      </w:pPr>
      <w:r>
        <w:rPr>
          <w:rFonts w:ascii="仿宋_GB2312" w:eastAsia="仿宋_GB2312" w:hint="eastAsia"/>
          <w:sz w:val="32"/>
          <w:szCs w:val="32"/>
        </w:rPr>
        <w:t xml:space="preserve">    六、监管机制</w:t>
      </w:r>
    </w:p>
    <w:p w:rsidR="00744B80" w:rsidRDefault="00034D65">
      <w:pPr>
        <w:pStyle w:val="1"/>
        <w:ind w:firstLineChars="0" w:firstLine="0"/>
        <w:jc w:val="left"/>
        <w:rPr>
          <w:rFonts w:ascii="仿宋_GB2312" w:eastAsia="仿宋_GB2312"/>
          <w:sz w:val="32"/>
          <w:szCs w:val="32"/>
        </w:rPr>
      </w:pPr>
      <w:r>
        <w:rPr>
          <w:rFonts w:ascii="仿宋_GB2312" w:eastAsia="仿宋_GB2312" w:hint="eastAsia"/>
          <w:sz w:val="32"/>
          <w:szCs w:val="32"/>
        </w:rPr>
        <w:t xml:space="preserve">    1、各行政班辅导员要严格按照规范操作，并加强学生的诚信、感恩和励志教育，同时公布举报方式。</w:t>
      </w:r>
    </w:p>
    <w:p w:rsidR="00744B80" w:rsidRDefault="00034D65">
      <w:pPr>
        <w:pStyle w:val="1"/>
        <w:ind w:firstLineChars="0" w:firstLine="0"/>
        <w:jc w:val="left"/>
        <w:rPr>
          <w:rFonts w:ascii="仿宋_GB2312" w:eastAsia="仿宋_GB2312"/>
          <w:sz w:val="32"/>
          <w:szCs w:val="32"/>
        </w:rPr>
      </w:pPr>
      <w:r>
        <w:rPr>
          <w:rFonts w:ascii="仿宋_GB2312" w:eastAsia="仿宋_GB2312" w:hint="eastAsia"/>
          <w:sz w:val="32"/>
          <w:szCs w:val="32"/>
        </w:rPr>
        <w:t xml:space="preserve">    2、任何涉及学生资助的违规操作或相关人员截留、挤占、挪用资助资金的，一经核实，学院将严肃处理。</w:t>
      </w:r>
    </w:p>
    <w:p w:rsidR="00744B80" w:rsidRDefault="00034D65" w:rsidP="00A50E3F">
      <w:pPr>
        <w:pStyle w:val="1"/>
        <w:ind w:firstLine="644"/>
        <w:jc w:val="left"/>
        <w:rPr>
          <w:rFonts w:ascii="仿宋_GB2312" w:eastAsia="仿宋_GB2312"/>
          <w:sz w:val="32"/>
          <w:szCs w:val="32"/>
        </w:rPr>
      </w:pPr>
      <w:r>
        <w:rPr>
          <w:rFonts w:ascii="仿宋_GB2312" w:eastAsia="仿宋_GB2312" w:hint="eastAsia"/>
          <w:sz w:val="32"/>
          <w:szCs w:val="32"/>
        </w:rPr>
        <w:t>3、学院将对举报者个人信息严格保密，保护举报者的安全和隐私。</w:t>
      </w:r>
    </w:p>
    <w:p w:rsidR="00744B80" w:rsidRDefault="00034D65" w:rsidP="00A50E3F">
      <w:pPr>
        <w:pStyle w:val="1"/>
        <w:ind w:firstLine="644"/>
        <w:jc w:val="left"/>
        <w:rPr>
          <w:rFonts w:ascii="仿宋_GB2312" w:eastAsia="仿宋_GB2312"/>
          <w:sz w:val="32"/>
          <w:szCs w:val="32"/>
        </w:rPr>
      </w:pPr>
      <w:r>
        <w:rPr>
          <w:rFonts w:ascii="仿宋_GB2312" w:eastAsia="仿宋_GB2312" w:hint="eastAsia"/>
          <w:sz w:val="32"/>
          <w:szCs w:val="32"/>
        </w:rPr>
        <w:t>4、监管工作小组将通过明察暗访等方式对整个评定过程进行监查。</w:t>
      </w:r>
      <w:r>
        <w:rPr>
          <w:rFonts w:ascii="仿宋_GB2312" w:eastAsia="仿宋_GB2312" w:hint="eastAsia"/>
          <w:color w:val="000000"/>
          <w:sz w:val="32"/>
          <w:szCs w:val="32"/>
        </w:rPr>
        <w:t>若有学校老师及班委主动索要受贿，一经查实，将解除相关老师劳动合同，对于相关学生给予相应处分，并装入其个人档案。</w:t>
      </w:r>
    </w:p>
    <w:p w:rsidR="00744B80" w:rsidRDefault="00034D65">
      <w:pPr>
        <w:pStyle w:val="1"/>
        <w:ind w:firstLineChars="0" w:firstLine="0"/>
        <w:jc w:val="left"/>
        <w:rPr>
          <w:rFonts w:ascii="仿宋_GB2312" w:eastAsia="仿宋_GB2312"/>
          <w:sz w:val="32"/>
          <w:szCs w:val="32"/>
        </w:rPr>
      </w:pPr>
      <w:r>
        <w:rPr>
          <w:rFonts w:ascii="仿宋_GB2312" w:eastAsia="仿宋_GB2312" w:hint="eastAsia"/>
          <w:sz w:val="32"/>
          <w:szCs w:val="32"/>
        </w:rPr>
        <w:t xml:space="preserve">    举报电话：</w:t>
      </w:r>
      <w:r w:rsidR="00976870">
        <w:rPr>
          <w:rFonts w:ascii="仿宋_GB2312" w:eastAsia="仿宋_GB2312" w:hint="eastAsia"/>
          <w:sz w:val="32"/>
          <w:szCs w:val="32"/>
        </w:rPr>
        <w:t xml:space="preserve"> </w:t>
      </w:r>
      <w:r>
        <w:rPr>
          <w:rFonts w:ascii="仿宋_GB2312" w:eastAsia="仿宋_GB2312" w:hint="eastAsia"/>
          <w:sz w:val="32"/>
          <w:szCs w:val="32"/>
        </w:rPr>
        <w:t>张老师0816-6285618</w:t>
      </w:r>
    </w:p>
    <w:p w:rsidR="00744B80" w:rsidRDefault="00034D65" w:rsidP="00976870">
      <w:pPr>
        <w:pStyle w:val="1"/>
        <w:ind w:firstLineChars="721" w:firstLine="2322"/>
        <w:jc w:val="left"/>
        <w:rPr>
          <w:rFonts w:ascii="仿宋_GB2312" w:eastAsia="仿宋_GB2312"/>
          <w:sz w:val="32"/>
          <w:szCs w:val="32"/>
        </w:rPr>
      </w:pPr>
      <w:r>
        <w:rPr>
          <w:rFonts w:ascii="仿宋_GB2312" w:eastAsia="仿宋_GB2312" w:hint="eastAsia"/>
          <w:sz w:val="32"/>
          <w:szCs w:val="32"/>
        </w:rPr>
        <w:t>杨老师0816-6285104</w:t>
      </w:r>
    </w:p>
    <w:p w:rsidR="00744B80" w:rsidRDefault="00034D65" w:rsidP="00976870">
      <w:pPr>
        <w:pStyle w:val="1"/>
        <w:ind w:firstLineChars="700" w:firstLine="2254"/>
        <w:jc w:val="left"/>
        <w:rPr>
          <w:rFonts w:ascii="仿宋_GB2312" w:eastAsia="仿宋_GB2312"/>
          <w:sz w:val="32"/>
          <w:szCs w:val="32"/>
        </w:rPr>
      </w:pPr>
      <w:r>
        <w:rPr>
          <w:rFonts w:ascii="仿宋_GB2312" w:eastAsia="仿宋_GB2312" w:hint="eastAsia"/>
          <w:sz w:val="32"/>
          <w:szCs w:val="32"/>
        </w:rPr>
        <w:t>唐老师0816-6285340</w:t>
      </w:r>
    </w:p>
    <w:p w:rsidR="00744B80" w:rsidRDefault="00744B80">
      <w:pPr>
        <w:pStyle w:val="1"/>
        <w:ind w:left="1260" w:firstLineChars="0" w:firstLine="0"/>
        <w:jc w:val="left"/>
        <w:rPr>
          <w:rFonts w:ascii="仿宋_GB2312" w:eastAsia="仿宋_GB2312"/>
          <w:sz w:val="32"/>
          <w:szCs w:val="32"/>
        </w:rPr>
      </w:pPr>
    </w:p>
    <w:p w:rsidR="00744B80" w:rsidRDefault="00744B80">
      <w:pPr>
        <w:pStyle w:val="1"/>
        <w:ind w:left="1260" w:firstLineChars="0" w:firstLine="0"/>
        <w:jc w:val="left"/>
        <w:rPr>
          <w:rFonts w:ascii="仿宋_GB2312" w:eastAsia="仿宋_GB2312"/>
          <w:sz w:val="32"/>
          <w:szCs w:val="32"/>
        </w:rPr>
      </w:pPr>
    </w:p>
    <w:p w:rsidR="00C41C63" w:rsidRDefault="00C41C63">
      <w:pPr>
        <w:pStyle w:val="1"/>
        <w:ind w:left="1260" w:firstLineChars="0" w:firstLine="0"/>
        <w:jc w:val="left"/>
        <w:rPr>
          <w:rFonts w:ascii="仿宋_GB2312" w:eastAsia="仿宋_GB2312"/>
          <w:sz w:val="32"/>
          <w:szCs w:val="32"/>
        </w:rPr>
      </w:pPr>
    </w:p>
    <w:p w:rsidR="00744B80" w:rsidRDefault="00744B80">
      <w:pPr>
        <w:pStyle w:val="1"/>
        <w:ind w:left="1260" w:firstLineChars="0" w:firstLine="0"/>
        <w:jc w:val="left"/>
        <w:rPr>
          <w:rFonts w:ascii="仿宋_GB2312" w:eastAsia="仿宋_GB2312"/>
          <w:sz w:val="32"/>
          <w:szCs w:val="32"/>
        </w:rPr>
      </w:pPr>
    </w:p>
    <w:p w:rsidR="00744B80" w:rsidRDefault="00034D65">
      <w:pPr>
        <w:spacing w:line="440" w:lineRule="exact"/>
        <w:jc w:val="center"/>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西南科技大学城市学院</w:t>
      </w:r>
    </w:p>
    <w:p w:rsidR="00744B80" w:rsidRDefault="00034D65" w:rsidP="00976870">
      <w:pPr>
        <w:spacing w:line="440" w:lineRule="exact"/>
        <w:jc w:val="center"/>
        <w:rPr>
          <w:rFonts w:ascii="仿宋_GB2312" w:eastAsia="仿宋_GB2312"/>
          <w:sz w:val="32"/>
          <w:szCs w:val="32"/>
        </w:rPr>
      </w:pPr>
      <w:r>
        <w:rPr>
          <w:rFonts w:ascii="仿宋_GB2312" w:eastAsia="仿宋_GB2312" w:hint="eastAsia"/>
          <w:sz w:val="32"/>
          <w:szCs w:val="32"/>
        </w:rPr>
        <w:t xml:space="preserve">                                201</w:t>
      </w:r>
      <w:r w:rsidR="00C41C63">
        <w:rPr>
          <w:rFonts w:ascii="仿宋_GB2312" w:eastAsia="仿宋_GB2312" w:hint="eastAsia"/>
          <w:sz w:val="32"/>
          <w:szCs w:val="32"/>
        </w:rPr>
        <w:t>6</w:t>
      </w:r>
      <w:r>
        <w:rPr>
          <w:rFonts w:ascii="仿宋_GB2312" w:eastAsia="仿宋_GB2312" w:hint="eastAsia"/>
          <w:sz w:val="32"/>
          <w:szCs w:val="32"/>
        </w:rPr>
        <w:t>年5月28日</w:t>
      </w:r>
    </w:p>
    <w:p w:rsidR="00C41C63" w:rsidRDefault="00C41C63" w:rsidP="00976870">
      <w:pPr>
        <w:spacing w:line="440" w:lineRule="exact"/>
        <w:jc w:val="center"/>
        <w:rPr>
          <w:rFonts w:ascii="仿宋_GB2312" w:eastAsia="仿宋_GB2312"/>
          <w:sz w:val="32"/>
          <w:szCs w:val="32"/>
        </w:rPr>
      </w:pPr>
    </w:p>
    <w:p w:rsidR="00C41C63" w:rsidRDefault="00C41C63" w:rsidP="00976870">
      <w:pPr>
        <w:spacing w:line="440" w:lineRule="exact"/>
        <w:jc w:val="center"/>
        <w:rPr>
          <w:rFonts w:ascii="仿宋_GB2312" w:eastAsia="仿宋_GB2312"/>
          <w:sz w:val="32"/>
          <w:szCs w:val="32"/>
        </w:rPr>
      </w:pPr>
    </w:p>
    <w:p w:rsidR="00744B80" w:rsidRDefault="00034D65">
      <w:pPr>
        <w:jc w:val="left"/>
        <w:rPr>
          <w:rFonts w:ascii="仿宋_GB2312" w:eastAsia="仿宋_GB2312"/>
          <w:b/>
          <w:sz w:val="32"/>
          <w:szCs w:val="32"/>
        </w:rPr>
      </w:pPr>
      <w:r>
        <w:rPr>
          <w:rFonts w:ascii="仿宋_GB2312" w:eastAsia="仿宋_GB2312" w:hint="eastAsia"/>
          <w:sz w:val="32"/>
          <w:szCs w:val="32"/>
        </w:rPr>
        <w:lastRenderedPageBreak/>
        <w:t xml:space="preserve">附件二：  </w:t>
      </w:r>
      <w:r>
        <w:rPr>
          <w:rFonts w:ascii="仿宋_GB2312" w:eastAsia="仿宋_GB2312" w:hint="eastAsia"/>
          <w:b/>
          <w:sz w:val="32"/>
          <w:szCs w:val="32"/>
        </w:rPr>
        <w:t>高等学校家庭经济困难学生认定申请表</w:t>
      </w:r>
    </w:p>
    <w:p w:rsidR="00744B80" w:rsidRDefault="00034D65" w:rsidP="00A50E3F">
      <w:pPr>
        <w:ind w:firstLineChars="100" w:firstLine="323"/>
        <w:rPr>
          <w:rFonts w:ascii="仿宋_GB2312" w:eastAsia="仿宋_GB2312"/>
          <w:b/>
          <w:sz w:val="32"/>
          <w:szCs w:val="32"/>
        </w:rPr>
      </w:pPr>
      <w:r>
        <w:rPr>
          <w:rFonts w:ascii="仿宋_GB2312" w:eastAsia="仿宋_GB2312" w:hint="eastAsia"/>
          <w:b/>
          <w:sz w:val="32"/>
          <w:szCs w:val="32"/>
        </w:rPr>
        <w:t>学校：</w:t>
      </w:r>
      <w:r w:rsidR="00C15938">
        <w:rPr>
          <w:rFonts w:ascii="仿宋_GB2312" w:eastAsia="仿宋_GB2312" w:hint="eastAsia"/>
          <w:b/>
          <w:sz w:val="32"/>
          <w:szCs w:val="32"/>
        </w:rPr>
        <w:t>西南科技大学城市学院</w:t>
      </w:r>
    </w:p>
    <w:tbl>
      <w:tblPr>
        <w:tblW w:w="10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7"/>
        <w:gridCol w:w="899"/>
        <w:gridCol w:w="718"/>
        <w:gridCol w:w="731"/>
        <w:gridCol w:w="526"/>
        <w:gridCol w:w="219"/>
        <w:gridCol w:w="748"/>
        <w:gridCol w:w="1249"/>
        <w:gridCol w:w="324"/>
        <w:gridCol w:w="759"/>
        <w:gridCol w:w="676"/>
        <w:gridCol w:w="779"/>
        <w:gridCol w:w="884"/>
        <w:gridCol w:w="719"/>
      </w:tblGrid>
      <w:tr w:rsidR="00744B80">
        <w:trPr>
          <w:cantSplit/>
          <w:trHeight w:val="454"/>
          <w:jc w:val="center"/>
        </w:trPr>
        <w:tc>
          <w:tcPr>
            <w:tcW w:w="1097" w:type="dxa"/>
            <w:vMerge w:val="restart"/>
            <w:textDirection w:val="tbRlV"/>
            <w:vAlign w:val="center"/>
          </w:tcPr>
          <w:p w:rsidR="00744B80" w:rsidRDefault="00034D65">
            <w:pPr>
              <w:ind w:left="113" w:right="113"/>
              <w:jc w:val="center"/>
              <w:rPr>
                <w:rFonts w:ascii="仿宋_GB2312" w:eastAsia="仿宋_GB2312"/>
                <w:b/>
                <w:sz w:val="32"/>
                <w:szCs w:val="32"/>
              </w:rPr>
            </w:pPr>
            <w:r>
              <w:rPr>
                <w:rFonts w:ascii="仿宋_GB2312" w:eastAsia="仿宋_GB2312" w:hint="eastAsia"/>
                <w:b/>
                <w:sz w:val="32"/>
                <w:szCs w:val="32"/>
              </w:rPr>
              <w:t>学生本人基本情况</w:t>
            </w:r>
          </w:p>
        </w:tc>
        <w:tc>
          <w:tcPr>
            <w:tcW w:w="1617" w:type="dxa"/>
            <w:gridSpan w:val="2"/>
            <w:vAlign w:val="center"/>
          </w:tcPr>
          <w:p w:rsidR="00744B80" w:rsidRDefault="00034D65">
            <w:pPr>
              <w:jc w:val="center"/>
              <w:rPr>
                <w:rFonts w:ascii="仿宋_GB2312" w:eastAsia="仿宋_GB2312"/>
                <w:szCs w:val="21"/>
              </w:rPr>
            </w:pPr>
            <w:r>
              <w:rPr>
                <w:rFonts w:ascii="仿宋_GB2312" w:eastAsia="仿宋_GB2312" w:hint="eastAsia"/>
                <w:szCs w:val="21"/>
              </w:rPr>
              <w:t>姓名</w:t>
            </w:r>
          </w:p>
        </w:tc>
        <w:tc>
          <w:tcPr>
            <w:tcW w:w="1257" w:type="dxa"/>
            <w:gridSpan w:val="2"/>
            <w:vAlign w:val="center"/>
          </w:tcPr>
          <w:p w:rsidR="00744B80" w:rsidRDefault="00FC249C">
            <w:pPr>
              <w:jc w:val="center"/>
              <w:rPr>
                <w:rFonts w:ascii="仿宋_GB2312" w:eastAsia="仿宋_GB2312"/>
                <w:szCs w:val="21"/>
              </w:rPr>
            </w:pPr>
            <w:r>
              <w:rPr>
                <w:rFonts w:ascii="仿宋_GB2312" w:eastAsia="仿宋_GB2312"/>
                <w:szCs w:val="21"/>
              </w:rPr>
              <w:t>侯玉翠</w:t>
            </w:r>
          </w:p>
        </w:tc>
        <w:tc>
          <w:tcPr>
            <w:tcW w:w="967" w:type="dxa"/>
            <w:gridSpan w:val="2"/>
            <w:vAlign w:val="center"/>
          </w:tcPr>
          <w:p w:rsidR="00744B80" w:rsidRDefault="00034D65">
            <w:pPr>
              <w:jc w:val="center"/>
              <w:rPr>
                <w:rFonts w:ascii="仿宋_GB2312" w:eastAsia="仿宋_GB2312"/>
                <w:szCs w:val="21"/>
              </w:rPr>
            </w:pPr>
            <w:r>
              <w:rPr>
                <w:rFonts w:ascii="仿宋_GB2312" w:eastAsia="仿宋_GB2312" w:hint="eastAsia"/>
                <w:szCs w:val="21"/>
              </w:rPr>
              <w:t>性别</w:t>
            </w:r>
          </w:p>
        </w:tc>
        <w:tc>
          <w:tcPr>
            <w:tcW w:w="1249" w:type="dxa"/>
            <w:vAlign w:val="center"/>
          </w:tcPr>
          <w:p w:rsidR="00744B80" w:rsidRDefault="00FC249C">
            <w:pPr>
              <w:jc w:val="center"/>
              <w:rPr>
                <w:rFonts w:ascii="仿宋_GB2312" w:eastAsia="仿宋_GB2312"/>
                <w:szCs w:val="21"/>
              </w:rPr>
            </w:pPr>
            <w:r>
              <w:rPr>
                <w:rFonts w:ascii="仿宋_GB2312" w:eastAsia="仿宋_GB2312"/>
                <w:szCs w:val="21"/>
              </w:rPr>
              <w:t>女</w:t>
            </w:r>
          </w:p>
        </w:tc>
        <w:tc>
          <w:tcPr>
            <w:tcW w:w="1083" w:type="dxa"/>
            <w:gridSpan w:val="2"/>
            <w:vAlign w:val="center"/>
          </w:tcPr>
          <w:p w:rsidR="00744B80" w:rsidRDefault="00034D65">
            <w:pPr>
              <w:jc w:val="center"/>
              <w:rPr>
                <w:rFonts w:ascii="仿宋_GB2312" w:eastAsia="仿宋_GB2312"/>
                <w:szCs w:val="21"/>
              </w:rPr>
            </w:pPr>
            <w:r>
              <w:rPr>
                <w:rFonts w:ascii="仿宋_GB2312" w:eastAsia="仿宋_GB2312" w:hint="eastAsia"/>
                <w:szCs w:val="21"/>
              </w:rPr>
              <w:t>出生年月</w:t>
            </w:r>
          </w:p>
        </w:tc>
        <w:tc>
          <w:tcPr>
            <w:tcW w:w="1455" w:type="dxa"/>
            <w:gridSpan w:val="2"/>
            <w:vAlign w:val="center"/>
          </w:tcPr>
          <w:p w:rsidR="00744B80" w:rsidRDefault="00FC249C">
            <w:pPr>
              <w:jc w:val="center"/>
              <w:rPr>
                <w:rFonts w:ascii="仿宋_GB2312" w:eastAsia="仿宋_GB2312"/>
                <w:szCs w:val="21"/>
              </w:rPr>
            </w:pPr>
            <w:r>
              <w:rPr>
                <w:rFonts w:ascii="仿宋_GB2312" w:eastAsia="仿宋_GB2312" w:hint="eastAsia"/>
                <w:szCs w:val="21"/>
              </w:rPr>
              <w:t>1994.12.21</w:t>
            </w:r>
          </w:p>
        </w:tc>
        <w:tc>
          <w:tcPr>
            <w:tcW w:w="884" w:type="dxa"/>
            <w:vAlign w:val="center"/>
          </w:tcPr>
          <w:p w:rsidR="00744B80" w:rsidRDefault="00034D65">
            <w:pPr>
              <w:jc w:val="center"/>
              <w:rPr>
                <w:rFonts w:ascii="仿宋_GB2312" w:eastAsia="仿宋_GB2312"/>
                <w:szCs w:val="21"/>
              </w:rPr>
            </w:pPr>
            <w:r>
              <w:rPr>
                <w:rFonts w:ascii="仿宋_GB2312" w:eastAsia="仿宋_GB2312" w:hint="eastAsia"/>
                <w:szCs w:val="21"/>
              </w:rPr>
              <w:t>民族</w:t>
            </w:r>
          </w:p>
        </w:tc>
        <w:tc>
          <w:tcPr>
            <w:tcW w:w="719" w:type="dxa"/>
            <w:vAlign w:val="center"/>
          </w:tcPr>
          <w:p w:rsidR="00744B80" w:rsidRDefault="00FC249C">
            <w:pPr>
              <w:jc w:val="center"/>
              <w:rPr>
                <w:rFonts w:ascii="仿宋_GB2312" w:eastAsia="仿宋_GB2312"/>
                <w:szCs w:val="21"/>
              </w:rPr>
            </w:pPr>
            <w:r>
              <w:rPr>
                <w:rFonts w:ascii="仿宋_GB2312" w:eastAsia="仿宋_GB2312"/>
                <w:szCs w:val="21"/>
              </w:rPr>
              <w:t>汉</w:t>
            </w:r>
          </w:p>
        </w:tc>
      </w:tr>
      <w:tr w:rsidR="00744B80">
        <w:trPr>
          <w:cantSplit/>
          <w:trHeight w:val="1272"/>
          <w:jc w:val="center"/>
        </w:trPr>
        <w:tc>
          <w:tcPr>
            <w:tcW w:w="1097" w:type="dxa"/>
            <w:vMerge/>
          </w:tcPr>
          <w:p w:rsidR="00744B80" w:rsidRDefault="00744B80"/>
        </w:tc>
        <w:tc>
          <w:tcPr>
            <w:tcW w:w="1617" w:type="dxa"/>
            <w:gridSpan w:val="2"/>
            <w:vAlign w:val="center"/>
          </w:tcPr>
          <w:p w:rsidR="00744B80" w:rsidRDefault="00034D65">
            <w:pPr>
              <w:jc w:val="center"/>
              <w:rPr>
                <w:rFonts w:ascii="仿宋_GB2312" w:eastAsia="仿宋_GB2312"/>
                <w:szCs w:val="21"/>
              </w:rPr>
            </w:pPr>
            <w:r>
              <w:rPr>
                <w:rFonts w:ascii="仿宋_GB2312" w:eastAsia="仿宋_GB2312" w:hint="eastAsia"/>
                <w:szCs w:val="21"/>
              </w:rPr>
              <w:t>身份证号码</w:t>
            </w:r>
          </w:p>
        </w:tc>
        <w:tc>
          <w:tcPr>
            <w:tcW w:w="2224" w:type="dxa"/>
            <w:gridSpan w:val="4"/>
            <w:vAlign w:val="center"/>
          </w:tcPr>
          <w:p w:rsidR="00744B80" w:rsidRDefault="00FC249C">
            <w:pPr>
              <w:jc w:val="center"/>
              <w:rPr>
                <w:rFonts w:ascii="仿宋_GB2312" w:eastAsia="仿宋_GB2312"/>
                <w:szCs w:val="21"/>
              </w:rPr>
            </w:pPr>
            <w:r>
              <w:rPr>
                <w:rFonts w:ascii="仿宋_GB2312" w:eastAsia="仿宋_GB2312" w:hint="eastAsia"/>
                <w:szCs w:val="21"/>
              </w:rPr>
              <w:t>510922199412211321</w:t>
            </w:r>
          </w:p>
        </w:tc>
        <w:tc>
          <w:tcPr>
            <w:tcW w:w="1249" w:type="dxa"/>
            <w:vAlign w:val="center"/>
          </w:tcPr>
          <w:p w:rsidR="00744B80" w:rsidRDefault="00034D65">
            <w:pPr>
              <w:jc w:val="center"/>
              <w:rPr>
                <w:rFonts w:ascii="仿宋_GB2312" w:eastAsia="仿宋_GB2312"/>
                <w:szCs w:val="21"/>
              </w:rPr>
            </w:pPr>
            <w:r>
              <w:rPr>
                <w:rFonts w:ascii="仿宋_GB2312" w:eastAsia="仿宋_GB2312" w:hint="eastAsia"/>
                <w:szCs w:val="21"/>
              </w:rPr>
              <w:t>政治面貌</w:t>
            </w:r>
          </w:p>
        </w:tc>
        <w:tc>
          <w:tcPr>
            <w:tcW w:w="1083" w:type="dxa"/>
            <w:gridSpan w:val="2"/>
            <w:vAlign w:val="center"/>
          </w:tcPr>
          <w:p w:rsidR="00744B80" w:rsidRDefault="001F5A54">
            <w:pPr>
              <w:jc w:val="center"/>
              <w:rPr>
                <w:rFonts w:ascii="仿宋_GB2312" w:eastAsia="仿宋_GB2312"/>
                <w:szCs w:val="21"/>
              </w:rPr>
            </w:pPr>
            <w:r>
              <w:rPr>
                <w:rFonts w:ascii="仿宋_GB2312" w:eastAsia="仿宋_GB2312"/>
                <w:szCs w:val="21"/>
              </w:rPr>
              <w:t>共青</w:t>
            </w:r>
            <w:r w:rsidR="00FC249C">
              <w:rPr>
                <w:rFonts w:ascii="仿宋_GB2312" w:eastAsia="仿宋_GB2312"/>
                <w:szCs w:val="21"/>
              </w:rPr>
              <w:t>团员</w:t>
            </w:r>
          </w:p>
        </w:tc>
        <w:tc>
          <w:tcPr>
            <w:tcW w:w="1455" w:type="dxa"/>
            <w:gridSpan w:val="2"/>
            <w:vAlign w:val="center"/>
          </w:tcPr>
          <w:p w:rsidR="00744B80" w:rsidRDefault="00034D65">
            <w:pPr>
              <w:jc w:val="center"/>
              <w:rPr>
                <w:rFonts w:ascii="仿宋_GB2312" w:eastAsia="仿宋_GB2312"/>
                <w:szCs w:val="21"/>
              </w:rPr>
            </w:pPr>
            <w:r>
              <w:rPr>
                <w:rFonts w:ascii="仿宋_GB2312" w:eastAsia="仿宋_GB2312" w:hint="eastAsia"/>
                <w:szCs w:val="21"/>
              </w:rPr>
              <w:t>家庭人均</w:t>
            </w:r>
          </w:p>
          <w:p w:rsidR="00744B80" w:rsidRDefault="00034D65">
            <w:pPr>
              <w:jc w:val="center"/>
              <w:rPr>
                <w:rFonts w:ascii="仿宋_GB2312" w:eastAsia="仿宋_GB2312"/>
                <w:szCs w:val="21"/>
              </w:rPr>
            </w:pPr>
            <w:r>
              <w:rPr>
                <w:rFonts w:ascii="仿宋_GB2312" w:eastAsia="仿宋_GB2312" w:hint="eastAsia"/>
                <w:szCs w:val="21"/>
              </w:rPr>
              <w:t>年收入</w:t>
            </w:r>
          </w:p>
        </w:tc>
        <w:tc>
          <w:tcPr>
            <w:tcW w:w="1603" w:type="dxa"/>
            <w:gridSpan w:val="2"/>
            <w:vAlign w:val="center"/>
          </w:tcPr>
          <w:p w:rsidR="00744B80" w:rsidRDefault="00034D65">
            <w:pPr>
              <w:rPr>
                <w:rFonts w:ascii="仿宋_GB2312" w:eastAsia="仿宋_GB2312"/>
                <w:szCs w:val="21"/>
              </w:rPr>
            </w:pPr>
            <w:r>
              <w:rPr>
                <w:rFonts w:ascii="仿宋_GB2312" w:eastAsia="仿宋_GB2312" w:hint="eastAsia"/>
                <w:szCs w:val="21"/>
              </w:rPr>
              <w:t xml:space="preserve">   </w:t>
            </w:r>
            <w:r w:rsidR="0038610F">
              <w:rPr>
                <w:rFonts w:ascii="仿宋_GB2312" w:eastAsia="仿宋_GB2312" w:hint="eastAsia"/>
                <w:szCs w:val="21"/>
              </w:rPr>
              <w:t>3500</w:t>
            </w:r>
            <w:r>
              <w:rPr>
                <w:rFonts w:ascii="仿宋_GB2312" w:eastAsia="仿宋_GB2312" w:hint="eastAsia"/>
                <w:szCs w:val="21"/>
              </w:rPr>
              <w:t xml:space="preserve"> 元</w:t>
            </w:r>
          </w:p>
        </w:tc>
      </w:tr>
      <w:tr w:rsidR="00744B80">
        <w:trPr>
          <w:cantSplit/>
          <w:trHeight w:val="454"/>
          <w:jc w:val="center"/>
        </w:trPr>
        <w:tc>
          <w:tcPr>
            <w:tcW w:w="1097" w:type="dxa"/>
            <w:vMerge/>
          </w:tcPr>
          <w:p w:rsidR="00744B80" w:rsidRDefault="00744B80"/>
        </w:tc>
        <w:tc>
          <w:tcPr>
            <w:tcW w:w="1617" w:type="dxa"/>
            <w:gridSpan w:val="2"/>
            <w:vAlign w:val="center"/>
          </w:tcPr>
          <w:p w:rsidR="00744B80" w:rsidRDefault="00034D65">
            <w:pPr>
              <w:jc w:val="center"/>
              <w:rPr>
                <w:rFonts w:ascii="仿宋_GB2312" w:eastAsia="仿宋_GB2312"/>
                <w:szCs w:val="21"/>
              </w:rPr>
            </w:pPr>
            <w:r>
              <w:rPr>
                <w:rFonts w:ascii="仿宋_GB2312" w:eastAsia="仿宋_GB2312" w:hint="eastAsia"/>
                <w:szCs w:val="21"/>
              </w:rPr>
              <w:t>学院（部）</w:t>
            </w:r>
          </w:p>
        </w:tc>
        <w:tc>
          <w:tcPr>
            <w:tcW w:w="2224" w:type="dxa"/>
            <w:gridSpan w:val="4"/>
            <w:vAlign w:val="center"/>
          </w:tcPr>
          <w:p w:rsidR="00744B80" w:rsidRDefault="008854FE">
            <w:pPr>
              <w:jc w:val="center"/>
              <w:rPr>
                <w:rFonts w:ascii="仿宋_GB2312" w:eastAsia="仿宋_GB2312"/>
                <w:szCs w:val="21"/>
              </w:rPr>
            </w:pPr>
            <w:r>
              <w:rPr>
                <w:rFonts w:ascii="仿宋_GB2312" w:eastAsia="仿宋_GB2312"/>
                <w:szCs w:val="21"/>
              </w:rPr>
              <w:t>机电系</w:t>
            </w:r>
          </w:p>
        </w:tc>
        <w:tc>
          <w:tcPr>
            <w:tcW w:w="1249" w:type="dxa"/>
            <w:vAlign w:val="center"/>
          </w:tcPr>
          <w:p w:rsidR="00744B80" w:rsidRDefault="00034D65">
            <w:pPr>
              <w:jc w:val="center"/>
              <w:rPr>
                <w:rFonts w:ascii="仿宋_GB2312" w:eastAsia="仿宋_GB2312"/>
                <w:szCs w:val="21"/>
              </w:rPr>
            </w:pPr>
            <w:r>
              <w:rPr>
                <w:rFonts w:ascii="仿宋_GB2312" w:eastAsia="仿宋_GB2312" w:hint="eastAsia"/>
                <w:szCs w:val="21"/>
              </w:rPr>
              <w:t>专业</w:t>
            </w:r>
          </w:p>
        </w:tc>
        <w:tc>
          <w:tcPr>
            <w:tcW w:w="1759" w:type="dxa"/>
            <w:gridSpan w:val="3"/>
            <w:vAlign w:val="center"/>
          </w:tcPr>
          <w:p w:rsidR="00744B80" w:rsidRDefault="00FC249C">
            <w:pPr>
              <w:jc w:val="center"/>
              <w:rPr>
                <w:rFonts w:ascii="仿宋_GB2312" w:eastAsia="仿宋_GB2312"/>
                <w:szCs w:val="21"/>
              </w:rPr>
            </w:pPr>
            <w:r>
              <w:rPr>
                <w:rFonts w:ascii="仿宋_GB2312" w:eastAsia="仿宋_GB2312"/>
                <w:szCs w:val="21"/>
              </w:rPr>
              <w:t>计算机科学与技术</w:t>
            </w:r>
          </w:p>
        </w:tc>
        <w:tc>
          <w:tcPr>
            <w:tcW w:w="779" w:type="dxa"/>
            <w:vAlign w:val="center"/>
          </w:tcPr>
          <w:p w:rsidR="00744B80" w:rsidRDefault="00034D65">
            <w:pPr>
              <w:jc w:val="center"/>
              <w:rPr>
                <w:rFonts w:ascii="仿宋_GB2312" w:eastAsia="仿宋_GB2312"/>
                <w:szCs w:val="21"/>
              </w:rPr>
            </w:pPr>
            <w:r>
              <w:rPr>
                <w:rFonts w:ascii="仿宋_GB2312" w:eastAsia="仿宋_GB2312" w:hint="eastAsia"/>
                <w:szCs w:val="21"/>
              </w:rPr>
              <w:t>学号</w:t>
            </w:r>
          </w:p>
        </w:tc>
        <w:tc>
          <w:tcPr>
            <w:tcW w:w="1603" w:type="dxa"/>
            <w:gridSpan w:val="2"/>
            <w:vAlign w:val="center"/>
          </w:tcPr>
          <w:p w:rsidR="00744B80" w:rsidRDefault="00FC249C">
            <w:pPr>
              <w:jc w:val="center"/>
              <w:rPr>
                <w:rFonts w:ascii="仿宋_GB2312" w:eastAsia="仿宋_GB2312"/>
                <w:szCs w:val="21"/>
              </w:rPr>
            </w:pPr>
            <w:r>
              <w:rPr>
                <w:rFonts w:ascii="仿宋_GB2312" w:eastAsia="仿宋_GB2312" w:hint="eastAsia"/>
                <w:szCs w:val="21"/>
              </w:rPr>
              <w:t>201540327</w:t>
            </w:r>
          </w:p>
        </w:tc>
      </w:tr>
      <w:tr w:rsidR="00744B80">
        <w:trPr>
          <w:cantSplit/>
          <w:trHeight w:val="664"/>
          <w:jc w:val="center"/>
        </w:trPr>
        <w:tc>
          <w:tcPr>
            <w:tcW w:w="1097" w:type="dxa"/>
            <w:vMerge/>
          </w:tcPr>
          <w:p w:rsidR="00744B80" w:rsidRDefault="00744B80"/>
        </w:tc>
        <w:tc>
          <w:tcPr>
            <w:tcW w:w="1617" w:type="dxa"/>
            <w:gridSpan w:val="2"/>
            <w:vAlign w:val="center"/>
          </w:tcPr>
          <w:p w:rsidR="00744B80" w:rsidRDefault="00034D65">
            <w:pPr>
              <w:jc w:val="center"/>
              <w:rPr>
                <w:rFonts w:ascii="仿宋_GB2312" w:eastAsia="仿宋_GB2312"/>
                <w:szCs w:val="21"/>
              </w:rPr>
            </w:pPr>
            <w:r>
              <w:rPr>
                <w:rFonts w:ascii="仿宋_GB2312" w:eastAsia="仿宋_GB2312" w:hint="eastAsia"/>
                <w:szCs w:val="21"/>
              </w:rPr>
              <w:t>年级</w:t>
            </w:r>
          </w:p>
        </w:tc>
        <w:tc>
          <w:tcPr>
            <w:tcW w:w="731" w:type="dxa"/>
            <w:vAlign w:val="center"/>
          </w:tcPr>
          <w:p w:rsidR="00744B80" w:rsidRDefault="001F5A54">
            <w:pPr>
              <w:jc w:val="center"/>
              <w:rPr>
                <w:rFonts w:ascii="仿宋_GB2312" w:eastAsia="仿宋_GB2312"/>
                <w:szCs w:val="21"/>
              </w:rPr>
            </w:pPr>
            <w:r>
              <w:rPr>
                <w:rFonts w:ascii="仿宋_GB2312" w:eastAsia="仿宋_GB2312" w:hint="eastAsia"/>
                <w:szCs w:val="21"/>
              </w:rPr>
              <w:t>2015级</w:t>
            </w:r>
          </w:p>
        </w:tc>
        <w:tc>
          <w:tcPr>
            <w:tcW w:w="745" w:type="dxa"/>
            <w:gridSpan w:val="2"/>
            <w:vAlign w:val="center"/>
          </w:tcPr>
          <w:p w:rsidR="00744B80" w:rsidRDefault="00034D65">
            <w:pPr>
              <w:jc w:val="center"/>
              <w:rPr>
                <w:rFonts w:ascii="仿宋_GB2312" w:eastAsia="仿宋_GB2312"/>
                <w:szCs w:val="21"/>
              </w:rPr>
            </w:pPr>
            <w:r>
              <w:rPr>
                <w:rFonts w:ascii="仿宋_GB2312" w:eastAsia="仿宋_GB2312" w:hint="eastAsia"/>
                <w:szCs w:val="21"/>
              </w:rPr>
              <w:t>班</w:t>
            </w:r>
          </w:p>
        </w:tc>
        <w:tc>
          <w:tcPr>
            <w:tcW w:w="748" w:type="dxa"/>
            <w:vAlign w:val="center"/>
          </w:tcPr>
          <w:p w:rsidR="00744B80" w:rsidRDefault="00FC249C">
            <w:pPr>
              <w:jc w:val="center"/>
              <w:rPr>
                <w:rFonts w:ascii="仿宋_GB2312" w:eastAsia="仿宋_GB2312"/>
                <w:szCs w:val="21"/>
              </w:rPr>
            </w:pPr>
            <w:r>
              <w:rPr>
                <w:rFonts w:ascii="仿宋_GB2312" w:eastAsia="仿宋_GB2312"/>
                <w:szCs w:val="21"/>
              </w:rPr>
              <w:t>二班</w:t>
            </w:r>
          </w:p>
        </w:tc>
        <w:tc>
          <w:tcPr>
            <w:tcW w:w="1573" w:type="dxa"/>
            <w:gridSpan w:val="2"/>
            <w:vAlign w:val="center"/>
          </w:tcPr>
          <w:p w:rsidR="00744B80" w:rsidRDefault="00034D65">
            <w:pPr>
              <w:jc w:val="center"/>
              <w:rPr>
                <w:rFonts w:ascii="仿宋_GB2312" w:eastAsia="仿宋_GB2312"/>
                <w:szCs w:val="21"/>
              </w:rPr>
            </w:pPr>
            <w:r>
              <w:rPr>
                <w:rFonts w:ascii="仿宋_GB2312" w:eastAsia="仿宋_GB2312" w:hint="eastAsia"/>
                <w:szCs w:val="21"/>
              </w:rPr>
              <w:t>在校联系电话</w:t>
            </w:r>
          </w:p>
        </w:tc>
        <w:tc>
          <w:tcPr>
            <w:tcW w:w="3817" w:type="dxa"/>
            <w:gridSpan w:val="5"/>
            <w:vAlign w:val="center"/>
          </w:tcPr>
          <w:p w:rsidR="00744B80" w:rsidRDefault="00034D65">
            <w:pPr>
              <w:rPr>
                <w:rFonts w:ascii="仿宋_GB2312" w:eastAsia="仿宋_GB2312"/>
                <w:szCs w:val="21"/>
              </w:rPr>
            </w:pPr>
            <w:r>
              <w:rPr>
                <w:rFonts w:ascii="仿宋_GB2312" w:eastAsia="仿宋_GB2312" w:hint="eastAsia"/>
                <w:szCs w:val="21"/>
              </w:rPr>
              <w:t>座机：移动电话：</w:t>
            </w:r>
            <w:r w:rsidR="00FC249C">
              <w:rPr>
                <w:rFonts w:ascii="仿宋_GB2312" w:eastAsia="仿宋_GB2312" w:hint="eastAsia"/>
                <w:szCs w:val="21"/>
              </w:rPr>
              <w:t>15881653615</w:t>
            </w:r>
          </w:p>
        </w:tc>
      </w:tr>
      <w:tr w:rsidR="00744B80" w:rsidTr="00C15938">
        <w:trPr>
          <w:cantSplit/>
          <w:trHeight w:val="4316"/>
          <w:jc w:val="center"/>
        </w:trPr>
        <w:tc>
          <w:tcPr>
            <w:tcW w:w="1097" w:type="dxa"/>
            <w:tcBorders>
              <w:bottom w:val="single" w:sz="4" w:space="0" w:color="auto"/>
            </w:tcBorders>
            <w:textDirection w:val="tbRlV"/>
            <w:vAlign w:val="center"/>
          </w:tcPr>
          <w:p w:rsidR="00744B80" w:rsidRDefault="00034D65">
            <w:pPr>
              <w:ind w:left="113" w:right="113"/>
              <w:jc w:val="center"/>
              <w:rPr>
                <w:rFonts w:ascii="仿宋_GB2312" w:eastAsia="仿宋_GB2312"/>
                <w:b/>
                <w:sz w:val="32"/>
                <w:szCs w:val="32"/>
              </w:rPr>
            </w:pPr>
            <w:r>
              <w:rPr>
                <w:rFonts w:ascii="仿宋_GB2312" w:eastAsia="仿宋_GB2312" w:hint="eastAsia"/>
                <w:b/>
                <w:sz w:val="32"/>
                <w:szCs w:val="32"/>
              </w:rPr>
              <w:t>学生陈述申请认定理由</w:t>
            </w:r>
          </w:p>
        </w:tc>
        <w:tc>
          <w:tcPr>
            <w:tcW w:w="9231" w:type="dxa"/>
            <w:gridSpan w:val="13"/>
            <w:tcBorders>
              <w:bottom w:val="single" w:sz="4" w:space="0" w:color="auto"/>
            </w:tcBorders>
          </w:tcPr>
          <w:p w:rsidR="00C15938" w:rsidRPr="00C15938" w:rsidRDefault="00180E42" w:rsidP="00C15938">
            <w:pPr>
              <w:rPr>
                <w:rFonts w:ascii="仿宋" w:eastAsia="仿宋" w:hAnsi="仿宋" w:hint="eastAsia"/>
                <w:sz w:val="24"/>
                <w:szCs w:val="24"/>
              </w:rPr>
            </w:pPr>
            <w:r>
              <w:rPr>
                <w:rFonts w:ascii="仿宋_GB2312" w:eastAsia="仿宋_GB2312" w:hint="eastAsia"/>
                <w:sz w:val="32"/>
                <w:szCs w:val="32"/>
              </w:rPr>
              <w:t xml:space="preserve">  </w:t>
            </w:r>
            <w:r w:rsidRPr="00281FA1">
              <w:rPr>
                <w:rFonts w:ascii="仿宋" w:eastAsia="仿宋" w:hAnsi="仿宋" w:hint="eastAsia"/>
                <w:sz w:val="24"/>
                <w:szCs w:val="24"/>
              </w:rPr>
              <w:t xml:space="preserve"> </w:t>
            </w:r>
            <w:r w:rsidR="00C15938" w:rsidRPr="00C15938">
              <w:rPr>
                <w:rFonts w:ascii="仿宋" w:eastAsia="仿宋" w:hAnsi="仿宋" w:hint="eastAsia"/>
                <w:sz w:val="24"/>
                <w:szCs w:val="24"/>
              </w:rPr>
              <w:t>我就读本院机电系，来自农村。家里有7口人，婆婆爷爷年老多病，没有劳动能力，没有经济来源；父母在家务农，收入微薄，是全家的经济来源。妹妹高三毕业，准备上大学。弟弟上高二，各种费用对我家来说的确是一大难题，经济的大山压得父母喘不过气。</w:t>
            </w:r>
          </w:p>
          <w:p w:rsidR="00744B80" w:rsidRDefault="00C15938" w:rsidP="00C15938">
            <w:pPr>
              <w:rPr>
                <w:rFonts w:ascii="仿宋_GB2312" w:eastAsia="仿宋_GB2312"/>
                <w:sz w:val="32"/>
                <w:szCs w:val="32"/>
              </w:rPr>
            </w:pPr>
            <w:r w:rsidRPr="00C15938">
              <w:rPr>
                <w:rFonts w:ascii="仿宋" w:eastAsia="仿宋" w:hAnsi="仿宋" w:hint="eastAsia"/>
                <w:sz w:val="24"/>
                <w:szCs w:val="24"/>
              </w:rPr>
              <w:t xml:space="preserve">     助学金对我来说能解决家里的困难，能给父母减轻一些负担。家里的开销那么大，父母已经很辛苦了，我不忍心再给他们增加负担，我已经长大了，我想靠自己来帮助家庭。知识能改变命运，想必这句话激励着无数出身寒门的学子，唯有读书是走出贫困的光明大道。</w:t>
            </w:r>
            <w:r w:rsidR="00034D65">
              <w:rPr>
                <w:rFonts w:ascii="仿宋_GB2312" w:eastAsia="仿宋_GB2312" w:hint="eastAsia"/>
                <w:sz w:val="32"/>
                <w:szCs w:val="32"/>
              </w:rPr>
              <w:t xml:space="preserve">                                     </w:t>
            </w:r>
          </w:p>
          <w:p w:rsidR="00C15938" w:rsidRDefault="00C15938" w:rsidP="00C15938">
            <w:pPr>
              <w:ind w:firstLineChars="2100" w:firstLine="6762"/>
              <w:rPr>
                <w:rFonts w:ascii="仿宋_GB2312" w:eastAsia="仿宋_GB2312" w:hint="eastAsia"/>
                <w:sz w:val="32"/>
                <w:szCs w:val="32"/>
              </w:rPr>
            </w:pPr>
          </w:p>
          <w:p w:rsidR="00744B80" w:rsidRDefault="00034D65" w:rsidP="00C15938">
            <w:pPr>
              <w:ind w:firstLineChars="3000" w:firstLine="6360"/>
              <w:rPr>
                <w:rFonts w:ascii="仿宋_GB2312" w:eastAsia="仿宋_GB2312"/>
                <w:szCs w:val="21"/>
              </w:rPr>
            </w:pPr>
            <w:r>
              <w:rPr>
                <w:rFonts w:ascii="仿宋_GB2312" w:eastAsia="仿宋_GB2312" w:hint="eastAsia"/>
                <w:szCs w:val="21"/>
              </w:rPr>
              <w:t>学生签字：</w:t>
            </w:r>
          </w:p>
          <w:p w:rsidR="00744B80" w:rsidRDefault="00034D65">
            <w:pPr>
              <w:rPr>
                <w:rFonts w:ascii="仿宋_GB2312" w:eastAsia="仿宋_GB2312"/>
                <w:szCs w:val="21"/>
              </w:rPr>
            </w:pPr>
            <w:r>
              <w:rPr>
                <w:rFonts w:ascii="仿宋_GB2312" w:eastAsia="仿宋_GB2312" w:hint="eastAsia"/>
                <w:szCs w:val="21"/>
              </w:rPr>
              <w:t xml:space="preserve">                                                           </w:t>
            </w:r>
            <w:r w:rsidR="005063FA">
              <w:rPr>
                <w:rFonts w:ascii="仿宋_GB2312" w:eastAsia="仿宋_GB2312" w:hint="eastAsia"/>
                <w:szCs w:val="21"/>
              </w:rPr>
              <w:t xml:space="preserve">  </w:t>
            </w:r>
            <w:r w:rsidR="00C15938">
              <w:rPr>
                <w:rFonts w:ascii="仿宋_GB2312" w:eastAsia="仿宋_GB2312" w:hint="eastAsia"/>
                <w:szCs w:val="21"/>
              </w:rPr>
              <w:t>2016</w:t>
            </w:r>
            <w:r>
              <w:rPr>
                <w:rFonts w:ascii="仿宋_GB2312" w:eastAsia="仿宋_GB2312" w:hint="eastAsia"/>
                <w:szCs w:val="21"/>
              </w:rPr>
              <w:t>年</w:t>
            </w:r>
            <w:r w:rsidR="00C15938">
              <w:rPr>
                <w:rFonts w:ascii="仿宋_GB2312" w:eastAsia="仿宋_GB2312" w:hint="eastAsia"/>
                <w:szCs w:val="21"/>
              </w:rPr>
              <w:t xml:space="preserve"> 6</w:t>
            </w:r>
            <w:r>
              <w:rPr>
                <w:rFonts w:ascii="仿宋_GB2312" w:eastAsia="仿宋_GB2312" w:hint="eastAsia"/>
                <w:szCs w:val="21"/>
              </w:rPr>
              <w:t xml:space="preserve"> 月</w:t>
            </w:r>
            <w:r w:rsidR="00C15938">
              <w:rPr>
                <w:rFonts w:ascii="仿宋_GB2312" w:eastAsia="仿宋_GB2312" w:hint="eastAsia"/>
                <w:szCs w:val="21"/>
              </w:rPr>
              <w:t>13</w:t>
            </w:r>
            <w:r>
              <w:rPr>
                <w:rFonts w:ascii="仿宋_GB2312" w:eastAsia="仿宋_GB2312" w:hint="eastAsia"/>
                <w:szCs w:val="21"/>
              </w:rPr>
              <w:t>日</w:t>
            </w:r>
          </w:p>
          <w:p w:rsidR="00744B80" w:rsidRDefault="00034D65">
            <w:pPr>
              <w:rPr>
                <w:rFonts w:ascii="仿宋_GB2312" w:eastAsia="仿宋_GB2312"/>
                <w:b/>
                <w:sz w:val="32"/>
                <w:szCs w:val="32"/>
              </w:rPr>
            </w:pPr>
            <w:r>
              <w:rPr>
                <w:rFonts w:ascii="仿宋_GB2312" w:eastAsia="仿宋_GB2312" w:hint="eastAsia"/>
                <w:b/>
                <w:szCs w:val="21"/>
              </w:rPr>
              <w:t>注：可另附详细情况说明。</w:t>
            </w:r>
          </w:p>
        </w:tc>
      </w:tr>
      <w:tr w:rsidR="00744B80" w:rsidTr="00C15938">
        <w:trPr>
          <w:cantSplit/>
          <w:trHeight w:val="3239"/>
          <w:jc w:val="center"/>
        </w:trPr>
        <w:tc>
          <w:tcPr>
            <w:tcW w:w="1097" w:type="dxa"/>
            <w:textDirection w:val="tbRlV"/>
            <w:vAlign w:val="center"/>
          </w:tcPr>
          <w:p w:rsidR="00744B80" w:rsidRDefault="00034D65">
            <w:pPr>
              <w:ind w:left="113" w:right="113"/>
              <w:jc w:val="center"/>
              <w:rPr>
                <w:rFonts w:ascii="仿宋_GB2312" w:eastAsia="仿宋_GB2312"/>
                <w:b/>
                <w:szCs w:val="21"/>
              </w:rPr>
            </w:pPr>
            <w:r>
              <w:rPr>
                <w:rFonts w:ascii="仿宋_GB2312" w:eastAsia="仿宋_GB2312" w:hint="eastAsia"/>
                <w:b/>
                <w:szCs w:val="21"/>
              </w:rPr>
              <w:t>班级民主评议</w:t>
            </w:r>
          </w:p>
        </w:tc>
        <w:tc>
          <w:tcPr>
            <w:tcW w:w="899" w:type="dxa"/>
            <w:textDirection w:val="tbRlV"/>
            <w:vAlign w:val="center"/>
          </w:tcPr>
          <w:p w:rsidR="00744B80" w:rsidRDefault="00034D65">
            <w:pPr>
              <w:ind w:left="113" w:right="113"/>
              <w:jc w:val="center"/>
              <w:rPr>
                <w:rFonts w:ascii="仿宋_GB2312" w:eastAsia="仿宋_GB2312"/>
                <w:szCs w:val="21"/>
              </w:rPr>
            </w:pPr>
            <w:r>
              <w:rPr>
                <w:rFonts w:ascii="仿宋_GB2312" w:eastAsia="仿宋_GB2312" w:hint="eastAsia"/>
                <w:szCs w:val="21"/>
              </w:rPr>
              <w:t>推荐档次</w:t>
            </w:r>
          </w:p>
        </w:tc>
        <w:tc>
          <w:tcPr>
            <w:tcW w:w="1975" w:type="dxa"/>
            <w:gridSpan w:val="3"/>
            <w:vAlign w:val="center"/>
          </w:tcPr>
          <w:p w:rsidR="00744B80" w:rsidRDefault="00034D65">
            <w:pPr>
              <w:numPr>
                <w:ilvl w:val="0"/>
                <w:numId w:val="3"/>
              </w:numPr>
              <w:rPr>
                <w:rFonts w:ascii="仿宋_GB2312" w:eastAsia="仿宋_GB2312"/>
                <w:szCs w:val="21"/>
              </w:rPr>
            </w:pPr>
            <w:r>
              <w:rPr>
                <w:rFonts w:ascii="仿宋_GB2312" w:eastAsia="仿宋_GB2312" w:hint="eastAsia"/>
                <w:szCs w:val="21"/>
              </w:rPr>
              <w:t>家庭经济一般困难□</w:t>
            </w:r>
          </w:p>
          <w:p w:rsidR="00744B80" w:rsidRDefault="00034D65">
            <w:pPr>
              <w:numPr>
                <w:ilvl w:val="0"/>
                <w:numId w:val="3"/>
              </w:numPr>
              <w:rPr>
                <w:rFonts w:ascii="仿宋_GB2312" w:eastAsia="仿宋_GB2312"/>
                <w:szCs w:val="21"/>
              </w:rPr>
            </w:pPr>
            <w:r>
              <w:rPr>
                <w:rFonts w:ascii="仿宋_GB2312" w:eastAsia="仿宋_GB2312" w:hint="eastAsia"/>
                <w:szCs w:val="21"/>
              </w:rPr>
              <w:t>家庭经济困难□</w:t>
            </w:r>
          </w:p>
          <w:p w:rsidR="00744B80" w:rsidRDefault="00034D65">
            <w:pPr>
              <w:numPr>
                <w:ilvl w:val="0"/>
                <w:numId w:val="3"/>
              </w:numPr>
              <w:rPr>
                <w:rFonts w:ascii="仿宋_GB2312" w:eastAsia="仿宋_GB2312"/>
                <w:szCs w:val="21"/>
              </w:rPr>
            </w:pPr>
            <w:r>
              <w:rPr>
                <w:rFonts w:ascii="仿宋_GB2312" w:eastAsia="仿宋_GB2312" w:hint="eastAsia"/>
                <w:szCs w:val="21"/>
              </w:rPr>
              <w:t>家庭经济特殊困难□</w:t>
            </w:r>
          </w:p>
          <w:p w:rsidR="00744B80" w:rsidRDefault="00034D65">
            <w:pPr>
              <w:numPr>
                <w:ilvl w:val="0"/>
                <w:numId w:val="3"/>
              </w:numPr>
              <w:rPr>
                <w:rFonts w:ascii="仿宋_GB2312" w:eastAsia="仿宋_GB2312"/>
                <w:szCs w:val="21"/>
              </w:rPr>
            </w:pPr>
            <w:r>
              <w:rPr>
                <w:rFonts w:ascii="仿宋_GB2312" w:eastAsia="仿宋_GB2312" w:hint="eastAsia"/>
                <w:szCs w:val="21"/>
              </w:rPr>
              <w:t>家庭经济不困难□</w:t>
            </w:r>
          </w:p>
        </w:tc>
        <w:tc>
          <w:tcPr>
            <w:tcW w:w="967" w:type="dxa"/>
            <w:gridSpan w:val="2"/>
            <w:textDirection w:val="tbRlV"/>
            <w:vAlign w:val="center"/>
          </w:tcPr>
          <w:p w:rsidR="00744B80" w:rsidRDefault="00034D65">
            <w:pPr>
              <w:ind w:left="113" w:right="113"/>
              <w:jc w:val="center"/>
              <w:rPr>
                <w:rFonts w:ascii="仿宋_GB2312" w:eastAsia="仿宋_GB2312"/>
                <w:szCs w:val="21"/>
              </w:rPr>
            </w:pPr>
            <w:r>
              <w:rPr>
                <w:rFonts w:ascii="仿宋_GB2312" w:eastAsia="仿宋_GB2312" w:hint="eastAsia"/>
                <w:szCs w:val="21"/>
              </w:rPr>
              <w:t>陈述理由</w:t>
            </w:r>
          </w:p>
        </w:tc>
        <w:tc>
          <w:tcPr>
            <w:tcW w:w="5390" w:type="dxa"/>
            <w:gridSpan w:val="7"/>
          </w:tcPr>
          <w:p w:rsidR="00C15938" w:rsidRDefault="00C15938" w:rsidP="00C15938">
            <w:pPr>
              <w:spacing w:afterLines="50"/>
              <w:rPr>
                <w:rFonts w:ascii="仿宋_GB2312" w:eastAsia="仿宋_GB2312" w:hint="eastAsia"/>
                <w:szCs w:val="21"/>
              </w:rPr>
            </w:pPr>
          </w:p>
          <w:p w:rsidR="00C15938" w:rsidRDefault="00C15938" w:rsidP="00C15938">
            <w:pPr>
              <w:spacing w:afterLines="50"/>
              <w:rPr>
                <w:rFonts w:ascii="仿宋_GB2312" w:eastAsia="仿宋_GB2312" w:hint="eastAsia"/>
                <w:szCs w:val="21"/>
              </w:rPr>
            </w:pPr>
          </w:p>
          <w:p w:rsidR="00C15938" w:rsidRDefault="00C15938" w:rsidP="00C15938">
            <w:pPr>
              <w:spacing w:afterLines="50"/>
              <w:rPr>
                <w:rFonts w:ascii="仿宋_GB2312" w:eastAsia="仿宋_GB2312" w:hint="eastAsia"/>
                <w:szCs w:val="21"/>
              </w:rPr>
            </w:pPr>
          </w:p>
          <w:p w:rsidR="00744B80" w:rsidRDefault="00034D65" w:rsidP="00C15938">
            <w:pPr>
              <w:spacing w:afterLines="50"/>
              <w:ind w:firstLineChars="1000" w:firstLine="2120"/>
              <w:rPr>
                <w:rFonts w:ascii="仿宋_GB2312" w:eastAsia="仿宋_GB2312"/>
                <w:szCs w:val="21"/>
              </w:rPr>
            </w:pPr>
            <w:r>
              <w:rPr>
                <w:rFonts w:ascii="仿宋_GB2312" w:eastAsia="仿宋_GB2312" w:hint="eastAsia"/>
                <w:szCs w:val="21"/>
              </w:rPr>
              <w:t>评议小组组长签字：</w:t>
            </w:r>
          </w:p>
          <w:p w:rsidR="00744B80" w:rsidRDefault="00034D65" w:rsidP="00C15938">
            <w:pPr>
              <w:spacing w:afterLines="50"/>
              <w:rPr>
                <w:rFonts w:ascii="仿宋_GB2312" w:eastAsia="仿宋_GB2312"/>
                <w:szCs w:val="21"/>
              </w:rPr>
            </w:pPr>
            <w:r>
              <w:rPr>
                <w:rFonts w:ascii="仿宋_GB2312" w:eastAsia="仿宋_GB2312" w:hint="eastAsia"/>
                <w:szCs w:val="21"/>
              </w:rPr>
              <w:t xml:space="preserve">              </w:t>
            </w:r>
            <w:r w:rsidR="005063FA">
              <w:rPr>
                <w:rFonts w:ascii="仿宋_GB2312" w:eastAsia="仿宋_GB2312" w:hint="eastAsia"/>
                <w:szCs w:val="21"/>
              </w:rPr>
              <w:t xml:space="preserve">       </w:t>
            </w:r>
            <w:r>
              <w:rPr>
                <w:rFonts w:ascii="仿宋_GB2312" w:eastAsia="仿宋_GB2312" w:hint="eastAsia"/>
                <w:szCs w:val="21"/>
              </w:rPr>
              <w:t xml:space="preserve"> 年   月  日</w:t>
            </w:r>
          </w:p>
        </w:tc>
      </w:tr>
      <w:tr w:rsidR="00744B80">
        <w:trPr>
          <w:cantSplit/>
          <w:trHeight w:val="1260"/>
          <w:jc w:val="center"/>
        </w:trPr>
        <w:tc>
          <w:tcPr>
            <w:tcW w:w="1097" w:type="dxa"/>
            <w:textDirection w:val="tbRlV"/>
            <w:vAlign w:val="center"/>
          </w:tcPr>
          <w:p w:rsidR="00744B80" w:rsidRDefault="00034D65" w:rsidP="00C15938">
            <w:pPr>
              <w:ind w:left="113" w:right="113" w:firstLineChars="100" w:firstLine="213"/>
              <w:jc w:val="left"/>
              <w:rPr>
                <w:rFonts w:ascii="仿宋_GB2312" w:eastAsia="仿宋_GB2312"/>
                <w:b/>
                <w:szCs w:val="21"/>
              </w:rPr>
            </w:pPr>
            <w:r>
              <w:rPr>
                <w:rFonts w:ascii="仿宋_GB2312" w:eastAsia="仿宋_GB2312" w:hint="eastAsia"/>
                <w:b/>
                <w:szCs w:val="21"/>
              </w:rPr>
              <w:t>系意见</w:t>
            </w:r>
          </w:p>
        </w:tc>
        <w:tc>
          <w:tcPr>
            <w:tcW w:w="9231" w:type="dxa"/>
            <w:gridSpan w:val="13"/>
            <w:textDirection w:val="tbRlV"/>
            <w:vAlign w:val="center"/>
          </w:tcPr>
          <w:p w:rsidR="00744B80" w:rsidRDefault="00744B80" w:rsidP="00C15938">
            <w:pPr>
              <w:spacing w:afterLines="50"/>
              <w:rPr>
                <w:rFonts w:ascii="仿宋_GB2312" w:eastAsia="仿宋_GB2312"/>
                <w:sz w:val="32"/>
                <w:szCs w:val="32"/>
              </w:rPr>
            </w:pPr>
          </w:p>
        </w:tc>
      </w:tr>
      <w:tr w:rsidR="00744B80">
        <w:trPr>
          <w:cantSplit/>
          <w:trHeight w:val="1123"/>
          <w:jc w:val="center"/>
        </w:trPr>
        <w:tc>
          <w:tcPr>
            <w:tcW w:w="1097" w:type="dxa"/>
            <w:textDirection w:val="tbRlV"/>
            <w:vAlign w:val="center"/>
          </w:tcPr>
          <w:p w:rsidR="00744B80" w:rsidRDefault="00034D65">
            <w:pPr>
              <w:ind w:left="113" w:right="113"/>
              <w:jc w:val="center"/>
              <w:rPr>
                <w:rFonts w:ascii="仿宋_GB2312" w:eastAsia="仿宋_GB2312"/>
                <w:b/>
                <w:szCs w:val="21"/>
              </w:rPr>
            </w:pPr>
            <w:r>
              <w:rPr>
                <w:rFonts w:ascii="仿宋_GB2312" w:eastAsia="仿宋_GB2312" w:hint="eastAsia"/>
                <w:b/>
                <w:szCs w:val="21"/>
              </w:rPr>
              <w:t>学院意见</w:t>
            </w:r>
          </w:p>
        </w:tc>
        <w:tc>
          <w:tcPr>
            <w:tcW w:w="9231" w:type="dxa"/>
            <w:gridSpan w:val="13"/>
            <w:textDirection w:val="tbRlV"/>
            <w:vAlign w:val="center"/>
          </w:tcPr>
          <w:p w:rsidR="00744B80" w:rsidRDefault="00744B80" w:rsidP="00C15938">
            <w:pPr>
              <w:spacing w:afterLines="50"/>
              <w:rPr>
                <w:rFonts w:ascii="仿宋_GB2312" w:eastAsia="仿宋_GB2312"/>
                <w:sz w:val="32"/>
                <w:szCs w:val="32"/>
              </w:rPr>
            </w:pPr>
          </w:p>
        </w:tc>
      </w:tr>
    </w:tbl>
    <w:p w:rsidR="00C41C63" w:rsidRPr="00C41C63" w:rsidRDefault="00C41C63" w:rsidP="00C41C63">
      <w:pPr>
        <w:rPr>
          <w:rFonts w:ascii="Times New Roman" w:eastAsia="黑体" w:hAnsi="Times New Roman" w:cs="Times New Roman"/>
          <w:b/>
          <w:bCs/>
          <w:sz w:val="28"/>
          <w:szCs w:val="24"/>
        </w:rPr>
      </w:pPr>
      <w:r>
        <w:rPr>
          <w:rFonts w:ascii="Times New Roman" w:eastAsia="黑体" w:hAnsi="Times New Roman" w:cs="Times New Roman" w:hint="eastAsia"/>
          <w:b/>
          <w:bCs/>
          <w:sz w:val="28"/>
          <w:szCs w:val="24"/>
        </w:rPr>
        <w:lastRenderedPageBreak/>
        <w:t>附件三</w:t>
      </w:r>
      <w:r w:rsidRPr="00C41C63">
        <w:rPr>
          <w:rFonts w:ascii="Times New Roman" w:eastAsia="黑体" w:hAnsi="Times New Roman" w:cs="Times New Roman" w:hint="eastAsia"/>
          <w:b/>
          <w:bCs/>
          <w:sz w:val="28"/>
          <w:szCs w:val="24"/>
        </w:rPr>
        <w:t>：</w:t>
      </w:r>
      <w:r>
        <w:rPr>
          <w:rFonts w:ascii="Times New Roman" w:eastAsia="黑体" w:hAnsi="Times New Roman" w:cs="Times New Roman" w:hint="eastAsia"/>
          <w:b/>
          <w:bCs/>
          <w:sz w:val="28"/>
          <w:szCs w:val="24"/>
        </w:rPr>
        <w:t xml:space="preserve"> </w:t>
      </w:r>
      <w:r w:rsidRPr="00C41C63">
        <w:rPr>
          <w:rFonts w:ascii="Times New Roman" w:eastAsia="黑体" w:hAnsi="Times New Roman" w:cs="Times New Roman" w:hint="eastAsia"/>
          <w:b/>
          <w:bCs/>
          <w:sz w:val="36"/>
          <w:szCs w:val="24"/>
        </w:rPr>
        <w:t>高等学校学生及家庭情况调查表</w:t>
      </w:r>
      <w:r w:rsidRPr="00C41C63">
        <w:rPr>
          <w:rFonts w:ascii="Times New Roman" w:eastAsia="黑体" w:hAnsi="Times New Roman" w:cs="Times New Roman" w:hint="eastAsia"/>
          <w:b/>
          <w:bCs/>
          <w:sz w:val="36"/>
          <w:szCs w:val="24"/>
        </w:rPr>
        <w:t>(2015</w:t>
      </w:r>
      <w:r w:rsidRPr="00C41C63">
        <w:rPr>
          <w:rFonts w:ascii="Times New Roman" w:eastAsia="黑体" w:hAnsi="Times New Roman" w:cs="Times New Roman" w:hint="eastAsia"/>
          <w:b/>
          <w:bCs/>
          <w:sz w:val="36"/>
          <w:szCs w:val="24"/>
        </w:rPr>
        <w:t>版</w:t>
      </w:r>
      <w:r w:rsidRPr="00C41C63">
        <w:rPr>
          <w:rFonts w:ascii="Times New Roman" w:eastAsia="黑体" w:hAnsi="Times New Roman" w:cs="Times New Roman" w:hint="eastAsia"/>
          <w:b/>
          <w:bCs/>
          <w:sz w:val="36"/>
          <w:szCs w:val="24"/>
        </w:rPr>
        <w:t>)</w:t>
      </w:r>
    </w:p>
    <w:p w:rsidR="00C41C63" w:rsidRPr="00C41C63" w:rsidRDefault="00C41C63" w:rsidP="00C41C63">
      <w:pPr>
        <w:rPr>
          <w:rFonts w:ascii="Times New Roman" w:eastAsia="新宋体" w:hAnsi="Times New Roman" w:cs="Times New Roman"/>
          <w:b/>
          <w:bCs/>
          <w:szCs w:val="21"/>
        </w:rPr>
      </w:pPr>
      <w:r w:rsidRPr="00C41C63">
        <w:rPr>
          <w:rFonts w:ascii="Times New Roman" w:eastAsia="新宋体" w:hAnsi="Times New Roman" w:cs="Times New Roman" w:hint="eastAsia"/>
          <w:b/>
          <w:bCs/>
          <w:szCs w:val="21"/>
        </w:rPr>
        <w:t>学校：</w:t>
      </w:r>
      <w:r w:rsidRPr="00C41C63">
        <w:rPr>
          <w:rFonts w:ascii="Times New Roman" w:eastAsia="新宋体" w:hAnsi="Times New Roman" w:cs="Times New Roman" w:hint="eastAsia"/>
          <w:szCs w:val="21"/>
          <w:u w:val="single"/>
        </w:rPr>
        <w:t xml:space="preserve"> </w:t>
      </w:r>
      <w:r w:rsidR="00FC249C">
        <w:rPr>
          <w:rFonts w:ascii="Times New Roman" w:eastAsia="新宋体" w:hAnsi="Times New Roman" w:cs="Times New Roman" w:hint="eastAsia"/>
          <w:szCs w:val="21"/>
          <w:u w:val="single"/>
        </w:rPr>
        <w:t>西南科技大学城市学院</w:t>
      </w:r>
      <w:r w:rsidRPr="00C41C63">
        <w:rPr>
          <w:rFonts w:ascii="Times New Roman" w:eastAsia="新宋体" w:hAnsi="Times New Roman" w:cs="Times New Roman" w:hint="eastAsia"/>
          <w:szCs w:val="21"/>
          <w:u w:val="single"/>
        </w:rPr>
        <w:t xml:space="preserve"> </w:t>
      </w:r>
      <w:r w:rsidRPr="00C41C63">
        <w:rPr>
          <w:rFonts w:ascii="Times New Roman" w:eastAsia="新宋体" w:hAnsi="Times New Roman" w:cs="Times New Roman" w:hint="eastAsia"/>
          <w:b/>
          <w:bCs/>
          <w:szCs w:val="21"/>
        </w:rPr>
        <w:t>院（系）：</w:t>
      </w:r>
      <w:r w:rsidR="00FC249C">
        <w:rPr>
          <w:rFonts w:ascii="Times New Roman" w:eastAsia="新宋体" w:hAnsi="Times New Roman" w:cs="Times New Roman" w:hint="eastAsia"/>
          <w:szCs w:val="21"/>
          <w:u w:val="single"/>
        </w:rPr>
        <w:t>机电系</w:t>
      </w:r>
      <w:r w:rsidRPr="00C41C63">
        <w:rPr>
          <w:rFonts w:ascii="Times New Roman" w:eastAsia="新宋体" w:hAnsi="Times New Roman" w:cs="Times New Roman" w:hint="eastAsia"/>
          <w:szCs w:val="21"/>
          <w:u w:val="single"/>
        </w:rPr>
        <w:t xml:space="preserve">  </w:t>
      </w:r>
      <w:r w:rsidRPr="00C41C63">
        <w:rPr>
          <w:rFonts w:ascii="Times New Roman" w:eastAsia="新宋体" w:hAnsi="Times New Roman" w:cs="Times New Roman" w:hint="eastAsia"/>
          <w:b/>
          <w:bCs/>
          <w:szCs w:val="21"/>
        </w:rPr>
        <w:t>专业：</w:t>
      </w:r>
      <w:r w:rsidR="00FC249C">
        <w:rPr>
          <w:rFonts w:ascii="Times New Roman" w:eastAsia="新宋体" w:hAnsi="Times New Roman" w:cs="Times New Roman" w:hint="eastAsia"/>
          <w:szCs w:val="21"/>
          <w:u w:val="single"/>
        </w:rPr>
        <w:t>计算机科学与技术</w:t>
      </w:r>
      <w:r>
        <w:rPr>
          <w:rFonts w:ascii="Times New Roman" w:eastAsia="新宋体" w:hAnsi="Times New Roman" w:cs="Times New Roman" w:hint="eastAsia"/>
          <w:szCs w:val="21"/>
          <w:u w:val="single"/>
        </w:rPr>
        <w:t xml:space="preserve"> </w:t>
      </w:r>
      <w:r w:rsidRPr="00C41C63">
        <w:rPr>
          <w:rFonts w:ascii="Times New Roman" w:eastAsia="新宋体" w:hAnsi="Times New Roman" w:cs="Times New Roman" w:hint="eastAsia"/>
          <w:b/>
          <w:bCs/>
          <w:szCs w:val="21"/>
        </w:rPr>
        <w:t>年级</w:t>
      </w:r>
      <w:r w:rsidR="00FC249C">
        <w:rPr>
          <w:rFonts w:ascii="Times New Roman" w:eastAsia="新宋体" w:hAnsi="Times New Roman" w:cs="Times New Roman" w:hint="eastAsia"/>
          <w:b/>
          <w:bCs/>
          <w:szCs w:val="21"/>
        </w:rPr>
        <w:t>：</w:t>
      </w:r>
      <w:r w:rsidRPr="00C41C63">
        <w:rPr>
          <w:rFonts w:ascii="Times New Roman" w:eastAsia="新宋体" w:hAnsi="Times New Roman" w:cs="Times New Roman" w:hint="eastAsia"/>
          <w:szCs w:val="21"/>
          <w:u w:val="single"/>
        </w:rPr>
        <w:t xml:space="preserve"> </w:t>
      </w:r>
      <w:r w:rsidR="00FC249C">
        <w:rPr>
          <w:rFonts w:ascii="Times New Roman" w:eastAsia="新宋体" w:hAnsi="Times New Roman" w:cs="Times New Roman" w:hint="eastAsia"/>
          <w:szCs w:val="21"/>
          <w:u w:val="single"/>
        </w:rPr>
        <w:t>大二</w:t>
      </w:r>
      <w:r w:rsidRPr="00C41C63">
        <w:rPr>
          <w:rFonts w:ascii="Times New Roman" w:eastAsia="新宋体" w:hAnsi="Times New Roman" w:cs="Times New Roman" w:hint="eastAsia"/>
          <w:szCs w:val="21"/>
          <w:u w:val="single"/>
        </w:rPr>
        <w:t xml:space="preserve">    </w:t>
      </w:r>
      <w:r>
        <w:rPr>
          <w:rFonts w:ascii="Times New Roman" w:eastAsia="新宋体" w:hAnsi="Times New Roman" w:cs="Times New Roman" w:hint="eastAsia"/>
          <w:szCs w:val="21"/>
          <w:u w:val="single"/>
        </w:rPr>
        <w:t xml:space="preserve"> </w:t>
      </w:r>
      <w:r w:rsidRPr="00C41C63">
        <w:rPr>
          <w:rFonts w:ascii="Times New Roman" w:eastAsia="新宋体" w:hAnsi="Times New Roman" w:cs="Times New Roman" w:hint="eastAsia"/>
          <w:szCs w:val="21"/>
          <w:u w:val="single"/>
        </w:rPr>
        <w:t xml:space="preserve">  </w:t>
      </w:r>
      <w:r>
        <w:rPr>
          <w:rFonts w:ascii="Times New Roman" w:eastAsia="新宋体" w:hAnsi="Times New Roman" w:cs="Times New Roman" w:hint="eastAsia"/>
          <w:szCs w:val="21"/>
          <w:u w:val="single"/>
        </w:rPr>
        <w:t xml:space="preserve">       </w:t>
      </w:r>
      <w:r w:rsidRPr="00C41C63">
        <w:rPr>
          <w:rFonts w:ascii="Times New Roman" w:eastAsia="新宋体" w:hAnsi="Times New Roman" w:cs="Times New Roman" w:hint="eastAsia"/>
          <w:szCs w:val="21"/>
          <w:u w:val="single"/>
        </w:rPr>
        <w:t xml:space="preserve">  </w:t>
      </w:r>
    </w:p>
    <w:tbl>
      <w:tblPr>
        <w:tblW w:w="9764" w:type="dxa"/>
        <w:jc w:val="center"/>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6"/>
        <w:gridCol w:w="606"/>
        <w:gridCol w:w="312"/>
        <w:gridCol w:w="753"/>
        <w:gridCol w:w="121"/>
        <w:gridCol w:w="523"/>
        <w:gridCol w:w="187"/>
        <w:gridCol w:w="183"/>
        <w:gridCol w:w="886"/>
        <w:gridCol w:w="200"/>
        <w:gridCol w:w="473"/>
        <w:gridCol w:w="484"/>
        <w:gridCol w:w="265"/>
        <w:gridCol w:w="754"/>
        <w:gridCol w:w="180"/>
        <w:gridCol w:w="720"/>
        <w:gridCol w:w="433"/>
        <w:gridCol w:w="467"/>
        <w:gridCol w:w="632"/>
        <w:gridCol w:w="729"/>
      </w:tblGrid>
      <w:tr w:rsidR="00C41C63" w:rsidRPr="00C41C63" w:rsidTr="00C41C63">
        <w:trPr>
          <w:cantSplit/>
          <w:trHeight w:val="454"/>
          <w:jc w:val="center"/>
        </w:trPr>
        <w:tc>
          <w:tcPr>
            <w:tcW w:w="856" w:type="dxa"/>
            <w:vMerge w:val="restart"/>
            <w:textDirection w:val="tbRlV"/>
            <w:vAlign w:val="center"/>
          </w:tcPr>
          <w:p w:rsidR="00C41C63" w:rsidRPr="00C41C63" w:rsidRDefault="00C41C63" w:rsidP="00C41C63">
            <w:pPr>
              <w:ind w:left="113" w:right="113"/>
              <w:jc w:val="center"/>
              <w:rPr>
                <w:rFonts w:ascii="黑体" w:eastAsia="黑体" w:hAnsi="新宋体" w:cs="Times New Roman"/>
                <w:b/>
                <w:bCs/>
                <w:szCs w:val="21"/>
              </w:rPr>
            </w:pPr>
            <w:r w:rsidRPr="00C41C63">
              <w:rPr>
                <w:rFonts w:ascii="黑体" w:eastAsia="黑体" w:hAnsi="新宋体" w:cs="Times New Roman" w:hint="eastAsia"/>
                <w:b/>
                <w:bCs/>
                <w:szCs w:val="21"/>
              </w:rPr>
              <w:t>学生本人基本情况</w:t>
            </w:r>
          </w:p>
        </w:tc>
        <w:tc>
          <w:tcPr>
            <w:tcW w:w="918" w:type="dxa"/>
            <w:gridSpan w:val="2"/>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姓 名</w:t>
            </w:r>
          </w:p>
        </w:tc>
        <w:tc>
          <w:tcPr>
            <w:tcW w:w="1767" w:type="dxa"/>
            <w:gridSpan w:val="5"/>
            <w:vAlign w:val="center"/>
          </w:tcPr>
          <w:p w:rsidR="00C41C63" w:rsidRPr="00C41C63" w:rsidRDefault="00EE4F1F" w:rsidP="00C41C63">
            <w:pPr>
              <w:jc w:val="center"/>
              <w:rPr>
                <w:rFonts w:ascii="新宋体" w:eastAsia="新宋体" w:hAnsi="新宋体" w:cs="Times New Roman"/>
                <w:szCs w:val="21"/>
              </w:rPr>
            </w:pPr>
            <w:r>
              <w:rPr>
                <w:rFonts w:ascii="新宋体" w:eastAsia="新宋体" w:hAnsi="新宋体" w:cs="Times New Roman"/>
                <w:szCs w:val="21"/>
              </w:rPr>
              <w:t>侯玉翠</w:t>
            </w:r>
          </w:p>
        </w:tc>
        <w:tc>
          <w:tcPr>
            <w:tcW w:w="886" w:type="dxa"/>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性 别</w:t>
            </w:r>
          </w:p>
        </w:tc>
        <w:tc>
          <w:tcPr>
            <w:tcW w:w="673" w:type="dxa"/>
            <w:gridSpan w:val="2"/>
            <w:vAlign w:val="center"/>
          </w:tcPr>
          <w:p w:rsidR="00C41C63" w:rsidRPr="00C41C63" w:rsidRDefault="00EE4F1F" w:rsidP="00C41C63">
            <w:pPr>
              <w:jc w:val="center"/>
              <w:rPr>
                <w:rFonts w:ascii="新宋体" w:eastAsia="新宋体" w:hAnsi="新宋体" w:cs="Times New Roman"/>
                <w:szCs w:val="21"/>
              </w:rPr>
            </w:pPr>
            <w:r>
              <w:rPr>
                <w:rFonts w:ascii="新宋体" w:eastAsia="新宋体" w:hAnsi="新宋体" w:cs="Times New Roman"/>
                <w:szCs w:val="21"/>
              </w:rPr>
              <w:t>女</w:t>
            </w:r>
          </w:p>
        </w:tc>
        <w:tc>
          <w:tcPr>
            <w:tcW w:w="1503" w:type="dxa"/>
            <w:gridSpan w:val="3"/>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出生年月</w:t>
            </w:r>
          </w:p>
        </w:tc>
        <w:tc>
          <w:tcPr>
            <w:tcW w:w="1333" w:type="dxa"/>
            <w:gridSpan w:val="3"/>
            <w:vAlign w:val="center"/>
          </w:tcPr>
          <w:p w:rsidR="00C41C63" w:rsidRPr="00C41C63" w:rsidRDefault="00EE4F1F" w:rsidP="00C41C63">
            <w:pPr>
              <w:jc w:val="center"/>
              <w:rPr>
                <w:rFonts w:ascii="新宋体" w:eastAsia="新宋体" w:hAnsi="新宋体" w:cs="Times New Roman"/>
                <w:szCs w:val="21"/>
              </w:rPr>
            </w:pPr>
            <w:r>
              <w:rPr>
                <w:rFonts w:ascii="新宋体" w:eastAsia="新宋体" w:hAnsi="新宋体" w:cs="Times New Roman" w:hint="eastAsia"/>
                <w:szCs w:val="21"/>
              </w:rPr>
              <w:t>1994.12.21</w:t>
            </w:r>
          </w:p>
        </w:tc>
        <w:tc>
          <w:tcPr>
            <w:tcW w:w="1099" w:type="dxa"/>
            <w:gridSpan w:val="2"/>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民 族</w:t>
            </w:r>
          </w:p>
        </w:tc>
        <w:tc>
          <w:tcPr>
            <w:tcW w:w="729" w:type="dxa"/>
            <w:vAlign w:val="center"/>
          </w:tcPr>
          <w:p w:rsidR="00C41C63" w:rsidRPr="00C41C63" w:rsidRDefault="00EE4F1F" w:rsidP="00C41C63">
            <w:pPr>
              <w:jc w:val="center"/>
              <w:rPr>
                <w:rFonts w:ascii="新宋体" w:eastAsia="新宋体" w:hAnsi="新宋体" w:cs="Times New Roman"/>
                <w:szCs w:val="21"/>
              </w:rPr>
            </w:pPr>
            <w:r>
              <w:rPr>
                <w:rFonts w:ascii="新宋体" w:eastAsia="新宋体" w:hAnsi="新宋体" w:cs="Times New Roman"/>
                <w:szCs w:val="21"/>
              </w:rPr>
              <w:t>汉</w:t>
            </w:r>
          </w:p>
        </w:tc>
      </w:tr>
      <w:tr w:rsidR="00C41C63" w:rsidRPr="00C41C63" w:rsidTr="00C41C63">
        <w:trPr>
          <w:cantSplit/>
          <w:trHeight w:val="454"/>
          <w:jc w:val="center"/>
        </w:trPr>
        <w:tc>
          <w:tcPr>
            <w:tcW w:w="856" w:type="dxa"/>
            <w:vMerge/>
            <w:vAlign w:val="center"/>
          </w:tcPr>
          <w:p w:rsidR="00C41C63" w:rsidRPr="00C41C63" w:rsidRDefault="00C41C63" w:rsidP="00C41C63">
            <w:pPr>
              <w:jc w:val="center"/>
              <w:rPr>
                <w:rFonts w:ascii="新宋体" w:eastAsia="新宋体" w:hAnsi="新宋体" w:cs="Times New Roman"/>
                <w:b/>
                <w:bCs/>
                <w:szCs w:val="21"/>
              </w:rPr>
            </w:pPr>
          </w:p>
        </w:tc>
        <w:tc>
          <w:tcPr>
            <w:tcW w:w="918" w:type="dxa"/>
            <w:gridSpan w:val="2"/>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身份证号  码</w:t>
            </w:r>
          </w:p>
        </w:tc>
        <w:tc>
          <w:tcPr>
            <w:tcW w:w="2653" w:type="dxa"/>
            <w:gridSpan w:val="6"/>
            <w:vAlign w:val="center"/>
          </w:tcPr>
          <w:p w:rsidR="00C41C63" w:rsidRPr="00C41C63" w:rsidRDefault="00EE4F1F" w:rsidP="00C41C63">
            <w:pPr>
              <w:jc w:val="center"/>
              <w:rPr>
                <w:rFonts w:ascii="新宋体" w:eastAsia="新宋体" w:hAnsi="新宋体" w:cs="Times New Roman"/>
                <w:szCs w:val="21"/>
              </w:rPr>
            </w:pPr>
            <w:r>
              <w:rPr>
                <w:rFonts w:ascii="新宋体" w:eastAsia="新宋体" w:hAnsi="新宋体" w:cs="Times New Roman" w:hint="eastAsia"/>
                <w:szCs w:val="21"/>
              </w:rPr>
              <w:t>510922199412211321</w:t>
            </w:r>
          </w:p>
        </w:tc>
        <w:tc>
          <w:tcPr>
            <w:tcW w:w="673" w:type="dxa"/>
            <w:gridSpan w:val="2"/>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政治面貌</w:t>
            </w:r>
          </w:p>
        </w:tc>
        <w:tc>
          <w:tcPr>
            <w:tcW w:w="1503" w:type="dxa"/>
            <w:gridSpan w:val="3"/>
            <w:vAlign w:val="center"/>
          </w:tcPr>
          <w:p w:rsidR="00C41C63" w:rsidRPr="00C41C63" w:rsidRDefault="00EE4F1F" w:rsidP="00C41C63">
            <w:pPr>
              <w:jc w:val="center"/>
              <w:rPr>
                <w:rFonts w:ascii="新宋体" w:eastAsia="新宋体" w:hAnsi="新宋体" w:cs="Times New Roman"/>
                <w:szCs w:val="21"/>
              </w:rPr>
            </w:pPr>
            <w:r>
              <w:rPr>
                <w:rFonts w:ascii="新宋体" w:eastAsia="新宋体" w:hAnsi="新宋体" w:cs="Times New Roman"/>
                <w:szCs w:val="21"/>
              </w:rPr>
              <w:t>团员</w:t>
            </w:r>
          </w:p>
        </w:tc>
        <w:tc>
          <w:tcPr>
            <w:tcW w:w="1333" w:type="dxa"/>
            <w:gridSpan w:val="3"/>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入学前</w:t>
            </w:r>
          </w:p>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户  口</w:t>
            </w:r>
          </w:p>
        </w:tc>
        <w:tc>
          <w:tcPr>
            <w:tcW w:w="1828" w:type="dxa"/>
            <w:gridSpan w:val="3"/>
            <w:vAlign w:val="center"/>
          </w:tcPr>
          <w:p w:rsidR="00C41C63" w:rsidRPr="00C41C63" w:rsidRDefault="00C41C63" w:rsidP="00C41C63">
            <w:pPr>
              <w:ind w:firstLineChars="100" w:firstLine="212"/>
              <w:rPr>
                <w:rFonts w:ascii="新宋体" w:eastAsia="新宋体" w:hAnsi="新宋体" w:cs="Times New Roman"/>
                <w:szCs w:val="21"/>
              </w:rPr>
            </w:pPr>
            <w:r w:rsidRPr="00C41C63">
              <w:rPr>
                <w:rFonts w:ascii="新宋体" w:eastAsia="新宋体" w:hAnsi="新宋体" w:cs="Times New Roman" w:hint="eastAsia"/>
                <w:szCs w:val="21"/>
              </w:rPr>
              <w:t>□城镇 □农村</w:t>
            </w:r>
          </w:p>
        </w:tc>
      </w:tr>
      <w:tr w:rsidR="00C41C63" w:rsidRPr="00C41C63" w:rsidTr="00C41C63">
        <w:trPr>
          <w:cantSplit/>
          <w:trHeight w:val="454"/>
          <w:jc w:val="center"/>
        </w:trPr>
        <w:tc>
          <w:tcPr>
            <w:tcW w:w="856" w:type="dxa"/>
            <w:vMerge/>
            <w:vAlign w:val="center"/>
          </w:tcPr>
          <w:p w:rsidR="00C41C63" w:rsidRPr="00C41C63" w:rsidRDefault="00C41C63" w:rsidP="00C41C63">
            <w:pPr>
              <w:jc w:val="center"/>
              <w:rPr>
                <w:rFonts w:ascii="新宋体" w:eastAsia="新宋体" w:hAnsi="新宋体" w:cs="Times New Roman"/>
                <w:b/>
                <w:bCs/>
                <w:szCs w:val="21"/>
              </w:rPr>
            </w:pPr>
          </w:p>
        </w:tc>
        <w:tc>
          <w:tcPr>
            <w:tcW w:w="918" w:type="dxa"/>
            <w:gridSpan w:val="2"/>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家  庭</w:t>
            </w:r>
          </w:p>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人口数</w:t>
            </w:r>
          </w:p>
        </w:tc>
        <w:tc>
          <w:tcPr>
            <w:tcW w:w="2653" w:type="dxa"/>
            <w:gridSpan w:val="6"/>
            <w:vAlign w:val="center"/>
          </w:tcPr>
          <w:p w:rsidR="00C41C63" w:rsidRPr="00C41C63" w:rsidRDefault="00EE4F1F" w:rsidP="00C41C63">
            <w:pPr>
              <w:jc w:val="center"/>
              <w:rPr>
                <w:rFonts w:ascii="新宋体" w:eastAsia="新宋体" w:hAnsi="新宋体" w:cs="Times New Roman"/>
                <w:szCs w:val="21"/>
              </w:rPr>
            </w:pPr>
            <w:r>
              <w:rPr>
                <w:rFonts w:ascii="新宋体" w:eastAsia="新宋体" w:hAnsi="新宋体" w:cs="Times New Roman" w:hint="eastAsia"/>
                <w:szCs w:val="21"/>
              </w:rPr>
              <w:t>7</w:t>
            </w:r>
          </w:p>
        </w:tc>
        <w:tc>
          <w:tcPr>
            <w:tcW w:w="673" w:type="dxa"/>
            <w:gridSpan w:val="2"/>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毕业</w:t>
            </w:r>
          </w:p>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学校</w:t>
            </w:r>
          </w:p>
        </w:tc>
        <w:tc>
          <w:tcPr>
            <w:tcW w:w="1503" w:type="dxa"/>
            <w:gridSpan w:val="3"/>
            <w:vAlign w:val="center"/>
          </w:tcPr>
          <w:p w:rsidR="00C41C63" w:rsidRPr="00C41C63" w:rsidRDefault="00EE4F1F" w:rsidP="00C41C63">
            <w:pPr>
              <w:jc w:val="center"/>
              <w:rPr>
                <w:rFonts w:ascii="新宋体" w:eastAsia="新宋体" w:hAnsi="新宋体" w:cs="Times New Roman"/>
                <w:szCs w:val="21"/>
              </w:rPr>
            </w:pPr>
            <w:r>
              <w:rPr>
                <w:rFonts w:ascii="新宋体" w:eastAsia="新宋体" w:hAnsi="新宋体" w:cs="Times New Roman"/>
                <w:szCs w:val="21"/>
              </w:rPr>
              <w:t>射洪中学</w:t>
            </w:r>
          </w:p>
        </w:tc>
        <w:tc>
          <w:tcPr>
            <w:tcW w:w="1333" w:type="dxa"/>
            <w:gridSpan w:val="3"/>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个人</w:t>
            </w:r>
          </w:p>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特长</w:t>
            </w:r>
          </w:p>
        </w:tc>
        <w:tc>
          <w:tcPr>
            <w:tcW w:w="1828" w:type="dxa"/>
            <w:gridSpan w:val="3"/>
            <w:vAlign w:val="center"/>
          </w:tcPr>
          <w:p w:rsidR="00C41C63" w:rsidRPr="00C41C63" w:rsidRDefault="00C41C63" w:rsidP="00C41C63">
            <w:pPr>
              <w:jc w:val="center"/>
              <w:rPr>
                <w:rFonts w:ascii="新宋体" w:eastAsia="新宋体" w:hAnsi="新宋体" w:cs="Times New Roman"/>
                <w:szCs w:val="21"/>
              </w:rPr>
            </w:pPr>
          </w:p>
        </w:tc>
      </w:tr>
      <w:tr w:rsidR="00C41C63" w:rsidRPr="00C41C63" w:rsidTr="00C41C63">
        <w:trPr>
          <w:cantSplit/>
          <w:trHeight w:val="454"/>
          <w:jc w:val="center"/>
        </w:trPr>
        <w:tc>
          <w:tcPr>
            <w:tcW w:w="856" w:type="dxa"/>
            <w:vMerge/>
            <w:vAlign w:val="center"/>
          </w:tcPr>
          <w:p w:rsidR="00C41C63" w:rsidRPr="00C41C63" w:rsidRDefault="00C41C63" w:rsidP="00C41C63">
            <w:pPr>
              <w:jc w:val="center"/>
              <w:rPr>
                <w:rFonts w:ascii="新宋体" w:eastAsia="新宋体" w:hAnsi="新宋体" w:cs="Times New Roman"/>
                <w:b/>
                <w:bCs/>
                <w:szCs w:val="21"/>
              </w:rPr>
            </w:pPr>
          </w:p>
        </w:tc>
        <w:tc>
          <w:tcPr>
            <w:tcW w:w="918" w:type="dxa"/>
            <w:gridSpan w:val="2"/>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孤 残</w:t>
            </w:r>
          </w:p>
        </w:tc>
        <w:tc>
          <w:tcPr>
            <w:tcW w:w="1397" w:type="dxa"/>
            <w:gridSpan w:val="3"/>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□是□否</w:t>
            </w:r>
          </w:p>
        </w:tc>
        <w:tc>
          <w:tcPr>
            <w:tcW w:w="1256" w:type="dxa"/>
            <w:gridSpan w:val="3"/>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单  亲</w:t>
            </w:r>
          </w:p>
        </w:tc>
        <w:tc>
          <w:tcPr>
            <w:tcW w:w="2176" w:type="dxa"/>
            <w:gridSpan w:val="5"/>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□是□否</w:t>
            </w:r>
          </w:p>
        </w:tc>
        <w:tc>
          <w:tcPr>
            <w:tcW w:w="1333" w:type="dxa"/>
            <w:gridSpan w:val="3"/>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烈士或优抚对象子女</w:t>
            </w:r>
          </w:p>
        </w:tc>
        <w:tc>
          <w:tcPr>
            <w:tcW w:w="1828" w:type="dxa"/>
            <w:gridSpan w:val="3"/>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□是□否</w:t>
            </w:r>
          </w:p>
        </w:tc>
      </w:tr>
      <w:tr w:rsidR="00C41C63" w:rsidRPr="00C41C63" w:rsidTr="00C41C63">
        <w:trPr>
          <w:cantSplit/>
          <w:trHeight w:val="454"/>
          <w:jc w:val="center"/>
        </w:trPr>
        <w:tc>
          <w:tcPr>
            <w:tcW w:w="856" w:type="dxa"/>
            <w:vMerge w:val="restart"/>
            <w:vAlign w:val="center"/>
          </w:tcPr>
          <w:p w:rsidR="00C41C63" w:rsidRPr="00C41C63" w:rsidRDefault="00C41C63" w:rsidP="00C41C63">
            <w:pPr>
              <w:jc w:val="center"/>
              <w:rPr>
                <w:rFonts w:ascii="黑体" w:eastAsia="黑体" w:hAnsi="新宋体" w:cs="Times New Roman"/>
                <w:b/>
                <w:bCs/>
                <w:szCs w:val="21"/>
              </w:rPr>
            </w:pPr>
            <w:r w:rsidRPr="00C41C63">
              <w:rPr>
                <w:rFonts w:ascii="黑体" w:eastAsia="黑体" w:hAnsi="新宋体" w:cs="Times New Roman" w:hint="eastAsia"/>
                <w:b/>
                <w:bCs/>
                <w:szCs w:val="21"/>
              </w:rPr>
              <w:t>家庭通讯信息</w:t>
            </w:r>
          </w:p>
        </w:tc>
        <w:tc>
          <w:tcPr>
            <w:tcW w:w="1792" w:type="dxa"/>
            <w:gridSpan w:val="4"/>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详细通讯地址</w:t>
            </w:r>
          </w:p>
        </w:tc>
        <w:tc>
          <w:tcPr>
            <w:tcW w:w="7116" w:type="dxa"/>
            <w:gridSpan w:val="15"/>
            <w:vAlign w:val="center"/>
          </w:tcPr>
          <w:p w:rsidR="00C41C63" w:rsidRPr="00C41C63" w:rsidRDefault="00EE4F1F" w:rsidP="00C41C63">
            <w:pPr>
              <w:jc w:val="center"/>
              <w:rPr>
                <w:rFonts w:ascii="新宋体" w:eastAsia="新宋体" w:hAnsi="新宋体" w:cs="Times New Roman"/>
                <w:szCs w:val="21"/>
              </w:rPr>
            </w:pPr>
            <w:r>
              <w:rPr>
                <w:rFonts w:ascii="新宋体" w:eastAsia="新宋体" w:hAnsi="新宋体" w:cs="Times New Roman"/>
                <w:szCs w:val="21"/>
              </w:rPr>
              <w:t>四川省遂宁市射洪县官升镇</w:t>
            </w:r>
            <w:r>
              <w:rPr>
                <w:rFonts w:ascii="新宋体" w:eastAsia="新宋体" w:hAnsi="新宋体" w:cs="Times New Roman" w:hint="eastAsia"/>
                <w:szCs w:val="21"/>
              </w:rPr>
              <w:t>6村7社</w:t>
            </w:r>
          </w:p>
        </w:tc>
      </w:tr>
      <w:tr w:rsidR="00C41C63" w:rsidRPr="00C41C63" w:rsidTr="00C41C63">
        <w:trPr>
          <w:cantSplit/>
          <w:trHeight w:val="505"/>
          <w:jc w:val="center"/>
        </w:trPr>
        <w:tc>
          <w:tcPr>
            <w:tcW w:w="856" w:type="dxa"/>
            <w:vMerge/>
          </w:tcPr>
          <w:p w:rsidR="00C41C63" w:rsidRPr="00C41C63" w:rsidRDefault="00C41C63" w:rsidP="00C41C63">
            <w:pPr>
              <w:jc w:val="center"/>
              <w:rPr>
                <w:rFonts w:ascii="新宋体" w:eastAsia="新宋体" w:hAnsi="新宋体" w:cs="Times New Roman"/>
                <w:szCs w:val="21"/>
              </w:rPr>
            </w:pPr>
          </w:p>
        </w:tc>
        <w:tc>
          <w:tcPr>
            <w:tcW w:w="1792" w:type="dxa"/>
            <w:gridSpan w:val="4"/>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邮政编码</w:t>
            </w:r>
          </w:p>
        </w:tc>
        <w:tc>
          <w:tcPr>
            <w:tcW w:w="1779" w:type="dxa"/>
            <w:gridSpan w:val="4"/>
            <w:vAlign w:val="center"/>
          </w:tcPr>
          <w:p w:rsidR="00C41C63" w:rsidRPr="00C41C63" w:rsidRDefault="00EE4F1F" w:rsidP="00C41C63">
            <w:pPr>
              <w:jc w:val="center"/>
              <w:rPr>
                <w:rFonts w:ascii="新宋体" w:eastAsia="新宋体" w:hAnsi="新宋体" w:cs="Times New Roman"/>
                <w:szCs w:val="21"/>
              </w:rPr>
            </w:pPr>
            <w:r>
              <w:rPr>
                <w:rFonts w:ascii="新宋体" w:eastAsia="新宋体" w:hAnsi="新宋体" w:cs="Times New Roman" w:hint="eastAsia"/>
                <w:szCs w:val="21"/>
              </w:rPr>
              <w:t>629200</w:t>
            </w:r>
          </w:p>
        </w:tc>
        <w:tc>
          <w:tcPr>
            <w:tcW w:w="1157" w:type="dxa"/>
            <w:gridSpan w:val="3"/>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联系电话</w:t>
            </w:r>
          </w:p>
        </w:tc>
        <w:tc>
          <w:tcPr>
            <w:tcW w:w="4180" w:type="dxa"/>
            <w:gridSpan w:val="8"/>
            <w:vAlign w:val="center"/>
          </w:tcPr>
          <w:p w:rsidR="00C41C63" w:rsidRPr="00C41C63" w:rsidRDefault="00C41C63" w:rsidP="00C41C63">
            <w:pPr>
              <w:rPr>
                <w:rFonts w:ascii="新宋体" w:eastAsia="新宋体" w:hAnsi="新宋体" w:cs="Times New Roman"/>
                <w:szCs w:val="21"/>
              </w:rPr>
            </w:pPr>
            <w:r w:rsidRPr="00C41C63">
              <w:rPr>
                <w:rFonts w:ascii="新宋体" w:eastAsia="新宋体" w:hAnsi="新宋体" w:cs="Times New Roman" w:hint="eastAsia"/>
                <w:szCs w:val="21"/>
              </w:rPr>
              <w:t xml:space="preserve">        </w:t>
            </w:r>
            <w:r w:rsidR="00EE4F1F">
              <w:rPr>
                <w:rFonts w:ascii="新宋体" w:eastAsia="新宋体" w:hAnsi="新宋体" w:cs="Times New Roman" w:hint="eastAsia"/>
                <w:szCs w:val="21"/>
              </w:rPr>
              <w:t>0825</w:t>
            </w:r>
            <w:r w:rsidRPr="00C41C63">
              <w:rPr>
                <w:rFonts w:ascii="新宋体" w:eastAsia="新宋体" w:hAnsi="新宋体" w:cs="Times New Roman" w:hint="eastAsia"/>
                <w:szCs w:val="21"/>
              </w:rPr>
              <w:t>（区号）－</w:t>
            </w:r>
            <w:r w:rsidR="00EE4F1F">
              <w:rPr>
                <w:rFonts w:ascii="新宋体" w:eastAsia="新宋体" w:hAnsi="新宋体" w:cs="Times New Roman" w:hint="eastAsia"/>
                <w:szCs w:val="21"/>
              </w:rPr>
              <w:t>6751249</w:t>
            </w:r>
          </w:p>
        </w:tc>
      </w:tr>
      <w:tr w:rsidR="00425CFC" w:rsidRPr="00C41C63" w:rsidTr="00C41C63">
        <w:trPr>
          <w:cantSplit/>
          <w:trHeight w:val="454"/>
          <w:jc w:val="center"/>
        </w:trPr>
        <w:tc>
          <w:tcPr>
            <w:tcW w:w="856" w:type="dxa"/>
            <w:vMerge w:val="restart"/>
            <w:textDirection w:val="tbRlV"/>
            <w:vAlign w:val="center"/>
          </w:tcPr>
          <w:p w:rsidR="00425CFC" w:rsidRPr="00C41C63" w:rsidRDefault="00425CFC" w:rsidP="00C41C63">
            <w:pPr>
              <w:ind w:left="113" w:right="113"/>
              <w:jc w:val="center"/>
              <w:rPr>
                <w:rFonts w:ascii="黑体" w:eastAsia="黑体" w:hAnsi="新宋体" w:cs="Times New Roman"/>
                <w:b/>
                <w:bCs/>
                <w:szCs w:val="21"/>
              </w:rPr>
            </w:pPr>
            <w:r w:rsidRPr="00C41C63">
              <w:rPr>
                <w:rFonts w:ascii="黑体" w:eastAsia="黑体" w:hAnsi="新宋体" w:cs="Times New Roman" w:hint="eastAsia"/>
                <w:b/>
                <w:bCs/>
                <w:szCs w:val="21"/>
              </w:rPr>
              <w:t>家庭成员情况</w:t>
            </w:r>
          </w:p>
        </w:tc>
        <w:tc>
          <w:tcPr>
            <w:tcW w:w="918" w:type="dxa"/>
            <w:gridSpan w:val="2"/>
            <w:vAlign w:val="center"/>
          </w:tcPr>
          <w:p w:rsidR="00425CFC" w:rsidRPr="00C41C63" w:rsidRDefault="00425CFC"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姓名</w:t>
            </w:r>
          </w:p>
        </w:tc>
        <w:tc>
          <w:tcPr>
            <w:tcW w:w="874" w:type="dxa"/>
            <w:gridSpan w:val="2"/>
            <w:vAlign w:val="center"/>
          </w:tcPr>
          <w:p w:rsidR="00425CFC" w:rsidRPr="00C41C63" w:rsidRDefault="00425CFC"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年龄</w:t>
            </w:r>
          </w:p>
        </w:tc>
        <w:tc>
          <w:tcPr>
            <w:tcW w:w="893" w:type="dxa"/>
            <w:gridSpan w:val="3"/>
            <w:vAlign w:val="center"/>
          </w:tcPr>
          <w:p w:rsidR="00425CFC" w:rsidRPr="00C41C63" w:rsidRDefault="00425CFC" w:rsidP="00C41C63">
            <w:pPr>
              <w:jc w:val="center"/>
              <w:rPr>
                <w:rFonts w:ascii="新宋体" w:eastAsia="新宋体" w:hAnsi="新宋体" w:cs="Times New Roman"/>
                <w:szCs w:val="21"/>
              </w:rPr>
            </w:pPr>
            <w:r w:rsidRPr="00C41C63">
              <w:rPr>
                <w:rFonts w:ascii="新宋体" w:eastAsia="新宋体" w:hAnsi="新宋体" w:cs="Times New Roman" w:hint="eastAsia"/>
                <w:szCs w:val="21"/>
              </w:rPr>
              <w:t>与学生</w:t>
            </w:r>
          </w:p>
          <w:p w:rsidR="00425CFC" w:rsidRPr="00C41C63" w:rsidRDefault="00425CFC"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关系</w:t>
            </w:r>
          </w:p>
        </w:tc>
        <w:tc>
          <w:tcPr>
            <w:tcW w:w="3242" w:type="dxa"/>
            <w:gridSpan w:val="7"/>
            <w:vAlign w:val="center"/>
          </w:tcPr>
          <w:p w:rsidR="00425CFC" w:rsidRPr="00C41C63" w:rsidRDefault="00425CFC"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工作（学习）单位</w:t>
            </w:r>
          </w:p>
        </w:tc>
        <w:tc>
          <w:tcPr>
            <w:tcW w:w="720" w:type="dxa"/>
            <w:vAlign w:val="center"/>
          </w:tcPr>
          <w:p w:rsidR="00425CFC" w:rsidRPr="00C41C63" w:rsidRDefault="00425CFC" w:rsidP="00C41C63">
            <w:pPr>
              <w:jc w:val="center"/>
              <w:rPr>
                <w:rFonts w:ascii="新宋体" w:eastAsia="新宋体" w:hAnsi="新宋体" w:cs="Times New Roman"/>
                <w:szCs w:val="21"/>
              </w:rPr>
            </w:pPr>
            <w:r w:rsidRPr="00C41C63">
              <w:rPr>
                <w:rFonts w:ascii="新宋体" w:eastAsia="新宋体" w:hAnsi="新宋体" w:cs="Times New Roman" w:hint="eastAsia"/>
                <w:szCs w:val="21"/>
              </w:rPr>
              <w:t>职业</w:t>
            </w:r>
          </w:p>
        </w:tc>
        <w:tc>
          <w:tcPr>
            <w:tcW w:w="900" w:type="dxa"/>
            <w:gridSpan w:val="2"/>
            <w:vAlign w:val="center"/>
          </w:tcPr>
          <w:p w:rsidR="00425CFC" w:rsidRPr="00C41C63" w:rsidRDefault="00425CFC"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年收入（元）</w:t>
            </w:r>
          </w:p>
        </w:tc>
        <w:tc>
          <w:tcPr>
            <w:tcW w:w="1361" w:type="dxa"/>
            <w:gridSpan w:val="2"/>
            <w:vAlign w:val="center"/>
          </w:tcPr>
          <w:p w:rsidR="00425CFC" w:rsidRPr="00C41C63" w:rsidRDefault="00425CFC"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健康状况</w:t>
            </w:r>
          </w:p>
        </w:tc>
      </w:tr>
      <w:tr w:rsidR="00425CFC" w:rsidRPr="00C41C63" w:rsidTr="00C41C63">
        <w:trPr>
          <w:cantSplit/>
          <w:trHeight w:val="454"/>
          <w:jc w:val="center"/>
        </w:trPr>
        <w:tc>
          <w:tcPr>
            <w:tcW w:w="856" w:type="dxa"/>
            <w:vMerge/>
          </w:tcPr>
          <w:p w:rsidR="00425CFC" w:rsidRPr="00C41C63" w:rsidRDefault="00425CFC" w:rsidP="00C41C63">
            <w:pPr>
              <w:jc w:val="center"/>
              <w:rPr>
                <w:rFonts w:ascii="新宋体" w:eastAsia="新宋体" w:hAnsi="新宋体" w:cs="Times New Roman"/>
                <w:szCs w:val="21"/>
              </w:rPr>
            </w:pPr>
          </w:p>
        </w:tc>
        <w:tc>
          <w:tcPr>
            <w:tcW w:w="918" w:type="dxa"/>
            <w:gridSpan w:val="2"/>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侯华中</w:t>
            </w:r>
          </w:p>
        </w:tc>
        <w:tc>
          <w:tcPr>
            <w:tcW w:w="874" w:type="dxa"/>
            <w:gridSpan w:val="2"/>
            <w:vAlign w:val="center"/>
          </w:tcPr>
          <w:p w:rsidR="00425CFC" w:rsidRPr="00C41C63" w:rsidRDefault="00CD7FDB" w:rsidP="00C41C63">
            <w:pPr>
              <w:jc w:val="center"/>
              <w:rPr>
                <w:rFonts w:ascii="新宋体" w:eastAsia="新宋体" w:hAnsi="新宋体" w:cs="Times New Roman"/>
                <w:szCs w:val="21"/>
              </w:rPr>
            </w:pPr>
            <w:r>
              <w:rPr>
                <w:rFonts w:ascii="新宋体" w:eastAsia="新宋体" w:hAnsi="新宋体" w:cs="Times New Roman" w:hint="eastAsia"/>
                <w:szCs w:val="21"/>
              </w:rPr>
              <w:t>72</w:t>
            </w:r>
          </w:p>
        </w:tc>
        <w:tc>
          <w:tcPr>
            <w:tcW w:w="893" w:type="dxa"/>
            <w:gridSpan w:val="3"/>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爷孙</w:t>
            </w:r>
          </w:p>
        </w:tc>
        <w:tc>
          <w:tcPr>
            <w:tcW w:w="3242" w:type="dxa"/>
            <w:gridSpan w:val="7"/>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射洪县官升镇</w:t>
            </w:r>
            <w:r>
              <w:rPr>
                <w:rFonts w:ascii="新宋体" w:eastAsia="新宋体" w:hAnsi="新宋体" w:cs="Times New Roman" w:hint="eastAsia"/>
                <w:szCs w:val="21"/>
              </w:rPr>
              <w:t>6村7社</w:t>
            </w:r>
          </w:p>
        </w:tc>
        <w:tc>
          <w:tcPr>
            <w:tcW w:w="720" w:type="dxa"/>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务农</w:t>
            </w:r>
          </w:p>
        </w:tc>
        <w:tc>
          <w:tcPr>
            <w:tcW w:w="900" w:type="dxa"/>
            <w:gridSpan w:val="2"/>
            <w:vAlign w:val="center"/>
          </w:tcPr>
          <w:p w:rsidR="00425CFC" w:rsidRPr="00C41C63" w:rsidRDefault="00180E42" w:rsidP="00C41C63">
            <w:pPr>
              <w:jc w:val="center"/>
              <w:rPr>
                <w:rFonts w:ascii="新宋体" w:eastAsia="新宋体" w:hAnsi="新宋体" w:cs="Times New Roman"/>
                <w:szCs w:val="21"/>
              </w:rPr>
            </w:pPr>
            <w:r>
              <w:rPr>
                <w:rFonts w:ascii="新宋体" w:eastAsia="新宋体" w:hAnsi="新宋体" w:cs="Times New Roman"/>
                <w:szCs w:val="21"/>
              </w:rPr>
              <w:t>无</w:t>
            </w:r>
          </w:p>
        </w:tc>
        <w:tc>
          <w:tcPr>
            <w:tcW w:w="1361" w:type="dxa"/>
            <w:gridSpan w:val="2"/>
            <w:vAlign w:val="center"/>
          </w:tcPr>
          <w:p w:rsidR="00425CFC" w:rsidRPr="00C41C63" w:rsidRDefault="00E55AAD" w:rsidP="00C41C63">
            <w:pPr>
              <w:jc w:val="center"/>
              <w:rPr>
                <w:rFonts w:ascii="新宋体" w:eastAsia="新宋体" w:hAnsi="新宋体" w:cs="Times New Roman"/>
                <w:szCs w:val="21"/>
              </w:rPr>
            </w:pPr>
            <w:r>
              <w:rPr>
                <w:rFonts w:ascii="新宋体" w:eastAsia="新宋体" w:hAnsi="新宋体" w:cs="Times New Roman"/>
                <w:szCs w:val="21"/>
              </w:rPr>
              <w:t>年老多病</w:t>
            </w:r>
          </w:p>
        </w:tc>
      </w:tr>
      <w:tr w:rsidR="00425CFC" w:rsidRPr="00C41C63" w:rsidTr="00C41C63">
        <w:trPr>
          <w:cantSplit/>
          <w:trHeight w:val="454"/>
          <w:jc w:val="center"/>
        </w:trPr>
        <w:tc>
          <w:tcPr>
            <w:tcW w:w="856" w:type="dxa"/>
            <w:vMerge/>
          </w:tcPr>
          <w:p w:rsidR="00425CFC" w:rsidRPr="00C41C63" w:rsidRDefault="00425CFC" w:rsidP="00C41C63">
            <w:pPr>
              <w:jc w:val="center"/>
              <w:rPr>
                <w:rFonts w:ascii="新宋体" w:eastAsia="新宋体" w:hAnsi="新宋体" w:cs="Times New Roman"/>
                <w:szCs w:val="21"/>
              </w:rPr>
            </w:pPr>
          </w:p>
        </w:tc>
        <w:tc>
          <w:tcPr>
            <w:tcW w:w="918" w:type="dxa"/>
            <w:gridSpan w:val="2"/>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唐吉香</w:t>
            </w:r>
          </w:p>
        </w:tc>
        <w:tc>
          <w:tcPr>
            <w:tcW w:w="874" w:type="dxa"/>
            <w:gridSpan w:val="2"/>
            <w:vAlign w:val="center"/>
          </w:tcPr>
          <w:p w:rsidR="00425CFC" w:rsidRPr="00C41C63" w:rsidRDefault="00CD7FDB" w:rsidP="00C41C63">
            <w:pPr>
              <w:jc w:val="center"/>
              <w:rPr>
                <w:rFonts w:ascii="新宋体" w:eastAsia="新宋体" w:hAnsi="新宋体" w:cs="Times New Roman"/>
                <w:szCs w:val="21"/>
              </w:rPr>
            </w:pPr>
            <w:r>
              <w:rPr>
                <w:rFonts w:ascii="新宋体" w:eastAsia="新宋体" w:hAnsi="新宋体" w:cs="Times New Roman" w:hint="eastAsia"/>
                <w:szCs w:val="21"/>
              </w:rPr>
              <w:t>72</w:t>
            </w:r>
          </w:p>
        </w:tc>
        <w:tc>
          <w:tcPr>
            <w:tcW w:w="893" w:type="dxa"/>
            <w:gridSpan w:val="3"/>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婆孙</w:t>
            </w:r>
          </w:p>
        </w:tc>
        <w:tc>
          <w:tcPr>
            <w:tcW w:w="3242" w:type="dxa"/>
            <w:gridSpan w:val="7"/>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射洪县官升镇</w:t>
            </w:r>
            <w:r>
              <w:rPr>
                <w:rFonts w:ascii="新宋体" w:eastAsia="新宋体" w:hAnsi="新宋体" w:cs="Times New Roman" w:hint="eastAsia"/>
                <w:szCs w:val="21"/>
              </w:rPr>
              <w:t>6村7社</w:t>
            </w:r>
          </w:p>
        </w:tc>
        <w:tc>
          <w:tcPr>
            <w:tcW w:w="720" w:type="dxa"/>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务农</w:t>
            </w:r>
          </w:p>
        </w:tc>
        <w:tc>
          <w:tcPr>
            <w:tcW w:w="900" w:type="dxa"/>
            <w:gridSpan w:val="2"/>
            <w:vAlign w:val="center"/>
          </w:tcPr>
          <w:p w:rsidR="00425CFC" w:rsidRPr="00C41C63" w:rsidRDefault="00180E42" w:rsidP="00C41C63">
            <w:pPr>
              <w:jc w:val="center"/>
              <w:rPr>
                <w:rFonts w:ascii="新宋体" w:eastAsia="新宋体" w:hAnsi="新宋体" w:cs="Times New Roman"/>
                <w:szCs w:val="21"/>
              </w:rPr>
            </w:pPr>
            <w:r>
              <w:rPr>
                <w:rFonts w:ascii="新宋体" w:eastAsia="新宋体" w:hAnsi="新宋体" w:cs="Times New Roman"/>
                <w:szCs w:val="21"/>
              </w:rPr>
              <w:t>无</w:t>
            </w:r>
          </w:p>
        </w:tc>
        <w:tc>
          <w:tcPr>
            <w:tcW w:w="1361" w:type="dxa"/>
            <w:gridSpan w:val="2"/>
            <w:vAlign w:val="center"/>
          </w:tcPr>
          <w:p w:rsidR="00425CFC" w:rsidRPr="00C41C63" w:rsidRDefault="00E55AAD" w:rsidP="00C41C63">
            <w:pPr>
              <w:jc w:val="center"/>
              <w:rPr>
                <w:rFonts w:ascii="新宋体" w:eastAsia="新宋体" w:hAnsi="新宋体" w:cs="Times New Roman"/>
                <w:szCs w:val="21"/>
              </w:rPr>
            </w:pPr>
            <w:r>
              <w:rPr>
                <w:rFonts w:ascii="新宋体" w:eastAsia="新宋体" w:hAnsi="新宋体" w:cs="Times New Roman"/>
                <w:szCs w:val="21"/>
              </w:rPr>
              <w:t>年老多病</w:t>
            </w:r>
          </w:p>
        </w:tc>
      </w:tr>
      <w:tr w:rsidR="00425CFC" w:rsidRPr="00C41C63" w:rsidTr="00C41C63">
        <w:trPr>
          <w:cantSplit/>
          <w:trHeight w:val="454"/>
          <w:jc w:val="center"/>
        </w:trPr>
        <w:tc>
          <w:tcPr>
            <w:tcW w:w="856" w:type="dxa"/>
            <w:vMerge/>
          </w:tcPr>
          <w:p w:rsidR="00425CFC" w:rsidRPr="00C41C63" w:rsidRDefault="00425CFC" w:rsidP="00C41C63">
            <w:pPr>
              <w:jc w:val="center"/>
              <w:rPr>
                <w:rFonts w:ascii="新宋体" w:eastAsia="新宋体" w:hAnsi="新宋体" w:cs="Times New Roman"/>
                <w:szCs w:val="21"/>
              </w:rPr>
            </w:pPr>
          </w:p>
        </w:tc>
        <w:tc>
          <w:tcPr>
            <w:tcW w:w="918" w:type="dxa"/>
            <w:gridSpan w:val="2"/>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侯国文</w:t>
            </w:r>
          </w:p>
        </w:tc>
        <w:tc>
          <w:tcPr>
            <w:tcW w:w="874" w:type="dxa"/>
            <w:gridSpan w:val="2"/>
            <w:vAlign w:val="center"/>
          </w:tcPr>
          <w:p w:rsidR="00425CFC" w:rsidRPr="00C41C63" w:rsidRDefault="00CD7FDB" w:rsidP="00C41C63">
            <w:pPr>
              <w:jc w:val="center"/>
              <w:rPr>
                <w:rFonts w:ascii="新宋体" w:eastAsia="新宋体" w:hAnsi="新宋体" w:cs="Times New Roman"/>
                <w:szCs w:val="21"/>
              </w:rPr>
            </w:pPr>
            <w:r>
              <w:rPr>
                <w:rFonts w:ascii="新宋体" w:eastAsia="新宋体" w:hAnsi="新宋体" w:cs="Times New Roman" w:hint="eastAsia"/>
                <w:szCs w:val="21"/>
              </w:rPr>
              <w:t>47</w:t>
            </w:r>
          </w:p>
        </w:tc>
        <w:tc>
          <w:tcPr>
            <w:tcW w:w="893" w:type="dxa"/>
            <w:gridSpan w:val="3"/>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父女</w:t>
            </w:r>
          </w:p>
        </w:tc>
        <w:tc>
          <w:tcPr>
            <w:tcW w:w="3242" w:type="dxa"/>
            <w:gridSpan w:val="7"/>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射洪县官升镇</w:t>
            </w:r>
            <w:r>
              <w:rPr>
                <w:rFonts w:ascii="新宋体" w:eastAsia="新宋体" w:hAnsi="新宋体" w:cs="Times New Roman" w:hint="eastAsia"/>
                <w:szCs w:val="21"/>
              </w:rPr>
              <w:t>6村7社</w:t>
            </w:r>
          </w:p>
        </w:tc>
        <w:tc>
          <w:tcPr>
            <w:tcW w:w="720" w:type="dxa"/>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务农</w:t>
            </w:r>
          </w:p>
        </w:tc>
        <w:tc>
          <w:tcPr>
            <w:tcW w:w="900" w:type="dxa"/>
            <w:gridSpan w:val="2"/>
            <w:vAlign w:val="center"/>
          </w:tcPr>
          <w:p w:rsidR="00425CFC" w:rsidRPr="00C41C63" w:rsidRDefault="00CD7FDB" w:rsidP="00C41C63">
            <w:pPr>
              <w:jc w:val="center"/>
              <w:rPr>
                <w:rFonts w:ascii="新宋体" w:eastAsia="新宋体" w:hAnsi="新宋体" w:cs="Times New Roman"/>
                <w:szCs w:val="21"/>
              </w:rPr>
            </w:pPr>
            <w:r>
              <w:rPr>
                <w:rFonts w:ascii="新宋体" w:eastAsia="新宋体" w:hAnsi="新宋体" w:cs="Times New Roman" w:hint="eastAsia"/>
                <w:szCs w:val="21"/>
              </w:rPr>
              <w:t>20000</w:t>
            </w:r>
          </w:p>
        </w:tc>
        <w:tc>
          <w:tcPr>
            <w:tcW w:w="1361" w:type="dxa"/>
            <w:gridSpan w:val="2"/>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良好</w:t>
            </w:r>
          </w:p>
        </w:tc>
      </w:tr>
      <w:tr w:rsidR="00425CFC" w:rsidRPr="00C41C63" w:rsidTr="00C41C63">
        <w:trPr>
          <w:cantSplit/>
          <w:trHeight w:val="454"/>
          <w:jc w:val="center"/>
        </w:trPr>
        <w:tc>
          <w:tcPr>
            <w:tcW w:w="856" w:type="dxa"/>
            <w:vMerge/>
          </w:tcPr>
          <w:p w:rsidR="00425CFC" w:rsidRPr="00C41C63" w:rsidRDefault="00425CFC" w:rsidP="00C41C63">
            <w:pPr>
              <w:jc w:val="center"/>
              <w:rPr>
                <w:rFonts w:ascii="新宋体" w:eastAsia="新宋体" w:hAnsi="新宋体" w:cs="Times New Roman"/>
                <w:szCs w:val="21"/>
              </w:rPr>
            </w:pPr>
          </w:p>
        </w:tc>
        <w:tc>
          <w:tcPr>
            <w:tcW w:w="918" w:type="dxa"/>
            <w:gridSpan w:val="2"/>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杨艳蓉</w:t>
            </w:r>
          </w:p>
        </w:tc>
        <w:tc>
          <w:tcPr>
            <w:tcW w:w="874" w:type="dxa"/>
            <w:gridSpan w:val="2"/>
            <w:vAlign w:val="center"/>
          </w:tcPr>
          <w:p w:rsidR="00425CFC" w:rsidRPr="00C41C63" w:rsidRDefault="00CD7FDB" w:rsidP="00C41C63">
            <w:pPr>
              <w:jc w:val="center"/>
              <w:rPr>
                <w:rFonts w:ascii="新宋体" w:eastAsia="新宋体" w:hAnsi="新宋体" w:cs="Times New Roman"/>
                <w:szCs w:val="21"/>
              </w:rPr>
            </w:pPr>
            <w:r>
              <w:rPr>
                <w:rFonts w:ascii="新宋体" w:eastAsia="新宋体" w:hAnsi="新宋体" w:cs="Times New Roman" w:hint="eastAsia"/>
                <w:szCs w:val="21"/>
              </w:rPr>
              <w:t>46</w:t>
            </w:r>
          </w:p>
        </w:tc>
        <w:tc>
          <w:tcPr>
            <w:tcW w:w="893" w:type="dxa"/>
            <w:gridSpan w:val="3"/>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母女</w:t>
            </w:r>
          </w:p>
        </w:tc>
        <w:tc>
          <w:tcPr>
            <w:tcW w:w="3242" w:type="dxa"/>
            <w:gridSpan w:val="7"/>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射洪县官升镇</w:t>
            </w:r>
            <w:r>
              <w:rPr>
                <w:rFonts w:ascii="新宋体" w:eastAsia="新宋体" w:hAnsi="新宋体" w:cs="Times New Roman" w:hint="eastAsia"/>
                <w:szCs w:val="21"/>
              </w:rPr>
              <w:t>6村7社</w:t>
            </w:r>
          </w:p>
        </w:tc>
        <w:tc>
          <w:tcPr>
            <w:tcW w:w="720" w:type="dxa"/>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务农</w:t>
            </w:r>
          </w:p>
        </w:tc>
        <w:tc>
          <w:tcPr>
            <w:tcW w:w="900" w:type="dxa"/>
            <w:gridSpan w:val="2"/>
            <w:vAlign w:val="center"/>
          </w:tcPr>
          <w:p w:rsidR="00425CFC" w:rsidRPr="00C41C63" w:rsidRDefault="00CD7FDB" w:rsidP="00C41C63">
            <w:pPr>
              <w:jc w:val="center"/>
              <w:rPr>
                <w:rFonts w:ascii="新宋体" w:eastAsia="新宋体" w:hAnsi="新宋体" w:cs="Times New Roman"/>
                <w:szCs w:val="21"/>
              </w:rPr>
            </w:pPr>
            <w:r>
              <w:rPr>
                <w:rFonts w:ascii="新宋体" w:eastAsia="新宋体" w:hAnsi="新宋体" w:cs="Times New Roman" w:hint="eastAsia"/>
                <w:szCs w:val="21"/>
              </w:rPr>
              <w:t>8000</w:t>
            </w:r>
          </w:p>
        </w:tc>
        <w:tc>
          <w:tcPr>
            <w:tcW w:w="1361" w:type="dxa"/>
            <w:gridSpan w:val="2"/>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良好</w:t>
            </w:r>
          </w:p>
        </w:tc>
      </w:tr>
      <w:tr w:rsidR="00425CFC" w:rsidRPr="00C41C63" w:rsidTr="00180E42">
        <w:trPr>
          <w:cantSplit/>
          <w:trHeight w:val="398"/>
          <w:jc w:val="center"/>
        </w:trPr>
        <w:tc>
          <w:tcPr>
            <w:tcW w:w="856" w:type="dxa"/>
            <w:vMerge/>
          </w:tcPr>
          <w:p w:rsidR="00425CFC" w:rsidRPr="00C41C63" w:rsidRDefault="00425CFC" w:rsidP="00C41C63">
            <w:pPr>
              <w:jc w:val="center"/>
              <w:rPr>
                <w:rFonts w:ascii="新宋体" w:eastAsia="新宋体" w:hAnsi="新宋体" w:cs="Times New Roman"/>
                <w:szCs w:val="21"/>
              </w:rPr>
            </w:pPr>
          </w:p>
        </w:tc>
        <w:tc>
          <w:tcPr>
            <w:tcW w:w="918" w:type="dxa"/>
            <w:gridSpan w:val="2"/>
            <w:vAlign w:val="center"/>
          </w:tcPr>
          <w:p w:rsidR="00425CFC" w:rsidRPr="00C41C63" w:rsidRDefault="00425CFC" w:rsidP="00425CFC">
            <w:pPr>
              <w:jc w:val="center"/>
              <w:rPr>
                <w:rFonts w:ascii="新宋体" w:eastAsia="新宋体" w:hAnsi="新宋体" w:cs="Times New Roman"/>
                <w:szCs w:val="21"/>
              </w:rPr>
            </w:pPr>
            <w:r>
              <w:rPr>
                <w:rFonts w:ascii="新宋体" w:eastAsia="新宋体" w:hAnsi="新宋体" w:cs="Times New Roman"/>
                <w:szCs w:val="21"/>
              </w:rPr>
              <w:t>侯伟鹏</w:t>
            </w:r>
          </w:p>
        </w:tc>
        <w:tc>
          <w:tcPr>
            <w:tcW w:w="874" w:type="dxa"/>
            <w:gridSpan w:val="2"/>
            <w:vAlign w:val="center"/>
          </w:tcPr>
          <w:p w:rsidR="00425CFC" w:rsidRPr="00C41C63" w:rsidRDefault="00180E42" w:rsidP="00C41C63">
            <w:pPr>
              <w:jc w:val="center"/>
              <w:rPr>
                <w:rFonts w:ascii="新宋体" w:eastAsia="新宋体" w:hAnsi="新宋体" w:cs="Times New Roman"/>
                <w:szCs w:val="21"/>
              </w:rPr>
            </w:pPr>
            <w:r>
              <w:rPr>
                <w:rFonts w:ascii="新宋体" w:eastAsia="新宋体" w:hAnsi="新宋体" w:cs="Times New Roman" w:hint="eastAsia"/>
                <w:szCs w:val="21"/>
              </w:rPr>
              <w:t>16</w:t>
            </w:r>
          </w:p>
        </w:tc>
        <w:tc>
          <w:tcPr>
            <w:tcW w:w="893" w:type="dxa"/>
            <w:gridSpan w:val="3"/>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姐弟</w:t>
            </w:r>
          </w:p>
        </w:tc>
        <w:tc>
          <w:tcPr>
            <w:tcW w:w="3242" w:type="dxa"/>
            <w:gridSpan w:val="7"/>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hint="eastAsia"/>
                <w:szCs w:val="21"/>
              </w:rPr>
              <w:t>柳树中学</w:t>
            </w:r>
          </w:p>
        </w:tc>
        <w:tc>
          <w:tcPr>
            <w:tcW w:w="720" w:type="dxa"/>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读书</w:t>
            </w:r>
          </w:p>
        </w:tc>
        <w:tc>
          <w:tcPr>
            <w:tcW w:w="900" w:type="dxa"/>
            <w:gridSpan w:val="2"/>
            <w:vAlign w:val="center"/>
          </w:tcPr>
          <w:p w:rsidR="00425CFC" w:rsidRPr="00C41C63" w:rsidRDefault="00180E42" w:rsidP="00C41C63">
            <w:pPr>
              <w:jc w:val="center"/>
              <w:rPr>
                <w:rFonts w:ascii="新宋体" w:eastAsia="新宋体" w:hAnsi="新宋体" w:cs="Times New Roman"/>
                <w:szCs w:val="21"/>
              </w:rPr>
            </w:pPr>
            <w:r>
              <w:rPr>
                <w:rFonts w:ascii="新宋体" w:eastAsia="新宋体" w:hAnsi="新宋体" w:cs="Times New Roman"/>
                <w:szCs w:val="21"/>
              </w:rPr>
              <w:t>无</w:t>
            </w:r>
          </w:p>
        </w:tc>
        <w:tc>
          <w:tcPr>
            <w:tcW w:w="1361" w:type="dxa"/>
            <w:gridSpan w:val="2"/>
            <w:vAlign w:val="center"/>
          </w:tcPr>
          <w:p w:rsidR="00425CFC" w:rsidRPr="00C41C63" w:rsidRDefault="00425CFC" w:rsidP="00C41C63">
            <w:pPr>
              <w:jc w:val="center"/>
              <w:rPr>
                <w:rFonts w:ascii="新宋体" w:eastAsia="新宋体" w:hAnsi="新宋体" w:cs="Times New Roman"/>
                <w:szCs w:val="21"/>
              </w:rPr>
            </w:pPr>
            <w:r>
              <w:rPr>
                <w:rFonts w:ascii="新宋体" w:eastAsia="新宋体" w:hAnsi="新宋体" w:cs="Times New Roman"/>
                <w:szCs w:val="21"/>
              </w:rPr>
              <w:t>良好</w:t>
            </w:r>
          </w:p>
        </w:tc>
      </w:tr>
      <w:tr w:rsidR="00425CFC" w:rsidRPr="00C41C63" w:rsidTr="00425CFC">
        <w:trPr>
          <w:cantSplit/>
          <w:trHeight w:val="264"/>
          <w:jc w:val="center"/>
        </w:trPr>
        <w:tc>
          <w:tcPr>
            <w:tcW w:w="856" w:type="dxa"/>
            <w:vMerge/>
          </w:tcPr>
          <w:p w:rsidR="00425CFC" w:rsidRPr="00C41C63" w:rsidRDefault="00425CFC" w:rsidP="00C41C63">
            <w:pPr>
              <w:jc w:val="center"/>
              <w:rPr>
                <w:rFonts w:ascii="新宋体" w:eastAsia="新宋体" w:hAnsi="新宋体" w:cs="Times New Roman"/>
                <w:szCs w:val="21"/>
              </w:rPr>
            </w:pPr>
          </w:p>
        </w:tc>
        <w:tc>
          <w:tcPr>
            <w:tcW w:w="918" w:type="dxa"/>
            <w:gridSpan w:val="2"/>
            <w:vAlign w:val="center"/>
          </w:tcPr>
          <w:p w:rsidR="00425CFC" w:rsidRDefault="00180E42" w:rsidP="00425CFC">
            <w:pPr>
              <w:jc w:val="center"/>
              <w:rPr>
                <w:rFonts w:ascii="新宋体" w:eastAsia="新宋体" w:hAnsi="新宋体" w:cs="Times New Roman"/>
                <w:szCs w:val="21"/>
              </w:rPr>
            </w:pPr>
            <w:r>
              <w:rPr>
                <w:rFonts w:ascii="新宋体" w:eastAsia="新宋体" w:hAnsi="新宋体" w:cs="Times New Roman"/>
                <w:szCs w:val="21"/>
              </w:rPr>
              <w:t>侯玲丽</w:t>
            </w:r>
          </w:p>
        </w:tc>
        <w:tc>
          <w:tcPr>
            <w:tcW w:w="874" w:type="dxa"/>
            <w:gridSpan w:val="2"/>
            <w:vAlign w:val="center"/>
          </w:tcPr>
          <w:p w:rsidR="00425CFC" w:rsidRPr="00C41C63" w:rsidRDefault="00CD7FDB" w:rsidP="00C41C63">
            <w:pPr>
              <w:jc w:val="center"/>
              <w:rPr>
                <w:rFonts w:ascii="新宋体" w:eastAsia="新宋体" w:hAnsi="新宋体" w:cs="Times New Roman"/>
                <w:szCs w:val="21"/>
              </w:rPr>
            </w:pPr>
            <w:r>
              <w:rPr>
                <w:rFonts w:ascii="新宋体" w:eastAsia="新宋体" w:hAnsi="新宋体" w:cs="Times New Roman" w:hint="eastAsia"/>
                <w:szCs w:val="21"/>
              </w:rPr>
              <w:t>19</w:t>
            </w:r>
          </w:p>
        </w:tc>
        <w:tc>
          <w:tcPr>
            <w:tcW w:w="893" w:type="dxa"/>
            <w:gridSpan w:val="3"/>
            <w:vAlign w:val="center"/>
          </w:tcPr>
          <w:p w:rsidR="00425CFC" w:rsidRDefault="00180E42" w:rsidP="00C41C63">
            <w:pPr>
              <w:jc w:val="center"/>
              <w:rPr>
                <w:rFonts w:ascii="新宋体" w:eastAsia="新宋体" w:hAnsi="新宋体" w:cs="Times New Roman"/>
                <w:szCs w:val="21"/>
              </w:rPr>
            </w:pPr>
            <w:r>
              <w:rPr>
                <w:rFonts w:ascii="新宋体" w:eastAsia="新宋体" w:hAnsi="新宋体" w:cs="Times New Roman"/>
                <w:szCs w:val="21"/>
              </w:rPr>
              <w:t>姐妹</w:t>
            </w:r>
          </w:p>
        </w:tc>
        <w:tc>
          <w:tcPr>
            <w:tcW w:w="3242" w:type="dxa"/>
            <w:gridSpan w:val="7"/>
            <w:vAlign w:val="center"/>
          </w:tcPr>
          <w:p w:rsidR="00425CFC" w:rsidRDefault="00180E42" w:rsidP="00C41C63">
            <w:pPr>
              <w:jc w:val="center"/>
              <w:rPr>
                <w:rFonts w:ascii="新宋体" w:eastAsia="新宋体" w:hAnsi="新宋体" w:cs="Times New Roman"/>
                <w:szCs w:val="21"/>
              </w:rPr>
            </w:pPr>
            <w:r>
              <w:rPr>
                <w:rFonts w:ascii="新宋体" w:eastAsia="新宋体" w:hAnsi="新宋体" w:cs="Times New Roman" w:hint="eastAsia"/>
                <w:szCs w:val="21"/>
              </w:rPr>
              <w:t>射洪中学</w:t>
            </w:r>
          </w:p>
        </w:tc>
        <w:tc>
          <w:tcPr>
            <w:tcW w:w="720" w:type="dxa"/>
            <w:vAlign w:val="center"/>
          </w:tcPr>
          <w:p w:rsidR="00425CFC" w:rsidRDefault="00180E42" w:rsidP="00C41C63">
            <w:pPr>
              <w:jc w:val="center"/>
              <w:rPr>
                <w:rFonts w:ascii="新宋体" w:eastAsia="新宋体" w:hAnsi="新宋体" w:cs="Times New Roman"/>
                <w:szCs w:val="21"/>
              </w:rPr>
            </w:pPr>
            <w:r>
              <w:rPr>
                <w:rFonts w:ascii="新宋体" w:eastAsia="新宋体" w:hAnsi="新宋体" w:cs="Times New Roman"/>
                <w:szCs w:val="21"/>
              </w:rPr>
              <w:t>读书</w:t>
            </w:r>
          </w:p>
        </w:tc>
        <w:tc>
          <w:tcPr>
            <w:tcW w:w="900" w:type="dxa"/>
            <w:gridSpan w:val="2"/>
            <w:vAlign w:val="center"/>
          </w:tcPr>
          <w:p w:rsidR="00425CFC" w:rsidRPr="00C41C63" w:rsidRDefault="00A06BCF" w:rsidP="00C41C63">
            <w:pPr>
              <w:jc w:val="center"/>
              <w:rPr>
                <w:rFonts w:ascii="新宋体" w:eastAsia="新宋体" w:hAnsi="新宋体" w:cs="Times New Roman"/>
                <w:szCs w:val="21"/>
              </w:rPr>
            </w:pPr>
            <w:r>
              <w:rPr>
                <w:rFonts w:ascii="新宋体" w:eastAsia="新宋体" w:hAnsi="新宋体" w:cs="Times New Roman"/>
                <w:szCs w:val="21"/>
              </w:rPr>
              <w:t>无</w:t>
            </w:r>
          </w:p>
        </w:tc>
        <w:tc>
          <w:tcPr>
            <w:tcW w:w="1361" w:type="dxa"/>
            <w:gridSpan w:val="2"/>
            <w:vAlign w:val="center"/>
          </w:tcPr>
          <w:p w:rsidR="00425CFC" w:rsidRDefault="00180E42" w:rsidP="00C41C63">
            <w:pPr>
              <w:jc w:val="center"/>
              <w:rPr>
                <w:rFonts w:ascii="新宋体" w:eastAsia="新宋体" w:hAnsi="新宋体" w:cs="Times New Roman"/>
                <w:szCs w:val="21"/>
              </w:rPr>
            </w:pPr>
            <w:r>
              <w:rPr>
                <w:rFonts w:ascii="新宋体" w:eastAsia="新宋体" w:hAnsi="新宋体" w:cs="Times New Roman"/>
                <w:szCs w:val="21"/>
              </w:rPr>
              <w:t>良好</w:t>
            </w:r>
          </w:p>
        </w:tc>
      </w:tr>
      <w:tr w:rsidR="00C41C63" w:rsidRPr="00C41C63" w:rsidTr="00C41C63">
        <w:trPr>
          <w:cantSplit/>
          <w:trHeight w:val="1870"/>
          <w:jc w:val="center"/>
        </w:trPr>
        <w:tc>
          <w:tcPr>
            <w:tcW w:w="856" w:type="dxa"/>
            <w:tcBorders>
              <w:bottom w:val="single" w:sz="4" w:space="0" w:color="auto"/>
            </w:tcBorders>
            <w:vAlign w:val="center"/>
          </w:tcPr>
          <w:p w:rsidR="00C41C63" w:rsidRPr="00C41C63" w:rsidRDefault="00C41C63" w:rsidP="00C41C63">
            <w:pPr>
              <w:jc w:val="center"/>
              <w:rPr>
                <w:rFonts w:ascii="黑体" w:eastAsia="黑体" w:hAnsi="新宋体" w:cs="Times New Roman"/>
                <w:b/>
                <w:bCs/>
                <w:szCs w:val="21"/>
              </w:rPr>
            </w:pPr>
            <w:r w:rsidRPr="00C41C63">
              <w:rPr>
                <w:rFonts w:ascii="黑体" w:eastAsia="黑体" w:hAnsi="新宋体" w:cs="Times New Roman" w:hint="eastAsia"/>
                <w:b/>
                <w:bCs/>
                <w:szCs w:val="21"/>
              </w:rPr>
              <w:t>影响家庭经济</w:t>
            </w:r>
          </w:p>
          <w:p w:rsidR="00C41C63" w:rsidRPr="00C41C63" w:rsidRDefault="00C41C63" w:rsidP="00C41C63">
            <w:pPr>
              <w:jc w:val="center"/>
              <w:rPr>
                <w:rFonts w:ascii="黑体" w:eastAsia="黑体" w:hAnsi="新宋体" w:cs="Times New Roman"/>
                <w:b/>
                <w:bCs/>
                <w:szCs w:val="21"/>
              </w:rPr>
            </w:pPr>
            <w:r w:rsidRPr="00C41C63">
              <w:rPr>
                <w:rFonts w:ascii="黑体" w:eastAsia="黑体" w:hAnsi="新宋体" w:cs="Times New Roman" w:hint="eastAsia"/>
                <w:b/>
                <w:bCs/>
                <w:szCs w:val="21"/>
              </w:rPr>
              <w:t>状况有关信息</w:t>
            </w:r>
          </w:p>
        </w:tc>
        <w:tc>
          <w:tcPr>
            <w:tcW w:w="8908" w:type="dxa"/>
            <w:gridSpan w:val="19"/>
            <w:tcBorders>
              <w:bottom w:val="single" w:sz="4" w:space="0" w:color="auto"/>
            </w:tcBorders>
          </w:tcPr>
          <w:p w:rsidR="00C41C63" w:rsidRPr="00C41C63" w:rsidRDefault="00C41C63" w:rsidP="00C15938">
            <w:pPr>
              <w:spacing w:beforeLines="50" w:afterLines="50"/>
              <w:rPr>
                <w:rFonts w:ascii="新宋体" w:eastAsia="新宋体" w:hAnsi="新宋体" w:cs="Times New Roman"/>
                <w:szCs w:val="21"/>
                <w:u w:val="single"/>
              </w:rPr>
            </w:pPr>
            <w:r w:rsidRPr="00C41C63">
              <w:rPr>
                <w:rFonts w:ascii="新宋体" w:eastAsia="新宋体" w:hAnsi="新宋体" w:cs="Times New Roman" w:hint="eastAsia"/>
                <w:szCs w:val="21"/>
              </w:rPr>
              <w:t>家庭人均年收入</w:t>
            </w:r>
            <w:r w:rsidRPr="00C41C63">
              <w:rPr>
                <w:rFonts w:ascii="新宋体" w:eastAsia="新宋体" w:hAnsi="新宋体" w:cs="Times New Roman" w:hint="eastAsia"/>
                <w:szCs w:val="21"/>
                <w:u w:val="single"/>
              </w:rPr>
              <w:t xml:space="preserve">     </w:t>
            </w:r>
            <w:r w:rsidR="00CD7FDB">
              <w:rPr>
                <w:rFonts w:ascii="新宋体" w:eastAsia="新宋体" w:hAnsi="新宋体" w:cs="Times New Roman" w:hint="eastAsia"/>
                <w:szCs w:val="21"/>
                <w:u w:val="single"/>
              </w:rPr>
              <w:t>400</w:t>
            </w:r>
            <w:r w:rsidRPr="00C41C63">
              <w:rPr>
                <w:rFonts w:ascii="新宋体" w:eastAsia="新宋体" w:hAnsi="新宋体" w:cs="Times New Roman" w:hint="eastAsia"/>
                <w:szCs w:val="21"/>
                <w:u w:val="single"/>
              </w:rPr>
              <w:t xml:space="preserve">   </w:t>
            </w:r>
            <w:r w:rsidRPr="00C41C63">
              <w:rPr>
                <w:rFonts w:ascii="新宋体" w:eastAsia="新宋体" w:hAnsi="新宋体" w:cs="Times New Roman" w:hint="eastAsia"/>
                <w:szCs w:val="21"/>
              </w:rPr>
              <w:t>（元）。学生本学年已获资助情况</w:t>
            </w:r>
            <w:r w:rsidRPr="00C41C63">
              <w:rPr>
                <w:rFonts w:ascii="新宋体" w:eastAsia="新宋体" w:hAnsi="新宋体" w:cs="Times New Roman" w:hint="eastAsia"/>
                <w:szCs w:val="21"/>
                <w:u w:val="single"/>
              </w:rPr>
              <w:t xml:space="preserve">                              </w:t>
            </w:r>
          </w:p>
          <w:p w:rsidR="00C41C63" w:rsidRPr="00C41C63" w:rsidRDefault="00C41C63" w:rsidP="00C15938">
            <w:pPr>
              <w:spacing w:beforeLines="50" w:afterLines="50"/>
              <w:rPr>
                <w:rFonts w:ascii="新宋体" w:eastAsia="新宋体" w:hAnsi="新宋体" w:cs="Times New Roman"/>
                <w:szCs w:val="21"/>
              </w:rPr>
            </w:pPr>
            <w:r w:rsidRPr="00C41C63">
              <w:rPr>
                <w:rFonts w:ascii="新宋体" w:eastAsia="新宋体" w:hAnsi="新宋体" w:cs="Times New Roman" w:hint="eastAsia"/>
                <w:szCs w:val="21"/>
                <w:u w:val="single"/>
              </w:rPr>
              <w:t xml:space="preserve">                                                                                </w:t>
            </w:r>
            <w:r w:rsidRPr="00C41C63">
              <w:rPr>
                <w:rFonts w:ascii="新宋体" w:eastAsia="新宋体" w:hAnsi="新宋体" w:cs="Times New Roman" w:hint="eastAsia"/>
                <w:szCs w:val="21"/>
              </w:rPr>
              <w:t>。</w:t>
            </w:r>
          </w:p>
          <w:p w:rsidR="00C41C63" w:rsidRPr="00C41C63" w:rsidRDefault="00C41C63" w:rsidP="00C15938">
            <w:pPr>
              <w:spacing w:beforeLines="50" w:afterLines="50"/>
              <w:rPr>
                <w:rFonts w:ascii="新宋体" w:eastAsia="新宋体" w:hAnsi="新宋体" w:cs="Times New Roman"/>
                <w:szCs w:val="21"/>
              </w:rPr>
            </w:pPr>
            <w:r w:rsidRPr="00C41C63">
              <w:rPr>
                <w:rFonts w:ascii="新宋体" w:eastAsia="新宋体" w:hAnsi="新宋体" w:cs="Times New Roman" w:hint="eastAsia"/>
                <w:szCs w:val="21"/>
              </w:rPr>
              <w:t>家庭遭受自然灾害情况：</w:t>
            </w:r>
            <w:r w:rsidRPr="00C41C63">
              <w:rPr>
                <w:rFonts w:ascii="新宋体" w:eastAsia="新宋体" w:hAnsi="新宋体" w:cs="Times New Roman" w:hint="eastAsia"/>
                <w:szCs w:val="21"/>
                <w:u w:val="single"/>
              </w:rPr>
              <w:t xml:space="preserve">                 </w:t>
            </w:r>
            <w:r w:rsidRPr="00C41C63">
              <w:rPr>
                <w:rFonts w:ascii="新宋体" w:eastAsia="新宋体" w:hAnsi="新宋体" w:cs="Times New Roman" w:hint="eastAsia"/>
                <w:szCs w:val="21"/>
              </w:rPr>
              <w:t>。家庭遭受突发意外事件：</w:t>
            </w:r>
            <w:r w:rsidRPr="00C41C63">
              <w:rPr>
                <w:rFonts w:ascii="新宋体" w:eastAsia="新宋体" w:hAnsi="新宋体" w:cs="Times New Roman" w:hint="eastAsia"/>
                <w:szCs w:val="21"/>
                <w:u w:val="single"/>
              </w:rPr>
              <w:t xml:space="preserve">                   </w:t>
            </w:r>
            <w:r w:rsidRPr="00C41C63">
              <w:rPr>
                <w:rFonts w:ascii="新宋体" w:eastAsia="新宋体" w:hAnsi="新宋体" w:cs="Times New Roman" w:hint="eastAsia"/>
                <w:szCs w:val="21"/>
              </w:rPr>
              <w:t>。</w:t>
            </w:r>
          </w:p>
          <w:p w:rsidR="00C41C63" w:rsidRPr="00C41C63" w:rsidRDefault="00C41C63" w:rsidP="00C15938">
            <w:pPr>
              <w:spacing w:beforeLines="50" w:afterLines="50"/>
              <w:rPr>
                <w:rFonts w:ascii="新宋体" w:eastAsia="新宋体" w:hAnsi="新宋体" w:cs="Times New Roman"/>
                <w:szCs w:val="21"/>
              </w:rPr>
            </w:pPr>
            <w:r w:rsidRPr="00C41C63">
              <w:rPr>
                <w:rFonts w:ascii="新宋体" w:eastAsia="新宋体" w:hAnsi="新宋体" w:cs="Times New Roman" w:hint="eastAsia"/>
                <w:szCs w:val="21"/>
              </w:rPr>
              <w:t>家庭成员因残疾、年迈而劳动能力弱情况</w:t>
            </w:r>
            <w:r w:rsidR="00EE4F1F">
              <w:rPr>
                <w:rFonts w:ascii="新宋体" w:eastAsia="新宋体" w:hAnsi="新宋体" w:cs="Times New Roman" w:hint="eastAsia"/>
                <w:szCs w:val="21"/>
              </w:rPr>
              <w:t xml:space="preserve"> ：</w:t>
            </w:r>
            <w:r w:rsidR="00EE4F1F">
              <w:rPr>
                <w:rFonts w:ascii="新宋体" w:eastAsia="新宋体" w:hAnsi="新宋体" w:cs="Times New Roman" w:hint="eastAsia"/>
                <w:szCs w:val="21"/>
                <w:u w:val="single"/>
              </w:rPr>
              <w:t>婆婆爷爷年龄较大丧失劳动力</w:t>
            </w:r>
            <w:r w:rsidR="0035102D">
              <w:rPr>
                <w:rFonts w:ascii="新宋体" w:eastAsia="新宋体" w:hAnsi="新宋体" w:cs="Times New Roman" w:hint="eastAsia"/>
                <w:szCs w:val="21"/>
                <w:u w:val="single"/>
              </w:rPr>
              <w:t xml:space="preserve">               </w:t>
            </w:r>
            <w:r w:rsidRPr="00C41C63">
              <w:rPr>
                <w:rFonts w:ascii="新宋体" w:eastAsia="新宋体" w:hAnsi="新宋体" w:cs="Times New Roman" w:hint="eastAsia"/>
                <w:szCs w:val="21"/>
                <w:u w:val="single"/>
              </w:rPr>
              <w:t xml:space="preserve">  </w:t>
            </w:r>
            <w:r w:rsidR="0035102D">
              <w:rPr>
                <w:rFonts w:ascii="新宋体" w:eastAsia="新宋体" w:hAnsi="新宋体" w:cs="Times New Roman" w:hint="eastAsia"/>
                <w:szCs w:val="21"/>
                <w:u w:val="single"/>
              </w:rPr>
              <w:t>。</w:t>
            </w:r>
            <w:r w:rsidRPr="00C41C63">
              <w:rPr>
                <w:rFonts w:ascii="新宋体" w:eastAsia="新宋体" w:hAnsi="新宋体" w:cs="Times New Roman" w:hint="eastAsia"/>
                <w:szCs w:val="21"/>
                <w:u w:val="single"/>
              </w:rPr>
              <w:t xml:space="preserve">       </w:t>
            </w:r>
          </w:p>
          <w:p w:rsidR="00C41C63" w:rsidRPr="00C41C63" w:rsidRDefault="00C41C63" w:rsidP="00C15938">
            <w:pPr>
              <w:spacing w:beforeLines="50" w:afterLines="50"/>
              <w:rPr>
                <w:rFonts w:ascii="新宋体" w:eastAsia="新宋体" w:hAnsi="新宋体" w:cs="Times New Roman"/>
                <w:szCs w:val="21"/>
              </w:rPr>
            </w:pPr>
            <w:r w:rsidRPr="00C41C63">
              <w:rPr>
                <w:rFonts w:ascii="新宋体" w:eastAsia="新宋体" w:hAnsi="新宋体" w:cs="Times New Roman" w:hint="eastAsia"/>
                <w:szCs w:val="21"/>
              </w:rPr>
              <w:t>家庭成员失业情况：</w:t>
            </w:r>
            <w:r w:rsidRPr="00C41C63">
              <w:rPr>
                <w:rFonts w:ascii="新宋体" w:eastAsia="新宋体" w:hAnsi="新宋体" w:cs="Times New Roman" w:hint="eastAsia"/>
                <w:szCs w:val="21"/>
                <w:u w:val="single"/>
              </w:rPr>
              <w:t xml:space="preserve">                    </w:t>
            </w:r>
            <w:r w:rsidRPr="00C41C63">
              <w:rPr>
                <w:rFonts w:ascii="新宋体" w:eastAsia="新宋体" w:hAnsi="新宋体" w:cs="Times New Roman" w:hint="eastAsia"/>
                <w:szCs w:val="21"/>
              </w:rPr>
              <w:t>。家庭欠债情况：</w:t>
            </w:r>
            <w:r w:rsidRPr="00C41C63">
              <w:rPr>
                <w:rFonts w:ascii="新宋体" w:eastAsia="新宋体" w:hAnsi="新宋体" w:cs="Times New Roman" w:hint="eastAsia"/>
                <w:szCs w:val="21"/>
                <w:u w:val="single"/>
              </w:rPr>
              <w:t xml:space="preserve"> </w:t>
            </w:r>
            <w:r w:rsidR="0035102D">
              <w:rPr>
                <w:rFonts w:ascii="新宋体" w:eastAsia="新宋体" w:hAnsi="新宋体" w:cs="Times New Roman" w:hint="eastAsia"/>
                <w:szCs w:val="21"/>
                <w:u w:val="single"/>
              </w:rPr>
              <w:t>有向亲戚借钱</w:t>
            </w:r>
            <w:r w:rsidRPr="00C41C63">
              <w:rPr>
                <w:rFonts w:ascii="新宋体" w:eastAsia="新宋体" w:hAnsi="新宋体" w:cs="Times New Roman" w:hint="eastAsia"/>
                <w:szCs w:val="21"/>
                <w:u w:val="single"/>
              </w:rPr>
              <w:t xml:space="preserve">                           </w:t>
            </w:r>
            <w:r w:rsidRPr="00C41C63">
              <w:rPr>
                <w:rFonts w:ascii="新宋体" w:eastAsia="新宋体" w:hAnsi="新宋体" w:cs="Times New Roman" w:hint="eastAsia"/>
                <w:szCs w:val="21"/>
              </w:rPr>
              <w:t>。</w:t>
            </w:r>
          </w:p>
          <w:p w:rsidR="00C41C63" w:rsidRPr="00C41C63" w:rsidRDefault="00C41C63" w:rsidP="00C15938">
            <w:pPr>
              <w:spacing w:beforeLines="50" w:afterLines="50"/>
              <w:rPr>
                <w:rFonts w:ascii="新宋体" w:eastAsia="新宋体" w:hAnsi="新宋体" w:cs="Times New Roman"/>
                <w:szCs w:val="21"/>
              </w:rPr>
            </w:pPr>
            <w:r w:rsidRPr="00C41C63">
              <w:rPr>
                <w:rFonts w:ascii="新宋体" w:eastAsia="新宋体" w:hAnsi="新宋体" w:cs="Times New Roman" w:hint="eastAsia"/>
                <w:szCs w:val="21"/>
              </w:rPr>
              <w:t>其他情况：</w:t>
            </w:r>
            <w:r w:rsidRPr="00C41C63">
              <w:rPr>
                <w:rFonts w:ascii="新宋体" w:eastAsia="新宋体" w:hAnsi="新宋体" w:cs="Times New Roman" w:hint="eastAsia"/>
                <w:szCs w:val="21"/>
                <w:u w:val="single"/>
              </w:rPr>
              <w:t xml:space="preserve">                                                              </w:t>
            </w:r>
            <w:r w:rsidRPr="00C41C63">
              <w:rPr>
                <w:rFonts w:ascii="新宋体" w:eastAsia="新宋体" w:hAnsi="新宋体" w:cs="Times New Roman" w:hint="eastAsia"/>
                <w:szCs w:val="21"/>
              </w:rPr>
              <w:t>。</w:t>
            </w:r>
          </w:p>
        </w:tc>
      </w:tr>
      <w:tr w:rsidR="00C41C63" w:rsidRPr="00C41C63" w:rsidTr="00C41C63">
        <w:trPr>
          <w:cantSplit/>
          <w:trHeight w:val="1788"/>
          <w:jc w:val="center"/>
        </w:trPr>
        <w:tc>
          <w:tcPr>
            <w:tcW w:w="856" w:type="dxa"/>
            <w:tcBorders>
              <w:bottom w:val="single" w:sz="4" w:space="0" w:color="auto"/>
            </w:tcBorders>
            <w:textDirection w:val="tbRlV"/>
            <w:vAlign w:val="center"/>
          </w:tcPr>
          <w:p w:rsidR="00C41C63" w:rsidRPr="00C41C63" w:rsidRDefault="00C41C63" w:rsidP="00C41C63">
            <w:pPr>
              <w:ind w:left="113" w:right="113"/>
              <w:jc w:val="center"/>
              <w:rPr>
                <w:rFonts w:ascii="黑体" w:eastAsia="黑体" w:hAnsi="新宋体" w:cs="Times New Roman"/>
                <w:b/>
                <w:bCs/>
                <w:szCs w:val="21"/>
              </w:rPr>
            </w:pPr>
            <w:r w:rsidRPr="00C41C63">
              <w:rPr>
                <w:rFonts w:ascii="黑体" w:eastAsia="黑体" w:hAnsi="新宋体" w:cs="Times New Roman" w:hint="eastAsia"/>
                <w:b/>
                <w:bCs/>
                <w:szCs w:val="21"/>
              </w:rPr>
              <w:t>签章</w:t>
            </w:r>
          </w:p>
        </w:tc>
        <w:tc>
          <w:tcPr>
            <w:tcW w:w="606" w:type="dxa"/>
            <w:tcBorders>
              <w:bottom w:val="single" w:sz="4" w:space="0" w:color="auto"/>
            </w:tcBorders>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学生本人</w:t>
            </w:r>
          </w:p>
        </w:tc>
        <w:tc>
          <w:tcPr>
            <w:tcW w:w="1065" w:type="dxa"/>
            <w:gridSpan w:val="2"/>
            <w:tcBorders>
              <w:bottom w:val="single" w:sz="4" w:space="0" w:color="auto"/>
            </w:tcBorders>
            <w:vAlign w:val="center"/>
          </w:tcPr>
          <w:p w:rsidR="00C41C63" w:rsidRPr="00C41C63" w:rsidRDefault="00C41C63" w:rsidP="00C41C63">
            <w:pPr>
              <w:jc w:val="center"/>
              <w:rPr>
                <w:rFonts w:ascii="新宋体" w:eastAsia="新宋体" w:hAnsi="新宋体" w:cs="Times New Roman"/>
                <w:szCs w:val="21"/>
              </w:rPr>
            </w:pPr>
          </w:p>
        </w:tc>
        <w:tc>
          <w:tcPr>
            <w:tcW w:w="831" w:type="dxa"/>
            <w:gridSpan w:val="3"/>
            <w:tcBorders>
              <w:bottom w:val="single" w:sz="4" w:space="0" w:color="auto"/>
            </w:tcBorders>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学生家长或监护人</w:t>
            </w:r>
          </w:p>
        </w:tc>
        <w:tc>
          <w:tcPr>
            <w:tcW w:w="1269" w:type="dxa"/>
            <w:gridSpan w:val="3"/>
            <w:tcBorders>
              <w:bottom w:val="single" w:sz="4" w:space="0" w:color="auto"/>
            </w:tcBorders>
            <w:vAlign w:val="center"/>
          </w:tcPr>
          <w:p w:rsidR="00C41C63" w:rsidRPr="00C41C63" w:rsidRDefault="00C41C63" w:rsidP="00C41C63">
            <w:pPr>
              <w:jc w:val="center"/>
              <w:rPr>
                <w:rFonts w:ascii="新宋体" w:eastAsia="新宋体" w:hAnsi="新宋体" w:cs="Times New Roman"/>
                <w:szCs w:val="21"/>
              </w:rPr>
            </w:pPr>
          </w:p>
        </w:tc>
        <w:tc>
          <w:tcPr>
            <w:tcW w:w="1222" w:type="dxa"/>
            <w:gridSpan w:val="3"/>
            <w:tcBorders>
              <w:bottom w:val="single" w:sz="4" w:space="0" w:color="auto"/>
            </w:tcBorders>
            <w:vAlign w:val="center"/>
          </w:tcPr>
          <w:p w:rsidR="00C41C63" w:rsidRPr="00C41C63" w:rsidRDefault="00C41C63" w:rsidP="00C41C63">
            <w:pPr>
              <w:rPr>
                <w:rFonts w:ascii="新宋体" w:eastAsia="新宋体" w:hAnsi="新宋体" w:cs="Times New Roman"/>
                <w:szCs w:val="21"/>
              </w:rPr>
            </w:pPr>
            <w:r w:rsidRPr="00C41C63">
              <w:rPr>
                <w:rFonts w:ascii="新宋体" w:eastAsia="新宋体" w:hAnsi="新宋体" w:cs="Times New Roman" w:hint="eastAsia"/>
                <w:szCs w:val="21"/>
              </w:rPr>
              <w:t>学生家庭所在地乡镇或街道民政部门</w:t>
            </w:r>
          </w:p>
        </w:tc>
        <w:tc>
          <w:tcPr>
            <w:tcW w:w="3915" w:type="dxa"/>
            <w:gridSpan w:val="7"/>
            <w:tcBorders>
              <w:bottom w:val="single" w:sz="4" w:space="0" w:color="auto"/>
            </w:tcBorders>
          </w:tcPr>
          <w:p w:rsidR="00C41C63" w:rsidRPr="00C41C63" w:rsidRDefault="00C41C63" w:rsidP="00C41C63">
            <w:pPr>
              <w:rPr>
                <w:rFonts w:ascii="新宋体" w:eastAsia="新宋体" w:hAnsi="新宋体" w:cs="Times New Roman"/>
                <w:szCs w:val="21"/>
              </w:rPr>
            </w:pPr>
          </w:p>
          <w:p w:rsidR="00C41C63" w:rsidRPr="00C41C63" w:rsidRDefault="00C41C63" w:rsidP="00C41C63">
            <w:pPr>
              <w:rPr>
                <w:rFonts w:ascii="新宋体" w:eastAsia="新宋体" w:hAnsi="新宋体" w:cs="Times New Roman"/>
                <w:szCs w:val="21"/>
              </w:rPr>
            </w:pPr>
            <w:r w:rsidRPr="00C41C63">
              <w:rPr>
                <w:rFonts w:ascii="新宋体" w:eastAsia="新宋体" w:hAnsi="新宋体" w:cs="Times New Roman" w:hint="eastAsia"/>
                <w:szCs w:val="21"/>
              </w:rPr>
              <w:t>经办人签字：</w:t>
            </w:r>
          </w:p>
          <w:p w:rsidR="00C41C63" w:rsidRPr="00C41C63" w:rsidRDefault="00C41C63" w:rsidP="00C41C63">
            <w:pPr>
              <w:ind w:firstLineChars="500" w:firstLine="1060"/>
              <w:rPr>
                <w:rFonts w:ascii="新宋体" w:eastAsia="新宋体" w:hAnsi="新宋体" w:cs="Times New Roman"/>
                <w:szCs w:val="21"/>
              </w:rPr>
            </w:pPr>
          </w:p>
          <w:p w:rsidR="00C41C63" w:rsidRPr="00C41C63" w:rsidRDefault="00C41C63" w:rsidP="00C41C63">
            <w:pPr>
              <w:rPr>
                <w:rFonts w:ascii="新宋体" w:eastAsia="新宋体" w:hAnsi="新宋体" w:cs="Times New Roman"/>
                <w:szCs w:val="21"/>
              </w:rPr>
            </w:pPr>
            <w:r w:rsidRPr="00C41C63">
              <w:rPr>
                <w:rFonts w:ascii="新宋体" w:eastAsia="新宋体" w:hAnsi="新宋体" w:cs="Times New Roman" w:hint="eastAsia"/>
                <w:szCs w:val="21"/>
              </w:rPr>
              <w:t>单位名称：</w:t>
            </w:r>
          </w:p>
          <w:p w:rsidR="00C41C63" w:rsidRPr="00C41C63" w:rsidRDefault="00C41C63" w:rsidP="00C41C63">
            <w:pPr>
              <w:ind w:firstLineChars="800" w:firstLine="1696"/>
              <w:rPr>
                <w:rFonts w:ascii="新宋体" w:eastAsia="新宋体" w:hAnsi="新宋体" w:cs="Times New Roman"/>
                <w:szCs w:val="21"/>
              </w:rPr>
            </w:pPr>
            <w:r w:rsidRPr="00C41C63">
              <w:rPr>
                <w:rFonts w:ascii="新宋体" w:eastAsia="新宋体" w:hAnsi="新宋体" w:cs="Times New Roman" w:hint="eastAsia"/>
                <w:szCs w:val="21"/>
              </w:rPr>
              <w:t>（加盖公章）</w:t>
            </w:r>
          </w:p>
          <w:p w:rsidR="00C41C63" w:rsidRPr="00C41C63" w:rsidRDefault="00C41C63" w:rsidP="00C41C63">
            <w:pPr>
              <w:ind w:firstLineChars="500" w:firstLine="1060"/>
              <w:rPr>
                <w:rFonts w:ascii="新宋体" w:eastAsia="新宋体" w:hAnsi="新宋体" w:cs="Times New Roman"/>
                <w:szCs w:val="21"/>
              </w:rPr>
            </w:pPr>
            <w:r w:rsidRPr="00C41C63">
              <w:rPr>
                <w:rFonts w:ascii="新宋体" w:eastAsia="新宋体" w:hAnsi="新宋体" w:cs="Times New Roman" w:hint="eastAsia"/>
                <w:szCs w:val="21"/>
                <w:u w:val="single"/>
              </w:rPr>
              <w:t xml:space="preserve">         </w:t>
            </w:r>
            <w:r w:rsidRPr="00C41C63">
              <w:rPr>
                <w:rFonts w:ascii="新宋体" w:eastAsia="新宋体" w:hAnsi="新宋体" w:cs="Times New Roman" w:hint="eastAsia"/>
                <w:szCs w:val="21"/>
              </w:rPr>
              <w:t>年</w:t>
            </w:r>
            <w:r w:rsidRPr="00C41C63">
              <w:rPr>
                <w:rFonts w:ascii="新宋体" w:eastAsia="新宋体" w:hAnsi="新宋体" w:cs="Times New Roman" w:hint="eastAsia"/>
                <w:szCs w:val="21"/>
                <w:u w:val="single"/>
              </w:rPr>
              <w:t xml:space="preserve">   </w:t>
            </w:r>
            <w:r w:rsidRPr="00C41C63">
              <w:rPr>
                <w:rFonts w:ascii="新宋体" w:eastAsia="新宋体" w:hAnsi="新宋体" w:cs="Times New Roman" w:hint="eastAsia"/>
                <w:szCs w:val="21"/>
              </w:rPr>
              <w:t>月</w:t>
            </w:r>
            <w:r w:rsidRPr="00C41C63">
              <w:rPr>
                <w:rFonts w:ascii="新宋体" w:eastAsia="新宋体" w:hAnsi="新宋体" w:cs="Times New Roman" w:hint="eastAsia"/>
                <w:szCs w:val="21"/>
                <w:u w:val="single"/>
              </w:rPr>
              <w:t xml:space="preserve">   </w:t>
            </w:r>
            <w:r w:rsidRPr="00C41C63">
              <w:rPr>
                <w:rFonts w:ascii="新宋体" w:eastAsia="新宋体" w:hAnsi="新宋体" w:cs="Times New Roman" w:hint="eastAsia"/>
                <w:szCs w:val="21"/>
              </w:rPr>
              <w:t>日</w:t>
            </w:r>
          </w:p>
        </w:tc>
      </w:tr>
      <w:tr w:rsidR="00C41C63" w:rsidRPr="00C41C63" w:rsidTr="00C41C63">
        <w:trPr>
          <w:cantSplit/>
          <w:trHeight w:val="454"/>
          <w:jc w:val="center"/>
        </w:trPr>
        <w:tc>
          <w:tcPr>
            <w:tcW w:w="856" w:type="dxa"/>
            <w:vMerge w:val="restart"/>
            <w:vAlign w:val="center"/>
          </w:tcPr>
          <w:p w:rsidR="00C41C63" w:rsidRPr="00C41C63" w:rsidRDefault="00C41C63" w:rsidP="00C41C63">
            <w:pPr>
              <w:jc w:val="center"/>
              <w:rPr>
                <w:rFonts w:ascii="黑体" w:eastAsia="黑体" w:hAnsi="新宋体" w:cs="Times New Roman"/>
                <w:b/>
                <w:bCs/>
                <w:szCs w:val="21"/>
              </w:rPr>
            </w:pPr>
            <w:r w:rsidRPr="00C41C63">
              <w:rPr>
                <w:rFonts w:ascii="黑体" w:eastAsia="黑体" w:hAnsi="新宋体" w:cs="Times New Roman" w:hint="eastAsia"/>
                <w:b/>
                <w:bCs/>
                <w:szCs w:val="21"/>
              </w:rPr>
              <w:t>民政部门信息</w:t>
            </w:r>
          </w:p>
        </w:tc>
        <w:tc>
          <w:tcPr>
            <w:tcW w:w="1671" w:type="dxa"/>
            <w:gridSpan w:val="3"/>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详细通讯地址</w:t>
            </w:r>
          </w:p>
        </w:tc>
        <w:tc>
          <w:tcPr>
            <w:tcW w:w="7237" w:type="dxa"/>
            <w:gridSpan w:val="16"/>
            <w:vAlign w:val="center"/>
          </w:tcPr>
          <w:p w:rsidR="00C41C63" w:rsidRPr="00C41C63" w:rsidRDefault="007E62FB" w:rsidP="00C41C63">
            <w:pPr>
              <w:jc w:val="center"/>
              <w:rPr>
                <w:rFonts w:ascii="新宋体" w:eastAsia="新宋体" w:hAnsi="新宋体" w:cs="Times New Roman"/>
                <w:szCs w:val="21"/>
              </w:rPr>
            </w:pPr>
            <w:r>
              <w:rPr>
                <w:rFonts w:ascii="新宋体" w:eastAsia="新宋体" w:hAnsi="新宋体" w:cs="Times New Roman"/>
                <w:szCs w:val="21"/>
              </w:rPr>
              <w:t>射洪县官升镇政府街</w:t>
            </w:r>
          </w:p>
        </w:tc>
      </w:tr>
      <w:tr w:rsidR="00C41C63" w:rsidRPr="00C41C63" w:rsidTr="00C41C63">
        <w:trPr>
          <w:cantSplit/>
          <w:trHeight w:val="538"/>
          <w:jc w:val="center"/>
        </w:trPr>
        <w:tc>
          <w:tcPr>
            <w:tcW w:w="856" w:type="dxa"/>
            <w:vMerge/>
          </w:tcPr>
          <w:p w:rsidR="00C41C63" w:rsidRPr="00C41C63" w:rsidRDefault="00C41C63" w:rsidP="00C41C63">
            <w:pPr>
              <w:jc w:val="center"/>
              <w:rPr>
                <w:rFonts w:ascii="新宋体" w:eastAsia="新宋体" w:hAnsi="新宋体" w:cs="Times New Roman"/>
                <w:szCs w:val="21"/>
              </w:rPr>
            </w:pPr>
          </w:p>
        </w:tc>
        <w:tc>
          <w:tcPr>
            <w:tcW w:w="1671" w:type="dxa"/>
            <w:gridSpan w:val="3"/>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邮政编码</w:t>
            </w:r>
          </w:p>
        </w:tc>
        <w:tc>
          <w:tcPr>
            <w:tcW w:w="2100" w:type="dxa"/>
            <w:gridSpan w:val="6"/>
            <w:vAlign w:val="center"/>
          </w:tcPr>
          <w:p w:rsidR="00C41C63" w:rsidRPr="00C41C63" w:rsidRDefault="007E62FB" w:rsidP="00C41C63">
            <w:pPr>
              <w:jc w:val="center"/>
              <w:rPr>
                <w:rFonts w:ascii="新宋体" w:eastAsia="新宋体" w:hAnsi="新宋体" w:cs="Times New Roman"/>
                <w:szCs w:val="21"/>
              </w:rPr>
            </w:pPr>
            <w:r>
              <w:rPr>
                <w:rFonts w:ascii="新宋体" w:eastAsia="新宋体" w:hAnsi="新宋体" w:cs="Times New Roman" w:hint="eastAsia"/>
                <w:szCs w:val="21"/>
              </w:rPr>
              <w:t>629200</w:t>
            </w:r>
          </w:p>
        </w:tc>
        <w:tc>
          <w:tcPr>
            <w:tcW w:w="1222" w:type="dxa"/>
            <w:gridSpan w:val="3"/>
            <w:vAlign w:val="center"/>
          </w:tcPr>
          <w:p w:rsidR="00C41C63" w:rsidRPr="00C41C63" w:rsidRDefault="00C41C63" w:rsidP="00C41C63">
            <w:pPr>
              <w:jc w:val="center"/>
              <w:rPr>
                <w:rFonts w:ascii="新宋体" w:eastAsia="新宋体" w:hAnsi="新宋体" w:cs="Times New Roman"/>
                <w:szCs w:val="21"/>
              </w:rPr>
            </w:pPr>
            <w:r w:rsidRPr="00C41C63">
              <w:rPr>
                <w:rFonts w:ascii="新宋体" w:eastAsia="新宋体" w:hAnsi="新宋体" w:cs="Times New Roman" w:hint="eastAsia"/>
                <w:szCs w:val="21"/>
              </w:rPr>
              <w:t>联系电话</w:t>
            </w:r>
          </w:p>
        </w:tc>
        <w:tc>
          <w:tcPr>
            <w:tcW w:w="3915" w:type="dxa"/>
            <w:gridSpan w:val="7"/>
            <w:vAlign w:val="center"/>
          </w:tcPr>
          <w:p w:rsidR="00C41C63" w:rsidRPr="00C41C63" w:rsidRDefault="00C41C63" w:rsidP="00C41C63">
            <w:pPr>
              <w:rPr>
                <w:rFonts w:ascii="新宋体" w:eastAsia="新宋体" w:hAnsi="新宋体" w:cs="Times New Roman"/>
                <w:szCs w:val="21"/>
              </w:rPr>
            </w:pPr>
            <w:r w:rsidRPr="00C41C63">
              <w:rPr>
                <w:rFonts w:ascii="新宋体" w:eastAsia="新宋体" w:hAnsi="新宋体" w:cs="Times New Roman" w:hint="eastAsia"/>
                <w:szCs w:val="21"/>
              </w:rPr>
              <w:t xml:space="preserve">      （区号）－</w:t>
            </w:r>
          </w:p>
        </w:tc>
      </w:tr>
    </w:tbl>
    <w:p w:rsidR="00744B80" w:rsidRPr="00C41C63" w:rsidRDefault="00C41C63" w:rsidP="00C41C63">
      <w:pPr>
        <w:adjustRightInd w:val="0"/>
        <w:snapToGrid w:val="0"/>
        <w:rPr>
          <w:rFonts w:ascii="Times New Roman" w:eastAsia="黑体" w:hAnsi="Times New Roman" w:cs="Times New Roman"/>
          <w:b/>
          <w:bCs/>
          <w:szCs w:val="21"/>
        </w:rPr>
      </w:pPr>
      <w:r w:rsidRPr="00C41C63">
        <w:rPr>
          <w:rFonts w:ascii="Times New Roman" w:eastAsia="黑体" w:hAnsi="Times New Roman" w:cs="Times New Roman" w:hint="eastAsia"/>
          <w:b/>
          <w:bCs/>
          <w:szCs w:val="21"/>
        </w:rPr>
        <w:t>注：本表供学生申请家庭经济困难认定和申请国家助学贷款用。可复印。请如实填写，到家庭所在地的乡（镇）或街道民政部门核实、盖章后，交到学校。</w:t>
      </w:r>
    </w:p>
    <w:sectPr w:rsidR="00744B80" w:rsidRPr="00C41C63" w:rsidSect="009456C4">
      <w:pgSz w:w="11906" w:h="16838"/>
      <w:pgMar w:top="1134" w:right="1701" w:bottom="1134" w:left="1701" w:header="851" w:footer="992" w:gutter="0"/>
      <w:cols w:space="720"/>
      <w:docGrid w:type="linesAndChars" w:linePitch="317" w:charSpace="4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04B" w:rsidRDefault="00E3204B" w:rsidP="001C2BD3">
      <w:r>
        <w:separator/>
      </w:r>
    </w:p>
  </w:endnote>
  <w:endnote w:type="continuationSeparator" w:id="0">
    <w:p w:rsidR="00E3204B" w:rsidRDefault="00E3204B" w:rsidP="001C2B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仿宋_GB2312">
    <w:altName w:val="宋体"/>
    <w:charset w:val="86"/>
    <w:family w:val="modern"/>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04B" w:rsidRDefault="00E3204B" w:rsidP="001C2BD3">
      <w:r>
        <w:separator/>
      </w:r>
    </w:p>
  </w:footnote>
  <w:footnote w:type="continuationSeparator" w:id="0">
    <w:p w:rsidR="00E3204B" w:rsidRDefault="00E3204B" w:rsidP="001C2B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29FD6D4"/>
    <w:multiLevelType w:val="singleLevel"/>
    <w:tmpl w:val="00000000"/>
    <w:lvl w:ilvl="0">
      <w:start w:val="1"/>
      <w:numFmt w:val="bullet"/>
      <w:lvlRestart w:val="0"/>
      <w:pStyle w:val="32"/>
      <w:suff w:val="nothing"/>
      <w:lvlText w:val="•"/>
      <w:lvlJc w:val="left"/>
      <w:pPr>
        <w:tabs>
          <w:tab w:val="num" w:pos="0"/>
        </w:tabs>
        <w:ind w:left="0" w:firstLine="0"/>
      </w:pPr>
      <w:rPr>
        <w:rFonts w:ascii="Times New Roman" w:hAnsi="Times New Roman" w:cs="Times New Roman" w:hint="default"/>
      </w:rPr>
    </w:lvl>
  </w:abstractNum>
  <w:abstractNum w:abstractNumId="1">
    <w:nsid w:val="D794B888"/>
    <w:multiLevelType w:val="multilevel"/>
    <w:tmpl w:val="D794B888"/>
    <w:lvl w:ilvl="0">
      <w:start w:val="1"/>
      <w:numFmt w:val="chineseCountingThousand"/>
      <w:lvlRestart w:val="0"/>
      <w:lvlText w:val="（%1）"/>
      <w:lvlJc w:val="left"/>
      <w:pPr>
        <w:tabs>
          <w:tab w:val="num" w:pos="0"/>
        </w:tabs>
        <w:ind w:left="1380" w:hanging="840"/>
      </w:pPr>
    </w:lvl>
    <w:lvl w:ilvl="1">
      <w:start w:val="1"/>
      <w:numFmt w:val="lowerLetter"/>
      <w:lvlText w:val="%2)"/>
      <w:lvlJc w:val="left"/>
      <w:pPr>
        <w:tabs>
          <w:tab w:val="num" w:pos="0"/>
        </w:tabs>
        <w:ind w:left="1380" w:hanging="420"/>
      </w:pPr>
    </w:lvl>
    <w:lvl w:ilvl="2">
      <w:start w:val="1"/>
      <w:numFmt w:val="lowerRoman"/>
      <w:lvlText w:val="%3."/>
      <w:lvlJc w:val="right"/>
      <w:pPr>
        <w:tabs>
          <w:tab w:val="num" w:pos="0"/>
        </w:tabs>
        <w:ind w:left="1800" w:hanging="420"/>
      </w:pPr>
    </w:lvl>
    <w:lvl w:ilvl="3">
      <w:start w:val="1"/>
      <w:numFmt w:val="decimal"/>
      <w:lvlText w:val="%4."/>
      <w:lvlJc w:val="left"/>
      <w:pPr>
        <w:tabs>
          <w:tab w:val="num" w:pos="0"/>
        </w:tabs>
        <w:ind w:left="2220" w:hanging="420"/>
      </w:pPr>
    </w:lvl>
    <w:lvl w:ilvl="4">
      <w:start w:val="1"/>
      <w:numFmt w:val="lowerLetter"/>
      <w:lvlText w:val="%5)"/>
      <w:lvlJc w:val="left"/>
      <w:pPr>
        <w:tabs>
          <w:tab w:val="num" w:pos="0"/>
        </w:tabs>
        <w:ind w:left="2640" w:hanging="420"/>
      </w:pPr>
    </w:lvl>
    <w:lvl w:ilvl="5">
      <w:start w:val="1"/>
      <w:numFmt w:val="lowerRoman"/>
      <w:lvlText w:val="%6."/>
      <w:lvlJc w:val="right"/>
      <w:pPr>
        <w:tabs>
          <w:tab w:val="num" w:pos="0"/>
        </w:tabs>
        <w:ind w:left="3060" w:hanging="420"/>
      </w:pPr>
    </w:lvl>
    <w:lvl w:ilvl="6">
      <w:start w:val="1"/>
      <w:numFmt w:val="decimal"/>
      <w:lvlText w:val="%7."/>
      <w:lvlJc w:val="left"/>
      <w:pPr>
        <w:tabs>
          <w:tab w:val="num" w:pos="0"/>
        </w:tabs>
        <w:ind w:left="3480" w:hanging="420"/>
      </w:pPr>
    </w:lvl>
    <w:lvl w:ilvl="7">
      <w:start w:val="1"/>
      <w:numFmt w:val="lowerLetter"/>
      <w:lvlText w:val="%8)"/>
      <w:lvlJc w:val="left"/>
      <w:pPr>
        <w:tabs>
          <w:tab w:val="num" w:pos="0"/>
        </w:tabs>
        <w:ind w:left="3900" w:hanging="420"/>
      </w:pPr>
    </w:lvl>
    <w:lvl w:ilvl="8">
      <w:start w:val="1"/>
      <w:numFmt w:val="lowerRoman"/>
      <w:lvlText w:val="%9."/>
      <w:lvlJc w:val="right"/>
      <w:pPr>
        <w:tabs>
          <w:tab w:val="num" w:pos="0"/>
        </w:tabs>
        <w:ind w:left="4320" w:hanging="420"/>
      </w:pPr>
    </w:lvl>
  </w:abstractNum>
  <w:abstractNum w:abstractNumId="2">
    <w:nsid w:val="273A2215"/>
    <w:multiLevelType w:val="hybridMultilevel"/>
    <w:tmpl w:val="ADD09BF8"/>
    <w:lvl w:ilvl="0" w:tplc="CD024556">
      <w:start w:val="1"/>
      <w:numFmt w:val="decimal"/>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nsid w:val="55E7513E"/>
    <w:multiLevelType w:val="multilevel"/>
    <w:tmpl w:val="55E7513E"/>
    <w:lvl w:ilvl="0">
      <w:start w:val="1"/>
      <w:numFmt w:val="upperLetter"/>
      <w:lvlRestart w:val="0"/>
      <w:lvlText w:val="%1."/>
      <w:lvlJc w:val="left"/>
      <w:pPr>
        <w:tabs>
          <w:tab w:val="num" w:pos="0"/>
        </w:tabs>
        <w:ind w:left="360" w:hanging="360"/>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nsid w:val="5CDD5E90"/>
    <w:multiLevelType w:val="hybridMultilevel"/>
    <w:tmpl w:val="18C2410E"/>
    <w:lvl w:ilvl="0" w:tplc="3EC46286">
      <w:start w:val="1"/>
      <w:numFmt w:val="decimal"/>
      <w:lvlText w:val="%1、"/>
      <w:lvlJc w:val="left"/>
      <w:pPr>
        <w:ind w:left="1364" w:hanging="720"/>
      </w:pPr>
      <w:rPr>
        <w:rFonts w:ascii="仿宋_GB2312" w:eastAsia="仿宋_GB2312" w:hAnsi="Calibri" w:cs="Arial"/>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5">
    <w:nsid w:val="776A6B1A"/>
    <w:multiLevelType w:val="multilevel"/>
    <w:tmpl w:val="776A6B1A"/>
    <w:lvl w:ilvl="0">
      <w:start w:val="1"/>
      <w:numFmt w:val="japaneseCounting"/>
      <w:lvlRestart w:val="0"/>
      <w:lvlText w:val="%1、"/>
      <w:lvlJc w:val="left"/>
      <w:pPr>
        <w:tabs>
          <w:tab w:val="num" w:pos="0"/>
        </w:tabs>
        <w:ind w:left="1420" w:hanging="720"/>
      </w:pPr>
      <w:rPr>
        <w:rFonts w:hint="default"/>
      </w:rPr>
    </w:lvl>
    <w:lvl w:ilvl="1">
      <w:start w:val="1"/>
      <w:numFmt w:val="lowerLetter"/>
      <w:lvlText w:val="%2)"/>
      <w:lvlJc w:val="left"/>
      <w:pPr>
        <w:tabs>
          <w:tab w:val="num" w:pos="0"/>
        </w:tabs>
        <w:ind w:left="1540" w:hanging="420"/>
      </w:pPr>
    </w:lvl>
    <w:lvl w:ilvl="2">
      <w:start w:val="1"/>
      <w:numFmt w:val="lowerRoman"/>
      <w:lvlText w:val="%3."/>
      <w:lvlJc w:val="right"/>
      <w:pPr>
        <w:tabs>
          <w:tab w:val="num" w:pos="0"/>
        </w:tabs>
        <w:ind w:left="1960" w:hanging="420"/>
      </w:pPr>
    </w:lvl>
    <w:lvl w:ilvl="3">
      <w:start w:val="1"/>
      <w:numFmt w:val="decimal"/>
      <w:lvlText w:val="%4."/>
      <w:lvlJc w:val="left"/>
      <w:pPr>
        <w:tabs>
          <w:tab w:val="num" w:pos="0"/>
        </w:tabs>
        <w:ind w:left="2380" w:hanging="420"/>
      </w:pPr>
    </w:lvl>
    <w:lvl w:ilvl="4">
      <w:start w:val="1"/>
      <w:numFmt w:val="lowerLetter"/>
      <w:lvlText w:val="%5)"/>
      <w:lvlJc w:val="left"/>
      <w:pPr>
        <w:tabs>
          <w:tab w:val="num" w:pos="0"/>
        </w:tabs>
        <w:ind w:left="2800" w:hanging="420"/>
      </w:pPr>
    </w:lvl>
    <w:lvl w:ilvl="5">
      <w:start w:val="1"/>
      <w:numFmt w:val="lowerRoman"/>
      <w:lvlText w:val="%6."/>
      <w:lvlJc w:val="right"/>
      <w:pPr>
        <w:tabs>
          <w:tab w:val="num" w:pos="0"/>
        </w:tabs>
        <w:ind w:left="3220" w:hanging="420"/>
      </w:pPr>
    </w:lvl>
    <w:lvl w:ilvl="6">
      <w:start w:val="1"/>
      <w:numFmt w:val="decimal"/>
      <w:lvlText w:val="%7."/>
      <w:lvlJc w:val="left"/>
      <w:pPr>
        <w:tabs>
          <w:tab w:val="num" w:pos="0"/>
        </w:tabs>
        <w:ind w:left="3640" w:hanging="420"/>
      </w:pPr>
    </w:lvl>
    <w:lvl w:ilvl="7">
      <w:start w:val="1"/>
      <w:numFmt w:val="lowerLetter"/>
      <w:lvlText w:val="%8)"/>
      <w:lvlJc w:val="left"/>
      <w:pPr>
        <w:tabs>
          <w:tab w:val="num" w:pos="0"/>
        </w:tabs>
        <w:ind w:left="4060" w:hanging="420"/>
      </w:pPr>
    </w:lvl>
    <w:lvl w:ilvl="8">
      <w:start w:val="1"/>
      <w:numFmt w:val="lowerRoman"/>
      <w:lvlText w:val="%9."/>
      <w:lvlJc w:val="right"/>
      <w:pPr>
        <w:tabs>
          <w:tab w:val="num" w:pos="0"/>
        </w:tabs>
        <w:ind w:left="4480" w:hanging="420"/>
      </w:pPr>
    </w:lvl>
  </w:abstractNum>
  <w:abstractNum w:abstractNumId="6">
    <w:nsid w:val="78506B29"/>
    <w:multiLevelType w:val="hybridMultilevel"/>
    <w:tmpl w:val="61A6AC9C"/>
    <w:lvl w:ilvl="0" w:tplc="F7A64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6"/>
  <w:drawingGridVerticalSpacing w:val="161"/>
  <w:displayHorizontalDrawingGridEvery w:val="2"/>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ulTrailSpace/>
    <w:doNotExpandShiftReturn/>
    <w:adjustLineHeightInTable/>
    <w:growAutofit/>
    <w:useFELayout/>
    <w:useAltKinsokuLineBreakRules/>
    <w:splitPgBreakAndParaMark/>
  </w:compat>
  <w:rsids>
    <w:rsidRoot w:val="00744B80"/>
    <w:rsid w:val="00034D65"/>
    <w:rsid w:val="000644A0"/>
    <w:rsid w:val="000D11CD"/>
    <w:rsid w:val="000F1CF9"/>
    <w:rsid w:val="00131BB2"/>
    <w:rsid w:val="001651C9"/>
    <w:rsid w:val="00172692"/>
    <w:rsid w:val="00180E42"/>
    <w:rsid w:val="001C2BD3"/>
    <w:rsid w:val="001F5A54"/>
    <w:rsid w:val="00207A9B"/>
    <w:rsid w:val="00281FA1"/>
    <w:rsid w:val="002C409F"/>
    <w:rsid w:val="002E3CDB"/>
    <w:rsid w:val="0035102D"/>
    <w:rsid w:val="0038610F"/>
    <w:rsid w:val="00394698"/>
    <w:rsid w:val="003E36E0"/>
    <w:rsid w:val="00425CFC"/>
    <w:rsid w:val="005063FA"/>
    <w:rsid w:val="00744B80"/>
    <w:rsid w:val="0078493A"/>
    <w:rsid w:val="007B2629"/>
    <w:rsid w:val="007E62FB"/>
    <w:rsid w:val="008854FE"/>
    <w:rsid w:val="009456C4"/>
    <w:rsid w:val="00976870"/>
    <w:rsid w:val="00A06BCF"/>
    <w:rsid w:val="00A50E3F"/>
    <w:rsid w:val="00A74975"/>
    <w:rsid w:val="00B81989"/>
    <w:rsid w:val="00C15938"/>
    <w:rsid w:val="00C41C63"/>
    <w:rsid w:val="00CD7FDB"/>
    <w:rsid w:val="00D421B9"/>
    <w:rsid w:val="00E3204B"/>
    <w:rsid w:val="00E42D7B"/>
    <w:rsid w:val="00E55AAD"/>
    <w:rsid w:val="00EE4F1F"/>
    <w:rsid w:val="00F0775E"/>
    <w:rsid w:val="00F36759"/>
    <w:rsid w:val="00F53C6C"/>
    <w:rsid w:val="00FA281C"/>
    <w:rsid w:val="00FC249C"/>
    <w:rsid w:val="00FD5D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456C4"/>
    <w:pPr>
      <w:widowControl w:val="0"/>
      <w:jc w:val="both"/>
    </w:pPr>
    <w:rPr>
      <w:rFonts w:ascii="Calibri"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456C4"/>
    <w:pPr>
      <w:ind w:leftChars="2500" w:left="2500"/>
    </w:pPr>
  </w:style>
  <w:style w:type="paragraph" w:styleId="a4">
    <w:name w:val="footer"/>
    <w:basedOn w:val="a"/>
    <w:rsid w:val="009456C4"/>
    <w:pPr>
      <w:tabs>
        <w:tab w:val="center" w:pos="4153"/>
        <w:tab w:val="right" w:pos="8306"/>
      </w:tabs>
      <w:snapToGrid w:val="0"/>
      <w:jc w:val="left"/>
    </w:pPr>
    <w:rPr>
      <w:sz w:val="18"/>
      <w:szCs w:val="18"/>
    </w:rPr>
  </w:style>
  <w:style w:type="paragraph" w:styleId="a5">
    <w:name w:val="header"/>
    <w:basedOn w:val="a"/>
    <w:rsid w:val="009456C4"/>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rsid w:val="009456C4"/>
    <w:pPr>
      <w:ind w:firstLineChars="200" w:firstLine="200"/>
    </w:pPr>
  </w:style>
  <w:style w:type="paragraph" w:customStyle="1" w:styleId="2">
    <w:name w:val="列出段落2"/>
    <w:basedOn w:val="a"/>
    <w:rsid w:val="009456C4"/>
    <w:pPr>
      <w:ind w:firstLineChars="200" w:firstLine="200"/>
    </w:pPr>
  </w:style>
  <w:style w:type="paragraph" w:customStyle="1" w:styleId="a6">
    <w:name w:val="样式 小二"/>
    <w:rsid w:val="009456C4"/>
    <w:pPr>
      <w:textAlignment w:val="baseline"/>
      <w:outlineLvl w:val="0"/>
    </w:pPr>
    <w:rPr>
      <w:rFonts w:ascii="Arial" w:hAnsi="Arial" w:cs="Arial"/>
      <w:color w:val="000000"/>
      <w:sz w:val="36"/>
      <w:szCs w:val="36"/>
    </w:rPr>
  </w:style>
  <w:style w:type="paragraph" w:customStyle="1" w:styleId="10">
    <w:name w:val="样式 1 小二"/>
    <w:rsid w:val="009456C4"/>
    <w:pPr>
      <w:textAlignment w:val="baseline"/>
      <w:outlineLvl w:val="0"/>
    </w:pPr>
    <w:rPr>
      <w:rFonts w:ascii="Arial" w:hAnsi="Arial" w:cs="Arial"/>
      <w:color w:val="000000"/>
      <w:sz w:val="36"/>
      <w:szCs w:val="36"/>
    </w:rPr>
  </w:style>
  <w:style w:type="paragraph" w:customStyle="1" w:styleId="32">
    <w:name w:val="样式 32 磅"/>
    <w:next w:val="10"/>
    <w:rsid w:val="009456C4"/>
    <w:pPr>
      <w:numPr>
        <w:numId w:val="4"/>
      </w:numPr>
      <w:spacing w:beforeLines="20"/>
      <w:ind w:left="540" w:hanging="540"/>
      <w:textAlignment w:val="baseline"/>
      <w:outlineLvl w:val="0"/>
    </w:pPr>
    <w:rPr>
      <w:rFonts w:ascii="Arial" w:hAnsi="Arial" w:cs="Arial"/>
      <w:color w:val="000000"/>
      <w:sz w:val="64"/>
      <w:szCs w:val="64"/>
    </w:rPr>
  </w:style>
  <w:style w:type="table" w:styleId="a7">
    <w:name w:val="Table Grid"/>
    <w:basedOn w:val="a1"/>
    <w:uiPriority w:val="59"/>
    <w:rsid w:val="00425C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2500"/>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pPr>
      <w:ind w:firstLineChars="200" w:firstLine="200"/>
    </w:pPr>
  </w:style>
  <w:style w:type="paragraph" w:customStyle="1" w:styleId="2">
    <w:name w:val="列出段落2"/>
    <w:basedOn w:val="a"/>
    <w:pPr>
      <w:ind w:firstLineChars="200" w:firstLine="200"/>
    </w:pPr>
  </w:style>
  <w:style w:type="paragraph" w:customStyle="1" w:styleId="a6">
    <w:name w:val="样式 小二"/>
    <w:pPr>
      <w:textAlignment w:val="baseline"/>
      <w:outlineLvl w:val="0"/>
    </w:pPr>
    <w:rPr>
      <w:rFonts w:ascii="Arial" w:hAnsi="Arial" w:cs="Arial"/>
      <w:color w:val="000000"/>
      <w:sz w:val="36"/>
      <w:szCs w:val="36"/>
    </w:rPr>
  </w:style>
  <w:style w:type="paragraph" w:customStyle="1" w:styleId="10">
    <w:name w:val="样式 1 小二"/>
    <w:pPr>
      <w:textAlignment w:val="baseline"/>
      <w:outlineLvl w:val="0"/>
    </w:pPr>
    <w:rPr>
      <w:rFonts w:ascii="Arial" w:hAnsi="Arial" w:cs="Arial"/>
      <w:color w:val="000000"/>
      <w:sz w:val="36"/>
      <w:szCs w:val="36"/>
    </w:rPr>
  </w:style>
  <w:style w:type="paragraph" w:customStyle="1" w:styleId="32">
    <w:name w:val="样式 32 磅"/>
    <w:next w:val="10"/>
    <w:pPr>
      <w:numPr>
        <w:numId w:val="4"/>
      </w:numPr>
      <w:spacing w:beforeLines="20" w:before="20"/>
      <w:ind w:left="540" w:hanging="540"/>
      <w:textAlignment w:val="baseline"/>
      <w:outlineLvl w:val="0"/>
    </w:pPr>
    <w:rPr>
      <w:rFonts w:ascii="Arial" w:hAnsi="Arial" w:cs="Arial"/>
      <w:color w:val="000000"/>
      <w:sz w:val="64"/>
      <w:szCs w:val="64"/>
    </w:rPr>
  </w:style>
</w:styles>
</file>

<file path=word/webSettings.xml><?xml version="1.0" encoding="utf-8"?>
<w:webSettings xmlns:r="http://schemas.openxmlformats.org/officeDocument/2006/relationships" xmlns:w="http://schemas.openxmlformats.org/wordprocessingml/2006/main">
  <w:divs>
    <w:div w:id="523401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9</Pages>
  <Words>780</Words>
  <Characters>4448</Characters>
  <Application>Microsoft Office Word</Application>
  <DocSecurity>0</DocSecurity>
  <Lines>37</Lines>
  <Paragraphs>10</Paragraphs>
  <ScaleCrop>false</ScaleCrop>
  <Company>雨林木风</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西城院字[2015]40号</dc:title>
  <dc:creator>雨林木风</dc:creator>
  <cp:lastModifiedBy>Administrator</cp:lastModifiedBy>
  <cp:revision>15</cp:revision>
  <cp:lastPrinted>2015-06-01T01:59:00Z</cp:lastPrinted>
  <dcterms:created xsi:type="dcterms:W3CDTF">2016-05-22T10:34:00Z</dcterms:created>
  <dcterms:modified xsi:type="dcterms:W3CDTF">2016-05-25T11:27:00Z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