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深度学习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法律问答社区 答案选择排序研究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论文需做如下改动：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摘要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绪论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研究背景——（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加入图示）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；叙述要更侧重于答案选择排序；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国内外研究现状——分类型，分层次，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主要研究内容——着重说明基于深度学习的答案选择排序框架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结构组织——共五章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相关理论及概念 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加入早期研究方法的介绍（bag-of-word）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？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实验数据集的介绍进行扩展-天涯、新浪、搜狗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答案选择排序模型输入端词向量计算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添加研究动机——从模型框架介绍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添加代码段——相似度计算代码段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添加流程图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color w:val="92D05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92D050"/>
          <w:sz w:val="24"/>
          <w:szCs w:val="32"/>
          <w:lang w:val="en-US" w:eastAsia="zh-CN"/>
        </w:rPr>
        <w:t>编写本章总结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扩展每部分的阐述内容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基于深度学习的答案选择排序模型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规范化实验结果图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2、扩展实验分析的角度——句子长度对实验结果的影响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实验环境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编写本章小结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扩展每部分的阐述内容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结论与展望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致谢</w:t>
      </w:r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参考文献</w:t>
      </w:r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答案选择排序模型输入端词向量的计算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基于深度学习的答案选择排序模型构建</w:t>
      </w:r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object>
          <v:shape id="_x0000_i1025" o:spt="75" type="#_x0000_t75" style="height:587.2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95C7B"/>
    <w:multiLevelType w:val="singleLevel"/>
    <w:tmpl w:val="92B95C7B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9F3BBF2B"/>
    <w:multiLevelType w:val="singleLevel"/>
    <w:tmpl w:val="9F3BBF2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F0C10D17"/>
    <w:multiLevelType w:val="singleLevel"/>
    <w:tmpl w:val="F0C10D17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3">
    <w:nsid w:val="4465B287"/>
    <w:multiLevelType w:val="singleLevel"/>
    <w:tmpl w:val="4465B287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4">
    <w:nsid w:val="6F9C4605"/>
    <w:multiLevelType w:val="singleLevel"/>
    <w:tmpl w:val="6F9C4605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F10F4"/>
    <w:rsid w:val="05C574E6"/>
    <w:rsid w:val="05E51774"/>
    <w:rsid w:val="0EAB126B"/>
    <w:rsid w:val="20224966"/>
    <w:rsid w:val="210F10F4"/>
    <w:rsid w:val="2E7A124C"/>
    <w:rsid w:val="708470B3"/>
    <w:rsid w:val="722E5A33"/>
    <w:rsid w:val="73F13FF7"/>
    <w:rsid w:val="7F3A20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2018-03-19T11:20:00Z</dcterms:created>
  <dc:creator>Amy</dc:creator>
  <cp:lastModifiedBy>Amy</cp:lastModifiedBy>
  <dcterms:modified xsi:type="dcterms:W3CDTF">2018-03-30T03:32:26Z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