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763" w:rsidRDefault="00302B4D">
      <w:r w:rsidRPr="00302B4D">
        <w:rPr>
          <w:noProof/>
          <w:lang w:val="ru-RU" w:eastAsia="ru-RU"/>
        </w:rPr>
        <w:drawing>
          <wp:inline distT="0" distB="0" distL="0" distR="0" wp14:anchorId="28FA0BB2" wp14:editId="1756479A">
            <wp:extent cx="5274310" cy="16605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30" w:rsidRDefault="00BD3630">
      <w:pPr>
        <w:rPr>
          <w:noProof/>
          <w:lang w:val="ru-RU" w:eastAsia="ru-RU"/>
        </w:rPr>
      </w:pPr>
    </w:p>
    <w:p w:rsidR="00302B4D" w:rsidRDefault="00302B4D">
      <w:r w:rsidRPr="00302B4D">
        <w:rPr>
          <w:noProof/>
          <w:lang w:val="ru-RU" w:eastAsia="ru-RU"/>
        </w:rPr>
        <w:drawing>
          <wp:inline distT="0" distB="0" distL="0" distR="0" wp14:anchorId="0165C932" wp14:editId="1A71CADD">
            <wp:extent cx="5274310" cy="4322856"/>
            <wp:effectExtent l="0" t="0" r="254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806"/>
                    <a:stretch/>
                  </pic:blipFill>
                  <pic:spPr bwMode="auto">
                    <a:xfrm>
                      <a:off x="0" y="0"/>
                      <a:ext cx="5274310" cy="4322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630" w:rsidRDefault="00BD3630">
      <w:pPr>
        <w:rPr>
          <w:noProof/>
          <w:lang w:val="ru-RU" w:eastAsia="ru-RU"/>
        </w:rPr>
      </w:pPr>
    </w:p>
    <w:p w:rsidR="00302B4D" w:rsidRDefault="00302B4D">
      <w:r w:rsidRPr="00302B4D">
        <w:rPr>
          <w:noProof/>
          <w:lang w:val="ru-RU" w:eastAsia="ru-RU"/>
        </w:rPr>
        <w:lastRenderedPageBreak/>
        <w:drawing>
          <wp:inline distT="0" distB="0" distL="0" distR="0" wp14:anchorId="1A06B2C8" wp14:editId="18F61DFE">
            <wp:extent cx="5274310" cy="431188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533"/>
                    <a:stretch/>
                  </pic:blipFill>
                  <pic:spPr bwMode="auto">
                    <a:xfrm>
                      <a:off x="0" y="0"/>
                      <a:ext cx="5274310" cy="4311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0763" w:rsidRDefault="00302B4D">
      <w:r w:rsidRPr="00302B4D">
        <w:rPr>
          <w:noProof/>
          <w:lang w:val="ru-RU" w:eastAsia="ru-RU"/>
        </w:rPr>
        <w:drawing>
          <wp:inline distT="0" distB="0" distL="0" distR="0" wp14:anchorId="79FC0C74" wp14:editId="77884E10">
            <wp:extent cx="5274310" cy="350647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27650D">
      <w:pPr>
        <w:rPr>
          <w:lang w:val="ru-RU"/>
        </w:rPr>
      </w:pPr>
    </w:p>
    <w:p w:rsidR="00A162F8" w:rsidRDefault="00A162F8">
      <w:pPr>
        <w:rPr>
          <w:lang w:val="ru-RU"/>
        </w:rPr>
      </w:pPr>
    </w:p>
    <w:p w:rsidR="00A162F8" w:rsidRDefault="00A162F8">
      <w:pPr>
        <w:rPr>
          <w:lang w:val="ru-RU"/>
        </w:rPr>
      </w:pPr>
    </w:p>
    <w:p w:rsidR="00A162F8" w:rsidRDefault="00A162F8">
      <w:pPr>
        <w:rPr>
          <w:lang w:val="ru-RU"/>
        </w:rPr>
      </w:pPr>
    </w:p>
    <w:p w:rsidR="00A162F8" w:rsidRDefault="00A162F8">
      <w:pPr>
        <w:rPr>
          <w:lang w:val="ru-RU"/>
        </w:rPr>
      </w:pPr>
    </w:p>
    <w:p w:rsidR="00A162F8" w:rsidRDefault="00A162F8">
      <w:pPr>
        <w:rPr>
          <w:lang w:val="ru-RU"/>
        </w:rPr>
      </w:pPr>
    </w:p>
    <w:p w:rsidR="00302B4D" w:rsidRDefault="0027650D">
      <w:pPr>
        <w:rPr>
          <w:lang w:val="ru-RU"/>
        </w:rPr>
      </w:pPr>
      <w:r>
        <w:rPr>
          <w:lang w:val="ru-RU"/>
        </w:rPr>
        <w:lastRenderedPageBreak/>
        <w:t>Задание 3:</w:t>
      </w:r>
    </w:p>
    <w:p w:rsidR="0027650D" w:rsidRDefault="0027650D">
      <w:pPr>
        <w:rPr>
          <w:lang w:val="ru-RU"/>
        </w:rPr>
      </w:pPr>
      <w:r w:rsidRPr="0027650D">
        <w:rPr>
          <w:noProof/>
          <w:lang w:val="ru-RU" w:eastAsia="ru-RU"/>
        </w:rPr>
        <w:drawing>
          <wp:inline distT="0" distB="0" distL="0" distR="0" wp14:anchorId="5E69BAB6" wp14:editId="288DB8F7">
            <wp:extent cx="5274310" cy="1767254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220" cy="176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27650D">
      <w:pPr>
        <w:rPr>
          <w:lang w:val="ru-RU"/>
        </w:rPr>
      </w:pPr>
      <w:r w:rsidRPr="0027650D">
        <w:rPr>
          <w:noProof/>
          <w:lang w:val="ru-RU" w:eastAsia="ru-RU"/>
        </w:rPr>
        <w:drawing>
          <wp:inline distT="0" distB="0" distL="0" distR="0" wp14:anchorId="4D593F0C" wp14:editId="591B5DA6">
            <wp:extent cx="5274310" cy="89916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E421D4">
      <w:pPr>
        <w:rPr>
          <w:lang w:val="ru-RU"/>
        </w:rPr>
      </w:pPr>
      <w:r w:rsidRPr="00E421D4">
        <w:rPr>
          <w:noProof/>
          <w:lang w:val="ru-RU" w:eastAsia="ru-RU"/>
        </w:rPr>
        <w:drawing>
          <wp:inline distT="0" distB="0" distL="0" distR="0" wp14:anchorId="03CF60C2" wp14:editId="1A542984">
            <wp:extent cx="5274310" cy="1236345"/>
            <wp:effectExtent l="0" t="0" r="254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1D4" w:rsidRDefault="00E421D4">
      <w:pPr>
        <w:rPr>
          <w:lang w:val="ru-RU"/>
        </w:rPr>
      </w:pPr>
      <w:r w:rsidRPr="00E421D4">
        <w:rPr>
          <w:noProof/>
          <w:lang w:val="ru-RU" w:eastAsia="ru-RU"/>
        </w:rPr>
        <w:drawing>
          <wp:inline distT="0" distB="0" distL="0" distR="0" wp14:anchorId="50DCA901" wp14:editId="6C682428">
            <wp:extent cx="5274310" cy="3429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2636"/>
                    <a:stretch/>
                  </pic:blipFill>
                  <pic:spPr bwMode="auto">
                    <a:xfrm>
                      <a:off x="0" y="0"/>
                      <a:ext cx="527431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50D" w:rsidRDefault="003F1DD6">
      <w:pPr>
        <w:rPr>
          <w:lang w:val="ru-RU"/>
        </w:rPr>
      </w:pPr>
      <w:r w:rsidRPr="003F1DD6">
        <w:rPr>
          <w:noProof/>
          <w:lang w:val="ru-RU" w:eastAsia="ru-RU"/>
        </w:rPr>
        <w:drawing>
          <wp:inline distT="0" distB="0" distL="0" distR="0" wp14:anchorId="43A1D391" wp14:editId="615F5145">
            <wp:extent cx="5274310" cy="2482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RDefault="003F1DD6">
      <w:pPr>
        <w:rPr>
          <w:lang w:val="ru-RU"/>
        </w:rPr>
      </w:pPr>
    </w:p>
    <w:p w:rsidR="003F1DD6" w:rsidRDefault="003F1DD6">
      <w:pPr>
        <w:rPr>
          <w:lang w:val="ru-RU"/>
        </w:rPr>
      </w:pPr>
      <w:r w:rsidRPr="003F1DD6">
        <w:rPr>
          <w:noProof/>
          <w:lang w:val="ru-RU" w:eastAsia="ru-RU"/>
        </w:rPr>
        <w:drawing>
          <wp:inline distT="0" distB="0" distL="0" distR="0" wp14:anchorId="03BBDEEC" wp14:editId="1962A836">
            <wp:extent cx="5274310" cy="90106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RDefault="00DA25D0">
      <w:pPr>
        <w:rPr>
          <w:lang w:val="ru-RU"/>
        </w:rPr>
      </w:pPr>
      <w:r w:rsidRPr="00DA25D0">
        <w:rPr>
          <w:noProof/>
          <w:lang w:val="ru-RU" w:eastAsia="ru-RU"/>
        </w:rPr>
        <w:drawing>
          <wp:inline distT="0" distB="0" distL="0" distR="0" wp14:anchorId="60B93987" wp14:editId="2525D3CD">
            <wp:extent cx="5274310" cy="15430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Pr="0027650D" w:rsidRDefault="00DA25D0">
      <w:pPr>
        <w:rPr>
          <w:lang w:val="ru-RU"/>
        </w:rPr>
      </w:pPr>
    </w:p>
    <w:p w:rsidR="00F00763" w:rsidRDefault="00DA25D0">
      <w:r w:rsidRPr="00DA25D0">
        <w:rPr>
          <w:noProof/>
          <w:lang w:val="ru-RU" w:eastAsia="ru-RU"/>
        </w:rPr>
        <w:drawing>
          <wp:inline distT="0" distB="0" distL="0" distR="0" wp14:anchorId="57E2961B" wp14:editId="60FA6E9B">
            <wp:extent cx="5274310" cy="131445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drawing>
          <wp:inline distT="0" distB="0" distL="0" distR="0" wp14:anchorId="35C6BD88" wp14:editId="3C1B7B6E">
            <wp:extent cx="5274310" cy="1363345"/>
            <wp:effectExtent l="0" t="0" r="254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lastRenderedPageBreak/>
        <w:drawing>
          <wp:inline distT="0" distB="0" distL="0" distR="0" wp14:anchorId="3E0665B9" wp14:editId="1B9C3E74">
            <wp:extent cx="5274310" cy="171767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drawing>
          <wp:inline distT="0" distB="0" distL="0" distR="0" wp14:anchorId="562175C7" wp14:editId="09D683FF">
            <wp:extent cx="5274310" cy="219329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drawing>
          <wp:inline distT="0" distB="0" distL="0" distR="0" wp14:anchorId="5801EBEF" wp14:editId="4C74AFCF">
            <wp:extent cx="5274310" cy="2890520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lastRenderedPageBreak/>
        <w:drawing>
          <wp:inline distT="0" distB="0" distL="0" distR="0" wp14:anchorId="3C384DF2" wp14:editId="2B875D01">
            <wp:extent cx="5274310" cy="212725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drawing>
          <wp:inline distT="0" distB="0" distL="0" distR="0" wp14:anchorId="2900E89F" wp14:editId="20F9D854">
            <wp:extent cx="5274310" cy="203454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drawing>
          <wp:inline distT="0" distB="0" distL="0" distR="0" wp14:anchorId="6CE5BC1A" wp14:editId="10B22D8F">
            <wp:extent cx="5274310" cy="190754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drawing>
          <wp:inline distT="0" distB="0" distL="0" distR="0" wp14:anchorId="4A668968" wp14:editId="18945983">
            <wp:extent cx="5274310" cy="209613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rPr>
          <w:noProof/>
          <w:lang w:val="ru-RU" w:eastAsia="ru-RU"/>
        </w:rPr>
        <w:lastRenderedPageBreak/>
        <w:drawing>
          <wp:inline distT="0" distB="0" distL="0" distR="0" wp14:anchorId="6B480D28" wp14:editId="2803F241">
            <wp:extent cx="5274310" cy="2047875"/>
            <wp:effectExtent l="0" t="0" r="254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/>
    <w:p w:rsidR="00A162F8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 xml:space="preserve">Файловая система в </w:t>
      </w:r>
      <w:r>
        <w:t>Linux</w:t>
      </w:r>
      <w:r w:rsidRPr="00A162F8">
        <w:rPr>
          <w:lang w:val="ru-RU"/>
        </w:rPr>
        <w:t xml:space="preserve"> имеет иерархическую структуру в виде дерева, где корнем является директория </w:t>
      </w:r>
      <w:r>
        <w:rPr>
          <w:lang w:val="ru-RU"/>
        </w:rPr>
        <w:t>«</w:t>
      </w:r>
      <w:r w:rsidRPr="00A162F8">
        <w:rPr>
          <w:lang w:val="ru-RU"/>
        </w:rPr>
        <w:t>/</w:t>
      </w:r>
      <w:r>
        <w:rPr>
          <w:lang w:val="ru-RU"/>
        </w:rPr>
        <w:t>»</w:t>
      </w:r>
      <w:r w:rsidRPr="00A162F8">
        <w:rPr>
          <w:lang w:val="ru-RU"/>
        </w:rPr>
        <w:t xml:space="preserve">. Основные системные каталоги: </w:t>
      </w:r>
      <w:r>
        <w:rPr>
          <w:lang w:val="ru-RU"/>
        </w:rPr>
        <w:t>«</w:t>
      </w:r>
      <w:r w:rsidRPr="00A162F8">
        <w:rPr>
          <w:lang w:val="ru-RU"/>
        </w:rPr>
        <w:t>/</w:t>
      </w:r>
      <w:r>
        <w:t>bin</w:t>
      </w:r>
      <w:r>
        <w:rPr>
          <w:lang w:val="ru-RU"/>
        </w:rPr>
        <w:t xml:space="preserve">» </w:t>
      </w:r>
      <w:r w:rsidRPr="00A162F8">
        <w:rPr>
          <w:lang w:val="ru-RU"/>
        </w:rPr>
        <w:t xml:space="preserve">(базовые утилиты), </w:t>
      </w:r>
      <w:r>
        <w:rPr>
          <w:lang w:val="ru-RU"/>
        </w:rPr>
        <w:t>«</w:t>
      </w:r>
      <w:r w:rsidRPr="00A162F8">
        <w:rPr>
          <w:lang w:val="ru-RU"/>
        </w:rPr>
        <w:t>/</w:t>
      </w:r>
      <w:proofErr w:type="spellStart"/>
      <w:r>
        <w:t>etc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(конфигурационные файлы системы), </w:t>
      </w:r>
      <w:r>
        <w:rPr>
          <w:lang w:val="ru-RU"/>
        </w:rPr>
        <w:t>«</w:t>
      </w:r>
      <w:r w:rsidRPr="00A162F8">
        <w:rPr>
          <w:lang w:val="ru-RU"/>
        </w:rPr>
        <w:t>/</w:t>
      </w:r>
      <w:r>
        <w:t>home</w:t>
      </w:r>
      <w:r>
        <w:rPr>
          <w:lang w:val="ru-RU"/>
        </w:rPr>
        <w:t>»</w:t>
      </w:r>
      <w:r w:rsidRPr="00A162F8">
        <w:rPr>
          <w:lang w:val="ru-RU"/>
        </w:rPr>
        <w:t xml:space="preserve"> (домашние директории пользователей), </w:t>
      </w:r>
      <w:r>
        <w:rPr>
          <w:lang w:val="ru-RU"/>
        </w:rPr>
        <w:t>«</w:t>
      </w:r>
      <w:r w:rsidRPr="00A162F8">
        <w:rPr>
          <w:lang w:val="ru-RU"/>
        </w:rPr>
        <w:t>/</w:t>
      </w:r>
      <w:r>
        <w:t>root</w:t>
      </w:r>
      <w:r>
        <w:rPr>
          <w:lang w:val="ru-RU"/>
        </w:rPr>
        <w:t>»</w:t>
      </w:r>
      <w:r w:rsidRPr="00A162F8">
        <w:rPr>
          <w:lang w:val="ru-RU"/>
        </w:rPr>
        <w:t xml:space="preserve"> (домашняя папка </w:t>
      </w:r>
      <w:proofErr w:type="spellStart"/>
      <w:r w:rsidRPr="00A162F8">
        <w:rPr>
          <w:lang w:val="ru-RU"/>
        </w:rPr>
        <w:t>суперпользователя</w:t>
      </w:r>
      <w:proofErr w:type="spellEnd"/>
      <w:r w:rsidRPr="00A162F8">
        <w:rPr>
          <w:lang w:val="ru-RU"/>
        </w:rPr>
        <w:t xml:space="preserve">) и </w:t>
      </w:r>
      <w:r>
        <w:rPr>
          <w:lang w:val="ru-RU"/>
        </w:rPr>
        <w:t>«</w:t>
      </w:r>
      <w:r w:rsidRPr="00A162F8">
        <w:rPr>
          <w:lang w:val="ru-RU"/>
        </w:rPr>
        <w:t>/</w:t>
      </w:r>
      <w:r>
        <w:t>tmp</w:t>
      </w:r>
      <w:r>
        <w:rPr>
          <w:lang w:val="ru-RU"/>
        </w:rPr>
        <w:t>»</w:t>
      </w:r>
      <w:bookmarkStart w:id="0" w:name="_GoBack"/>
      <w:bookmarkEnd w:id="0"/>
      <w:r w:rsidRPr="00A162F8">
        <w:rPr>
          <w:lang w:val="ru-RU"/>
        </w:rPr>
        <w:t xml:space="preserve"> (хранилище временных файлов). Любые подключаемые устройства и диски монтируются в это дерево как обычные директории.</w:t>
      </w:r>
    </w:p>
    <w:p w:rsidR="00A162F8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 xml:space="preserve">Базовые команды для навигации: </w:t>
      </w:r>
      <w:r>
        <w:rPr>
          <w:lang w:val="ru-RU"/>
        </w:rPr>
        <w:t>«</w:t>
      </w:r>
      <w:proofErr w:type="spellStart"/>
      <w:r>
        <w:t>pwd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выводит абсолютный путь к текущей рабочей директории, </w:t>
      </w:r>
      <w:r>
        <w:rPr>
          <w:lang w:val="ru-RU"/>
        </w:rPr>
        <w:t>«</w:t>
      </w:r>
      <w:proofErr w:type="spellStart"/>
      <w:r>
        <w:t>ls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</w:t>
      </w:r>
      <w:r>
        <w:rPr>
          <w:lang w:val="ru-RU"/>
        </w:rPr>
        <w:t>отображает содержимое каталога, список файлов и папок</w:t>
      </w:r>
      <w:r w:rsidRPr="00A162F8">
        <w:rPr>
          <w:lang w:val="ru-RU"/>
        </w:rPr>
        <w:t xml:space="preserve">, а </w:t>
      </w:r>
      <w:r>
        <w:rPr>
          <w:lang w:val="ru-RU"/>
        </w:rPr>
        <w:t>«</w:t>
      </w:r>
      <w:r>
        <w:t>cd</w:t>
      </w:r>
      <w:r>
        <w:rPr>
          <w:lang w:val="ru-RU"/>
        </w:rPr>
        <w:t>»</w:t>
      </w:r>
      <w:r w:rsidRPr="00A162F8">
        <w:rPr>
          <w:lang w:val="ru-RU"/>
        </w:rPr>
        <w:t xml:space="preserve"> используется для перехода между директориями.</w:t>
      </w:r>
    </w:p>
    <w:p w:rsidR="00A162F8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 xml:space="preserve">Оператор перенаправления </w:t>
      </w:r>
      <w:r w:rsidRPr="00A162F8">
        <w:rPr>
          <w:lang w:val="ru-RU"/>
        </w:rPr>
        <w:t>«</w:t>
      </w:r>
      <w:r w:rsidRPr="00A162F8">
        <w:rPr>
          <w:lang w:val="ru-RU"/>
        </w:rPr>
        <w:t>&gt;</w:t>
      </w:r>
      <w:r w:rsidRPr="00A162F8">
        <w:rPr>
          <w:lang w:val="ru-RU"/>
        </w:rPr>
        <w:t>»</w:t>
      </w:r>
      <w:r w:rsidRPr="00A162F8">
        <w:rPr>
          <w:lang w:val="ru-RU"/>
        </w:rPr>
        <w:t xml:space="preserve"> перезаписывает файл, полностью заменяя его предыдущее содержимое новым выводом. Оператор </w:t>
      </w:r>
      <w:r w:rsidRPr="00A162F8">
        <w:rPr>
          <w:lang w:val="ru-RU"/>
        </w:rPr>
        <w:t>«</w:t>
      </w:r>
      <w:r w:rsidRPr="00A162F8">
        <w:rPr>
          <w:lang w:val="ru-RU"/>
        </w:rPr>
        <w:t>&gt;&gt;</w:t>
      </w:r>
      <w:r w:rsidRPr="00A162F8">
        <w:rPr>
          <w:lang w:val="ru-RU"/>
        </w:rPr>
        <w:t>»</w:t>
      </w:r>
      <w:r w:rsidRPr="00A162F8">
        <w:rPr>
          <w:lang w:val="ru-RU"/>
        </w:rPr>
        <w:t xml:space="preserve"> работает в режиме добавления: он дописывает новые данные в конец файла, не удаляя то, что там уже было.</w:t>
      </w:r>
    </w:p>
    <w:p w:rsidR="00A162F8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 xml:space="preserve">Утилиты </w:t>
      </w:r>
      <w:r>
        <w:rPr>
          <w:lang w:val="ru-RU"/>
        </w:rPr>
        <w:t>«</w:t>
      </w:r>
      <w:r>
        <w:t>head</w:t>
      </w:r>
      <w:r>
        <w:rPr>
          <w:lang w:val="ru-RU"/>
        </w:rPr>
        <w:t>»</w:t>
      </w:r>
      <w:r w:rsidRPr="00A162F8">
        <w:rPr>
          <w:lang w:val="ru-RU"/>
        </w:rPr>
        <w:t xml:space="preserve"> и </w:t>
      </w:r>
      <w:r>
        <w:rPr>
          <w:lang w:val="ru-RU"/>
        </w:rPr>
        <w:t>«</w:t>
      </w:r>
      <w:r>
        <w:t>tail</w:t>
      </w:r>
      <w:r>
        <w:rPr>
          <w:lang w:val="ru-RU"/>
        </w:rPr>
        <w:t>»</w:t>
      </w:r>
      <w:r w:rsidRPr="00A162F8">
        <w:rPr>
          <w:lang w:val="ru-RU"/>
        </w:rPr>
        <w:t xml:space="preserve"> позволяют просматривать содержимое файла без открытия текстового редактора. </w:t>
      </w:r>
      <w:r>
        <w:rPr>
          <w:lang w:val="ru-RU"/>
        </w:rPr>
        <w:t>«</w:t>
      </w:r>
      <w:r>
        <w:t>H</w:t>
      </w:r>
      <w:r>
        <w:t>ead</w:t>
      </w:r>
      <w:r>
        <w:rPr>
          <w:lang w:val="ru-RU"/>
        </w:rPr>
        <w:t>»</w:t>
      </w:r>
      <w:r w:rsidRPr="00A162F8">
        <w:rPr>
          <w:lang w:val="ru-RU"/>
        </w:rPr>
        <w:t xml:space="preserve"> по умолчанию выводит первые 10 строк, а </w:t>
      </w:r>
      <w:r>
        <w:rPr>
          <w:lang w:val="ru-RU"/>
        </w:rPr>
        <w:t>«</w:t>
      </w:r>
      <w:r>
        <w:t>tail</w:t>
      </w:r>
      <w:r>
        <w:rPr>
          <w:lang w:val="ru-RU"/>
        </w:rPr>
        <w:t>»</w:t>
      </w:r>
      <w:r w:rsidRPr="00A162F8">
        <w:rPr>
          <w:lang w:val="ru-RU"/>
        </w:rPr>
        <w:t xml:space="preserve"> — последние 10. С помощью ключа </w:t>
      </w:r>
      <w:r>
        <w:rPr>
          <w:lang w:val="ru-RU"/>
        </w:rPr>
        <w:t>«-</w:t>
      </w:r>
      <w:r>
        <w:t>n</w:t>
      </w:r>
      <w:r>
        <w:rPr>
          <w:lang w:val="ru-RU"/>
        </w:rPr>
        <w:t>»</w:t>
      </w:r>
      <w:r w:rsidRPr="00A162F8">
        <w:rPr>
          <w:lang w:val="ru-RU"/>
        </w:rPr>
        <w:t xml:space="preserve"> можно задать нужное количество строк для вывода. У </w:t>
      </w:r>
      <w:r>
        <w:rPr>
          <w:lang w:val="ru-RU"/>
        </w:rPr>
        <w:t>«</w:t>
      </w:r>
      <w:r>
        <w:t>tail</w:t>
      </w:r>
      <w:r>
        <w:rPr>
          <w:lang w:val="ru-RU"/>
        </w:rPr>
        <w:t>»</w:t>
      </w:r>
      <w:r w:rsidRPr="00A162F8">
        <w:rPr>
          <w:lang w:val="ru-RU"/>
        </w:rPr>
        <w:t xml:space="preserve"> также есть полезный флаг </w:t>
      </w:r>
      <w:r>
        <w:rPr>
          <w:lang w:val="ru-RU"/>
        </w:rPr>
        <w:t>«</w:t>
      </w:r>
      <w:r w:rsidRPr="00A162F8">
        <w:rPr>
          <w:lang w:val="ru-RU"/>
        </w:rPr>
        <w:t>-</w:t>
      </w:r>
      <w:r>
        <w:t>f</w:t>
      </w:r>
      <w:r>
        <w:rPr>
          <w:lang w:val="ru-RU"/>
        </w:rPr>
        <w:t>»</w:t>
      </w:r>
      <w:r w:rsidRPr="00A162F8">
        <w:rPr>
          <w:lang w:val="ru-RU"/>
        </w:rPr>
        <w:t>, который отслеживает изменения в файле в реальном времени и выводит новые появляю</w:t>
      </w:r>
      <w:r>
        <w:rPr>
          <w:lang w:val="ru-RU"/>
        </w:rPr>
        <w:t>щиеся строки</w:t>
      </w:r>
    </w:p>
    <w:p w:rsidR="00A162F8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>Конвейер (</w:t>
      </w:r>
      <w:r>
        <w:t>pipe</w:t>
      </w:r>
      <w:r w:rsidRPr="00A162F8">
        <w:rPr>
          <w:lang w:val="ru-RU"/>
        </w:rPr>
        <w:t xml:space="preserve">) обозначается символом </w:t>
      </w:r>
      <w:r>
        <w:rPr>
          <w:lang w:val="ru-RU"/>
        </w:rPr>
        <w:t>«</w:t>
      </w:r>
      <w:r w:rsidRPr="00A162F8">
        <w:rPr>
          <w:lang w:val="ru-RU"/>
        </w:rPr>
        <w:t>|</w:t>
      </w:r>
      <w:r>
        <w:rPr>
          <w:lang w:val="ru-RU"/>
        </w:rPr>
        <w:t>»</w:t>
      </w:r>
      <w:r w:rsidRPr="00A162F8">
        <w:rPr>
          <w:lang w:val="ru-RU"/>
        </w:rPr>
        <w:t xml:space="preserve"> и позволяет передавать стандартный вывод одной команды на стандартный ввод другой. Это удобно для построения цепочек обработки данных. Например, можно вывести список файлов через </w:t>
      </w:r>
      <w:r>
        <w:rPr>
          <w:lang w:val="ru-RU"/>
        </w:rPr>
        <w:t>«</w:t>
      </w:r>
      <w:proofErr w:type="spellStart"/>
      <w:r>
        <w:t>ls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и передать его в </w:t>
      </w:r>
      <w:r>
        <w:rPr>
          <w:lang w:val="ru-RU"/>
        </w:rPr>
        <w:t>«</w:t>
      </w:r>
      <w:proofErr w:type="spellStart"/>
      <w:r>
        <w:t>grep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для фильтрации по определенному шаблону.</w:t>
      </w:r>
    </w:p>
    <w:p w:rsidR="00A162F8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 xml:space="preserve">Команда </w:t>
      </w:r>
      <w:r>
        <w:rPr>
          <w:lang w:val="ru-RU"/>
        </w:rPr>
        <w:t>«</w:t>
      </w:r>
      <w:proofErr w:type="spellStart"/>
      <w:r>
        <w:t>cp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используется для копирования файлов и директорий (требует указания источника и назначения). </w:t>
      </w:r>
      <w:r>
        <w:t>mv</w:t>
      </w:r>
      <w:r w:rsidRPr="00A162F8">
        <w:rPr>
          <w:lang w:val="ru-RU"/>
        </w:rPr>
        <w:t xml:space="preserve"> служит для перемещения файлов между каталогами, а также для их переименования. Команда </w:t>
      </w:r>
      <w:r>
        <w:rPr>
          <w:lang w:val="ru-RU"/>
        </w:rPr>
        <w:t>«</w:t>
      </w:r>
      <w:proofErr w:type="spellStart"/>
      <w:r>
        <w:t>rm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пре</w:t>
      </w:r>
      <w:r>
        <w:rPr>
          <w:lang w:val="ru-RU"/>
        </w:rPr>
        <w:t xml:space="preserve">дназначена для удаления файлов, </w:t>
      </w:r>
      <w:r w:rsidRPr="00A162F8">
        <w:rPr>
          <w:lang w:val="ru-RU"/>
        </w:rPr>
        <w:t xml:space="preserve">а с флагом </w:t>
      </w:r>
      <w:r>
        <w:rPr>
          <w:lang w:val="ru-RU"/>
        </w:rPr>
        <w:t>«</w:t>
      </w:r>
      <w:r w:rsidRPr="00A162F8">
        <w:rPr>
          <w:lang w:val="ru-RU"/>
        </w:rPr>
        <w:t>-</w:t>
      </w:r>
      <w:r>
        <w:t>r</w:t>
      </w:r>
      <w:r>
        <w:rPr>
          <w:lang w:val="ru-RU"/>
        </w:rPr>
        <w:t>» и целых каталогов</w:t>
      </w:r>
      <w:r w:rsidRPr="00A162F8">
        <w:rPr>
          <w:lang w:val="ru-RU"/>
        </w:rPr>
        <w:t>.</w:t>
      </w:r>
    </w:p>
    <w:p w:rsidR="00F00763" w:rsidRPr="00A162F8" w:rsidRDefault="00A162F8" w:rsidP="00A162F8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lang w:val="ru-RU"/>
        </w:rPr>
      </w:pPr>
      <w:r w:rsidRPr="00A162F8">
        <w:rPr>
          <w:lang w:val="ru-RU"/>
        </w:rPr>
        <w:t xml:space="preserve">Команда </w:t>
      </w:r>
      <w:r>
        <w:rPr>
          <w:lang w:val="ru-RU"/>
        </w:rPr>
        <w:t>«</w:t>
      </w:r>
      <w:proofErr w:type="spellStart"/>
      <w:r>
        <w:t>mkdir</w:t>
      </w:r>
      <w:proofErr w:type="spellEnd"/>
      <w:r>
        <w:rPr>
          <w:lang w:val="ru-RU"/>
        </w:rPr>
        <w:t>»</w:t>
      </w:r>
      <w:r w:rsidRPr="00A162F8">
        <w:rPr>
          <w:lang w:val="ru-RU"/>
        </w:rPr>
        <w:t xml:space="preserve"> по умолчанию создает только один каталог и выдаст ошибку, если родительской директории не существует. Однако при использовании флага -</w:t>
      </w:r>
      <w:r>
        <w:t>p</w:t>
      </w:r>
      <w:r w:rsidRPr="00A162F8">
        <w:rPr>
          <w:lang w:val="ru-RU"/>
        </w:rPr>
        <w:t xml:space="preserve"> утилита автоматически создаст всю необходимую цепочку вложенных папок. Например, </w:t>
      </w:r>
      <w:r>
        <w:rPr>
          <w:lang w:val="ru-RU"/>
        </w:rPr>
        <w:t>«</w:t>
      </w:r>
      <w:proofErr w:type="spellStart"/>
      <w:r>
        <w:t>mkdir</w:t>
      </w:r>
      <w:proofErr w:type="spellEnd"/>
      <w:r w:rsidRPr="00A162F8">
        <w:rPr>
          <w:lang w:val="ru-RU"/>
        </w:rPr>
        <w:t xml:space="preserve"> -</w:t>
      </w:r>
      <w:r>
        <w:t>p</w:t>
      </w:r>
      <w:r w:rsidRPr="00A162F8">
        <w:rPr>
          <w:lang w:val="ru-RU"/>
        </w:rPr>
        <w:t xml:space="preserve"> </w:t>
      </w:r>
      <w:r>
        <w:t>a</w:t>
      </w:r>
      <w:r w:rsidRPr="00A162F8">
        <w:rPr>
          <w:lang w:val="ru-RU"/>
        </w:rPr>
        <w:t>/</w:t>
      </w:r>
      <w:r>
        <w:t>b</w:t>
      </w:r>
      <w:r w:rsidRPr="00A162F8">
        <w:rPr>
          <w:lang w:val="ru-RU"/>
        </w:rPr>
        <w:t>/</w:t>
      </w:r>
      <w:r>
        <w:t>c</w:t>
      </w:r>
      <w:r>
        <w:rPr>
          <w:lang w:val="ru-RU"/>
        </w:rPr>
        <w:t>»</w:t>
      </w:r>
      <w:r w:rsidRPr="00A162F8">
        <w:rPr>
          <w:lang w:val="ru-RU"/>
        </w:rPr>
        <w:t xml:space="preserve"> создаст директорию </w:t>
      </w:r>
      <w:r>
        <w:t>c</w:t>
      </w:r>
      <w:r w:rsidRPr="00A162F8">
        <w:rPr>
          <w:lang w:val="ru-RU"/>
        </w:rPr>
        <w:t xml:space="preserve"> внутри </w:t>
      </w:r>
      <w:r>
        <w:rPr>
          <w:lang w:val="ru-RU"/>
        </w:rPr>
        <w:t>«</w:t>
      </w:r>
      <w:r>
        <w:t>b</w:t>
      </w:r>
      <w:r>
        <w:rPr>
          <w:lang w:val="ru-RU"/>
        </w:rPr>
        <w:t>»</w:t>
      </w:r>
      <w:r w:rsidRPr="00A162F8">
        <w:rPr>
          <w:lang w:val="ru-RU"/>
        </w:rPr>
        <w:t xml:space="preserve">, которая находится внутри </w:t>
      </w:r>
      <w:r>
        <w:rPr>
          <w:lang w:val="ru-RU"/>
        </w:rPr>
        <w:t>«</w:t>
      </w:r>
      <w:r>
        <w:t>a</w:t>
      </w:r>
      <w:r>
        <w:rPr>
          <w:lang w:val="ru-RU"/>
        </w:rPr>
        <w:t>»</w:t>
      </w:r>
      <w:r w:rsidRPr="00A162F8">
        <w:rPr>
          <w:lang w:val="ru-RU"/>
        </w:rPr>
        <w:t>, без лишних ошибок.</w:t>
      </w:r>
    </w:p>
    <w:sectPr w:rsidR="00F00763" w:rsidRPr="00A162F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9137A2"/>
    <w:multiLevelType w:val="hybridMultilevel"/>
    <w:tmpl w:val="1EF28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763"/>
    <w:rsid w:val="0027650D"/>
    <w:rsid w:val="00302B4D"/>
    <w:rsid w:val="003F1DD6"/>
    <w:rsid w:val="00712ED6"/>
    <w:rsid w:val="00A162F8"/>
    <w:rsid w:val="00BD3630"/>
    <w:rsid w:val="00D6078C"/>
    <w:rsid w:val="00DA25D0"/>
    <w:rsid w:val="00E421D4"/>
    <w:rsid w:val="00F00763"/>
    <w:rsid w:val="504A35A8"/>
    <w:rsid w:val="57B6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EFA3C3D-F735-48AE-BD4C-F82F9065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A16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angr38</cp:lastModifiedBy>
  <cp:revision>7</cp:revision>
  <dcterms:created xsi:type="dcterms:W3CDTF">2026-05-07T07:33:00Z</dcterms:created>
  <dcterms:modified xsi:type="dcterms:W3CDTF">2026-06-25T06:32:00Z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eyJoZGlkIjoiYzZkZWFiYjlmMWQ0NTU2MDdjNThlZWJkZjEyMGNhNDkifQ==</vt:lpwstr>
  </property>
  <property fmtid="{D5CDD505-2E9C-101B-9397-08002B2CF9AE}" pid="4" name="ICV">
    <vt:lpwstr>9DAF7318A43C4EC98DC71520D2DE40EE_12</vt:lpwstr>
  </property>
</Properties>
</file>